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6F75" w14:textId="5A0883E3" w:rsidR="00623009" w:rsidRDefault="00623009" w:rsidP="00623009">
      <w:pPr>
        <w:jc w:val="center"/>
        <w:rPr>
          <w:rFonts w:ascii="Century Gothic" w:hAnsi="Century Gothic"/>
          <w:b/>
          <w:sz w:val="40"/>
          <w:szCs w:val="40"/>
        </w:rPr>
      </w:pPr>
      <w:r>
        <w:rPr>
          <w:noProof/>
          <w:lang w:val="fr-BE" w:eastAsia="fr-BE"/>
        </w:rPr>
        <w:drawing>
          <wp:inline distT="0" distB="0" distL="0" distR="0" wp14:anchorId="5DCB8EEC" wp14:editId="5DCB78D5">
            <wp:extent cx="4867275" cy="1828800"/>
            <wp:effectExtent l="0" t="0" r="9525" b="0"/>
            <wp:docPr id="11" name="Image 11" descr="http://www.asaf.be/liens/logos/asaf-logo-c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co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1093" cy="1833992"/>
                    </a:xfrm>
                    <a:prstGeom prst="rect">
                      <a:avLst/>
                    </a:prstGeom>
                    <a:noFill/>
                    <a:ln>
                      <a:noFill/>
                    </a:ln>
                  </pic:spPr>
                </pic:pic>
              </a:graphicData>
            </a:graphic>
          </wp:inline>
        </w:drawing>
      </w:r>
    </w:p>
    <w:p w14:paraId="759EC659" w14:textId="44A6B65C" w:rsidR="00623009" w:rsidRPr="002A570F" w:rsidRDefault="00623009" w:rsidP="00623009">
      <w:pPr>
        <w:jc w:val="center"/>
        <w:rPr>
          <w:rFonts w:ascii="Century Gothic" w:hAnsi="Century Gothic"/>
          <w:b/>
          <w:sz w:val="32"/>
          <w:szCs w:val="32"/>
        </w:rPr>
      </w:pPr>
      <w:r w:rsidRPr="002A570F">
        <w:rPr>
          <w:rFonts w:ascii="Century Gothic" w:hAnsi="Century Gothic"/>
          <w:b/>
          <w:sz w:val="32"/>
          <w:szCs w:val="32"/>
        </w:rPr>
        <w:t>REGLEMENT TYPE "COURSE DE COTE/</w:t>
      </w:r>
      <w:r w:rsidRPr="004A0578">
        <w:rPr>
          <w:rFonts w:ascii="Century Gothic" w:hAnsi="Century Gothic"/>
          <w:b/>
          <w:sz w:val="32"/>
          <w:szCs w:val="32"/>
        </w:rPr>
        <w:t>SPRINT"</w:t>
      </w:r>
      <w:r w:rsidR="002A570F" w:rsidRPr="004A0578">
        <w:rPr>
          <w:rFonts w:ascii="Century Gothic" w:hAnsi="Century Gothic"/>
          <w:b/>
          <w:sz w:val="32"/>
          <w:szCs w:val="32"/>
        </w:rPr>
        <w:t xml:space="preserve"> </w:t>
      </w:r>
      <w:r w:rsidR="002A570F" w:rsidRPr="004A0578">
        <w:rPr>
          <w:rFonts w:ascii="Century Gothic" w:hAnsi="Century Gothic"/>
          <w:b/>
          <w:color w:val="FF0000"/>
          <w:sz w:val="32"/>
          <w:szCs w:val="32"/>
        </w:rPr>
        <w:t>2023</w:t>
      </w:r>
    </w:p>
    <w:p w14:paraId="672C4548" w14:textId="77777777" w:rsidR="00623009" w:rsidRDefault="00623009" w:rsidP="00623009">
      <w:pPr>
        <w:jc w:val="center"/>
        <w:rPr>
          <w:rFonts w:ascii="Century Gothic" w:hAnsi="Century Gothic"/>
          <w:b/>
          <w:sz w:val="18"/>
          <w:szCs w:val="18"/>
        </w:rPr>
      </w:pPr>
    </w:p>
    <w:p w14:paraId="2EC88709" w14:textId="77777777" w:rsidR="002A570F" w:rsidRDefault="002A570F" w:rsidP="00623009">
      <w:pPr>
        <w:jc w:val="center"/>
        <w:rPr>
          <w:rFonts w:ascii="Century Gothic" w:hAnsi="Century Gothic"/>
          <w:b/>
          <w:sz w:val="18"/>
          <w:szCs w:val="18"/>
        </w:rPr>
      </w:pPr>
    </w:p>
    <w:p w14:paraId="5D20E4B2" w14:textId="77777777" w:rsidR="002A570F" w:rsidRPr="0016248E" w:rsidRDefault="002A570F" w:rsidP="002A570F">
      <w:pPr>
        <w:spacing w:after="60"/>
        <w:jc w:val="center"/>
        <w:outlineLvl w:val="1"/>
        <w:rPr>
          <w:rFonts w:ascii="Century Gothic" w:hAnsi="Century Gothic"/>
          <w:b/>
          <w:bCs/>
          <w:i/>
          <w:iCs/>
          <w:color w:val="00B050"/>
          <w:sz w:val="32"/>
          <w:szCs w:val="32"/>
        </w:rPr>
      </w:pPr>
      <w:r w:rsidRPr="0016248E">
        <w:rPr>
          <w:rFonts w:ascii="Century Gothic" w:hAnsi="Century Gothic"/>
          <w:b/>
          <w:bCs/>
          <w:i/>
          <w:iCs/>
          <w:color w:val="00B050"/>
          <w:sz w:val="32"/>
          <w:szCs w:val="32"/>
        </w:rPr>
        <w:t>IMPORTANT</w:t>
      </w:r>
    </w:p>
    <w:p w14:paraId="51F26D16" w14:textId="77777777" w:rsidR="002A570F" w:rsidRDefault="002A570F" w:rsidP="002A570F">
      <w:pPr>
        <w:jc w:val="both"/>
        <w:outlineLvl w:val="1"/>
        <w:rPr>
          <w:rFonts w:ascii="Century Gothic" w:hAnsi="Century Gothic"/>
          <w:i/>
          <w:iCs/>
          <w:color w:val="00B050"/>
          <w:sz w:val="24"/>
          <w:szCs w:val="24"/>
        </w:rPr>
      </w:pPr>
      <w:r w:rsidRPr="0016248E">
        <w:rPr>
          <w:rFonts w:ascii="Century Gothic" w:hAnsi="Century Gothic"/>
          <w:i/>
          <w:iCs/>
          <w:color w:val="00B050"/>
          <w:sz w:val="24"/>
          <w:szCs w:val="24"/>
        </w:rPr>
        <w:t>Diverses couleurs sont utilisées dans le libellé de ce règlement-type de base.</w:t>
      </w:r>
    </w:p>
    <w:p w14:paraId="5C4FB876" w14:textId="77777777" w:rsidR="002A570F" w:rsidRPr="003D3B08" w:rsidRDefault="002A570F" w:rsidP="002A570F">
      <w:pPr>
        <w:jc w:val="both"/>
        <w:outlineLvl w:val="1"/>
        <w:rPr>
          <w:rFonts w:ascii="Century Gothic" w:hAnsi="Century Gothic"/>
          <w:i/>
          <w:iCs/>
          <w:color w:val="00B050"/>
          <w:sz w:val="10"/>
          <w:szCs w:val="10"/>
        </w:rPr>
      </w:pPr>
    </w:p>
    <w:p w14:paraId="79646E0A" w14:textId="77777777" w:rsidR="002A570F" w:rsidRPr="00755656" w:rsidRDefault="002A570F" w:rsidP="002A570F">
      <w:pPr>
        <w:widowControl w:val="0"/>
        <w:numPr>
          <w:ilvl w:val="0"/>
          <w:numId w:val="20"/>
        </w:numPr>
        <w:suppressAutoHyphens/>
        <w:ind w:left="284" w:hanging="142"/>
        <w:jc w:val="both"/>
        <w:outlineLvl w:val="1"/>
        <w:rPr>
          <w:rFonts w:ascii="Century Gothic" w:hAnsi="Century Gothic"/>
          <w:b/>
          <w:bCs/>
          <w:i/>
          <w:iCs/>
          <w:sz w:val="24"/>
          <w:szCs w:val="24"/>
        </w:rPr>
      </w:pPr>
      <w:r w:rsidRPr="00755656">
        <w:rPr>
          <w:rFonts w:ascii="Century Gothic" w:hAnsi="Century Gothic"/>
          <w:i/>
          <w:iCs/>
          <w:color w:val="00B050"/>
          <w:sz w:val="24"/>
          <w:szCs w:val="24"/>
        </w:rPr>
        <w:t>Elles vous indiquent les parties essentielles qui doivent subsister dans tous les cas de figure.</w:t>
      </w:r>
    </w:p>
    <w:p w14:paraId="1CDE7A69" w14:textId="77777777" w:rsidR="002A570F" w:rsidRPr="004C5317" w:rsidRDefault="002A570F" w:rsidP="002A570F">
      <w:pPr>
        <w:ind w:left="284"/>
        <w:jc w:val="both"/>
        <w:outlineLvl w:val="1"/>
        <w:rPr>
          <w:rFonts w:ascii="Century Gothic" w:hAnsi="Century Gothic"/>
          <w:b/>
          <w:bCs/>
          <w:i/>
          <w:iCs/>
          <w:color w:val="00B050"/>
          <w:sz w:val="24"/>
          <w:szCs w:val="24"/>
        </w:rPr>
      </w:pPr>
      <w:r w:rsidRPr="00755656">
        <w:rPr>
          <w:rFonts w:ascii="Century Gothic" w:hAnsi="Century Gothic"/>
          <w:i/>
          <w:iCs/>
          <w:color w:val="00B050"/>
          <w:sz w:val="24"/>
          <w:szCs w:val="24"/>
        </w:rPr>
        <w:t xml:space="preserve">Ce sont celles reprises en </w:t>
      </w:r>
      <w:r w:rsidRPr="00755656">
        <w:rPr>
          <w:rFonts w:ascii="Century Gothic" w:hAnsi="Century Gothic"/>
          <w:b/>
          <w:bCs/>
          <w:i/>
          <w:iCs/>
          <w:sz w:val="24"/>
          <w:szCs w:val="24"/>
        </w:rPr>
        <w:t>NOIR</w:t>
      </w:r>
      <w:r w:rsidRPr="00755656">
        <w:rPr>
          <w:rFonts w:ascii="Century Gothic" w:hAnsi="Century Gothic"/>
          <w:i/>
          <w:iCs/>
          <w:color w:val="FF0000"/>
          <w:sz w:val="24"/>
          <w:szCs w:val="24"/>
        </w:rPr>
        <w:t xml:space="preserve">. </w:t>
      </w:r>
      <w:r w:rsidRPr="00755656">
        <w:rPr>
          <w:rFonts w:ascii="Century Gothic" w:hAnsi="Century Gothic"/>
          <w:b/>
          <w:bCs/>
          <w:i/>
          <w:iCs/>
          <w:color w:val="00B050"/>
          <w:sz w:val="24"/>
          <w:szCs w:val="24"/>
        </w:rPr>
        <w:t>Vous ne pouvez pas les modifier sans dérogation préalable du CA de l'ASAF.</w:t>
      </w:r>
    </w:p>
    <w:p w14:paraId="1E0ABC87" w14:textId="77777777" w:rsidR="002A570F" w:rsidRPr="003D3B08" w:rsidRDefault="002A570F" w:rsidP="002A570F">
      <w:pPr>
        <w:ind w:left="284" w:hanging="142"/>
        <w:jc w:val="both"/>
        <w:outlineLvl w:val="1"/>
        <w:rPr>
          <w:rFonts w:ascii="Century Gothic" w:hAnsi="Century Gothic"/>
          <w:b/>
          <w:bCs/>
          <w:i/>
          <w:iCs/>
          <w:sz w:val="10"/>
          <w:szCs w:val="10"/>
        </w:rPr>
      </w:pPr>
    </w:p>
    <w:p w14:paraId="1CEF4B3B" w14:textId="77777777" w:rsidR="002A570F" w:rsidRPr="002118CF" w:rsidRDefault="002A570F" w:rsidP="002A570F">
      <w:pPr>
        <w:widowControl w:val="0"/>
        <w:numPr>
          <w:ilvl w:val="0"/>
          <w:numId w:val="20"/>
        </w:numPr>
        <w:suppressAutoHyphens/>
        <w:ind w:left="284" w:hanging="142"/>
        <w:jc w:val="both"/>
        <w:outlineLvl w:val="1"/>
        <w:rPr>
          <w:rFonts w:ascii="Century Gothic" w:hAnsi="Century Gothic"/>
          <w:i/>
          <w:iCs/>
          <w:color w:val="FF0000"/>
          <w:sz w:val="24"/>
          <w:szCs w:val="24"/>
        </w:rPr>
      </w:pPr>
      <w:r w:rsidRPr="0016248E">
        <w:rPr>
          <w:rFonts w:ascii="Century Gothic" w:hAnsi="Century Gothic"/>
          <w:i/>
          <w:iCs/>
          <w:color w:val="00B050"/>
          <w:sz w:val="24"/>
          <w:szCs w:val="24"/>
        </w:rPr>
        <w:t xml:space="preserve">Elles vous indiquent celles que vous devez supprimer si elles ne s'appliquent pas à l'épreuve que vous organisez ; elles sont reprises en </w:t>
      </w:r>
      <w:r w:rsidRPr="00C632E4">
        <w:rPr>
          <w:rFonts w:ascii="Century Gothic" w:hAnsi="Century Gothic"/>
          <w:b/>
          <w:bCs/>
          <w:i/>
          <w:iCs/>
          <w:color w:val="4472C4" w:themeColor="accent1"/>
          <w:sz w:val="24"/>
          <w:szCs w:val="24"/>
        </w:rPr>
        <w:t>BLEU</w:t>
      </w:r>
      <w:r w:rsidRPr="00614BD6">
        <w:rPr>
          <w:rFonts w:ascii="Century Gothic" w:hAnsi="Century Gothic"/>
          <w:i/>
          <w:iCs/>
          <w:color w:val="00B050"/>
          <w:sz w:val="24"/>
          <w:szCs w:val="24"/>
        </w:rPr>
        <w:t xml:space="preserve">. Dans le cas où elles y sont applicables vous les reprendrez après les avoir remises en </w:t>
      </w:r>
      <w:r w:rsidRPr="00C632E4">
        <w:rPr>
          <w:rFonts w:ascii="Century Gothic" w:hAnsi="Century Gothic"/>
          <w:b/>
          <w:bCs/>
          <w:i/>
          <w:iCs/>
          <w:sz w:val="24"/>
          <w:szCs w:val="24"/>
        </w:rPr>
        <w:t>NOIR</w:t>
      </w:r>
      <w:r>
        <w:rPr>
          <w:rFonts w:ascii="Century Gothic" w:hAnsi="Century Gothic"/>
          <w:b/>
          <w:bCs/>
          <w:i/>
          <w:iCs/>
          <w:sz w:val="24"/>
          <w:szCs w:val="24"/>
        </w:rPr>
        <w:t xml:space="preserve"> </w:t>
      </w:r>
      <w:r w:rsidRPr="002118CF">
        <w:rPr>
          <w:rFonts w:ascii="Century Gothic" w:hAnsi="Century Gothic"/>
          <w:i/>
          <w:iCs/>
          <w:color w:val="00B050"/>
          <w:sz w:val="24"/>
          <w:szCs w:val="24"/>
        </w:rPr>
        <w:t>ou en</w:t>
      </w:r>
      <w:r w:rsidRPr="002118CF">
        <w:rPr>
          <w:rFonts w:ascii="Century Gothic" w:hAnsi="Century Gothic"/>
          <w:b/>
          <w:bCs/>
          <w:i/>
          <w:iCs/>
          <w:sz w:val="24"/>
          <w:szCs w:val="24"/>
        </w:rPr>
        <w:t xml:space="preserve"> </w:t>
      </w:r>
      <w:r w:rsidRPr="002118CF">
        <w:rPr>
          <w:rFonts w:ascii="Century Gothic" w:hAnsi="Century Gothic"/>
          <w:b/>
          <w:bCs/>
          <w:i/>
          <w:iCs/>
          <w:color w:val="FF0000"/>
          <w:sz w:val="24"/>
          <w:szCs w:val="24"/>
        </w:rPr>
        <w:t xml:space="preserve">ROUGE </w:t>
      </w:r>
      <w:r w:rsidRPr="002118CF">
        <w:rPr>
          <w:rFonts w:ascii="Century Gothic" w:hAnsi="Century Gothic"/>
          <w:i/>
          <w:iCs/>
          <w:color w:val="00B050"/>
          <w:sz w:val="24"/>
          <w:szCs w:val="24"/>
        </w:rPr>
        <w:t>(voir ci-dessous).</w:t>
      </w:r>
    </w:p>
    <w:p w14:paraId="2325D527" w14:textId="77777777" w:rsidR="002A570F" w:rsidRPr="003D3B08" w:rsidRDefault="002A570F" w:rsidP="002A570F">
      <w:pPr>
        <w:ind w:left="284" w:hanging="142"/>
        <w:jc w:val="both"/>
        <w:outlineLvl w:val="1"/>
        <w:rPr>
          <w:rFonts w:ascii="Century Gothic" w:hAnsi="Century Gothic"/>
          <w:i/>
          <w:iCs/>
          <w:color w:val="FF0000"/>
          <w:sz w:val="10"/>
          <w:szCs w:val="10"/>
        </w:rPr>
      </w:pPr>
    </w:p>
    <w:p w14:paraId="7D6EEDEA" w14:textId="77777777" w:rsidR="002A570F" w:rsidRPr="002118CF" w:rsidRDefault="002A570F" w:rsidP="002A570F">
      <w:pPr>
        <w:ind w:left="284"/>
        <w:jc w:val="both"/>
        <w:outlineLvl w:val="1"/>
        <w:rPr>
          <w:rFonts w:ascii="Century Gothic" w:hAnsi="Century Gothic"/>
          <w:b/>
          <w:bCs/>
          <w:i/>
          <w:iCs/>
          <w:color w:val="00B050"/>
          <w:sz w:val="24"/>
          <w:szCs w:val="24"/>
        </w:rPr>
      </w:pPr>
      <w:r w:rsidRPr="002118CF">
        <w:rPr>
          <w:rFonts w:ascii="Century Gothic" w:hAnsi="Century Gothic"/>
          <w:i/>
          <w:iCs/>
          <w:color w:val="00B050"/>
          <w:sz w:val="24"/>
          <w:szCs w:val="24"/>
        </w:rPr>
        <w:t xml:space="preserve">Elles vous indiquent quelles sont les modifications intervenues dans la réglementation depuis la dernière saison et qui figurent pour la première fois dans le Règlement-type ; elles figurent en </w:t>
      </w:r>
      <w:r w:rsidRPr="002118CF">
        <w:rPr>
          <w:rFonts w:ascii="Century Gothic" w:hAnsi="Century Gothic"/>
          <w:b/>
          <w:bCs/>
          <w:i/>
          <w:iCs/>
          <w:color w:val="FF0000"/>
          <w:sz w:val="24"/>
          <w:szCs w:val="24"/>
        </w:rPr>
        <w:t>ROUGE</w:t>
      </w:r>
      <w:r w:rsidRPr="002118CF">
        <w:rPr>
          <w:rFonts w:ascii="Century Gothic" w:hAnsi="Century Gothic"/>
          <w:i/>
          <w:iCs/>
          <w:color w:val="FF0000"/>
          <w:sz w:val="24"/>
          <w:szCs w:val="24"/>
        </w:rPr>
        <w:t xml:space="preserve"> </w:t>
      </w:r>
      <w:r w:rsidRPr="002118CF">
        <w:rPr>
          <w:rFonts w:ascii="Century Gothic" w:hAnsi="Century Gothic"/>
          <w:i/>
          <w:iCs/>
          <w:color w:val="00B050"/>
          <w:sz w:val="24"/>
          <w:szCs w:val="24"/>
        </w:rPr>
        <w:t xml:space="preserve">et vous pouvez les maintenir dans cette couleur pour attirer l'attention des concurrents potentiels. </w:t>
      </w:r>
      <w:r w:rsidRPr="002118CF">
        <w:rPr>
          <w:rFonts w:ascii="Century Gothic" w:hAnsi="Century Gothic"/>
          <w:b/>
          <w:bCs/>
          <w:i/>
          <w:iCs/>
          <w:color w:val="00B050"/>
          <w:sz w:val="24"/>
          <w:szCs w:val="24"/>
        </w:rPr>
        <w:t>Vous ne pouvez pas les modifier sans dérogation préalable du CA de l'ASAF.</w:t>
      </w:r>
    </w:p>
    <w:p w14:paraId="23AA256B" w14:textId="77777777" w:rsidR="002A570F" w:rsidRPr="002C1E52" w:rsidRDefault="002A570F" w:rsidP="002A570F">
      <w:pPr>
        <w:pStyle w:val="Paragraphedeliste"/>
        <w:rPr>
          <w:b/>
          <w:bCs/>
          <w:i/>
          <w:iCs/>
          <w:color w:val="00B050"/>
          <w:sz w:val="10"/>
          <w:szCs w:val="10"/>
          <w:highlight w:val="yellow"/>
        </w:rPr>
      </w:pPr>
    </w:p>
    <w:p w14:paraId="516A33A4" w14:textId="77777777" w:rsidR="002A570F" w:rsidRPr="00C632E4" w:rsidRDefault="002A570F" w:rsidP="002A570F">
      <w:pPr>
        <w:pStyle w:val="Paragraphedeliste"/>
        <w:widowControl w:val="0"/>
        <w:numPr>
          <w:ilvl w:val="0"/>
          <w:numId w:val="20"/>
        </w:numPr>
        <w:suppressAutoHyphens/>
        <w:ind w:left="284" w:hanging="142"/>
        <w:contextualSpacing/>
        <w:jc w:val="both"/>
        <w:outlineLvl w:val="1"/>
        <w:rPr>
          <w:i/>
          <w:iCs/>
          <w:color w:val="00B050"/>
          <w:sz w:val="24"/>
          <w:szCs w:val="24"/>
        </w:rPr>
      </w:pPr>
      <w:r w:rsidRPr="003D3B08">
        <w:rPr>
          <w:i/>
          <w:iCs/>
          <w:color w:val="00B050"/>
          <w:sz w:val="24"/>
          <w:szCs w:val="24"/>
        </w:rPr>
        <w:t>Elles vous guident dans la rédaction correcte de votre règlement et doivent en être supprimées ; ce sont les mentions écrites en</w:t>
      </w:r>
      <w:r w:rsidRPr="00C632E4">
        <w:rPr>
          <w:i/>
          <w:iCs/>
          <w:color w:val="FF0000"/>
          <w:sz w:val="24"/>
          <w:szCs w:val="24"/>
        </w:rPr>
        <w:t xml:space="preserve"> </w:t>
      </w:r>
      <w:r w:rsidRPr="00C632E4">
        <w:rPr>
          <w:b/>
          <w:bCs/>
          <w:i/>
          <w:iCs/>
          <w:color w:val="00B050"/>
          <w:sz w:val="24"/>
          <w:szCs w:val="24"/>
        </w:rPr>
        <w:t>VERT</w:t>
      </w:r>
      <w:r w:rsidRPr="00C632E4">
        <w:rPr>
          <w:i/>
          <w:iCs/>
          <w:color w:val="FF0000"/>
          <w:sz w:val="24"/>
          <w:szCs w:val="24"/>
        </w:rPr>
        <w:t xml:space="preserve"> </w:t>
      </w:r>
      <w:r w:rsidRPr="003D3B08">
        <w:rPr>
          <w:i/>
          <w:iCs/>
          <w:color w:val="00B050"/>
          <w:sz w:val="24"/>
          <w:szCs w:val="24"/>
        </w:rPr>
        <w:t xml:space="preserve">et en </w:t>
      </w:r>
      <w:r w:rsidRPr="0016248E">
        <w:rPr>
          <w:b/>
          <w:bCs/>
          <w:i/>
          <w:iCs/>
          <w:color w:val="00B050"/>
          <w:sz w:val="24"/>
          <w:szCs w:val="24"/>
        </w:rPr>
        <w:t>caractères italiques</w:t>
      </w:r>
      <w:r w:rsidRPr="00C632E4">
        <w:rPr>
          <w:i/>
          <w:iCs/>
          <w:color w:val="00B050"/>
          <w:sz w:val="24"/>
          <w:szCs w:val="24"/>
        </w:rPr>
        <w:t>.</w:t>
      </w:r>
    </w:p>
    <w:p w14:paraId="724BF623" w14:textId="77777777" w:rsidR="002A570F" w:rsidRPr="003D3B08" w:rsidRDefault="002A570F" w:rsidP="002A570F">
      <w:pPr>
        <w:spacing w:after="60"/>
        <w:jc w:val="both"/>
        <w:outlineLvl w:val="1"/>
        <w:rPr>
          <w:i/>
          <w:iCs/>
          <w:color w:val="00B050"/>
          <w:sz w:val="10"/>
          <w:szCs w:val="10"/>
        </w:rPr>
      </w:pPr>
    </w:p>
    <w:p w14:paraId="672E9B91" w14:textId="77777777" w:rsidR="002A570F" w:rsidRPr="00C632E4" w:rsidRDefault="002A570F" w:rsidP="002A570F">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6"/>
          <w:szCs w:val="26"/>
        </w:rPr>
      </w:pPr>
      <w:r w:rsidRPr="00C632E4">
        <w:rPr>
          <w:rFonts w:ascii="Century Gothic" w:hAnsi="Century Gothic"/>
          <w:b/>
          <w:i/>
          <w:color w:val="00B050"/>
          <w:sz w:val="26"/>
          <w:szCs w:val="26"/>
        </w:rPr>
        <w:t xml:space="preserve">Déclaration de l’organisateur </w:t>
      </w:r>
      <w:r w:rsidRPr="008F0759">
        <w:rPr>
          <w:rFonts w:ascii="Century Gothic" w:hAnsi="Century Gothic"/>
          <w:b/>
          <w:i/>
          <w:color w:val="00B050"/>
          <w:sz w:val="26"/>
          <w:szCs w:val="26"/>
          <w:u w:val="single"/>
        </w:rPr>
        <w:t>aux officiels chargés de l’approbation</w:t>
      </w:r>
      <w:r w:rsidRPr="00C632E4">
        <w:rPr>
          <w:rFonts w:ascii="Century Gothic" w:hAnsi="Century Gothic"/>
          <w:b/>
          <w:i/>
          <w:color w:val="00B050"/>
          <w:sz w:val="26"/>
          <w:szCs w:val="26"/>
        </w:rPr>
        <w:t xml:space="preserve"> de ce règlement </w:t>
      </w:r>
    </w:p>
    <w:p w14:paraId="0212F773" w14:textId="77777777" w:rsidR="002A570F" w:rsidRPr="008C481C"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2CABAE3A" w14:textId="77777777" w:rsidR="002A570F" w:rsidRPr="0054045A"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54045A">
        <w:rPr>
          <w:rFonts w:ascii="Century Gothic" w:hAnsi="Century Gothic"/>
          <w:i/>
          <w:color w:val="00B050"/>
          <w:sz w:val="22"/>
        </w:rPr>
        <w:t>Le présent règlement particulier est basé sur le règlement type actuel, tel qu’il figurait sur le site Internet de la Fédération, le ……………</w:t>
      </w:r>
      <w:r w:rsidRPr="00CB1DCD">
        <w:rPr>
          <w:rFonts w:ascii="Century Gothic" w:hAnsi="Century Gothic"/>
          <w:i/>
          <w:color w:val="00B050"/>
          <w:sz w:val="28"/>
          <w:szCs w:val="28"/>
        </w:rPr>
        <w:t>*,</w:t>
      </w:r>
      <w:r w:rsidRPr="0054045A">
        <w:rPr>
          <w:rFonts w:ascii="Century Gothic" w:hAnsi="Century Gothic"/>
          <w:i/>
          <w:color w:val="00B050"/>
          <w:sz w:val="22"/>
        </w:rPr>
        <w:t xml:space="preserve"> date à laquelle, je l’ai téléchargé. </w:t>
      </w:r>
    </w:p>
    <w:p w14:paraId="5147AA6F" w14:textId="77777777" w:rsidR="002A570F" w:rsidRPr="0054045A"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54045A">
        <w:rPr>
          <w:rFonts w:ascii="Century Gothic" w:hAnsi="Century Gothic"/>
          <w:i/>
          <w:color w:val="00B050"/>
          <w:sz w:val="22"/>
        </w:rPr>
        <w:t>Nom et signature :</w:t>
      </w:r>
    </w:p>
    <w:p w14:paraId="45623A1E" w14:textId="77777777" w:rsidR="002A570F" w:rsidRPr="0054045A"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p>
    <w:p w14:paraId="645C69E9" w14:textId="77777777" w:rsidR="002A570F"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r w:rsidRPr="00CB1DCD">
        <w:rPr>
          <w:rFonts w:ascii="Century Gothic" w:hAnsi="Century Gothic"/>
          <w:i/>
          <w:color w:val="00B050"/>
          <w:sz w:val="28"/>
          <w:szCs w:val="28"/>
        </w:rPr>
        <w:t xml:space="preserve">* </w:t>
      </w:r>
      <w:r w:rsidRPr="0054045A">
        <w:rPr>
          <w:rFonts w:ascii="Century Gothic" w:hAnsi="Century Gothic"/>
          <w:i/>
          <w:color w:val="00B050"/>
          <w:szCs w:val="22"/>
        </w:rPr>
        <w:t xml:space="preserve">Date à mentionner par l’organisateur </w:t>
      </w:r>
      <w:r w:rsidRPr="0054045A">
        <w:rPr>
          <w:rFonts w:ascii="Century Gothic" w:hAnsi="Century Gothic"/>
          <w:b/>
          <w:i/>
          <w:color w:val="00B050"/>
          <w:szCs w:val="22"/>
        </w:rPr>
        <w:t>avant</w:t>
      </w:r>
      <w:r w:rsidRPr="0054045A">
        <w:rPr>
          <w:rFonts w:ascii="Century Gothic" w:hAnsi="Century Gothic"/>
          <w:i/>
          <w:color w:val="00B050"/>
          <w:szCs w:val="22"/>
        </w:rPr>
        <w:t xml:space="preserve"> l’envoi aux responsables "CSAP" et "ASAF"</w:t>
      </w:r>
    </w:p>
    <w:p w14:paraId="485807C1" w14:textId="77777777" w:rsidR="002A570F"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p>
    <w:p w14:paraId="742E5778" w14:textId="77777777" w:rsidR="002A570F" w:rsidRPr="00CB1DCD"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r w:rsidRPr="00C632E4">
        <w:rPr>
          <w:rFonts w:ascii="Century Gothic" w:hAnsi="Century Gothic"/>
          <w:bCs/>
          <w:i/>
          <w:color w:val="00B050"/>
          <w:sz w:val="22"/>
          <w:szCs w:val="22"/>
        </w:rPr>
        <w:t>NDLR : Ce cadre n'est pas destiné à figurer dans le règlement de l'épreuve qui sera édité après son approbation.</w:t>
      </w:r>
      <w:r w:rsidRPr="00C632E4">
        <w:rPr>
          <w:rFonts w:ascii="Century Gothic" w:hAnsi="Century Gothic"/>
          <w:bCs/>
          <w:i/>
          <w:color w:val="FF0000"/>
          <w:sz w:val="22"/>
          <w:szCs w:val="22"/>
        </w:rPr>
        <w:t xml:space="preserve"> </w:t>
      </w:r>
      <w:r w:rsidRPr="00CB1DCD">
        <w:rPr>
          <w:rFonts w:ascii="Century Gothic" w:hAnsi="Century Gothic"/>
          <w:b/>
          <w:i/>
          <w:color w:val="00B050"/>
          <w:sz w:val="22"/>
          <w:szCs w:val="22"/>
          <w:u w:val="single"/>
        </w:rPr>
        <w:t>Il sera donc effacé avant le renvoi, à l'organisateur, du règlement approuvé par l’ASAF.</w:t>
      </w:r>
    </w:p>
    <w:p w14:paraId="49DF8C95" w14:textId="77777777" w:rsidR="002A570F" w:rsidRDefault="002A570F" w:rsidP="00623009">
      <w:pPr>
        <w:spacing w:after="60"/>
        <w:jc w:val="center"/>
        <w:outlineLvl w:val="1"/>
        <w:rPr>
          <w:rFonts w:ascii="Century Gothic" w:hAnsi="Century Gothic"/>
          <w:i/>
          <w:iCs/>
          <w:color w:val="00B050"/>
          <w:sz w:val="32"/>
          <w:szCs w:val="32"/>
        </w:rPr>
      </w:pPr>
    </w:p>
    <w:p w14:paraId="71248987" w14:textId="77777777" w:rsidR="00623009" w:rsidRPr="00B34079" w:rsidRDefault="00623009" w:rsidP="00623009">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21BCFAED" w14:textId="77777777" w:rsidR="00623009" w:rsidRDefault="00623009" w:rsidP="00623009">
      <w:pPr>
        <w:jc w:val="both"/>
        <w:rPr>
          <w:rFonts w:ascii="Century Gothic" w:hAnsi="Century Gothic"/>
          <w:bCs/>
          <w:i/>
          <w:color w:val="FF0000"/>
          <w:sz w:val="22"/>
          <w:szCs w:val="22"/>
          <w:u w:val="single"/>
        </w:rPr>
      </w:pPr>
    </w:p>
    <w:p w14:paraId="64D2366F" w14:textId="77777777" w:rsidR="00623009" w:rsidRDefault="00623009" w:rsidP="00623009">
      <w:pPr>
        <w:jc w:val="both"/>
        <w:rPr>
          <w:rFonts w:ascii="Century Gothic" w:hAnsi="Century Gothic"/>
          <w:bCs/>
          <w:i/>
          <w:color w:val="FF0000"/>
          <w:sz w:val="22"/>
          <w:szCs w:val="22"/>
          <w:u w:val="single"/>
        </w:rPr>
      </w:pPr>
    </w:p>
    <w:p w14:paraId="6F7F1FEE" w14:textId="77777777" w:rsidR="00623009" w:rsidRPr="00B34079" w:rsidRDefault="00623009" w:rsidP="00623009">
      <w:pPr>
        <w:ind w:right="-648" w:hanging="900"/>
        <w:jc w:val="center"/>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t>LOGOS de la CSAP, de l’ASAF et de l’ADEPS (obligatoires)</w:t>
      </w:r>
    </w:p>
    <w:p w14:paraId="7AF8E4F8" w14:textId="77777777" w:rsidR="00623009" w:rsidRDefault="00623009" w:rsidP="00623009">
      <w:pPr>
        <w:jc w:val="both"/>
        <w:rPr>
          <w:rFonts w:ascii="Century Gothic" w:hAnsi="Century Gothic"/>
          <w:bCs/>
          <w:i/>
          <w:color w:val="FF0000"/>
          <w:sz w:val="22"/>
          <w:szCs w:val="22"/>
          <w:u w:val="single"/>
        </w:rPr>
      </w:pPr>
    </w:p>
    <w:p w14:paraId="3974F382" w14:textId="7023622D" w:rsidR="00623009" w:rsidRDefault="0072634B" w:rsidP="00623009">
      <w:pPr>
        <w:jc w:val="both"/>
        <w:rPr>
          <w:rFonts w:ascii="Century Gothic" w:hAnsi="Century Gothic"/>
          <w:bCs/>
          <w:i/>
          <w:color w:val="FF0000"/>
          <w:sz w:val="22"/>
          <w:szCs w:val="22"/>
          <w:u w:val="single"/>
        </w:rPr>
      </w:pPr>
      <w:r>
        <w:rPr>
          <w:noProof/>
        </w:rPr>
        <w:lastRenderedPageBreak/>
        <w:drawing>
          <wp:inline distT="0" distB="0" distL="0" distR="0" wp14:anchorId="2AF2F641" wp14:editId="1860932D">
            <wp:extent cx="1801031" cy="720000"/>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1031" cy="720000"/>
                    </a:xfrm>
                    <a:prstGeom prst="rect">
                      <a:avLst/>
                    </a:prstGeom>
                    <a:noFill/>
                    <a:ln>
                      <a:noFill/>
                    </a:ln>
                  </pic:spPr>
                </pic:pic>
              </a:graphicData>
            </a:graphic>
          </wp:inline>
        </w:drawing>
      </w:r>
      <w:r w:rsidR="00623009">
        <w:rPr>
          <w:rFonts w:ascii="Century Gothic" w:hAnsi="Century Gothic"/>
          <w:bCs/>
          <w:i/>
          <w:color w:val="FF0000"/>
          <w:sz w:val="22"/>
          <w:szCs w:val="22"/>
          <w:u w:val="single"/>
        </w:rPr>
        <w:tab/>
      </w:r>
      <w:r w:rsidR="00623009">
        <w:rPr>
          <w:noProof/>
          <w:lang w:val="fr-BE" w:eastAsia="fr-BE"/>
        </w:rPr>
        <w:drawing>
          <wp:inline distT="0" distB="0" distL="0" distR="0" wp14:anchorId="12D65425" wp14:editId="4366C9A9">
            <wp:extent cx="2819400" cy="1047750"/>
            <wp:effectExtent l="0" t="0" r="0" b="0"/>
            <wp:docPr id="10" name="Image 10"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047750"/>
                    </a:xfrm>
                    <a:prstGeom prst="rect">
                      <a:avLst/>
                    </a:prstGeom>
                    <a:noFill/>
                    <a:ln>
                      <a:noFill/>
                    </a:ln>
                  </pic:spPr>
                </pic:pic>
              </a:graphicData>
            </a:graphic>
          </wp:inline>
        </w:drawing>
      </w:r>
    </w:p>
    <w:p w14:paraId="56AE8DFA" w14:textId="77777777" w:rsidR="00623009" w:rsidRDefault="00623009" w:rsidP="00623009">
      <w:pPr>
        <w:jc w:val="both"/>
        <w:rPr>
          <w:rFonts w:ascii="Century Gothic" w:hAnsi="Century Gothic"/>
          <w:bCs/>
          <w:i/>
          <w:color w:val="FF0000"/>
          <w:sz w:val="22"/>
          <w:szCs w:val="22"/>
          <w:u w:val="single"/>
        </w:rPr>
      </w:pPr>
    </w:p>
    <w:p w14:paraId="181EDFC8" w14:textId="77777777" w:rsidR="00623009" w:rsidRPr="00656CB1" w:rsidRDefault="00623009" w:rsidP="00623009">
      <w:pPr>
        <w:jc w:val="both"/>
        <w:rPr>
          <w:rFonts w:ascii="Century Gothic" w:hAnsi="Century Gothic"/>
          <w:b/>
          <w:i/>
          <w:sz w:val="2"/>
          <w:szCs w:val="10"/>
          <w:u w:val="single"/>
        </w:rPr>
      </w:pPr>
    </w:p>
    <w:p w14:paraId="32BAC56B" w14:textId="77777777"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EPREUVE</w:t>
      </w:r>
    </w:p>
    <w:p w14:paraId="58D6918A" w14:textId="4DBA5493"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 xml:space="preserve">DATE : </w:t>
      </w:r>
    </w:p>
    <w:p w14:paraId="5E82C6E4" w14:textId="004B63BF"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Pr>
          <w:rFonts w:ascii="Century Gothic" w:hAnsi="Century Gothic"/>
          <w:b/>
          <w:sz w:val="24"/>
          <w:szCs w:val="24"/>
        </w:rPr>
        <w:t>O</w:t>
      </w:r>
      <w:r w:rsidRPr="00656CB1">
        <w:rPr>
          <w:rFonts w:ascii="Century Gothic" w:hAnsi="Century Gothic"/>
          <w:b/>
          <w:sz w:val="24"/>
          <w:szCs w:val="24"/>
        </w:rPr>
        <w:t xml:space="preserve">RGANISATEUR :  </w:t>
      </w:r>
    </w:p>
    <w:p w14:paraId="5A14F237" w14:textId="4FCB8501"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 xml:space="preserve">N° D’ENTREPRISE : </w:t>
      </w:r>
    </w:p>
    <w:p w14:paraId="709D1C91" w14:textId="77777777" w:rsidR="00623009" w:rsidRPr="00656CB1" w:rsidRDefault="00623009" w:rsidP="00623009">
      <w:pPr>
        <w:tabs>
          <w:tab w:val="left" w:leader="dot" w:pos="9639"/>
        </w:tabs>
        <w:ind w:right="-35"/>
        <w:jc w:val="both"/>
        <w:rPr>
          <w:rFonts w:ascii="Century Gothic" w:hAnsi="Century Gothic"/>
          <w:i/>
          <w:sz w:val="6"/>
          <w:szCs w:val="6"/>
          <w:u w:val="single"/>
        </w:rPr>
      </w:pPr>
    </w:p>
    <w:p w14:paraId="565DD8CA" w14:textId="77777777" w:rsidR="00623009" w:rsidRPr="00656CB1" w:rsidRDefault="00623009" w:rsidP="00623009">
      <w:pPr>
        <w:ind w:left="900" w:right="972"/>
        <w:jc w:val="both"/>
        <w:rPr>
          <w:rFonts w:ascii="Century Gothic" w:hAnsi="Century Gothic"/>
          <w:sz w:val="4"/>
          <w:szCs w:val="10"/>
          <w:u w:val="single"/>
        </w:rPr>
      </w:pPr>
    </w:p>
    <w:p w14:paraId="6952AFCC"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r w:rsidRPr="00656CB1">
        <w:rPr>
          <w:rFonts w:ascii="Century Gothic" w:hAnsi="Century Gothic"/>
          <w:sz w:val="22"/>
          <w:szCs w:val="22"/>
          <w:u w:val="single"/>
        </w:rPr>
        <w:t>ADRESSE SECRETARIAT – DIRECTION DE COURSE</w:t>
      </w:r>
      <w:r>
        <w:rPr>
          <w:rFonts w:ascii="Century Gothic" w:hAnsi="Century Gothic"/>
          <w:sz w:val="22"/>
          <w:szCs w:val="22"/>
          <w:u w:val="single"/>
        </w:rPr>
        <w:t xml:space="preserve"> </w:t>
      </w:r>
      <w:r w:rsidRPr="00656CB1">
        <w:rPr>
          <w:rFonts w:ascii="Century Gothic" w:hAnsi="Century Gothic"/>
          <w:sz w:val="22"/>
          <w:szCs w:val="22"/>
        </w:rPr>
        <w:t>:</w:t>
      </w:r>
    </w:p>
    <w:p w14:paraId="242F0CF6"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rPr>
          <w:rFonts w:ascii="Century Gothic" w:hAnsi="Century Gothic"/>
          <w:sz w:val="22"/>
          <w:szCs w:val="22"/>
        </w:rPr>
      </w:pPr>
      <w:r w:rsidRPr="00656CB1">
        <w:rPr>
          <w:rFonts w:ascii="Century Gothic" w:hAnsi="Century Gothic"/>
          <w:sz w:val="22"/>
          <w:szCs w:val="22"/>
        </w:rPr>
        <w:tab/>
      </w:r>
    </w:p>
    <w:p w14:paraId="3C1109C4"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rPr>
          <w:rFonts w:ascii="Century Gothic" w:hAnsi="Century Gothic"/>
          <w:i/>
          <w:color w:val="4472C4"/>
          <w:sz w:val="18"/>
          <w:szCs w:val="18"/>
        </w:rPr>
      </w:pPr>
      <w:r w:rsidRPr="00656CB1">
        <w:rPr>
          <w:rFonts w:ascii="Century Gothic" w:hAnsi="Century Gothic"/>
          <w:sz w:val="22"/>
          <w:szCs w:val="22"/>
        </w:rPr>
        <w:tab/>
      </w:r>
    </w:p>
    <w:p w14:paraId="74B07A38" w14:textId="77777777" w:rsidR="00623009" w:rsidRPr="000E53A1" w:rsidRDefault="00623009" w:rsidP="00623009">
      <w:pPr>
        <w:pBdr>
          <w:top w:val="single" w:sz="4" w:space="1" w:color="000000"/>
          <w:left w:val="single" w:sz="4" w:space="4" w:color="000000"/>
          <w:bottom w:val="single" w:sz="4" w:space="1" w:color="000000"/>
          <w:right w:val="single" w:sz="4" w:space="4" w:color="000000"/>
        </w:pBdr>
        <w:spacing w:after="120"/>
        <w:ind w:right="-34"/>
        <w:jc w:val="center"/>
        <w:rPr>
          <w:rFonts w:ascii="Century Gothic" w:hAnsi="Century Gothic"/>
          <w:i/>
          <w:color w:val="00B050"/>
          <w:sz w:val="18"/>
          <w:szCs w:val="18"/>
        </w:rPr>
      </w:pPr>
      <w:r w:rsidRPr="000E53A1">
        <w:rPr>
          <w:rFonts w:ascii="Century Gothic" w:hAnsi="Century Gothic"/>
          <w:i/>
          <w:color w:val="00B050"/>
          <w:sz w:val="18"/>
          <w:szCs w:val="18"/>
        </w:rPr>
        <w:t>Indiquez des adresses pouvant être assimilées par un GPS (commune avec code postal, rue et n°)</w:t>
      </w:r>
    </w:p>
    <w:p w14:paraId="0016B924" w14:textId="77777777" w:rsidR="00623009" w:rsidRPr="00656CB1" w:rsidRDefault="00623009" w:rsidP="00623009">
      <w:pPr>
        <w:jc w:val="both"/>
        <w:rPr>
          <w:rFonts w:ascii="Century Gothic" w:hAnsi="Century Gothic"/>
          <w:i/>
          <w:sz w:val="6"/>
          <w:szCs w:val="6"/>
        </w:rPr>
      </w:pPr>
    </w:p>
    <w:p w14:paraId="02C949D0" w14:textId="77777777" w:rsidR="00623009" w:rsidRPr="00656CB1" w:rsidRDefault="00623009" w:rsidP="00623009">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7F2158B9" w14:textId="77777777" w:rsidR="00623009" w:rsidRPr="00451DA0" w:rsidRDefault="00623009" w:rsidP="00623009">
      <w:pPr>
        <w:jc w:val="both"/>
        <w:rPr>
          <w:rFonts w:ascii="Century Gothic" w:hAnsi="Century Gothic"/>
          <w:strike/>
          <w:color w:val="0070C0"/>
          <w:sz w:val="10"/>
          <w:szCs w:val="10"/>
        </w:rPr>
      </w:pPr>
    </w:p>
    <w:p w14:paraId="3D55A67D" w14:textId="77777777" w:rsidR="00623009" w:rsidRPr="00451DA0" w:rsidRDefault="00623009" w:rsidP="00623009">
      <w:pPr>
        <w:jc w:val="both"/>
        <w:rPr>
          <w:rFonts w:ascii="Century Gothic" w:hAnsi="Century Gothic"/>
          <w:strike/>
          <w:color w:val="0070C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4EE77F1"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920251B"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w:t>
            </w:r>
          </w:p>
        </w:tc>
        <w:tc>
          <w:tcPr>
            <w:tcW w:w="6917" w:type="dxa"/>
            <w:tcBorders>
              <w:top w:val="double" w:sz="4" w:space="0" w:color="auto"/>
              <w:left w:val="nil"/>
              <w:bottom w:val="double" w:sz="4" w:space="0" w:color="auto"/>
              <w:right w:val="double" w:sz="4" w:space="0" w:color="auto"/>
            </w:tcBorders>
            <w:shd w:val="pct10" w:color="auto" w:fill="auto"/>
          </w:tcPr>
          <w:p w14:paraId="613C64A8" w14:textId="77777777" w:rsidR="0012296B" w:rsidRDefault="0012296B">
            <w:pPr>
              <w:widowControl w:val="0"/>
              <w:jc w:val="both"/>
              <w:rPr>
                <w:rFonts w:ascii="Century Gothic" w:hAnsi="Century Gothic"/>
                <w:b/>
                <w:sz w:val="24"/>
                <w:szCs w:val="24"/>
              </w:rPr>
            </w:pPr>
            <w:r>
              <w:rPr>
                <w:rFonts w:ascii="Century Gothic" w:hAnsi="Century Gothic"/>
                <w:b/>
                <w:sz w:val="24"/>
                <w:szCs w:val="24"/>
              </w:rPr>
              <w:t>TIMING</w:t>
            </w:r>
          </w:p>
        </w:tc>
      </w:tr>
    </w:tbl>
    <w:p w14:paraId="2B7C3C82" w14:textId="77777777" w:rsidR="0012296B" w:rsidRDefault="0012296B" w:rsidP="002F6B9E">
      <w:pPr>
        <w:jc w:val="both"/>
        <w:outlineLvl w:val="0"/>
        <w:rPr>
          <w:rFonts w:ascii="Century Gothic" w:hAnsi="Century Gothic"/>
          <w:bCs/>
          <w:i/>
          <w:iCs/>
          <w:color w:val="00B050"/>
        </w:rPr>
      </w:pPr>
      <w:r w:rsidRPr="00672312">
        <w:rPr>
          <w:rFonts w:ascii="Century Gothic" w:hAnsi="Century Gothic"/>
          <w:bCs/>
          <w:i/>
          <w:iCs/>
          <w:color w:val="00B050"/>
        </w:rPr>
        <w:t>(Dates et Heures)</w:t>
      </w:r>
    </w:p>
    <w:p w14:paraId="0D2DB4A0" w14:textId="77777777" w:rsidR="002F6B9E" w:rsidRPr="00D04FC6" w:rsidRDefault="002F6B9E" w:rsidP="002F6B9E">
      <w:pPr>
        <w:jc w:val="both"/>
        <w:outlineLvl w:val="0"/>
        <w:rPr>
          <w:rFonts w:ascii="Century Gothic" w:hAnsi="Century Gothic"/>
          <w:bCs/>
          <w:i/>
          <w:iCs/>
          <w:color w:val="00B050"/>
          <w:sz w:val="10"/>
          <w:szCs w:val="10"/>
        </w:rPr>
      </w:pPr>
    </w:p>
    <w:p w14:paraId="582A068A" w14:textId="77777777" w:rsidR="004A531C" w:rsidRDefault="004A531C" w:rsidP="002F6B9E">
      <w:pPr>
        <w:jc w:val="both"/>
        <w:outlineLvl w:val="0"/>
        <w:rPr>
          <w:rFonts w:ascii="Century Gothic" w:hAnsi="Century Gothic"/>
          <w:bCs/>
          <w:i/>
          <w:iCs/>
          <w:color w:val="00B050"/>
        </w:rPr>
      </w:pPr>
      <w:r w:rsidRPr="007613EC">
        <w:rPr>
          <w:rFonts w:ascii="Century Gothic" w:hAnsi="Century Gothic"/>
          <w:bCs/>
          <w:i/>
          <w:iCs/>
          <w:color w:val="00B050"/>
        </w:rPr>
        <w:t>(Si VA et VT organisées la veille de l’épreuve, prière d’en reprendre le timing dans le tableau ci-dessous)</w:t>
      </w:r>
    </w:p>
    <w:p w14:paraId="3940587A" w14:textId="3FC40C7E" w:rsidR="000A55F2" w:rsidRPr="00BD6B29" w:rsidRDefault="000A55F2" w:rsidP="002F6B9E">
      <w:pPr>
        <w:jc w:val="both"/>
        <w:outlineLvl w:val="0"/>
        <w:rPr>
          <w:rFonts w:ascii="Century Gothic" w:hAnsi="Century Gothic"/>
          <w:bCs/>
          <w:i/>
          <w:iCs/>
          <w:color w:val="00B050"/>
        </w:rPr>
      </w:pPr>
      <w:r w:rsidRPr="002942F9">
        <w:rPr>
          <w:rFonts w:ascii="Century Gothic" w:hAnsi="Century Gothic"/>
          <w:bCs/>
          <w:i/>
          <w:iCs/>
          <w:color w:val="00B050"/>
          <w:u w:val="single"/>
        </w:rPr>
        <w:t>RAPPEL </w:t>
      </w:r>
      <w:r w:rsidRPr="00BD6B29">
        <w:rPr>
          <w:rFonts w:ascii="Century Gothic" w:hAnsi="Century Gothic"/>
          <w:bCs/>
          <w:i/>
          <w:iCs/>
          <w:color w:val="00B050"/>
        </w:rPr>
        <w:t xml:space="preserve">: </w:t>
      </w:r>
      <w:r w:rsidR="00DD485C" w:rsidRPr="00BD6B29">
        <w:rPr>
          <w:rFonts w:ascii="Century Gothic" w:hAnsi="Century Gothic"/>
          <w:bCs/>
          <w:i/>
          <w:iCs/>
          <w:color w:val="00B050"/>
        </w:rPr>
        <w:t xml:space="preserve">Ces vérifications ne peuvent pas commencer avant 14h (14h pour les VA et 14h15 pour les VT) et </w:t>
      </w:r>
      <w:r w:rsidR="00C11A0D" w:rsidRPr="00BD6B29">
        <w:rPr>
          <w:rFonts w:ascii="Century Gothic" w:hAnsi="Century Gothic"/>
          <w:bCs/>
          <w:i/>
          <w:iCs/>
          <w:color w:val="00B050"/>
        </w:rPr>
        <w:t>doivent être prévues sur un</w:t>
      </w:r>
      <w:r w:rsidR="00E36E32" w:rsidRPr="00BD6B29">
        <w:rPr>
          <w:rFonts w:ascii="Century Gothic" w:hAnsi="Century Gothic"/>
          <w:bCs/>
          <w:i/>
          <w:iCs/>
          <w:color w:val="00B050"/>
        </w:rPr>
        <w:t xml:space="preserve">e </w:t>
      </w:r>
      <w:r w:rsidR="00E36E32" w:rsidRPr="004A0578">
        <w:rPr>
          <w:rFonts w:ascii="Century Gothic" w:hAnsi="Century Gothic"/>
          <w:bCs/>
          <w:i/>
          <w:iCs/>
          <w:color w:val="00B050"/>
        </w:rPr>
        <w:t>période de</w:t>
      </w:r>
      <w:r w:rsidR="00DD485C" w:rsidRPr="004A0578">
        <w:rPr>
          <w:rFonts w:ascii="Century Gothic" w:hAnsi="Century Gothic"/>
          <w:bCs/>
          <w:i/>
          <w:iCs/>
          <w:color w:val="00B050"/>
        </w:rPr>
        <w:t xml:space="preserve"> 4 heures</w:t>
      </w:r>
      <w:r w:rsidR="00BD6B29" w:rsidRPr="004A0578">
        <w:rPr>
          <w:rFonts w:ascii="Century Gothic" w:hAnsi="Century Gothic"/>
          <w:bCs/>
          <w:i/>
          <w:iCs/>
          <w:color w:val="00B050"/>
        </w:rPr>
        <w:t>, au</w:t>
      </w:r>
      <w:r w:rsidR="00DD485C" w:rsidRPr="004A0578">
        <w:rPr>
          <w:rFonts w:ascii="Century Gothic" w:hAnsi="Century Gothic"/>
          <w:bCs/>
          <w:i/>
          <w:iCs/>
          <w:color w:val="00B050"/>
        </w:rPr>
        <w:t xml:space="preserve"> maximum</w:t>
      </w:r>
      <w:r w:rsidR="00DD485C" w:rsidRPr="00BD6B29">
        <w:rPr>
          <w:rFonts w:ascii="Century Gothic" w:hAnsi="Century Gothic"/>
          <w:bCs/>
          <w:i/>
          <w:iCs/>
          <w:color w:val="00B050"/>
        </w:rPr>
        <w:t>).</w:t>
      </w:r>
    </w:p>
    <w:p w14:paraId="389AC770" w14:textId="5A420242" w:rsidR="0048376A" w:rsidRPr="00BD6B29" w:rsidRDefault="0048376A" w:rsidP="002F6B9E">
      <w:pPr>
        <w:jc w:val="both"/>
        <w:outlineLvl w:val="0"/>
        <w:rPr>
          <w:rFonts w:ascii="Century Gothic" w:hAnsi="Century Gothic"/>
          <w:bCs/>
          <w:i/>
          <w:iCs/>
          <w:color w:val="00B050"/>
        </w:rPr>
      </w:pPr>
      <w:r w:rsidRPr="002942F9">
        <w:rPr>
          <w:rFonts w:ascii="Century Gothic" w:hAnsi="Century Gothic"/>
          <w:bCs/>
          <w:i/>
          <w:iCs/>
          <w:color w:val="00B050"/>
          <w:u w:val="single"/>
        </w:rPr>
        <w:t>RAPPEL</w:t>
      </w:r>
      <w:r w:rsidRPr="00BD6B29">
        <w:rPr>
          <w:rFonts w:ascii="Century Gothic" w:hAnsi="Century Gothic"/>
          <w:bCs/>
          <w:i/>
          <w:iCs/>
          <w:color w:val="00B050"/>
        </w:rPr>
        <w:t> : pour les épreuves jumelées ASAF/RACB, il est obligatoire d’organiser les V</w:t>
      </w:r>
      <w:r w:rsidR="0081349F" w:rsidRPr="00BD6B29">
        <w:rPr>
          <w:rFonts w:ascii="Century Gothic" w:hAnsi="Century Gothic"/>
          <w:bCs/>
          <w:i/>
          <w:iCs/>
          <w:color w:val="00B050"/>
        </w:rPr>
        <w:t xml:space="preserve">A et VT la veille de la </w:t>
      </w:r>
      <w:r w:rsidR="00217208" w:rsidRPr="00BD6B29">
        <w:rPr>
          <w:rFonts w:ascii="Century Gothic" w:hAnsi="Century Gothic"/>
          <w:bCs/>
          <w:i/>
          <w:iCs/>
          <w:color w:val="00B050"/>
        </w:rPr>
        <w:t>manifestation</w:t>
      </w:r>
      <w:r w:rsidR="009834B9" w:rsidRPr="00BD6B29">
        <w:rPr>
          <w:rFonts w:ascii="Century Gothic" w:hAnsi="Century Gothic"/>
          <w:bCs/>
          <w:i/>
          <w:iCs/>
          <w:color w:val="00B050"/>
        </w:rPr>
        <w:t xml:space="preserve"> selon le même timing que repris ci-dessus avec une possibilité de passage le jour de l’épreuve entre 7h et 8h pour les</w:t>
      </w:r>
      <w:r w:rsidR="00C11A0D" w:rsidRPr="00BD6B29">
        <w:rPr>
          <w:rFonts w:ascii="Century Gothic" w:hAnsi="Century Gothic"/>
          <w:bCs/>
          <w:i/>
          <w:iCs/>
          <w:color w:val="00B050"/>
        </w:rPr>
        <w:t xml:space="preserve"> concurrents ayant obtenu une dérogation)</w:t>
      </w:r>
      <w:r w:rsidR="0081349F" w:rsidRPr="00BD6B29">
        <w:rPr>
          <w:rFonts w:ascii="Century Gothic" w:hAnsi="Century Gothic"/>
          <w:bCs/>
          <w:i/>
          <w:iCs/>
          <w:color w:val="00B050"/>
        </w:rPr>
        <w:t>.</w:t>
      </w:r>
    </w:p>
    <w:p w14:paraId="5F49C8A1" w14:textId="77777777" w:rsidR="00AC6B10" w:rsidRPr="00D04FC6" w:rsidRDefault="00AC6B10" w:rsidP="00AC6B10">
      <w:pPr>
        <w:tabs>
          <w:tab w:val="left" w:pos="2415"/>
        </w:tabs>
        <w:jc w:val="both"/>
        <w:rPr>
          <w:rFonts w:ascii="Century Gothic" w:hAnsi="Century Gothic"/>
          <w:b/>
          <w:i/>
          <w:sz w:val="10"/>
          <w:szCs w:val="10"/>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345"/>
        <w:gridCol w:w="1161"/>
        <w:gridCol w:w="1612"/>
        <w:gridCol w:w="4144"/>
        <w:gridCol w:w="2760"/>
      </w:tblGrid>
      <w:tr w:rsidR="00252D11" w14:paraId="19CA88F1" w14:textId="77777777" w:rsidTr="000C123E">
        <w:trPr>
          <w:gridBefore w:val="1"/>
          <w:wBefore w:w="392" w:type="dxa"/>
        </w:trPr>
        <w:tc>
          <w:tcPr>
            <w:tcW w:w="1506" w:type="dxa"/>
            <w:gridSpan w:val="2"/>
          </w:tcPr>
          <w:p w14:paraId="2CA2A2EE" w14:textId="171B816E" w:rsidR="00AC6B10" w:rsidRPr="00AC6B10" w:rsidRDefault="00AC6B10" w:rsidP="00252D11">
            <w:pPr>
              <w:rPr>
                <w:rFonts w:ascii="Century Gothic" w:hAnsi="Century Gothic"/>
                <w:noProof/>
                <w:sz w:val="22"/>
                <w:szCs w:val="22"/>
              </w:rPr>
            </w:pPr>
            <w:r w:rsidRPr="00AC6B10">
              <w:rPr>
                <w:rFonts w:ascii="Century Gothic" w:hAnsi="Century Gothic"/>
                <w:noProof/>
                <w:sz w:val="22"/>
                <w:szCs w:val="22"/>
              </w:rPr>
              <w:t>00/00/</w:t>
            </w:r>
            <w:r w:rsidR="00252D11">
              <w:rPr>
                <w:rFonts w:ascii="Century Gothic" w:hAnsi="Century Gothic"/>
                <w:noProof/>
                <w:sz w:val="22"/>
                <w:szCs w:val="22"/>
              </w:rPr>
              <w:t>0000</w:t>
            </w:r>
          </w:p>
        </w:tc>
        <w:tc>
          <w:tcPr>
            <w:tcW w:w="1612" w:type="dxa"/>
          </w:tcPr>
          <w:p w14:paraId="76514126" w14:textId="77777777" w:rsidR="00AC6B10" w:rsidRPr="00AC6B10" w:rsidRDefault="00AC6B10" w:rsidP="00035342">
            <w:pPr>
              <w:rPr>
                <w:rFonts w:ascii="Century Gothic" w:hAnsi="Century Gothic"/>
                <w:noProof/>
                <w:sz w:val="22"/>
                <w:szCs w:val="22"/>
              </w:rPr>
            </w:pPr>
          </w:p>
        </w:tc>
        <w:tc>
          <w:tcPr>
            <w:tcW w:w="6904" w:type="dxa"/>
            <w:gridSpan w:val="2"/>
          </w:tcPr>
          <w:p w14:paraId="263D53F4" w14:textId="77777777" w:rsidR="00AC6B10" w:rsidRPr="00AC6B10" w:rsidRDefault="00AC6B10" w:rsidP="00AC6B10">
            <w:pPr>
              <w:tabs>
                <w:tab w:val="left" w:pos="993"/>
                <w:tab w:val="left" w:pos="1134"/>
                <w:tab w:val="left" w:pos="1985"/>
              </w:tabs>
              <w:jc w:val="both"/>
              <w:rPr>
                <w:rFonts w:ascii="Century Gothic" w:hAnsi="Century Gothic"/>
                <w:i/>
                <w:color w:val="4472C4"/>
                <w:sz w:val="22"/>
                <w:szCs w:val="22"/>
              </w:rPr>
            </w:pPr>
            <w:r w:rsidRPr="00AC6B10">
              <w:rPr>
                <w:rFonts w:ascii="Century Gothic" w:hAnsi="Century Gothic"/>
                <w:sz w:val="22"/>
                <w:szCs w:val="22"/>
              </w:rPr>
              <w:t>Parution du Règlement Particulier (</w:t>
            </w:r>
            <w:r w:rsidRPr="00AC6B10">
              <w:rPr>
                <w:rFonts w:ascii="Century Gothic" w:hAnsi="Century Gothic"/>
                <w:i/>
                <w:sz w:val="22"/>
                <w:szCs w:val="22"/>
              </w:rPr>
              <w:t>voir Art. 3.3.9 du RSG)</w:t>
            </w:r>
          </w:p>
        </w:tc>
      </w:tr>
      <w:tr w:rsidR="00252D11" w:rsidRPr="0054045A" w14:paraId="5FD0EC48" w14:textId="77777777" w:rsidTr="000C123E">
        <w:tblPrEx>
          <w:tblLook w:val="00A0" w:firstRow="1" w:lastRow="0" w:firstColumn="1" w:lastColumn="0" w:noHBand="0" w:noVBand="0"/>
        </w:tblPrEx>
        <w:trPr>
          <w:gridBefore w:val="1"/>
          <w:wBefore w:w="392" w:type="dxa"/>
        </w:trPr>
        <w:tc>
          <w:tcPr>
            <w:tcW w:w="1506" w:type="dxa"/>
            <w:gridSpan w:val="2"/>
          </w:tcPr>
          <w:p w14:paraId="09F43C1A" w14:textId="66B14591" w:rsidR="00C261A1" w:rsidRPr="0054045A" w:rsidRDefault="00252D11" w:rsidP="00252D11">
            <w:pPr>
              <w:rPr>
                <w:rFonts w:ascii="Century Gothic" w:hAnsi="Century Gothic"/>
                <w:noProof/>
                <w:sz w:val="22"/>
                <w:szCs w:val="22"/>
              </w:rPr>
            </w:pPr>
            <w:r>
              <w:rPr>
                <w:rFonts w:ascii="Century Gothic" w:hAnsi="Century Gothic"/>
                <w:noProof/>
                <w:sz w:val="22"/>
                <w:szCs w:val="22"/>
              </w:rPr>
              <w:t>00/00/0000</w:t>
            </w:r>
          </w:p>
        </w:tc>
        <w:tc>
          <w:tcPr>
            <w:tcW w:w="1612" w:type="dxa"/>
          </w:tcPr>
          <w:p w14:paraId="79B26DE9" w14:textId="77777777" w:rsidR="00C261A1" w:rsidRPr="0054045A" w:rsidRDefault="00C261A1" w:rsidP="003555D5">
            <w:pPr>
              <w:ind w:right="-37"/>
              <w:jc w:val="center"/>
              <w:rPr>
                <w:rFonts w:ascii="Century Gothic" w:hAnsi="Century Gothic"/>
                <w:noProof/>
                <w:sz w:val="22"/>
                <w:szCs w:val="22"/>
              </w:rPr>
            </w:pPr>
          </w:p>
        </w:tc>
        <w:tc>
          <w:tcPr>
            <w:tcW w:w="6904" w:type="dxa"/>
            <w:gridSpan w:val="2"/>
          </w:tcPr>
          <w:p w14:paraId="4D2F73E3" w14:textId="77777777" w:rsidR="00C261A1" w:rsidRDefault="00C261A1" w:rsidP="00C261A1">
            <w:pPr>
              <w:rPr>
                <w:rFonts w:ascii="Century Gothic" w:hAnsi="Century Gothic"/>
                <w:b/>
                <w:bCs/>
                <w:sz w:val="22"/>
                <w:szCs w:val="22"/>
              </w:rPr>
            </w:pPr>
            <w:r w:rsidRPr="0054045A">
              <w:rPr>
                <w:rFonts w:ascii="Century Gothic" w:hAnsi="Century Gothic"/>
                <w:b/>
                <w:bCs/>
                <w:sz w:val="22"/>
                <w:szCs w:val="22"/>
              </w:rPr>
              <w:t>Date de début des engagements</w:t>
            </w:r>
          </w:p>
          <w:p w14:paraId="307DA934" w14:textId="77777777" w:rsidR="00C261A1" w:rsidRPr="00C261A1" w:rsidRDefault="00C261A1" w:rsidP="00C261A1">
            <w:pPr>
              <w:rPr>
                <w:rFonts w:ascii="Century Gothic" w:hAnsi="Century Gothic"/>
                <w:i/>
                <w:noProof/>
                <w:color w:val="00B050"/>
                <w:sz w:val="22"/>
                <w:szCs w:val="22"/>
              </w:rPr>
            </w:pPr>
            <w:r w:rsidRPr="00C261A1">
              <w:rPr>
                <w:rFonts w:ascii="Century Gothic" w:hAnsi="Century Gothic"/>
                <w:i/>
                <w:color w:val="00B050"/>
                <w:sz w:val="22"/>
                <w:szCs w:val="22"/>
              </w:rPr>
              <w:t>(au plus tôt 45 jours avant l’épreuve)</w:t>
            </w:r>
          </w:p>
        </w:tc>
      </w:tr>
      <w:tr w:rsidR="00252D11" w:rsidRPr="0054045A" w14:paraId="082494E6" w14:textId="77777777" w:rsidTr="000C123E">
        <w:tblPrEx>
          <w:tblLook w:val="00A0" w:firstRow="1" w:lastRow="0" w:firstColumn="1" w:lastColumn="0" w:noHBand="0" w:noVBand="0"/>
        </w:tblPrEx>
        <w:trPr>
          <w:gridBefore w:val="1"/>
          <w:wBefore w:w="392" w:type="dxa"/>
        </w:trPr>
        <w:tc>
          <w:tcPr>
            <w:tcW w:w="1506" w:type="dxa"/>
            <w:gridSpan w:val="2"/>
          </w:tcPr>
          <w:p w14:paraId="6D056F6E" w14:textId="16D0C20A" w:rsidR="00C261A1" w:rsidRPr="0054045A" w:rsidRDefault="00C261A1" w:rsidP="00252D11">
            <w:pPr>
              <w:rPr>
                <w:rFonts w:ascii="Century Gothic" w:hAnsi="Century Gothic"/>
                <w:noProof/>
                <w:sz w:val="22"/>
                <w:szCs w:val="22"/>
              </w:rPr>
            </w:pPr>
            <w:r w:rsidRPr="0054045A">
              <w:rPr>
                <w:rFonts w:ascii="Century Gothic" w:hAnsi="Century Gothic"/>
                <w:noProof/>
                <w:sz w:val="22"/>
                <w:szCs w:val="22"/>
              </w:rPr>
              <w:t>00/00/</w:t>
            </w:r>
            <w:r w:rsidR="00252D11">
              <w:rPr>
                <w:rFonts w:ascii="Century Gothic" w:hAnsi="Century Gothic"/>
                <w:noProof/>
                <w:sz w:val="22"/>
                <w:szCs w:val="22"/>
              </w:rPr>
              <w:t>0000</w:t>
            </w:r>
          </w:p>
        </w:tc>
        <w:tc>
          <w:tcPr>
            <w:tcW w:w="1612" w:type="dxa"/>
          </w:tcPr>
          <w:p w14:paraId="0490B0AC" w14:textId="77777777" w:rsidR="00C261A1" w:rsidRPr="0054045A" w:rsidRDefault="00C261A1" w:rsidP="003555D5">
            <w:pPr>
              <w:ind w:right="-37"/>
              <w:jc w:val="center"/>
              <w:rPr>
                <w:rFonts w:ascii="Century Gothic" w:hAnsi="Century Gothic"/>
                <w:noProof/>
                <w:sz w:val="22"/>
                <w:szCs w:val="22"/>
              </w:rPr>
            </w:pPr>
            <w:r w:rsidRPr="0054045A">
              <w:rPr>
                <w:rFonts w:ascii="Century Gothic" w:hAnsi="Century Gothic"/>
                <w:noProof/>
                <w:sz w:val="22"/>
                <w:szCs w:val="22"/>
              </w:rPr>
              <w:t>12h00</w:t>
            </w:r>
          </w:p>
        </w:tc>
        <w:tc>
          <w:tcPr>
            <w:tcW w:w="6904" w:type="dxa"/>
            <w:gridSpan w:val="2"/>
          </w:tcPr>
          <w:p w14:paraId="3DD66491" w14:textId="77777777" w:rsidR="00C261A1" w:rsidRDefault="00C261A1" w:rsidP="00C261A1">
            <w:pPr>
              <w:rPr>
                <w:rFonts w:ascii="Century Gothic" w:hAnsi="Century Gothic"/>
                <w:b/>
                <w:bCs/>
                <w:sz w:val="22"/>
                <w:szCs w:val="22"/>
              </w:rPr>
            </w:pPr>
            <w:r w:rsidRPr="0054045A">
              <w:rPr>
                <w:rFonts w:ascii="Century Gothic" w:hAnsi="Century Gothic"/>
                <w:b/>
                <w:bCs/>
                <w:sz w:val="22"/>
                <w:szCs w:val="22"/>
              </w:rPr>
              <w:t>Clôture des inscriptions à droits simples</w:t>
            </w:r>
          </w:p>
          <w:p w14:paraId="64DCDD59" w14:textId="77777777" w:rsidR="00C261A1" w:rsidRPr="0054045A" w:rsidRDefault="00C261A1" w:rsidP="00C261A1">
            <w:pPr>
              <w:rPr>
                <w:rFonts w:ascii="Century Gothic" w:hAnsi="Century Gothic"/>
                <w:noProof/>
                <w:color w:val="7030A0"/>
                <w:sz w:val="22"/>
                <w:szCs w:val="22"/>
              </w:rPr>
            </w:pPr>
            <w:r w:rsidRPr="0054045A">
              <w:rPr>
                <w:rFonts w:ascii="Century Gothic" w:hAnsi="Century Gothic"/>
                <w:i/>
                <w:iCs/>
                <w:color w:val="00B050"/>
                <w:sz w:val="22"/>
                <w:szCs w:val="22"/>
              </w:rPr>
              <w:t>(8 jours avant l’épreuve)</w:t>
            </w:r>
          </w:p>
        </w:tc>
      </w:tr>
      <w:tr w:rsidR="00252D11" w:rsidRPr="0054045A" w14:paraId="62D61604" w14:textId="77777777" w:rsidTr="000C123E">
        <w:tblPrEx>
          <w:tblLook w:val="00A0" w:firstRow="1" w:lastRow="0" w:firstColumn="1" w:lastColumn="0" w:noHBand="0" w:noVBand="0"/>
        </w:tblPrEx>
        <w:trPr>
          <w:gridBefore w:val="1"/>
          <w:wBefore w:w="392" w:type="dxa"/>
        </w:trPr>
        <w:tc>
          <w:tcPr>
            <w:tcW w:w="1506" w:type="dxa"/>
            <w:gridSpan w:val="2"/>
          </w:tcPr>
          <w:p w14:paraId="7E70EECD" w14:textId="6781F069" w:rsidR="00C261A1" w:rsidRPr="00A3552E" w:rsidRDefault="00C261A1" w:rsidP="00252D11">
            <w:pPr>
              <w:rPr>
                <w:rFonts w:ascii="Century Gothic" w:hAnsi="Century Gothic"/>
                <w:noProof/>
                <w:color w:val="0070C0"/>
                <w:sz w:val="22"/>
                <w:szCs w:val="22"/>
              </w:rPr>
            </w:pPr>
            <w:r w:rsidRPr="00A3552E">
              <w:rPr>
                <w:rFonts w:ascii="Century Gothic" w:hAnsi="Century Gothic"/>
                <w:noProof/>
                <w:color w:val="0070C0"/>
                <w:sz w:val="22"/>
                <w:szCs w:val="22"/>
              </w:rPr>
              <w:t>00/00/</w:t>
            </w:r>
            <w:r w:rsidR="00252D11">
              <w:rPr>
                <w:rFonts w:ascii="Century Gothic" w:hAnsi="Century Gothic"/>
                <w:noProof/>
                <w:color w:val="0070C0"/>
                <w:sz w:val="22"/>
                <w:szCs w:val="22"/>
              </w:rPr>
              <w:t>0000</w:t>
            </w:r>
          </w:p>
        </w:tc>
        <w:tc>
          <w:tcPr>
            <w:tcW w:w="1612" w:type="dxa"/>
          </w:tcPr>
          <w:p w14:paraId="4D8637F7" w14:textId="77777777" w:rsidR="00C261A1" w:rsidRPr="00A3552E" w:rsidRDefault="00C261A1" w:rsidP="003555D5">
            <w:pPr>
              <w:ind w:right="-37"/>
              <w:jc w:val="center"/>
              <w:rPr>
                <w:rFonts w:ascii="Century Gothic" w:hAnsi="Century Gothic"/>
                <w:noProof/>
                <w:color w:val="0070C0"/>
                <w:sz w:val="22"/>
                <w:szCs w:val="22"/>
              </w:rPr>
            </w:pPr>
            <w:r w:rsidRPr="00A3552E">
              <w:rPr>
                <w:rFonts w:ascii="Century Gothic" w:hAnsi="Century Gothic"/>
                <w:noProof/>
                <w:color w:val="0070C0"/>
                <w:sz w:val="22"/>
                <w:szCs w:val="22"/>
              </w:rPr>
              <w:t>12h00</w:t>
            </w:r>
          </w:p>
        </w:tc>
        <w:tc>
          <w:tcPr>
            <w:tcW w:w="6904" w:type="dxa"/>
            <w:gridSpan w:val="2"/>
          </w:tcPr>
          <w:p w14:paraId="311DE48F" w14:textId="77777777" w:rsidR="00C261A1" w:rsidRPr="0054045A" w:rsidRDefault="00C261A1" w:rsidP="003555D5">
            <w:pPr>
              <w:rPr>
                <w:rFonts w:ascii="Century Gothic" w:hAnsi="Century Gothic"/>
                <w:b/>
                <w:color w:val="7030A0"/>
                <w:sz w:val="22"/>
                <w:szCs w:val="22"/>
              </w:rPr>
            </w:pPr>
            <w:r w:rsidRPr="00672312">
              <w:rPr>
                <w:rFonts w:ascii="Century Gothic" w:hAnsi="Century Gothic"/>
                <w:bCs/>
                <w:i/>
                <w:iCs/>
                <w:color w:val="00B050"/>
                <w:sz w:val="22"/>
                <w:szCs w:val="22"/>
              </w:rPr>
              <w:t>Facultatif</w:t>
            </w:r>
            <w:r w:rsidRPr="00672312">
              <w:rPr>
                <w:rFonts w:ascii="Century Gothic" w:hAnsi="Century Gothic"/>
                <w:b/>
                <w:i/>
                <w:iCs/>
                <w:color w:val="00B050"/>
                <w:sz w:val="22"/>
                <w:szCs w:val="22"/>
              </w:rPr>
              <w:t> </w:t>
            </w:r>
            <w:r w:rsidRPr="00672312">
              <w:rPr>
                <w:rFonts w:ascii="Century Gothic" w:hAnsi="Century Gothic"/>
                <w:b/>
                <w:color w:val="00B050"/>
                <w:sz w:val="22"/>
                <w:szCs w:val="22"/>
              </w:rPr>
              <w:t>:</w:t>
            </w:r>
            <w:r w:rsidRPr="00672312">
              <w:rPr>
                <w:rFonts w:ascii="Century Gothic" w:hAnsi="Century Gothic"/>
                <w:b/>
                <w:color w:val="4472C4"/>
                <w:sz w:val="22"/>
                <w:szCs w:val="22"/>
              </w:rPr>
              <w:t xml:space="preserve"> Clôture </w:t>
            </w:r>
            <w:r w:rsidRPr="00D73011">
              <w:rPr>
                <w:rFonts w:ascii="Century Gothic" w:hAnsi="Century Gothic"/>
                <w:b/>
                <w:color w:val="0070C0"/>
                <w:sz w:val="22"/>
                <w:szCs w:val="22"/>
              </w:rPr>
              <w:t xml:space="preserve">des inscriptions à droits </w:t>
            </w:r>
            <w:r w:rsidRPr="00672312">
              <w:rPr>
                <w:rFonts w:ascii="Century Gothic" w:hAnsi="Century Gothic"/>
                <w:b/>
                <w:color w:val="4472C4"/>
                <w:sz w:val="22"/>
                <w:szCs w:val="22"/>
              </w:rPr>
              <w:t xml:space="preserve">majorés </w:t>
            </w:r>
            <w:r w:rsidRPr="00672312">
              <w:rPr>
                <w:rFonts w:ascii="Century Gothic" w:hAnsi="Century Gothic"/>
                <w:bCs/>
                <w:i/>
                <w:iCs/>
                <w:color w:val="00B050"/>
                <w:sz w:val="22"/>
                <w:szCs w:val="22"/>
              </w:rPr>
              <w:t>(au plus tard le mardi avant l’épreuve)</w:t>
            </w:r>
          </w:p>
        </w:tc>
      </w:tr>
      <w:tr w:rsidR="00252D11" w14:paraId="0085E75F" w14:textId="77777777" w:rsidTr="000C123E">
        <w:trPr>
          <w:gridBefore w:val="1"/>
          <w:wBefore w:w="392" w:type="dxa"/>
        </w:trPr>
        <w:tc>
          <w:tcPr>
            <w:tcW w:w="1506" w:type="dxa"/>
            <w:gridSpan w:val="2"/>
          </w:tcPr>
          <w:p w14:paraId="4A179003" w14:textId="3CB34A70" w:rsidR="00AC6B10" w:rsidRPr="001A545F" w:rsidRDefault="00121390" w:rsidP="00252D11">
            <w:pPr>
              <w:rPr>
                <w:rFonts w:ascii="Century Gothic" w:hAnsi="Century Gothic"/>
                <w:noProof/>
                <w:sz w:val="22"/>
                <w:szCs w:val="22"/>
              </w:rPr>
            </w:pPr>
            <w:r w:rsidRPr="001A545F">
              <w:rPr>
                <w:rFonts w:ascii="Century Gothic" w:hAnsi="Century Gothic"/>
                <w:noProof/>
                <w:sz w:val="22"/>
                <w:szCs w:val="22"/>
              </w:rPr>
              <w:t>00/00/</w:t>
            </w:r>
            <w:r w:rsidR="00252D11">
              <w:rPr>
                <w:rFonts w:ascii="Century Gothic" w:hAnsi="Century Gothic"/>
                <w:noProof/>
                <w:sz w:val="22"/>
                <w:szCs w:val="22"/>
              </w:rPr>
              <w:t>0000</w:t>
            </w:r>
          </w:p>
        </w:tc>
        <w:tc>
          <w:tcPr>
            <w:tcW w:w="1612" w:type="dxa"/>
          </w:tcPr>
          <w:p w14:paraId="04FCA6E6" w14:textId="77777777" w:rsidR="00AC6B10" w:rsidRPr="001A545F" w:rsidRDefault="00AC6B10" w:rsidP="00AC6B10">
            <w:pPr>
              <w:jc w:val="center"/>
              <w:rPr>
                <w:rFonts w:ascii="Century Gothic" w:hAnsi="Century Gothic"/>
                <w:noProof/>
                <w:sz w:val="22"/>
                <w:szCs w:val="22"/>
              </w:rPr>
            </w:pPr>
            <w:r w:rsidRPr="001A545F">
              <w:rPr>
                <w:rFonts w:ascii="Century Gothic" w:hAnsi="Century Gothic"/>
                <w:noProof/>
                <w:sz w:val="22"/>
                <w:szCs w:val="22"/>
              </w:rPr>
              <w:t>00h00</w:t>
            </w:r>
          </w:p>
        </w:tc>
        <w:tc>
          <w:tcPr>
            <w:tcW w:w="6904" w:type="dxa"/>
            <w:gridSpan w:val="2"/>
          </w:tcPr>
          <w:p w14:paraId="6B9B76EE" w14:textId="77777777" w:rsidR="00AC6B10" w:rsidRPr="001A545F" w:rsidRDefault="00AC6B10" w:rsidP="00035342">
            <w:pPr>
              <w:rPr>
                <w:rFonts w:ascii="Century Gothic" w:hAnsi="Century Gothic"/>
                <w:sz w:val="22"/>
                <w:szCs w:val="22"/>
              </w:rPr>
            </w:pPr>
            <w:r w:rsidRPr="001A545F">
              <w:rPr>
                <w:rFonts w:ascii="Century Gothic" w:hAnsi="Century Gothic"/>
                <w:sz w:val="22"/>
                <w:szCs w:val="22"/>
              </w:rPr>
              <w:t>Affichage de la liste des engagés.</w:t>
            </w:r>
          </w:p>
          <w:p w14:paraId="462E7D33" w14:textId="77777777" w:rsidR="00AC6B10" w:rsidRPr="001A545F" w:rsidRDefault="00AC6B10" w:rsidP="00035342">
            <w:pPr>
              <w:rPr>
                <w:rFonts w:ascii="Century Gothic" w:hAnsi="Century Gothic"/>
                <w:sz w:val="22"/>
                <w:szCs w:val="22"/>
              </w:rPr>
            </w:pPr>
            <w:r w:rsidRPr="001A545F">
              <w:rPr>
                <w:rFonts w:ascii="Century Gothic" w:hAnsi="Century Gothic"/>
                <w:sz w:val="22"/>
                <w:szCs w:val="22"/>
              </w:rPr>
              <w:t>Parution via les réseaux sociaux (Facebook, Site internet, etc.)</w:t>
            </w:r>
          </w:p>
        </w:tc>
      </w:tr>
      <w:tr w:rsidR="00252D11" w:rsidRPr="00BA53E5" w14:paraId="5AFB1783" w14:textId="77777777" w:rsidTr="000C123E">
        <w:trPr>
          <w:gridBefore w:val="1"/>
          <w:wBefore w:w="392" w:type="dxa"/>
        </w:trPr>
        <w:tc>
          <w:tcPr>
            <w:tcW w:w="1506" w:type="dxa"/>
            <w:gridSpan w:val="2"/>
          </w:tcPr>
          <w:p w14:paraId="2C09D2D2" w14:textId="176B77B0" w:rsidR="00AC6B10" w:rsidRPr="001A545F" w:rsidRDefault="00AC6B10" w:rsidP="00252D11">
            <w:pPr>
              <w:rPr>
                <w:rFonts w:ascii="Century Gothic" w:hAnsi="Century Gothic"/>
                <w:noProof/>
                <w:sz w:val="22"/>
                <w:szCs w:val="22"/>
              </w:rPr>
            </w:pPr>
            <w:r w:rsidRPr="001A545F">
              <w:rPr>
                <w:rFonts w:ascii="Century Gothic" w:hAnsi="Century Gothic"/>
                <w:noProof/>
                <w:sz w:val="22"/>
                <w:szCs w:val="22"/>
              </w:rPr>
              <w:t>00/00/</w:t>
            </w:r>
            <w:r w:rsidR="00252D11">
              <w:rPr>
                <w:rFonts w:ascii="Century Gothic" w:hAnsi="Century Gothic"/>
                <w:noProof/>
                <w:sz w:val="22"/>
                <w:szCs w:val="22"/>
              </w:rPr>
              <w:t>0000</w:t>
            </w:r>
          </w:p>
        </w:tc>
        <w:tc>
          <w:tcPr>
            <w:tcW w:w="1612" w:type="dxa"/>
          </w:tcPr>
          <w:p w14:paraId="29393561" w14:textId="77777777" w:rsidR="00AC6B10" w:rsidRDefault="00E36E32" w:rsidP="00AC6B10">
            <w:pPr>
              <w:jc w:val="center"/>
              <w:rPr>
                <w:rFonts w:ascii="Century Gothic" w:hAnsi="Century Gothic"/>
                <w:noProof/>
                <w:sz w:val="22"/>
                <w:szCs w:val="22"/>
              </w:rPr>
            </w:pPr>
            <w:r w:rsidRPr="00E36E32">
              <w:rPr>
                <w:rFonts w:ascii="Century Gothic" w:hAnsi="Century Gothic"/>
                <w:noProof/>
                <w:sz w:val="22"/>
                <w:szCs w:val="22"/>
              </w:rPr>
              <w:t>00h00</w:t>
            </w:r>
          </w:p>
          <w:p w14:paraId="0FE99BAF" w14:textId="7793A3C8" w:rsidR="00BD6B29" w:rsidRPr="001A545F" w:rsidRDefault="00BD6B29" w:rsidP="00AC6B10">
            <w:pPr>
              <w:jc w:val="center"/>
              <w:rPr>
                <w:rFonts w:ascii="Century Gothic" w:hAnsi="Century Gothic"/>
                <w:noProof/>
                <w:sz w:val="22"/>
                <w:szCs w:val="22"/>
              </w:rPr>
            </w:pPr>
            <w:r w:rsidRPr="004A0578">
              <w:rPr>
                <w:rFonts w:ascii="Century Gothic" w:hAnsi="Century Gothic"/>
                <w:noProof/>
                <w:sz w:val="22"/>
                <w:szCs w:val="22"/>
              </w:rPr>
              <w:t>00h00</w:t>
            </w:r>
          </w:p>
        </w:tc>
        <w:tc>
          <w:tcPr>
            <w:tcW w:w="6904" w:type="dxa"/>
            <w:gridSpan w:val="2"/>
            <w:tcBorders>
              <w:bottom w:val="single" w:sz="4" w:space="0" w:color="auto"/>
            </w:tcBorders>
          </w:tcPr>
          <w:p w14:paraId="10063BF1" w14:textId="77777777" w:rsidR="00C261A1" w:rsidRPr="001A545F" w:rsidRDefault="00C261A1" w:rsidP="00035342">
            <w:pPr>
              <w:rPr>
                <w:rFonts w:ascii="Century Gothic" w:hAnsi="Century Gothic"/>
                <w:b/>
                <w:i/>
                <w:sz w:val="22"/>
                <w:szCs w:val="22"/>
              </w:rPr>
            </w:pPr>
            <w:r w:rsidRPr="001A545F">
              <w:rPr>
                <w:rFonts w:ascii="Century Gothic" w:hAnsi="Century Gothic"/>
                <w:b/>
                <w:i/>
                <w:sz w:val="22"/>
                <w:szCs w:val="22"/>
              </w:rPr>
              <w:t>Ouverture du Secrétariat</w:t>
            </w:r>
          </w:p>
          <w:p w14:paraId="6E58AD3E" w14:textId="0BC023B0" w:rsidR="00AC6B10" w:rsidRPr="001A545F" w:rsidRDefault="00121390" w:rsidP="004825DA">
            <w:pPr>
              <w:rPr>
                <w:rFonts w:ascii="Century Gothic" w:hAnsi="Century Gothic"/>
                <w:noProof/>
                <w:sz w:val="22"/>
                <w:szCs w:val="22"/>
              </w:rPr>
            </w:pPr>
            <w:r w:rsidRPr="001A545F">
              <w:rPr>
                <w:rFonts w:ascii="Century Gothic" w:hAnsi="Century Gothic"/>
                <w:b/>
                <w:i/>
                <w:sz w:val="22"/>
                <w:szCs w:val="22"/>
              </w:rPr>
              <w:t>Ouverture des Vérifications Techniques</w:t>
            </w:r>
          </w:p>
        </w:tc>
      </w:tr>
      <w:tr w:rsidR="00252D11" w14:paraId="7E98EE24" w14:textId="77777777" w:rsidTr="000C123E">
        <w:trPr>
          <w:gridBefore w:val="1"/>
          <w:wBefore w:w="392" w:type="dxa"/>
        </w:trPr>
        <w:tc>
          <w:tcPr>
            <w:tcW w:w="1506" w:type="dxa"/>
            <w:gridSpan w:val="2"/>
          </w:tcPr>
          <w:p w14:paraId="6DC1DD52" w14:textId="77777777" w:rsidR="00AC6B10" w:rsidRPr="001A545F" w:rsidRDefault="00AC6B10" w:rsidP="00035342">
            <w:pPr>
              <w:rPr>
                <w:rFonts w:ascii="Century Gothic" w:hAnsi="Century Gothic"/>
                <w:noProof/>
                <w:sz w:val="22"/>
                <w:szCs w:val="22"/>
              </w:rPr>
            </w:pPr>
          </w:p>
        </w:tc>
        <w:tc>
          <w:tcPr>
            <w:tcW w:w="1612" w:type="dxa"/>
          </w:tcPr>
          <w:p w14:paraId="41547FBC" w14:textId="77777777" w:rsidR="00AC6B10" w:rsidRPr="001A545F" w:rsidRDefault="00035342" w:rsidP="00C261A1">
            <w:pPr>
              <w:jc w:val="center"/>
              <w:rPr>
                <w:rFonts w:ascii="Century Gothic" w:hAnsi="Century Gothic"/>
                <w:noProof/>
                <w:sz w:val="22"/>
                <w:szCs w:val="22"/>
              </w:rPr>
            </w:pPr>
            <w:r w:rsidRPr="001A545F">
              <w:rPr>
                <w:rFonts w:ascii="Century Gothic" w:hAnsi="Century Gothic"/>
                <w:noProof/>
                <w:sz w:val="22"/>
                <w:szCs w:val="22"/>
              </w:rPr>
              <w:t>0</w:t>
            </w:r>
            <w:r w:rsidR="00C261A1" w:rsidRPr="001A545F">
              <w:rPr>
                <w:rFonts w:ascii="Century Gothic" w:hAnsi="Century Gothic"/>
                <w:noProof/>
                <w:sz w:val="22"/>
                <w:szCs w:val="22"/>
              </w:rPr>
              <w:t>0</w:t>
            </w:r>
            <w:r w:rsidR="00AC6B10" w:rsidRPr="001A545F">
              <w:rPr>
                <w:rFonts w:ascii="Century Gothic" w:hAnsi="Century Gothic"/>
                <w:noProof/>
                <w:sz w:val="22"/>
                <w:szCs w:val="22"/>
              </w:rPr>
              <w:t>h</w:t>
            </w:r>
            <w:r w:rsidRPr="001A545F">
              <w:rPr>
                <w:rFonts w:ascii="Century Gothic" w:hAnsi="Century Gothic"/>
                <w:noProof/>
                <w:sz w:val="22"/>
                <w:szCs w:val="22"/>
              </w:rPr>
              <w:t>0</w:t>
            </w:r>
            <w:r w:rsidR="00AC6B10" w:rsidRPr="001A545F">
              <w:rPr>
                <w:rFonts w:ascii="Century Gothic" w:hAnsi="Century Gothic"/>
                <w:noProof/>
                <w:sz w:val="22"/>
                <w:szCs w:val="22"/>
              </w:rPr>
              <w:t>0</w:t>
            </w:r>
          </w:p>
        </w:tc>
        <w:tc>
          <w:tcPr>
            <w:tcW w:w="6904" w:type="dxa"/>
            <w:gridSpan w:val="2"/>
            <w:shd w:val="clear" w:color="auto" w:fill="auto"/>
          </w:tcPr>
          <w:p w14:paraId="61B52D55" w14:textId="77777777" w:rsidR="00AC6B10" w:rsidRPr="001A545F" w:rsidRDefault="00035342" w:rsidP="00AC6B10">
            <w:pPr>
              <w:jc w:val="both"/>
              <w:rPr>
                <w:rFonts w:ascii="Century Gothic" w:hAnsi="Century Gothic"/>
                <w:noProof/>
                <w:sz w:val="22"/>
                <w:szCs w:val="22"/>
              </w:rPr>
            </w:pPr>
            <w:r w:rsidRPr="001A545F">
              <w:rPr>
                <w:rFonts w:ascii="Century Gothic" w:hAnsi="Century Gothic"/>
                <w:sz w:val="22"/>
                <w:szCs w:val="22"/>
              </w:rPr>
              <w:t>Séances d’essais obligatoires</w:t>
            </w:r>
          </w:p>
        </w:tc>
      </w:tr>
      <w:tr w:rsidR="00252D11" w14:paraId="79B7CB0E" w14:textId="77777777" w:rsidTr="000C123E">
        <w:trPr>
          <w:gridBefore w:val="1"/>
          <w:wBefore w:w="392" w:type="dxa"/>
        </w:trPr>
        <w:tc>
          <w:tcPr>
            <w:tcW w:w="1506" w:type="dxa"/>
            <w:gridSpan w:val="2"/>
          </w:tcPr>
          <w:p w14:paraId="4BF4DA3B" w14:textId="77777777" w:rsidR="00AC6B10" w:rsidRPr="001A545F" w:rsidRDefault="00AC6B10" w:rsidP="00035342">
            <w:pPr>
              <w:rPr>
                <w:rFonts w:ascii="Century Gothic" w:hAnsi="Century Gothic"/>
                <w:noProof/>
                <w:sz w:val="22"/>
                <w:szCs w:val="22"/>
              </w:rPr>
            </w:pPr>
          </w:p>
        </w:tc>
        <w:tc>
          <w:tcPr>
            <w:tcW w:w="1612" w:type="dxa"/>
            <w:shd w:val="clear" w:color="auto" w:fill="FFFFFF"/>
          </w:tcPr>
          <w:p w14:paraId="0B64ECB8" w14:textId="77777777" w:rsidR="00AC6B10" w:rsidRPr="001A545F" w:rsidRDefault="00C261A1" w:rsidP="00C261A1">
            <w:pPr>
              <w:jc w:val="center"/>
              <w:rPr>
                <w:rFonts w:ascii="Century Gothic" w:hAnsi="Century Gothic"/>
                <w:noProof/>
                <w:sz w:val="22"/>
                <w:szCs w:val="22"/>
              </w:rPr>
            </w:pPr>
            <w:r w:rsidRPr="001A545F">
              <w:rPr>
                <w:rFonts w:ascii="Century Gothic" w:hAnsi="Century Gothic"/>
                <w:noProof/>
                <w:sz w:val="22"/>
                <w:szCs w:val="22"/>
              </w:rPr>
              <w:t>00</w:t>
            </w:r>
            <w:r w:rsidR="00035342" w:rsidRPr="001A545F">
              <w:rPr>
                <w:rFonts w:ascii="Century Gothic" w:hAnsi="Century Gothic"/>
                <w:noProof/>
                <w:sz w:val="22"/>
                <w:szCs w:val="22"/>
              </w:rPr>
              <w:t>h</w:t>
            </w:r>
            <w:r w:rsidRPr="001A545F">
              <w:rPr>
                <w:rFonts w:ascii="Century Gothic" w:hAnsi="Century Gothic"/>
                <w:noProof/>
                <w:sz w:val="22"/>
                <w:szCs w:val="22"/>
              </w:rPr>
              <w:t>0</w:t>
            </w:r>
            <w:r w:rsidR="00035342" w:rsidRPr="001A545F">
              <w:rPr>
                <w:rFonts w:ascii="Century Gothic" w:hAnsi="Century Gothic"/>
                <w:noProof/>
                <w:sz w:val="22"/>
                <w:szCs w:val="22"/>
              </w:rPr>
              <w:t>0</w:t>
            </w:r>
          </w:p>
        </w:tc>
        <w:tc>
          <w:tcPr>
            <w:tcW w:w="6904" w:type="dxa"/>
            <w:gridSpan w:val="2"/>
            <w:shd w:val="clear" w:color="auto" w:fill="auto"/>
          </w:tcPr>
          <w:p w14:paraId="39D9F5CF" w14:textId="77777777" w:rsidR="00AC6B10" w:rsidRPr="001A545F" w:rsidRDefault="00035342" w:rsidP="00035342">
            <w:pPr>
              <w:rPr>
                <w:rFonts w:ascii="Century Gothic" w:hAnsi="Century Gothic"/>
                <w:sz w:val="22"/>
                <w:szCs w:val="22"/>
              </w:rPr>
            </w:pPr>
            <w:r w:rsidRPr="001A545F">
              <w:rPr>
                <w:rFonts w:ascii="Century Gothic" w:hAnsi="Century Gothic"/>
                <w:sz w:val="22"/>
                <w:szCs w:val="22"/>
              </w:rPr>
              <w:t>Clôture des Vérifications Techniques</w:t>
            </w:r>
          </w:p>
        </w:tc>
      </w:tr>
      <w:tr w:rsidR="00252D11" w14:paraId="0D778154" w14:textId="77777777" w:rsidTr="000C123E">
        <w:trPr>
          <w:gridBefore w:val="1"/>
          <w:wBefore w:w="392" w:type="dxa"/>
          <w:trHeight w:val="163"/>
        </w:trPr>
        <w:tc>
          <w:tcPr>
            <w:tcW w:w="1506" w:type="dxa"/>
            <w:gridSpan w:val="2"/>
          </w:tcPr>
          <w:p w14:paraId="1AF5D585" w14:textId="77777777" w:rsidR="00AC6B10" w:rsidRPr="001A545F" w:rsidRDefault="00AC6B10" w:rsidP="00035342">
            <w:pPr>
              <w:rPr>
                <w:rFonts w:ascii="Century Gothic" w:hAnsi="Century Gothic"/>
                <w:noProof/>
                <w:sz w:val="22"/>
                <w:szCs w:val="22"/>
              </w:rPr>
            </w:pPr>
          </w:p>
        </w:tc>
        <w:tc>
          <w:tcPr>
            <w:tcW w:w="1612" w:type="dxa"/>
          </w:tcPr>
          <w:p w14:paraId="640D057D" w14:textId="77777777" w:rsidR="00AC6B10" w:rsidRPr="001A545F" w:rsidRDefault="00C261A1" w:rsidP="00C261A1">
            <w:pPr>
              <w:jc w:val="center"/>
              <w:rPr>
                <w:rFonts w:ascii="Century Gothic" w:hAnsi="Century Gothic"/>
                <w:noProof/>
                <w:sz w:val="22"/>
                <w:szCs w:val="22"/>
              </w:rPr>
            </w:pPr>
            <w:r w:rsidRPr="001A545F">
              <w:rPr>
                <w:rFonts w:ascii="Century Gothic" w:hAnsi="Century Gothic"/>
                <w:noProof/>
                <w:sz w:val="22"/>
                <w:szCs w:val="22"/>
              </w:rPr>
              <w:t>00</w:t>
            </w:r>
            <w:r w:rsidR="00035342" w:rsidRPr="001A545F">
              <w:rPr>
                <w:rFonts w:ascii="Century Gothic" w:hAnsi="Century Gothic"/>
                <w:noProof/>
                <w:sz w:val="22"/>
                <w:szCs w:val="22"/>
              </w:rPr>
              <w:t>h</w:t>
            </w:r>
            <w:r w:rsidRPr="001A545F">
              <w:rPr>
                <w:rFonts w:ascii="Century Gothic" w:hAnsi="Century Gothic"/>
                <w:noProof/>
                <w:sz w:val="22"/>
                <w:szCs w:val="22"/>
              </w:rPr>
              <w:t>0</w:t>
            </w:r>
            <w:r w:rsidR="00035342" w:rsidRPr="001A545F">
              <w:rPr>
                <w:rFonts w:ascii="Century Gothic" w:hAnsi="Century Gothic"/>
                <w:noProof/>
                <w:sz w:val="22"/>
                <w:szCs w:val="22"/>
              </w:rPr>
              <w:t>0</w:t>
            </w:r>
          </w:p>
        </w:tc>
        <w:tc>
          <w:tcPr>
            <w:tcW w:w="6904" w:type="dxa"/>
            <w:gridSpan w:val="2"/>
            <w:shd w:val="clear" w:color="auto" w:fill="auto"/>
          </w:tcPr>
          <w:p w14:paraId="629872C3" w14:textId="77777777" w:rsidR="00AC6B10" w:rsidRPr="001A545F" w:rsidRDefault="00035342" w:rsidP="00035342">
            <w:pPr>
              <w:rPr>
                <w:rFonts w:ascii="Century Gothic" w:hAnsi="Century Gothic"/>
                <w:sz w:val="22"/>
                <w:szCs w:val="22"/>
              </w:rPr>
            </w:pPr>
            <w:r w:rsidRPr="001A545F">
              <w:rPr>
                <w:rFonts w:ascii="Century Gothic" w:hAnsi="Century Gothic"/>
                <w:sz w:val="22"/>
                <w:szCs w:val="22"/>
              </w:rPr>
              <w:t>Fin des séances d’essai</w:t>
            </w:r>
          </w:p>
        </w:tc>
      </w:tr>
      <w:tr w:rsidR="00252D11" w14:paraId="09BF43A2" w14:textId="77777777" w:rsidTr="000C123E">
        <w:trPr>
          <w:gridBefore w:val="1"/>
          <w:wBefore w:w="392" w:type="dxa"/>
        </w:trPr>
        <w:tc>
          <w:tcPr>
            <w:tcW w:w="1506" w:type="dxa"/>
            <w:gridSpan w:val="2"/>
          </w:tcPr>
          <w:p w14:paraId="3CA928DD" w14:textId="77777777" w:rsidR="00AC6B10" w:rsidRPr="001A545F" w:rsidRDefault="00AC6B10" w:rsidP="00035342">
            <w:pPr>
              <w:rPr>
                <w:rFonts w:ascii="Century Gothic" w:hAnsi="Century Gothic"/>
                <w:noProof/>
                <w:sz w:val="22"/>
                <w:szCs w:val="22"/>
              </w:rPr>
            </w:pPr>
          </w:p>
        </w:tc>
        <w:tc>
          <w:tcPr>
            <w:tcW w:w="1612" w:type="dxa"/>
          </w:tcPr>
          <w:p w14:paraId="40918CB6" w14:textId="77777777" w:rsidR="00AC6B10" w:rsidRPr="001A545F" w:rsidRDefault="00C261A1" w:rsidP="00C261A1">
            <w:pPr>
              <w:jc w:val="center"/>
              <w:rPr>
                <w:rFonts w:ascii="Century Gothic" w:hAnsi="Century Gothic"/>
                <w:noProof/>
                <w:sz w:val="22"/>
                <w:szCs w:val="22"/>
              </w:rPr>
            </w:pPr>
            <w:r w:rsidRPr="001A545F">
              <w:rPr>
                <w:rFonts w:ascii="Century Gothic" w:hAnsi="Century Gothic"/>
                <w:noProof/>
                <w:sz w:val="22"/>
                <w:szCs w:val="22"/>
              </w:rPr>
              <w:t>00</w:t>
            </w:r>
            <w:r w:rsidR="00AC6B10" w:rsidRPr="001A545F">
              <w:rPr>
                <w:rFonts w:ascii="Century Gothic" w:hAnsi="Century Gothic"/>
                <w:noProof/>
                <w:sz w:val="22"/>
                <w:szCs w:val="22"/>
              </w:rPr>
              <w:t>h</w:t>
            </w:r>
            <w:r w:rsidRPr="001A545F">
              <w:rPr>
                <w:rFonts w:ascii="Century Gothic" w:hAnsi="Century Gothic"/>
                <w:noProof/>
                <w:sz w:val="22"/>
                <w:szCs w:val="22"/>
              </w:rPr>
              <w:t>0</w:t>
            </w:r>
            <w:r w:rsidR="00AC6B10" w:rsidRPr="001A545F">
              <w:rPr>
                <w:rFonts w:ascii="Century Gothic" w:hAnsi="Century Gothic"/>
                <w:noProof/>
                <w:sz w:val="22"/>
                <w:szCs w:val="22"/>
              </w:rPr>
              <w:t>0</w:t>
            </w:r>
          </w:p>
        </w:tc>
        <w:tc>
          <w:tcPr>
            <w:tcW w:w="6904" w:type="dxa"/>
            <w:gridSpan w:val="2"/>
            <w:shd w:val="clear" w:color="auto" w:fill="auto"/>
          </w:tcPr>
          <w:p w14:paraId="2AD00792" w14:textId="77777777" w:rsidR="00AC6B10" w:rsidRPr="001A545F" w:rsidRDefault="00035342" w:rsidP="00035342">
            <w:pPr>
              <w:rPr>
                <w:rFonts w:ascii="Century Gothic" w:hAnsi="Century Gothic"/>
                <w:noProof/>
                <w:sz w:val="22"/>
                <w:szCs w:val="22"/>
              </w:rPr>
            </w:pPr>
            <w:r w:rsidRPr="001A545F">
              <w:rPr>
                <w:rFonts w:ascii="Century Gothic" w:hAnsi="Century Gothic"/>
                <w:sz w:val="22"/>
                <w:szCs w:val="22"/>
              </w:rPr>
              <w:t>Affichage de la liste des véhicules et pilotes qualifiés à prendre le départ</w:t>
            </w:r>
          </w:p>
        </w:tc>
      </w:tr>
      <w:tr w:rsidR="00252D11" w14:paraId="0860A553" w14:textId="77777777" w:rsidTr="000C123E">
        <w:trPr>
          <w:gridBefore w:val="1"/>
          <w:wBefore w:w="392" w:type="dxa"/>
        </w:trPr>
        <w:tc>
          <w:tcPr>
            <w:tcW w:w="1506" w:type="dxa"/>
            <w:gridSpan w:val="2"/>
          </w:tcPr>
          <w:p w14:paraId="09925E4B" w14:textId="77777777" w:rsidR="00AC6B10" w:rsidRPr="001A545F" w:rsidRDefault="00AC6B10" w:rsidP="00035342">
            <w:pPr>
              <w:rPr>
                <w:rFonts w:ascii="Century Gothic" w:hAnsi="Century Gothic"/>
                <w:b/>
                <w:noProof/>
                <w:sz w:val="22"/>
                <w:szCs w:val="22"/>
              </w:rPr>
            </w:pPr>
          </w:p>
        </w:tc>
        <w:tc>
          <w:tcPr>
            <w:tcW w:w="1612" w:type="dxa"/>
          </w:tcPr>
          <w:p w14:paraId="4F381ED0" w14:textId="77777777" w:rsidR="00AC6B10" w:rsidRPr="001A545F" w:rsidRDefault="00C261A1" w:rsidP="00C261A1">
            <w:pPr>
              <w:jc w:val="center"/>
              <w:rPr>
                <w:rFonts w:ascii="Century Gothic" w:hAnsi="Century Gothic"/>
                <w:noProof/>
                <w:sz w:val="22"/>
                <w:szCs w:val="22"/>
              </w:rPr>
            </w:pPr>
            <w:r w:rsidRPr="001A545F">
              <w:rPr>
                <w:rFonts w:ascii="Century Gothic" w:hAnsi="Century Gothic"/>
                <w:noProof/>
                <w:sz w:val="22"/>
                <w:szCs w:val="22"/>
              </w:rPr>
              <w:t>00</w:t>
            </w:r>
            <w:r w:rsidR="00AC6B10" w:rsidRPr="001A545F">
              <w:rPr>
                <w:rFonts w:ascii="Century Gothic" w:hAnsi="Century Gothic"/>
                <w:noProof/>
                <w:sz w:val="22"/>
                <w:szCs w:val="22"/>
              </w:rPr>
              <w:t>h00</w:t>
            </w:r>
          </w:p>
        </w:tc>
        <w:tc>
          <w:tcPr>
            <w:tcW w:w="6904" w:type="dxa"/>
            <w:gridSpan w:val="2"/>
            <w:shd w:val="clear" w:color="auto" w:fill="auto"/>
          </w:tcPr>
          <w:p w14:paraId="3702FAEA" w14:textId="77777777" w:rsidR="00AC6B10" w:rsidRPr="001A545F" w:rsidRDefault="00035342" w:rsidP="00AC6B10">
            <w:pPr>
              <w:tabs>
                <w:tab w:val="left" w:pos="993"/>
                <w:tab w:val="left" w:pos="1134"/>
                <w:tab w:val="left" w:pos="1985"/>
              </w:tabs>
              <w:rPr>
                <w:rFonts w:ascii="Century Gothic" w:hAnsi="Century Gothic"/>
                <w:sz w:val="22"/>
                <w:szCs w:val="22"/>
              </w:rPr>
            </w:pPr>
            <w:r w:rsidRPr="001A545F">
              <w:rPr>
                <w:rFonts w:ascii="Century Gothic" w:hAnsi="Century Gothic"/>
                <w:sz w:val="22"/>
                <w:szCs w:val="22"/>
              </w:rPr>
              <w:t>Début des montées officielles</w:t>
            </w:r>
          </w:p>
        </w:tc>
      </w:tr>
      <w:tr w:rsidR="00252D11" w14:paraId="3EF07F2B" w14:textId="77777777" w:rsidTr="000C123E">
        <w:trPr>
          <w:gridBefore w:val="1"/>
          <w:wBefore w:w="392" w:type="dxa"/>
        </w:trPr>
        <w:tc>
          <w:tcPr>
            <w:tcW w:w="1506" w:type="dxa"/>
            <w:gridSpan w:val="2"/>
          </w:tcPr>
          <w:p w14:paraId="7EB30B1C" w14:textId="77777777" w:rsidR="00AC6B10" w:rsidRPr="001A545F" w:rsidRDefault="00AC6B10" w:rsidP="00035342">
            <w:pPr>
              <w:rPr>
                <w:rFonts w:ascii="Century Gothic" w:hAnsi="Century Gothic"/>
                <w:noProof/>
                <w:sz w:val="22"/>
                <w:szCs w:val="22"/>
              </w:rPr>
            </w:pPr>
          </w:p>
        </w:tc>
        <w:tc>
          <w:tcPr>
            <w:tcW w:w="1612" w:type="dxa"/>
          </w:tcPr>
          <w:p w14:paraId="35BE2696" w14:textId="77777777" w:rsidR="00AC6B10" w:rsidRPr="00A3552E" w:rsidRDefault="00AC6B10" w:rsidP="00035342">
            <w:pPr>
              <w:rPr>
                <w:rFonts w:ascii="Century Gothic" w:hAnsi="Century Gothic"/>
                <w:noProof/>
                <w:color w:val="FF0000"/>
                <w:sz w:val="22"/>
                <w:szCs w:val="22"/>
              </w:rPr>
            </w:pPr>
          </w:p>
        </w:tc>
        <w:tc>
          <w:tcPr>
            <w:tcW w:w="6904" w:type="dxa"/>
            <w:gridSpan w:val="2"/>
            <w:shd w:val="clear" w:color="auto" w:fill="auto"/>
          </w:tcPr>
          <w:p w14:paraId="5ADB143E" w14:textId="77777777" w:rsidR="00AC6B10" w:rsidRPr="00D5109F" w:rsidRDefault="00AC6B10" w:rsidP="00334B64">
            <w:pPr>
              <w:tabs>
                <w:tab w:val="left" w:pos="993"/>
                <w:tab w:val="left" w:pos="1134"/>
                <w:tab w:val="left" w:pos="1985"/>
              </w:tabs>
              <w:rPr>
                <w:rFonts w:ascii="Century Gothic" w:hAnsi="Century Gothic"/>
                <w:sz w:val="22"/>
                <w:szCs w:val="22"/>
              </w:rPr>
            </w:pPr>
            <w:r w:rsidRPr="00C53F82">
              <w:rPr>
                <w:rFonts w:ascii="Century Gothic" w:hAnsi="Century Gothic"/>
                <w:b/>
                <w:sz w:val="22"/>
                <w:szCs w:val="22"/>
              </w:rPr>
              <w:t>60’</w:t>
            </w:r>
            <w:r w:rsidRPr="00C53F82">
              <w:rPr>
                <w:rFonts w:ascii="Century Gothic" w:hAnsi="Century Gothic"/>
                <w:sz w:val="22"/>
                <w:szCs w:val="22"/>
              </w:rPr>
              <w:t xml:space="preserve"> maximum après l’arrivée du dernier concurrent</w:t>
            </w:r>
            <w:r w:rsidR="00D5109F" w:rsidRPr="00C53F82">
              <w:rPr>
                <w:rFonts w:ascii="Century Gothic" w:hAnsi="Century Gothic"/>
                <w:sz w:val="22"/>
                <w:szCs w:val="22"/>
              </w:rPr>
              <w:t xml:space="preserve"> chronométré, </w:t>
            </w:r>
            <w:r w:rsidRPr="00C53F82">
              <w:rPr>
                <w:rFonts w:ascii="Century Gothic" w:hAnsi="Century Gothic"/>
                <w:sz w:val="22"/>
                <w:szCs w:val="22"/>
                <w:u w:val="single"/>
              </w:rPr>
              <w:t xml:space="preserve">affichage des résultats </w:t>
            </w:r>
            <w:r w:rsidR="00420F41" w:rsidRPr="00C53F82">
              <w:rPr>
                <w:rFonts w:ascii="Century Gothic" w:hAnsi="Century Gothic"/>
                <w:sz w:val="22"/>
                <w:szCs w:val="22"/>
                <w:u w:val="single"/>
              </w:rPr>
              <w:t xml:space="preserve">finaux </w:t>
            </w:r>
            <w:r w:rsidRPr="00C53F82">
              <w:rPr>
                <w:rFonts w:ascii="Century Gothic" w:hAnsi="Century Gothic"/>
                <w:sz w:val="22"/>
                <w:szCs w:val="22"/>
              </w:rPr>
              <w:t>officieux</w:t>
            </w:r>
          </w:p>
          <w:p w14:paraId="21A480DE" w14:textId="77777777" w:rsidR="005D0520" w:rsidRPr="005D0520" w:rsidRDefault="005D0520" w:rsidP="00334B64">
            <w:pPr>
              <w:tabs>
                <w:tab w:val="left" w:pos="993"/>
                <w:tab w:val="left" w:pos="1134"/>
                <w:tab w:val="left" w:pos="1985"/>
              </w:tabs>
              <w:rPr>
                <w:rFonts w:ascii="Century Gothic" w:hAnsi="Century Gothic"/>
                <w:color w:val="FF0000"/>
                <w:sz w:val="10"/>
                <w:szCs w:val="10"/>
              </w:rPr>
            </w:pPr>
          </w:p>
        </w:tc>
      </w:tr>
      <w:tr w:rsidR="00252D11" w:rsidRPr="0054045A" w14:paraId="157F3BD7" w14:textId="77777777" w:rsidTr="000C123E">
        <w:tblPrEx>
          <w:tblLook w:val="00A0" w:firstRow="1" w:lastRow="0" w:firstColumn="1" w:lastColumn="0" w:noHBand="0" w:noVBand="0"/>
        </w:tblPrEx>
        <w:trPr>
          <w:gridBefore w:val="1"/>
          <w:wBefore w:w="392" w:type="dxa"/>
          <w:trHeight w:val="1500"/>
        </w:trPr>
        <w:tc>
          <w:tcPr>
            <w:tcW w:w="1506" w:type="dxa"/>
            <w:gridSpan w:val="2"/>
          </w:tcPr>
          <w:p w14:paraId="2B4B6924" w14:textId="77777777" w:rsidR="00420F41" w:rsidRPr="001A545F" w:rsidRDefault="00420F41" w:rsidP="003555D5">
            <w:pPr>
              <w:rPr>
                <w:rFonts w:ascii="Century Gothic" w:hAnsi="Century Gothic"/>
                <w:noProof/>
                <w:sz w:val="22"/>
                <w:szCs w:val="22"/>
              </w:rPr>
            </w:pPr>
          </w:p>
        </w:tc>
        <w:tc>
          <w:tcPr>
            <w:tcW w:w="1612" w:type="dxa"/>
          </w:tcPr>
          <w:p w14:paraId="070D5FBA" w14:textId="77777777" w:rsidR="00420F41" w:rsidRPr="001A545F" w:rsidRDefault="00420F41" w:rsidP="003555D5">
            <w:pPr>
              <w:rPr>
                <w:rFonts w:ascii="Century Gothic" w:hAnsi="Century Gothic"/>
                <w:noProof/>
                <w:sz w:val="22"/>
                <w:szCs w:val="22"/>
              </w:rPr>
            </w:pPr>
          </w:p>
        </w:tc>
        <w:tc>
          <w:tcPr>
            <w:tcW w:w="6904" w:type="dxa"/>
            <w:gridSpan w:val="2"/>
          </w:tcPr>
          <w:p w14:paraId="271E0749" w14:textId="3B8484BC" w:rsidR="00420F41" w:rsidRPr="001A545F" w:rsidRDefault="00420F41" w:rsidP="00420F41">
            <w:pPr>
              <w:tabs>
                <w:tab w:val="left" w:pos="993"/>
                <w:tab w:val="left" w:pos="1134"/>
                <w:tab w:val="left" w:pos="1985"/>
              </w:tabs>
              <w:rPr>
                <w:rFonts w:ascii="Century Gothic" w:hAnsi="Century Gothic"/>
                <w:sz w:val="22"/>
                <w:szCs w:val="22"/>
                <w:u w:val="single"/>
              </w:rPr>
            </w:pPr>
            <w:r w:rsidRPr="001A545F">
              <w:rPr>
                <w:rFonts w:ascii="Century Gothic" w:hAnsi="Century Gothic"/>
                <w:b/>
                <w:sz w:val="22"/>
                <w:szCs w:val="22"/>
              </w:rPr>
              <w:t>30’</w:t>
            </w:r>
            <w:r w:rsidRPr="001A545F">
              <w:rPr>
                <w:rFonts w:ascii="Century Gothic" w:hAnsi="Century Gothic"/>
                <w:sz w:val="22"/>
                <w:szCs w:val="22"/>
              </w:rPr>
              <w:t xml:space="preserve"> après l’affichage des résultats </w:t>
            </w:r>
            <w:r w:rsidR="002F6B9E" w:rsidRPr="00BD6B29">
              <w:rPr>
                <w:rFonts w:ascii="Century Gothic" w:hAnsi="Century Gothic"/>
                <w:sz w:val="22"/>
                <w:szCs w:val="22"/>
              </w:rPr>
              <w:t>officieux</w:t>
            </w:r>
            <w:r w:rsidR="00BD6B29" w:rsidRPr="00BD6B29">
              <w:rPr>
                <w:rFonts w:ascii="Century Gothic" w:hAnsi="Century Gothic"/>
                <w:sz w:val="22"/>
                <w:szCs w:val="22"/>
              </w:rPr>
              <w:t>,</w:t>
            </w:r>
            <w:r w:rsidR="002F6B9E">
              <w:rPr>
                <w:rFonts w:ascii="Century Gothic" w:hAnsi="Century Gothic"/>
                <w:sz w:val="22"/>
                <w:szCs w:val="22"/>
              </w:rPr>
              <w:t xml:space="preserve"> </w:t>
            </w:r>
            <w:r w:rsidRPr="001A545F">
              <w:rPr>
                <w:rFonts w:ascii="Century Gothic" w:hAnsi="Century Gothic"/>
                <w:sz w:val="22"/>
                <w:szCs w:val="22"/>
                <w:u w:val="single"/>
              </w:rPr>
              <w:t>affichage des résultats OFFICIALISES</w:t>
            </w:r>
          </w:p>
          <w:p w14:paraId="460A5582" w14:textId="77777777" w:rsidR="00420F41" w:rsidRPr="00420F41" w:rsidRDefault="00420F41" w:rsidP="00850C80">
            <w:pPr>
              <w:rPr>
                <w:rFonts w:ascii="Century Gothic" w:hAnsi="Century Gothic"/>
                <w:bCs/>
                <w:i/>
                <w:iCs/>
                <w:color w:val="00B050"/>
                <w:sz w:val="22"/>
                <w:szCs w:val="22"/>
              </w:rPr>
            </w:pPr>
            <w:r w:rsidRPr="001A545F">
              <w:rPr>
                <w:rFonts w:ascii="Century Gothic" w:hAnsi="Century Gothic"/>
                <w:b/>
                <w:sz w:val="22"/>
                <w:szCs w:val="22"/>
              </w:rPr>
              <w:t>30’</w:t>
            </w:r>
            <w:r w:rsidRPr="001A545F">
              <w:rPr>
                <w:rFonts w:ascii="Century Gothic" w:hAnsi="Century Gothic"/>
                <w:sz w:val="22"/>
                <w:szCs w:val="22"/>
              </w:rPr>
              <w:t xml:space="preserve"> après l’heure de l’officialisation du classement final : </w:t>
            </w:r>
            <w:r w:rsidR="00850C80">
              <w:rPr>
                <w:rFonts w:ascii="Century Gothic" w:hAnsi="Century Gothic"/>
                <w:sz w:val="22"/>
                <w:szCs w:val="22"/>
                <w:u w:val="single"/>
              </w:rPr>
              <w:t>Publication des résultats</w:t>
            </w:r>
            <w:r w:rsidRPr="001A545F">
              <w:rPr>
                <w:rFonts w:ascii="Century Gothic" w:hAnsi="Century Gothic"/>
                <w:sz w:val="22"/>
                <w:szCs w:val="22"/>
                <w:u w:val="single"/>
              </w:rPr>
              <w:t>, par affichage et édition via les réseaux sociaux.</w:t>
            </w:r>
          </w:p>
        </w:tc>
      </w:tr>
      <w:tr w:rsidR="0012296B" w14:paraId="75F46DDB" w14:textId="77777777" w:rsidTr="000C123E">
        <w:tblPrEx>
          <w:tblLook w:val="01E0" w:firstRow="1" w:lastRow="1" w:firstColumn="1" w:lastColumn="1" w:noHBand="0" w:noVBand="0"/>
        </w:tblPrEx>
        <w:trPr>
          <w:gridAfter w:val="1"/>
          <w:wAfter w:w="2760" w:type="dxa"/>
          <w:trHeight w:hRule="exact" w:val="340"/>
        </w:trPr>
        <w:tc>
          <w:tcPr>
            <w:tcW w:w="737" w:type="dxa"/>
            <w:gridSpan w:val="2"/>
            <w:tcBorders>
              <w:top w:val="double" w:sz="4" w:space="0" w:color="auto"/>
              <w:left w:val="double" w:sz="4" w:space="0" w:color="auto"/>
              <w:bottom w:val="double" w:sz="4" w:space="0" w:color="auto"/>
              <w:right w:val="nil"/>
            </w:tcBorders>
            <w:shd w:val="pct10" w:color="auto" w:fill="auto"/>
          </w:tcPr>
          <w:p w14:paraId="25D898FA" w14:textId="67C2C2B2" w:rsidR="0012296B" w:rsidRDefault="0012296B">
            <w:pPr>
              <w:widowControl w:val="0"/>
              <w:jc w:val="center"/>
              <w:rPr>
                <w:rFonts w:ascii="Century Gothic" w:hAnsi="Century Gothic"/>
                <w:b/>
                <w:sz w:val="24"/>
                <w:szCs w:val="24"/>
              </w:rPr>
            </w:pPr>
            <w:r>
              <w:rPr>
                <w:rFonts w:ascii="Century Gothic" w:hAnsi="Century Gothic"/>
                <w:b/>
                <w:sz w:val="24"/>
                <w:szCs w:val="24"/>
              </w:rPr>
              <w:lastRenderedPageBreak/>
              <w:t>II</w:t>
            </w:r>
          </w:p>
        </w:tc>
        <w:tc>
          <w:tcPr>
            <w:tcW w:w="6917" w:type="dxa"/>
            <w:gridSpan w:val="3"/>
            <w:tcBorders>
              <w:top w:val="double" w:sz="4" w:space="0" w:color="auto"/>
              <w:left w:val="nil"/>
              <w:bottom w:val="double" w:sz="4" w:space="0" w:color="auto"/>
              <w:right w:val="double" w:sz="4" w:space="0" w:color="auto"/>
            </w:tcBorders>
            <w:shd w:val="pct10" w:color="auto" w:fill="auto"/>
          </w:tcPr>
          <w:p w14:paraId="01716320" w14:textId="77777777" w:rsidR="0012296B" w:rsidRDefault="0012296B">
            <w:pPr>
              <w:widowControl w:val="0"/>
              <w:jc w:val="both"/>
              <w:rPr>
                <w:rFonts w:ascii="Century Gothic" w:hAnsi="Century Gothic"/>
                <w:b/>
                <w:sz w:val="24"/>
                <w:szCs w:val="24"/>
              </w:rPr>
            </w:pPr>
            <w:r>
              <w:rPr>
                <w:rFonts w:ascii="Century Gothic" w:hAnsi="Century Gothic"/>
                <w:b/>
                <w:sz w:val="24"/>
                <w:szCs w:val="24"/>
              </w:rPr>
              <w:t>COMITE D’ORGANISATION</w:t>
            </w:r>
          </w:p>
        </w:tc>
      </w:tr>
    </w:tbl>
    <w:p w14:paraId="3D276358" w14:textId="77777777" w:rsidR="0012296B" w:rsidRPr="00D04FC6" w:rsidRDefault="0012296B" w:rsidP="00AB3231">
      <w:pPr>
        <w:tabs>
          <w:tab w:val="left" w:pos="567"/>
          <w:tab w:val="right" w:leader="dot" w:pos="10206"/>
        </w:tabs>
        <w:spacing w:before="120"/>
        <w:ind w:left="567" w:hanging="283"/>
        <w:jc w:val="both"/>
        <w:rPr>
          <w:rFonts w:ascii="Century Gothic" w:hAnsi="Century Gothic"/>
          <w:sz w:val="22"/>
          <w:szCs w:val="22"/>
        </w:rPr>
      </w:pPr>
      <w:r w:rsidRPr="00D04FC6">
        <w:rPr>
          <w:rFonts w:ascii="Century Gothic" w:hAnsi="Century Gothic"/>
          <w:sz w:val="22"/>
          <w:szCs w:val="22"/>
          <w:u w:val="single"/>
        </w:rPr>
        <w:t>ASBL </w:t>
      </w:r>
      <w:r w:rsidRPr="00D04FC6">
        <w:rPr>
          <w:rFonts w:ascii="Century Gothic" w:hAnsi="Century Gothic"/>
          <w:sz w:val="22"/>
          <w:szCs w:val="22"/>
        </w:rPr>
        <w:t xml:space="preserve">: </w:t>
      </w:r>
      <w:r w:rsidRPr="00D04FC6">
        <w:rPr>
          <w:rFonts w:ascii="Century Gothic" w:hAnsi="Century Gothic"/>
          <w:sz w:val="22"/>
          <w:szCs w:val="22"/>
        </w:rPr>
        <w:tab/>
      </w:r>
    </w:p>
    <w:p w14:paraId="2B1B04DB" w14:textId="738A5C37" w:rsidR="0012296B" w:rsidRPr="00D04FC6" w:rsidRDefault="0012296B" w:rsidP="00AB3231">
      <w:pPr>
        <w:tabs>
          <w:tab w:val="left" w:pos="567"/>
        </w:tabs>
        <w:spacing w:before="120"/>
        <w:ind w:left="567" w:hanging="283"/>
        <w:jc w:val="both"/>
        <w:rPr>
          <w:rFonts w:ascii="Century Gothic" w:hAnsi="Century Gothic"/>
          <w:sz w:val="22"/>
          <w:szCs w:val="22"/>
        </w:rPr>
      </w:pPr>
      <w:r w:rsidRPr="00D04FC6">
        <w:rPr>
          <w:rFonts w:ascii="Century Gothic" w:hAnsi="Century Gothic"/>
          <w:sz w:val="22"/>
          <w:szCs w:val="22"/>
        </w:rPr>
        <w:t xml:space="preserve">- </w:t>
      </w:r>
      <w:r w:rsidR="009150C5" w:rsidRPr="00D04FC6">
        <w:rPr>
          <w:rFonts w:ascii="Century Gothic" w:hAnsi="Century Gothic"/>
          <w:sz w:val="22"/>
          <w:szCs w:val="22"/>
        </w:rPr>
        <w:tab/>
      </w:r>
      <w:r w:rsidRPr="00D04FC6">
        <w:rPr>
          <w:rFonts w:ascii="Century Gothic" w:hAnsi="Century Gothic"/>
          <w:sz w:val="22"/>
          <w:szCs w:val="22"/>
        </w:rPr>
        <w:t xml:space="preserve">Président : </w:t>
      </w:r>
    </w:p>
    <w:p w14:paraId="46960FE3" w14:textId="1743D9FD" w:rsidR="0012296B" w:rsidRPr="00D04FC6" w:rsidRDefault="0012296B" w:rsidP="00AB3231">
      <w:pPr>
        <w:tabs>
          <w:tab w:val="left" w:pos="567"/>
        </w:tabs>
        <w:ind w:left="567" w:hanging="283"/>
        <w:jc w:val="both"/>
        <w:rPr>
          <w:rFonts w:ascii="Century Gothic" w:hAnsi="Century Gothic"/>
          <w:sz w:val="22"/>
          <w:szCs w:val="22"/>
        </w:rPr>
      </w:pPr>
      <w:r w:rsidRPr="00D04FC6">
        <w:rPr>
          <w:rFonts w:ascii="Century Gothic" w:hAnsi="Century Gothic"/>
          <w:sz w:val="22"/>
          <w:szCs w:val="22"/>
        </w:rPr>
        <w:t xml:space="preserve">- </w:t>
      </w:r>
      <w:r w:rsidR="009150C5" w:rsidRPr="00D04FC6">
        <w:rPr>
          <w:rFonts w:ascii="Century Gothic" w:hAnsi="Century Gothic"/>
          <w:sz w:val="22"/>
          <w:szCs w:val="22"/>
        </w:rPr>
        <w:tab/>
        <w:t>Vice-Président</w:t>
      </w:r>
      <w:r w:rsidRPr="00D04FC6">
        <w:rPr>
          <w:rFonts w:ascii="Century Gothic" w:hAnsi="Century Gothic"/>
          <w:sz w:val="22"/>
          <w:szCs w:val="22"/>
        </w:rPr>
        <w:t xml:space="preserve"> : </w:t>
      </w:r>
    </w:p>
    <w:p w14:paraId="05EC5880" w14:textId="193A6E16" w:rsidR="0012296B" w:rsidRPr="00D04FC6" w:rsidRDefault="0012296B" w:rsidP="00AB3231">
      <w:pPr>
        <w:tabs>
          <w:tab w:val="left" w:pos="567"/>
        </w:tabs>
        <w:ind w:left="567" w:hanging="283"/>
        <w:jc w:val="both"/>
        <w:rPr>
          <w:rFonts w:ascii="Century Gothic" w:hAnsi="Century Gothic"/>
          <w:sz w:val="22"/>
          <w:szCs w:val="22"/>
        </w:rPr>
      </w:pPr>
      <w:r w:rsidRPr="00D04FC6">
        <w:rPr>
          <w:rFonts w:ascii="Century Gothic" w:hAnsi="Century Gothic"/>
          <w:sz w:val="22"/>
          <w:szCs w:val="22"/>
        </w:rPr>
        <w:t xml:space="preserve">- </w:t>
      </w:r>
      <w:r w:rsidR="009150C5" w:rsidRPr="00D04FC6">
        <w:rPr>
          <w:rFonts w:ascii="Century Gothic" w:hAnsi="Century Gothic"/>
          <w:sz w:val="22"/>
          <w:szCs w:val="22"/>
        </w:rPr>
        <w:tab/>
      </w:r>
      <w:r w:rsidRPr="00D04FC6">
        <w:rPr>
          <w:rFonts w:ascii="Century Gothic" w:hAnsi="Century Gothic"/>
          <w:sz w:val="22"/>
          <w:szCs w:val="22"/>
        </w:rPr>
        <w:t>Secrétaire :</w:t>
      </w:r>
    </w:p>
    <w:p w14:paraId="570BE297" w14:textId="52FBB87B" w:rsidR="0012296B" w:rsidRPr="00D04FC6" w:rsidRDefault="0012296B" w:rsidP="00AB3231">
      <w:pPr>
        <w:tabs>
          <w:tab w:val="left" w:pos="567"/>
        </w:tabs>
        <w:ind w:left="567" w:hanging="283"/>
        <w:jc w:val="both"/>
        <w:rPr>
          <w:rFonts w:ascii="Century Gothic" w:hAnsi="Century Gothic"/>
          <w:sz w:val="22"/>
          <w:szCs w:val="22"/>
        </w:rPr>
      </w:pPr>
      <w:r w:rsidRPr="00D04FC6">
        <w:rPr>
          <w:rFonts w:ascii="Century Gothic" w:hAnsi="Century Gothic"/>
          <w:sz w:val="22"/>
          <w:szCs w:val="22"/>
        </w:rPr>
        <w:t xml:space="preserve">- </w:t>
      </w:r>
      <w:r w:rsidR="009150C5" w:rsidRPr="00D04FC6">
        <w:rPr>
          <w:rFonts w:ascii="Century Gothic" w:hAnsi="Century Gothic"/>
          <w:sz w:val="22"/>
          <w:szCs w:val="22"/>
        </w:rPr>
        <w:tab/>
      </w:r>
      <w:r w:rsidRPr="00D04FC6">
        <w:rPr>
          <w:rFonts w:ascii="Century Gothic" w:hAnsi="Century Gothic"/>
          <w:sz w:val="22"/>
          <w:szCs w:val="22"/>
        </w:rPr>
        <w:t>Trésorier :</w:t>
      </w:r>
    </w:p>
    <w:p w14:paraId="7E00AE9E" w14:textId="77777777" w:rsidR="0012296B" w:rsidRPr="00B71F03" w:rsidRDefault="0012296B">
      <w:pPr>
        <w:jc w:val="both"/>
        <w:rPr>
          <w:rFonts w:ascii="Century Gothic" w:hAnsi="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1C359950"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B37D596"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III</w:t>
            </w:r>
          </w:p>
        </w:tc>
        <w:tc>
          <w:tcPr>
            <w:tcW w:w="6917" w:type="dxa"/>
            <w:tcBorders>
              <w:top w:val="double" w:sz="4" w:space="0" w:color="auto"/>
              <w:left w:val="nil"/>
              <w:bottom w:val="double" w:sz="4" w:space="0" w:color="auto"/>
              <w:right w:val="double" w:sz="4" w:space="0" w:color="auto"/>
            </w:tcBorders>
            <w:shd w:val="pct10" w:color="auto" w:fill="auto"/>
          </w:tcPr>
          <w:p w14:paraId="2809D4CE" w14:textId="77777777" w:rsidR="0012296B" w:rsidRDefault="0012296B" w:rsidP="008A1780">
            <w:pPr>
              <w:widowControl w:val="0"/>
              <w:jc w:val="both"/>
              <w:rPr>
                <w:rFonts w:ascii="Century Gothic" w:hAnsi="Century Gothic"/>
                <w:b/>
                <w:sz w:val="24"/>
                <w:szCs w:val="24"/>
              </w:rPr>
            </w:pPr>
            <w:r>
              <w:rPr>
                <w:rFonts w:ascii="Century Gothic" w:hAnsi="Century Gothic"/>
                <w:b/>
                <w:sz w:val="24"/>
                <w:szCs w:val="24"/>
              </w:rPr>
              <w:t>GESTION DE LA COURSE</w:t>
            </w:r>
          </w:p>
        </w:tc>
      </w:tr>
    </w:tbl>
    <w:p w14:paraId="6980A439" w14:textId="412A1D91" w:rsidR="00292686" w:rsidRPr="00D04FC6" w:rsidRDefault="00292686" w:rsidP="00292686">
      <w:pPr>
        <w:tabs>
          <w:tab w:val="left" w:pos="567"/>
        </w:tabs>
        <w:ind w:left="567" w:hanging="283"/>
        <w:jc w:val="both"/>
        <w:rPr>
          <w:rFonts w:ascii="Century Gothic" w:hAnsi="Century Gothic"/>
          <w:sz w:val="10"/>
          <w:szCs w:val="10"/>
        </w:rPr>
      </w:pPr>
    </w:p>
    <w:p w14:paraId="562B83C8" w14:textId="77777777" w:rsidR="00292686" w:rsidRDefault="00292686" w:rsidP="00292686">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2942F9">
        <w:rPr>
          <w:rFonts w:ascii="Century Gothic" w:hAnsi="Century Gothic"/>
          <w:i/>
          <w:iCs/>
          <w:color w:val="00B050"/>
        </w:rPr>
        <w:t>Les personnes identifiées ci-dessous dont les fonctions nécessitent la détention d’une licence « OFF », sont tenues d’être en possession de leur licence, en cours de validité, dès le moment de l’envoi du règlement de l’épreuve aux divers responsables pour approbation.</w:t>
      </w:r>
    </w:p>
    <w:p w14:paraId="4F474790" w14:textId="7772A3A8" w:rsidR="0012296B" w:rsidRDefault="009150C5" w:rsidP="00D04FC6">
      <w:pPr>
        <w:tabs>
          <w:tab w:val="left" w:pos="567"/>
        </w:tabs>
        <w:spacing w:before="120"/>
        <w:ind w:left="567" w:hanging="283"/>
        <w:jc w:val="both"/>
        <w:rPr>
          <w:rFonts w:ascii="Century Gothic" w:hAnsi="Century Gothic"/>
        </w:rPr>
      </w:pPr>
      <w:r>
        <w:rPr>
          <w:rFonts w:ascii="Century Gothic" w:hAnsi="Century Gothic"/>
        </w:rPr>
        <w:tab/>
      </w:r>
      <w:r w:rsidR="0012296B">
        <w:rPr>
          <w:rFonts w:ascii="Century Gothic" w:hAnsi="Century Gothic"/>
        </w:rPr>
        <w:t>Directeur de course :</w:t>
      </w:r>
      <w:r w:rsidR="0012296B">
        <w:rPr>
          <w:rFonts w:ascii="Century Gothic" w:hAnsi="Century Gothic"/>
        </w:rPr>
        <w:tab/>
      </w:r>
      <w:r w:rsidR="0012296B">
        <w:rPr>
          <w:rFonts w:ascii="Century Gothic" w:hAnsi="Century Gothic"/>
        </w:rPr>
        <w:tab/>
      </w:r>
      <w:r w:rsidR="0012296B">
        <w:rPr>
          <w:rFonts w:ascii="Century Gothic" w:hAnsi="Century Gothic"/>
        </w:rPr>
        <w:tab/>
      </w:r>
      <w:r w:rsidR="0012296B">
        <w:rPr>
          <w:rFonts w:ascii="Century Gothic" w:hAnsi="Century Gothic"/>
        </w:rPr>
        <w:tab/>
      </w:r>
      <w:r w:rsidR="0012296B">
        <w:rPr>
          <w:rFonts w:ascii="Century Gothic" w:hAnsi="Century Gothic"/>
        </w:rPr>
        <w:tab/>
      </w:r>
      <w:r w:rsidR="0012296B">
        <w:rPr>
          <w:rFonts w:ascii="Century Gothic" w:hAnsi="Century Gothic"/>
        </w:rPr>
        <w:tab/>
      </w:r>
      <w:r w:rsidR="0012296B">
        <w:rPr>
          <w:rFonts w:ascii="Century Gothic" w:hAnsi="Century Gothic"/>
        </w:rPr>
        <w:tab/>
        <w:t xml:space="preserve">Lic. ASAF : </w:t>
      </w:r>
    </w:p>
    <w:p w14:paraId="7C912D4F"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Directeur(s) de course adjoint(s) :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68843345"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Secrétaire du meeting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32AFDCC5"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Directeur de la sécurité :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1FB55154"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Directeur(s) de la sécurité adjoint(s)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09FDBC3D"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Chargé des Relations avec les concurrents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52889187" w14:textId="7B163C8C" w:rsidR="00AA3D39" w:rsidRPr="00292686" w:rsidRDefault="0012296B" w:rsidP="009150C5">
      <w:pPr>
        <w:tabs>
          <w:tab w:val="left" w:pos="567"/>
        </w:tabs>
        <w:ind w:left="567" w:hanging="283"/>
        <w:jc w:val="both"/>
        <w:rPr>
          <w:rFonts w:ascii="Century Gothic" w:hAnsi="Century Gothic"/>
        </w:rPr>
      </w:pPr>
      <w:r w:rsidRPr="00292686">
        <w:rPr>
          <w:rFonts w:ascii="Century Gothic" w:hAnsi="Century Gothic"/>
        </w:rPr>
        <w:t xml:space="preserve">- </w:t>
      </w:r>
      <w:r w:rsidR="009150C5" w:rsidRPr="00292686">
        <w:rPr>
          <w:rFonts w:ascii="Century Gothic" w:hAnsi="Century Gothic"/>
        </w:rPr>
        <w:tab/>
      </w:r>
      <w:r w:rsidR="00AA3D39" w:rsidRPr="00292686">
        <w:rPr>
          <w:rFonts w:ascii="Century Gothic" w:hAnsi="Century Gothic"/>
        </w:rPr>
        <w:t>Chef de la sécurité de la Côte :</w:t>
      </w:r>
      <w:r w:rsidR="00AA3D39" w:rsidRPr="00292686">
        <w:rPr>
          <w:rFonts w:ascii="Century Gothic" w:hAnsi="Century Gothic"/>
        </w:rPr>
        <w:tab/>
      </w:r>
      <w:r w:rsidR="00AA3D39" w:rsidRPr="00292686">
        <w:rPr>
          <w:rFonts w:ascii="Century Gothic" w:hAnsi="Century Gothic"/>
        </w:rPr>
        <w:tab/>
      </w:r>
      <w:r w:rsidR="00AA3D39" w:rsidRPr="00292686">
        <w:rPr>
          <w:rFonts w:ascii="Century Gothic" w:hAnsi="Century Gothic"/>
        </w:rPr>
        <w:tab/>
      </w:r>
      <w:r w:rsidR="00AA3D39" w:rsidRPr="00292686">
        <w:rPr>
          <w:rFonts w:ascii="Century Gothic" w:hAnsi="Century Gothic"/>
        </w:rPr>
        <w:tab/>
      </w:r>
      <w:r w:rsidR="00AA3D39" w:rsidRPr="00292686">
        <w:rPr>
          <w:rFonts w:ascii="Century Gothic" w:hAnsi="Century Gothic"/>
        </w:rPr>
        <w:tab/>
        <w:t xml:space="preserve">Lic. CAS : </w:t>
      </w:r>
    </w:p>
    <w:p w14:paraId="662B36E4" w14:textId="5C43CD32" w:rsidR="0012296B" w:rsidRPr="00AA3D39" w:rsidRDefault="0012296B" w:rsidP="00AA3D39">
      <w:pPr>
        <w:pStyle w:val="Paragraphedeliste"/>
        <w:numPr>
          <w:ilvl w:val="0"/>
          <w:numId w:val="24"/>
        </w:numPr>
        <w:tabs>
          <w:tab w:val="left" w:pos="567"/>
        </w:tabs>
        <w:jc w:val="both"/>
        <w:rPr>
          <w:rFonts w:ascii="Century Gothic" w:hAnsi="Century Gothic"/>
        </w:rPr>
      </w:pPr>
      <w:r w:rsidRPr="00AA3D39">
        <w:rPr>
          <w:rFonts w:ascii="Century Gothic" w:hAnsi="Century Gothic"/>
        </w:rPr>
        <w:t>Responsable du Parc des coureurs :</w:t>
      </w:r>
    </w:p>
    <w:p w14:paraId="22E5B4A7"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Bureau des calculs :</w:t>
      </w:r>
    </w:p>
    <w:p w14:paraId="61502CC1"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Chronométrage :</w:t>
      </w:r>
    </w:p>
    <w:p w14:paraId="5BD1C9E5" w14:textId="77777777" w:rsidR="0012296B" w:rsidRDefault="0012296B" w:rsidP="008E2EF6">
      <w:pPr>
        <w:numPr>
          <w:ilvl w:val="0"/>
          <w:numId w:val="8"/>
        </w:numPr>
        <w:tabs>
          <w:tab w:val="left" w:pos="567"/>
        </w:tabs>
        <w:ind w:left="993"/>
        <w:jc w:val="both"/>
        <w:rPr>
          <w:rFonts w:ascii="Century Gothic" w:hAnsi="Century Gothic"/>
        </w:rPr>
      </w:pPr>
      <w:r>
        <w:rPr>
          <w:rFonts w:ascii="Century Gothic" w:hAnsi="Century Gothic"/>
        </w:rPr>
        <w:t>Secours médicaux :</w:t>
      </w:r>
    </w:p>
    <w:p w14:paraId="1A3B319B" w14:textId="77777777" w:rsidR="0012296B" w:rsidRDefault="0012296B" w:rsidP="008E2EF6">
      <w:pPr>
        <w:numPr>
          <w:ilvl w:val="0"/>
          <w:numId w:val="8"/>
        </w:numPr>
        <w:ind w:left="993"/>
        <w:jc w:val="both"/>
        <w:rPr>
          <w:rFonts w:ascii="Century Gothic" w:hAnsi="Century Gothic"/>
        </w:rPr>
      </w:pPr>
      <w:r>
        <w:rPr>
          <w:rFonts w:ascii="Century Gothic" w:hAnsi="Century Gothic"/>
        </w:rPr>
        <w:t>Médecin : Dr</w:t>
      </w:r>
    </w:p>
    <w:p w14:paraId="6BEAD1DC" w14:textId="77777777" w:rsidR="0012296B" w:rsidRDefault="0012296B" w:rsidP="008E2EF6">
      <w:pPr>
        <w:numPr>
          <w:ilvl w:val="0"/>
          <w:numId w:val="8"/>
        </w:numPr>
        <w:ind w:left="993"/>
        <w:jc w:val="both"/>
        <w:rPr>
          <w:rFonts w:ascii="Century Gothic" w:hAnsi="Century Gothic"/>
        </w:rPr>
      </w:pPr>
      <w:r>
        <w:rPr>
          <w:rFonts w:ascii="Century Gothic" w:hAnsi="Century Gothic"/>
        </w:rPr>
        <w:t>Equipe médicale :</w:t>
      </w:r>
    </w:p>
    <w:p w14:paraId="2A81DADC" w14:textId="77777777" w:rsidR="0012296B" w:rsidRDefault="0012296B" w:rsidP="008E2EF6">
      <w:pPr>
        <w:numPr>
          <w:ilvl w:val="0"/>
          <w:numId w:val="8"/>
        </w:numPr>
        <w:ind w:left="993"/>
        <w:jc w:val="both"/>
        <w:rPr>
          <w:rFonts w:ascii="Century Gothic" w:hAnsi="Century Gothic"/>
        </w:rPr>
      </w:pPr>
      <w:r>
        <w:rPr>
          <w:rFonts w:ascii="Century Gothic" w:hAnsi="Century Gothic"/>
        </w:rPr>
        <w:t>Ambulances :                                                                     Nombre :</w:t>
      </w:r>
    </w:p>
    <w:p w14:paraId="52B6002A" w14:textId="77777777" w:rsidR="0012296B" w:rsidRPr="00BC2105" w:rsidRDefault="0012296B">
      <w:pPr>
        <w:ind w:left="1080"/>
        <w:jc w:val="both"/>
        <w:rPr>
          <w:rFonts w:ascii="Century Gothic" w:hAnsi="Century Gothic"/>
          <w:color w:val="FF0000"/>
          <w:sz w:val="4"/>
        </w:rPr>
      </w:pPr>
    </w:p>
    <w:p w14:paraId="2B3127B9" w14:textId="77777777" w:rsidR="0012296B" w:rsidRDefault="0012296B" w:rsidP="00BB5C9A">
      <w:pPr>
        <w:spacing w:before="60"/>
        <w:ind w:left="567"/>
        <w:jc w:val="both"/>
        <w:rPr>
          <w:rFonts w:ascii="Century Gothic" w:hAnsi="Century Gothic"/>
          <w:i/>
          <w:iCs/>
          <w:color w:val="00B050"/>
        </w:rPr>
      </w:pPr>
      <w:r w:rsidRPr="005D0520">
        <w:rPr>
          <w:rFonts w:ascii="Century Gothic" w:hAnsi="Century Gothic"/>
          <w:i/>
          <w:iCs/>
          <w:color w:val="00B050"/>
        </w:rPr>
        <w:t>(N.B. : Des rubriques peuvent encore être ajoutées, au choix des organisateurs, telles que Chefs de Secteur, Transmissions, Animation, Service d’ordre, Extra-sportif, Relations publiques,</w:t>
      </w:r>
      <w:r w:rsidR="0008779C" w:rsidRPr="005D0520">
        <w:rPr>
          <w:rFonts w:ascii="Century Gothic" w:hAnsi="Century Gothic"/>
          <w:i/>
          <w:iCs/>
          <w:color w:val="00B050"/>
        </w:rPr>
        <w:t xml:space="preserve"> </w:t>
      </w:r>
      <w:r w:rsidR="00BB5C9A" w:rsidRPr="005D0520">
        <w:rPr>
          <w:rFonts w:ascii="Century Gothic" w:hAnsi="Century Gothic"/>
          <w:i/>
          <w:iCs/>
          <w:color w:val="00B050"/>
        </w:rPr>
        <w:t>...)</w:t>
      </w:r>
    </w:p>
    <w:p w14:paraId="6664A6C8" w14:textId="77777777" w:rsidR="0053740C" w:rsidRPr="00B71F03" w:rsidRDefault="0053740C" w:rsidP="00D04FC6">
      <w:pPr>
        <w:ind w:left="567"/>
        <w:jc w:val="both"/>
        <w:rPr>
          <w:rFonts w:ascii="Century Gothic" w:hAnsi="Century Gothic"/>
          <w:i/>
          <w:iCs/>
          <w:color w:val="00B05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712CEDF"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4628742F"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IV</w:t>
            </w:r>
          </w:p>
        </w:tc>
        <w:tc>
          <w:tcPr>
            <w:tcW w:w="6917" w:type="dxa"/>
            <w:tcBorders>
              <w:top w:val="double" w:sz="4" w:space="0" w:color="auto"/>
              <w:left w:val="nil"/>
              <w:bottom w:val="double" w:sz="4" w:space="0" w:color="auto"/>
              <w:right w:val="double" w:sz="4" w:space="0" w:color="auto"/>
            </w:tcBorders>
            <w:shd w:val="pct10" w:color="auto" w:fill="auto"/>
          </w:tcPr>
          <w:p w14:paraId="18FE1907" w14:textId="77777777" w:rsidR="0012296B" w:rsidRDefault="0012296B">
            <w:pPr>
              <w:widowControl w:val="0"/>
              <w:jc w:val="both"/>
              <w:rPr>
                <w:rFonts w:ascii="Century Gothic" w:hAnsi="Century Gothic"/>
                <w:b/>
                <w:sz w:val="24"/>
                <w:szCs w:val="24"/>
              </w:rPr>
            </w:pPr>
            <w:r>
              <w:rPr>
                <w:rFonts w:ascii="Century Gothic" w:hAnsi="Century Gothic"/>
                <w:b/>
                <w:sz w:val="24"/>
                <w:szCs w:val="24"/>
              </w:rPr>
              <w:t>OFFICIELS DESIGNES A L’EPREUVE PAR LE POUVOIR SPORTIF</w:t>
            </w:r>
          </w:p>
        </w:tc>
      </w:tr>
    </w:tbl>
    <w:p w14:paraId="57973D18" w14:textId="77777777" w:rsidR="0012296B" w:rsidRDefault="0012296B" w:rsidP="009150C5">
      <w:pPr>
        <w:tabs>
          <w:tab w:val="left" w:pos="567"/>
          <w:tab w:val="left" w:pos="3828"/>
          <w:tab w:val="left" w:pos="8505"/>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sportifs ASAF</w:t>
      </w:r>
      <w:r>
        <w:rPr>
          <w:rFonts w:ascii="Century Gothic" w:hAnsi="Century Gothic"/>
        </w:rPr>
        <w:tab/>
        <w:t>Président de Collège :</w:t>
      </w:r>
      <w:r>
        <w:rPr>
          <w:rFonts w:ascii="Century Gothic" w:hAnsi="Century Gothic"/>
        </w:rPr>
        <w:tab/>
        <w:t>Lic. ASAF :</w:t>
      </w:r>
    </w:p>
    <w:p w14:paraId="600F93C3"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t>Membre :</w:t>
      </w:r>
      <w:r>
        <w:rPr>
          <w:rFonts w:ascii="Century Gothic" w:hAnsi="Century Gothic"/>
        </w:rPr>
        <w:tab/>
        <w:t>Lic. ASAF :</w:t>
      </w:r>
    </w:p>
    <w:p w14:paraId="50A49C12" w14:textId="77777777" w:rsidR="0012296B" w:rsidRDefault="0012296B" w:rsidP="009150C5">
      <w:pPr>
        <w:tabs>
          <w:tab w:val="left" w:pos="567"/>
          <w:tab w:val="left" w:pos="3828"/>
          <w:tab w:val="left" w:pos="8505"/>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techniques ASAF</w:t>
      </w:r>
      <w:r>
        <w:rPr>
          <w:rFonts w:ascii="Century Gothic" w:hAnsi="Century Gothic"/>
        </w:rPr>
        <w:tab/>
        <w:t>Président de Collège :</w:t>
      </w:r>
      <w:r>
        <w:rPr>
          <w:rFonts w:ascii="Century Gothic" w:hAnsi="Century Gothic"/>
        </w:rPr>
        <w:tab/>
        <w:t>Lic. ASAF :</w:t>
      </w:r>
    </w:p>
    <w:p w14:paraId="56043E85"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t>Membre :</w:t>
      </w:r>
      <w:r>
        <w:rPr>
          <w:rFonts w:ascii="Century Gothic" w:hAnsi="Century Gothic"/>
        </w:rPr>
        <w:tab/>
        <w:t>Lic. ASAF :</w:t>
      </w:r>
    </w:p>
    <w:p w14:paraId="7BDF684D"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t>Membre :</w:t>
      </w:r>
      <w:r>
        <w:rPr>
          <w:rFonts w:ascii="Century Gothic" w:hAnsi="Century Gothic"/>
        </w:rPr>
        <w:tab/>
        <w:t>Lic. ASAF :</w:t>
      </w:r>
    </w:p>
    <w:p w14:paraId="44B15912"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r>
      <w:r w:rsidR="009150C5">
        <w:rPr>
          <w:rFonts w:ascii="Century Gothic" w:hAnsi="Century Gothic"/>
        </w:rPr>
        <w:t>M</w:t>
      </w:r>
      <w:r>
        <w:rPr>
          <w:rFonts w:ascii="Century Gothic" w:hAnsi="Century Gothic"/>
        </w:rPr>
        <w:t>embre :</w:t>
      </w:r>
      <w:r>
        <w:rPr>
          <w:rFonts w:ascii="Century Gothic" w:hAnsi="Century Gothic"/>
        </w:rPr>
        <w:tab/>
        <w:t>Lic. ASAF :</w:t>
      </w:r>
    </w:p>
    <w:p w14:paraId="62B2CE32"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t>Membre :</w:t>
      </w:r>
      <w:r>
        <w:rPr>
          <w:rFonts w:ascii="Century Gothic" w:hAnsi="Century Gothic"/>
        </w:rPr>
        <w:tab/>
        <w:t>Lic. ASAF :</w:t>
      </w:r>
    </w:p>
    <w:p w14:paraId="009D3906" w14:textId="77777777" w:rsidR="0012296B" w:rsidRDefault="0012296B" w:rsidP="008E2EF6">
      <w:pPr>
        <w:numPr>
          <w:ilvl w:val="0"/>
          <w:numId w:val="1"/>
        </w:numPr>
        <w:tabs>
          <w:tab w:val="clear" w:pos="1620"/>
          <w:tab w:val="num" w:pos="540"/>
          <w:tab w:val="left" w:pos="567"/>
          <w:tab w:val="left" w:pos="3828"/>
          <w:tab w:val="left" w:pos="8505"/>
        </w:tabs>
        <w:spacing w:before="120"/>
        <w:ind w:left="567" w:hanging="283"/>
        <w:jc w:val="both"/>
        <w:rPr>
          <w:rFonts w:ascii="Century Gothic" w:hAnsi="Century Gothic"/>
        </w:rPr>
      </w:pPr>
      <w:r>
        <w:rPr>
          <w:rFonts w:ascii="Century Gothic" w:hAnsi="Century Gothic"/>
        </w:rPr>
        <w:t xml:space="preserve">Observateur ASAF </w:t>
      </w:r>
      <w:r w:rsidRPr="005D0520">
        <w:rPr>
          <w:rFonts w:ascii="Century Gothic" w:hAnsi="Century Gothic"/>
          <w:i/>
          <w:color w:val="00B050"/>
        </w:rPr>
        <w:t xml:space="preserve">(le cas échéant, </w:t>
      </w:r>
      <w:r w:rsidRPr="000E3118">
        <w:rPr>
          <w:rFonts w:ascii="Century Gothic" w:hAnsi="Century Gothic"/>
          <w:i/>
          <w:color w:val="0070C0"/>
        </w:rPr>
        <w:t>Observateur CSAP…</w:t>
      </w:r>
      <w:r w:rsidRPr="000E3118">
        <w:rPr>
          <w:rFonts w:ascii="Century Gothic" w:hAnsi="Century Gothic"/>
          <w:i/>
          <w:color w:val="00B050"/>
        </w:rPr>
        <w:t>)</w:t>
      </w:r>
      <w:r w:rsidR="0008779C" w:rsidRPr="005D0520">
        <w:rPr>
          <w:rFonts w:ascii="Century Gothic" w:hAnsi="Century Gothic"/>
          <w:color w:val="00B050"/>
        </w:rPr>
        <w:t xml:space="preserve"> </w:t>
      </w:r>
      <w:r w:rsidRPr="005D0520">
        <w:rPr>
          <w:rFonts w:ascii="Century Gothic" w:hAnsi="Century Gothic"/>
          <w:color w:val="00B050"/>
        </w:rPr>
        <w:t>:</w:t>
      </w:r>
      <w:r>
        <w:rPr>
          <w:rFonts w:ascii="Century Gothic" w:hAnsi="Century Gothic"/>
        </w:rPr>
        <w:tab/>
        <w:t>Lic. ASAF</w:t>
      </w:r>
      <w:r w:rsidR="0008779C">
        <w:rPr>
          <w:rFonts w:ascii="Century Gothic" w:hAnsi="Century Gothic"/>
        </w:rPr>
        <w:t xml:space="preserve"> </w:t>
      </w:r>
      <w:r>
        <w:rPr>
          <w:rFonts w:ascii="Century Gothic" w:hAnsi="Century Gothic"/>
        </w:rPr>
        <w:t>:</w:t>
      </w:r>
    </w:p>
    <w:p w14:paraId="2AA13B07" w14:textId="77777777" w:rsidR="0012296B" w:rsidRDefault="0012296B" w:rsidP="009150C5">
      <w:pPr>
        <w:tabs>
          <w:tab w:val="left" w:pos="567"/>
          <w:tab w:val="left" w:pos="3828"/>
          <w:tab w:val="left" w:pos="8505"/>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Inspecteur- Sécurité ASAF :</w:t>
      </w:r>
      <w:r>
        <w:rPr>
          <w:rFonts w:ascii="Century Gothic" w:hAnsi="Century Gothic"/>
        </w:rPr>
        <w:tab/>
      </w:r>
      <w:r>
        <w:rPr>
          <w:rFonts w:ascii="Century Gothic" w:hAnsi="Century Gothic"/>
        </w:rPr>
        <w:tab/>
      </w:r>
      <w:r>
        <w:rPr>
          <w:rFonts w:ascii="Century Gothic" w:hAnsi="Century Gothic"/>
        </w:rPr>
        <w:tab/>
        <w:t>Lic. ASAF :</w:t>
      </w:r>
    </w:p>
    <w:p w14:paraId="66486D73" w14:textId="77777777" w:rsidR="0053740C" w:rsidRPr="00B71F03" w:rsidRDefault="0053740C" w:rsidP="00D04FC6">
      <w:pPr>
        <w:tabs>
          <w:tab w:val="left" w:pos="567"/>
          <w:tab w:val="left" w:pos="3828"/>
          <w:tab w:val="left" w:pos="8505"/>
        </w:tabs>
        <w:ind w:left="567" w:hanging="283"/>
        <w:jc w:val="both"/>
        <w:rPr>
          <w:rFonts w:ascii="Century Gothic" w:hAnsi="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6DE2BE9"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06623697"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V</w:t>
            </w:r>
          </w:p>
        </w:tc>
        <w:tc>
          <w:tcPr>
            <w:tcW w:w="6917" w:type="dxa"/>
            <w:tcBorders>
              <w:top w:val="double" w:sz="4" w:space="0" w:color="auto"/>
              <w:left w:val="nil"/>
              <w:bottom w:val="double" w:sz="4" w:space="0" w:color="auto"/>
              <w:right w:val="double" w:sz="4" w:space="0" w:color="auto"/>
            </w:tcBorders>
            <w:shd w:val="pct10" w:color="auto" w:fill="auto"/>
          </w:tcPr>
          <w:p w14:paraId="00D502EF" w14:textId="77777777" w:rsidR="0012296B" w:rsidRDefault="0012296B">
            <w:pPr>
              <w:widowControl w:val="0"/>
              <w:jc w:val="both"/>
              <w:rPr>
                <w:rFonts w:ascii="Century Gothic" w:hAnsi="Century Gothic"/>
                <w:b/>
                <w:sz w:val="24"/>
                <w:szCs w:val="24"/>
              </w:rPr>
            </w:pPr>
            <w:r>
              <w:rPr>
                <w:rFonts w:ascii="Century Gothic" w:hAnsi="Century Gothic"/>
                <w:b/>
                <w:sz w:val="24"/>
                <w:szCs w:val="24"/>
              </w:rPr>
              <w:t>PERMANENCES</w:t>
            </w:r>
          </w:p>
        </w:tc>
      </w:tr>
    </w:tbl>
    <w:p w14:paraId="14473166" w14:textId="77777777" w:rsidR="0012296B" w:rsidRDefault="0012296B" w:rsidP="009150C5">
      <w:pPr>
        <w:tabs>
          <w:tab w:val="left" w:pos="567"/>
          <w:tab w:val="right" w:pos="1560"/>
          <w:tab w:val="right" w:leader="dot" w:pos="3119"/>
          <w:tab w:val="right" w:leader="dot" w:pos="4858"/>
          <w:tab w:val="right" w:leader="dot" w:pos="10362"/>
        </w:tabs>
        <w:spacing w:before="120"/>
        <w:ind w:left="567" w:hanging="283"/>
        <w:jc w:val="both"/>
        <w:rPr>
          <w:rFonts w:ascii="Century Gothic" w:hAnsi="Century Gothic" w:cs="Century Gothic"/>
          <w:spacing w:val="12"/>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 xml:space="preserve">Jusqu'au </w:t>
      </w:r>
      <w:r>
        <w:rPr>
          <w:rFonts w:ascii="Century Gothic" w:hAnsi="Century Gothic" w:cs="Century Gothic"/>
        </w:rPr>
        <w:tab/>
      </w:r>
      <w:r>
        <w:rPr>
          <w:rFonts w:ascii="Century Gothic" w:hAnsi="Century Gothic" w:cs="Century Gothic"/>
        </w:rPr>
        <w:tab/>
        <w:t xml:space="preserve"> à </w:t>
      </w:r>
      <w:r>
        <w:rPr>
          <w:rFonts w:ascii="Century Gothic" w:hAnsi="Century Gothic" w:cs="Century Gothic"/>
        </w:rPr>
        <w:tab/>
      </w:r>
      <w:r>
        <w:rPr>
          <w:rFonts w:ascii="Century Gothic" w:hAnsi="Century Gothic" w:cs="Century Gothic"/>
          <w:spacing w:val="12"/>
        </w:rPr>
        <w:t xml:space="preserve"> heures </w:t>
      </w:r>
    </w:p>
    <w:p w14:paraId="0A3ECFAE" w14:textId="13D3C757" w:rsidR="0012296B" w:rsidRDefault="0012296B" w:rsidP="009150C5">
      <w:pPr>
        <w:tabs>
          <w:tab w:val="right" w:pos="567"/>
          <w:tab w:val="right" w:leader="dot" w:pos="10362"/>
        </w:tabs>
        <w:ind w:left="567" w:hanging="283"/>
        <w:jc w:val="both"/>
        <w:rPr>
          <w:rFonts w:ascii="Century Gothic" w:hAnsi="Century Gothic" w:cs="Century Gothic"/>
          <w:i/>
          <w:iCs/>
          <w:color w:val="00B050"/>
        </w:rPr>
      </w:pPr>
      <w:r>
        <w:rPr>
          <w:rFonts w:ascii="Century Gothic" w:hAnsi="Century Gothic" w:cs="Century Gothic"/>
          <w:iCs/>
          <w:spacing w:val="12"/>
        </w:rPr>
        <w:tab/>
      </w:r>
      <w:r w:rsidR="009150C5">
        <w:rPr>
          <w:rFonts w:ascii="Century Gothic" w:hAnsi="Century Gothic" w:cs="Century Gothic"/>
          <w:iCs/>
          <w:spacing w:val="12"/>
        </w:rPr>
        <w:tab/>
      </w:r>
      <w:r w:rsidRPr="005D0520">
        <w:rPr>
          <w:rFonts w:ascii="Century Gothic" w:hAnsi="Century Gothic" w:cs="Century Gothic"/>
          <w:i/>
          <w:iCs/>
          <w:color w:val="00B050"/>
          <w:spacing w:val="12"/>
        </w:rPr>
        <w:t>(</w:t>
      </w:r>
      <w:r w:rsidR="0008779C" w:rsidRPr="005D0520">
        <w:rPr>
          <w:rFonts w:ascii="Century Gothic" w:hAnsi="Century Gothic" w:cs="Century Gothic"/>
          <w:i/>
          <w:iCs/>
          <w:color w:val="00B050"/>
          <w:spacing w:val="12"/>
        </w:rPr>
        <w:t>N</w:t>
      </w:r>
      <w:r w:rsidRPr="005D0520">
        <w:rPr>
          <w:rFonts w:ascii="Century Gothic" w:hAnsi="Century Gothic" w:cs="Century Gothic"/>
          <w:i/>
          <w:iCs/>
          <w:color w:val="00B050"/>
          <w:spacing w:val="12"/>
        </w:rPr>
        <w:t>om,</w:t>
      </w:r>
      <w:r w:rsidR="0008779C" w:rsidRPr="005D0520">
        <w:rPr>
          <w:rFonts w:ascii="Century Gothic" w:hAnsi="Century Gothic" w:cs="Century Gothic"/>
          <w:i/>
          <w:iCs/>
          <w:color w:val="00B050"/>
          <w:spacing w:val="12"/>
        </w:rPr>
        <w:t xml:space="preserve"> </w:t>
      </w:r>
      <w:r w:rsidRPr="005D0520">
        <w:rPr>
          <w:rFonts w:ascii="Century Gothic" w:hAnsi="Century Gothic" w:cs="Century Gothic"/>
          <w:i/>
          <w:iCs/>
          <w:color w:val="00B050"/>
          <w:spacing w:val="12"/>
        </w:rPr>
        <w:t xml:space="preserve">adresse et téléphone de deux personnes de </w:t>
      </w:r>
      <w:r w:rsidRPr="005D0520">
        <w:rPr>
          <w:rFonts w:ascii="Century Gothic" w:hAnsi="Century Gothic" w:cs="Century Gothic"/>
          <w:i/>
          <w:iCs/>
          <w:color w:val="00B050"/>
        </w:rPr>
        <w:t>contact)</w:t>
      </w:r>
    </w:p>
    <w:p w14:paraId="26B1ED7A" w14:textId="77777777" w:rsidR="0012296B" w:rsidRDefault="0012296B" w:rsidP="009150C5">
      <w:pPr>
        <w:tabs>
          <w:tab w:val="left" w:pos="567"/>
          <w:tab w:val="right" w:pos="1560"/>
          <w:tab w:val="right" w:leader="dot" w:pos="3119"/>
          <w:tab w:val="right" w:leader="dot" w:pos="4858"/>
          <w:tab w:val="right" w:leader="dot" w:pos="10362"/>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A partir du </w:t>
      </w:r>
      <w:r>
        <w:rPr>
          <w:rFonts w:ascii="Century Gothic" w:hAnsi="Century Gothic"/>
        </w:rPr>
        <w:tab/>
        <w:t xml:space="preserve"> à </w:t>
      </w:r>
      <w:r>
        <w:rPr>
          <w:rFonts w:ascii="Century Gothic" w:hAnsi="Century Gothic"/>
        </w:rPr>
        <w:tab/>
        <w:t xml:space="preserve"> heures </w:t>
      </w:r>
    </w:p>
    <w:p w14:paraId="12F01BB1" w14:textId="77777777" w:rsidR="005D0520" w:rsidRDefault="0012296B" w:rsidP="009150C5">
      <w:pPr>
        <w:tabs>
          <w:tab w:val="right" w:pos="567"/>
          <w:tab w:val="left" w:leader="dot" w:pos="7230"/>
          <w:tab w:val="right" w:leader="dot" w:pos="10362"/>
        </w:tabs>
        <w:ind w:left="567" w:hanging="283"/>
        <w:jc w:val="both"/>
        <w:rPr>
          <w:rFonts w:ascii="Century Gothic" w:hAnsi="Century Gothic" w:cs="Century Gothic"/>
          <w:iCs/>
          <w:spacing w:val="12"/>
        </w:rPr>
      </w:pPr>
      <w:r>
        <w:rPr>
          <w:rFonts w:ascii="Century Gothic" w:hAnsi="Century Gothic" w:cs="Century Gothic"/>
          <w:iCs/>
          <w:spacing w:val="12"/>
        </w:rPr>
        <w:tab/>
      </w:r>
      <w:r w:rsidR="009150C5">
        <w:rPr>
          <w:rFonts w:ascii="Century Gothic" w:hAnsi="Century Gothic" w:cs="Century Gothic"/>
          <w:iCs/>
          <w:spacing w:val="12"/>
        </w:rPr>
        <w:tab/>
      </w:r>
    </w:p>
    <w:p w14:paraId="20631BE3" w14:textId="77777777" w:rsidR="0012296B" w:rsidRPr="005D0520" w:rsidRDefault="005D0520" w:rsidP="005D0520">
      <w:pPr>
        <w:tabs>
          <w:tab w:val="right" w:pos="567"/>
          <w:tab w:val="left" w:leader="dot" w:pos="7230"/>
          <w:tab w:val="right" w:leader="dot" w:pos="10362"/>
        </w:tabs>
        <w:ind w:left="567"/>
        <w:jc w:val="both"/>
        <w:rPr>
          <w:rFonts w:ascii="Century Gothic" w:hAnsi="Century Gothic" w:cs="Century Gothic"/>
          <w:i/>
          <w:iCs/>
          <w:color w:val="00B050"/>
          <w:spacing w:val="12"/>
        </w:rPr>
      </w:pPr>
      <w:r w:rsidRPr="005D0520">
        <w:rPr>
          <w:rFonts w:ascii="Century Gothic" w:hAnsi="Century Gothic" w:cs="Century Gothic"/>
          <w:iCs/>
          <w:color w:val="00B050"/>
          <w:spacing w:val="12"/>
        </w:rPr>
        <w:t>(</w:t>
      </w:r>
      <w:r w:rsidRPr="005D0520">
        <w:rPr>
          <w:rFonts w:ascii="Century Gothic" w:hAnsi="Century Gothic" w:cs="Century Gothic"/>
          <w:i/>
          <w:color w:val="00B050"/>
          <w:spacing w:val="12"/>
        </w:rPr>
        <w:t>No</w:t>
      </w:r>
      <w:r w:rsidR="0012296B" w:rsidRPr="005D0520">
        <w:rPr>
          <w:rFonts w:ascii="Century Gothic" w:hAnsi="Century Gothic" w:cs="Century Gothic"/>
          <w:i/>
          <w:iCs/>
          <w:color w:val="00B050"/>
          <w:spacing w:val="12"/>
        </w:rPr>
        <w:t>m,</w:t>
      </w:r>
      <w:r w:rsidR="0008779C" w:rsidRPr="005D0520">
        <w:rPr>
          <w:rFonts w:ascii="Century Gothic" w:hAnsi="Century Gothic" w:cs="Century Gothic"/>
          <w:i/>
          <w:iCs/>
          <w:color w:val="00B050"/>
          <w:spacing w:val="12"/>
        </w:rPr>
        <w:t xml:space="preserve"> </w:t>
      </w:r>
      <w:r w:rsidR="0012296B" w:rsidRPr="005D0520">
        <w:rPr>
          <w:rFonts w:ascii="Century Gothic" w:hAnsi="Century Gothic" w:cs="Century Gothic"/>
          <w:i/>
          <w:iCs/>
          <w:color w:val="00B050"/>
          <w:spacing w:val="12"/>
        </w:rPr>
        <w:t>adresse et téléphone)</w:t>
      </w:r>
    </w:p>
    <w:p w14:paraId="15318AFD" w14:textId="77777777" w:rsidR="0012296B" w:rsidRPr="005D0520" w:rsidRDefault="0012296B" w:rsidP="009150C5">
      <w:pPr>
        <w:tabs>
          <w:tab w:val="left" w:pos="567"/>
          <w:tab w:val="right" w:pos="1560"/>
          <w:tab w:val="left" w:leader="dot" w:pos="7230"/>
          <w:tab w:val="right" w:leader="dot" w:pos="7371"/>
        </w:tabs>
        <w:spacing w:before="80"/>
        <w:ind w:left="567" w:hanging="283"/>
        <w:rPr>
          <w:rFonts w:ascii="Century Gothic" w:hAnsi="Century Gothic" w:cs="Century Gothic"/>
          <w:color w:val="00B050"/>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 xml:space="preserve">Après l’épreuve : </w:t>
      </w:r>
      <w:r>
        <w:rPr>
          <w:rFonts w:ascii="Century Gothic" w:hAnsi="Century Gothic" w:cs="Century Gothic"/>
        </w:rPr>
        <w:tab/>
      </w:r>
      <w:r>
        <w:t xml:space="preserve"> </w:t>
      </w:r>
      <w:r w:rsidRPr="005D0520">
        <w:rPr>
          <w:rFonts w:ascii="Century Gothic" w:hAnsi="Century Gothic" w:cs="Century Gothic"/>
          <w:i/>
          <w:color w:val="00B050"/>
        </w:rPr>
        <w:t>(</w:t>
      </w:r>
      <w:r w:rsidR="0008779C" w:rsidRPr="005D0520">
        <w:rPr>
          <w:rFonts w:ascii="Century Gothic" w:hAnsi="Century Gothic" w:cs="Century Gothic"/>
          <w:i/>
          <w:color w:val="00B050"/>
        </w:rPr>
        <w:t>N</w:t>
      </w:r>
      <w:r w:rsidRPr="005D0520">
        <w:rPr>
          <w:rFonts w:ascii="Century Gothic" w:hAnsi="Century Gothic" w:cs="Century Gothic"/>
          <w:i/>
          <w:color w:val="00B050"/>
        </w:rPr>
        <w:t>om, adresse et téléphone)</w:t>
      </w:r>
    </w:p>
    <w:p w14:paraId="28ADD63E" w14:textId="77777777" w:rsidR="0012296B" w:rsidRDefault="0012296B" w:rsidP="009150C5">
      <w:pPr>
        <w:tabs>
          <w:tab w:val="left" w:pos="567"/>
          <w:tab w:val="right" w:pos="1560"/>
          <w:tab w:val="left" w:leader="dot" w:pos="5387"/>
          <w:tab w:val="right" w:leader="dot" w:pos="7328"/>
        </w:tabs>
        <w:spacing w:before="80"/>
        <w:ind w:left="567" w:hanging="283"/>
        <w:rPr>
          <w:rFonts w:ascii="Century Gothic" w:hAnsi="Century Gothic" w:cs="Century Gothic"/>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 xml:space="preserve">Internet : </w:t>
      </w:r>
      <w:r>
        <w:rPr>
          <w:rFonts w:ascii="Century Gothic" w:hAnsi="Century Gothic" w:cs="Century Gothic"/>
        </w:rPr>
        <w:tab/>
      </w:r>
      <w:r w:rsidR="009150C5">
        <w:rPr>
          <w:rFonts w:ascii="Century Gothic" w:hAnsi="Century Gothic" w:cs="Century Gothic"/>
        </w:rPr>
        <w:tab/>
      </w:r>
    </w:p>
    <w:p w14:paraId="3666A477" w14:textId="77777777" w:rsidR="000C123E" w:rsidRPr="00B71F03" w:rsidRDefault="000C123E" w:rsidP="000C123E">
      <w:pPr>
        <w:tabs>
          <w:tab w:val="left" w:pos="567"/>
          <w:tab w:val="right" w:pos="1560"/>
          <w:tab w:val="left" w:leader="dot" w:pos="5387"/>
          <w:tab w:val="right" w:leader="dot" w:pos="7328"/>
        </w:tabs>
        <w:ind w:left="567" w:hanging="283"/>
        <w:rPr>
          <w:rFonts w:ascii="Century Gothic" w:hAnsi="Century Gothic" w:cs="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9AEFB12"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284D1142"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VI</w:t>
            </w:r>
          </w:p>
        </w:tc>
        <w:tc>
          <w:tcPr>
            <w:tcW w:w="6917" w:type="dxa"/>
            <w:tcBorders>
              <w:top w:val="double" w:sz="4" w:space="0" w:color="auto"/>
              <w:left w:val="nil"/>
              <w:bottom w:val="double" w:sz="4" w:space="0" w:color="auto"/>
              <w:right w:val="double" w:sz="4" w:space="0" w:color="auto"/>
            </w:tcBorders>
            <w:shd w:val="pct10" w:color="auto" w:fill="auto"/>
          </w:tcPr>
          <w:p w14:paraId="2F9BDE61" w14:textId="77777777" w:rsidR="0012296B" w:rsidRDefault="0012296B">
            <w:pPr>
              <w:widowControl w:val="0"/>
              <w:jc w:val="both"/>
              <w:rPr>
                <w:rFonts w:ascii="Century Gothic" w:hAnsi="Century Gothic"/>
                <w:b/>
                <w:sz w:val="24"/>
                <w:szCs w:val="24"/>
              </w:rPr>
            </w:pPr>
            <w:r>
              <w:rPr>
                <w:rFonts w:ascii="Century Gothic" w:hAnsi="Century Gothic"/>
                <w:b/>
                <w:sz w:val="24"/>
                <w:szCs w:val="24"/>
              </w:rPr>
              <w:t>PARTICULARITES</w:t>
            </w:r>
          </w:p>
        </w:tc>
      </w:tr>
    </w:tbl>
    <w:p w14:paraId="18E28E20" w14:textId="54F35C6B" w:rsidR="0012296B" w:rsidRPr="007E2951" w:rsidRDefault="0012296B">
      <w:pPr>
        <w:tabs>
          <w:tab w:val="left" w:leader="dot" w:pos="9214"/>
        </w:tabs>
        <w:spacing w:before="120"/>
        <w:ind w:left="284"/>
        <w:jc w:val="both"/>
        <w:rPr>
          <w:rFonts w:ascii="Century Gothic" w:hAnsi="Century Gothic"/>
          <w:b/>
          <w:sz w:val="22"/>
          <w:u w:val="single"/>
        </w:rPr>
      </w:pPr>
      <w:r w:rsidRPr="007E2951">
        <w:rPr>
          <w:rFonts w:ascii="Century Gothic" w:hAnsi="Century Gothic"/>
          <w:b/>
          <w:sz w:val="22"/>
          <w:u w:val="single"/>
        </w:rPr>
        <w:t>Article 1 : Définition</w:t>
      </w:r>
      <w:r w:rsidR="00577F7E" w:rsidRPr="007E2951">
        <w:rPr>
          <w:rFonts w:ascii="Century Gothic" w:hAnsi="Century Gothic"/>
          <w:b/>
          <w:sz w:val="22"/>
          <w:u w:val="single"/>
        </w:rPr>
        <w:t xml:space="preserve"> </w:t>
      </w:r>
      <w:r w:rsidR="003F1F3D" w:rsidRPr="007E2951">
        <w:rPr>
          <w:rFonts w:ascii="Century Gothic" w:hAnsi="Century Gothic"/>
          <w:b/>
          <w:sz w:val="22"/>
          <w:u w:val="single"/>
        </w:rPr>
        <w:t>–</w:t>
      </w:r>
      <w:r w:rsidR="00577F7E" w:rsidRPr="007E2951">
        <w:rPr>
          <w:rFonts w:ascii="Century Gothic" w:hAnsi="Century Gothic"/>
          <w:b/>
          <w:sz w:val="22"/>
          <w:u w:val="single"/>
        </w:rPr>
        <w:t xml:space="preserve"> Eligibilité</w:t>
      </w:r>
      <w:r w:rsidR="003F1F3D" w:rsidRPr="007E2951">
        <w:rPr>
          <w:rFonts w:ascii="Century Gothic" w:hAnsi="Century Gothic"/>
          <w:b/>
          <w:sz w:val="22"/>
          <w:u w:val="single"/>
        </w:rPr>
        <w:t xml:space="preserve"> </w:t>
      </w:r>
    </w:p>
    <w:p w14:paraId="46731806" w14:textId="3A619AE4" w:rsidR="00E02278" w:rsidRDefault="0012296B" w:rsidP="00620FF3">
      <w:pPr>
        <w:pStyle w:val="Retraitcorpsdetexte"/>
      </w:pPr>
      <w:r w:rsidRPr="000E3118">
        <w:t xml:space="preserve">Le </w:t>
      </w:r>
      <w:r w:rsidRPr="000E3118">
        <w:tab/>
        <w:t xml:space="preserve"> </w:t>
      </w:r>
      <w:r w:rsidRPr="000E3118">
        <w:rPr>
          <w:i/>
          <w:color w:val="00B050"/>
        </w:rPr>
        <w:t>(date),</w:t>
      </w:r>
      <w:r w:rsidRPr="000E3118">
        <w:t xml:space="preserve"> l’épreuve dénommée </w:t>
      </w:r>
      <w:r w:rsidR="00C02E05" w:rsidRPr="000E3118">
        <w:tab/>
        <w:t>…</w:t>
      </w:r>
      <w:r w:rsidR="0008779C" w:rsidRPr="000E3118">
        <w:t>.</w:t>
      </w:r>
      <w:r w:rsidRPr="000E3118">
        <w:t xml:space="preserve"> </w:t>
      </w:r>
      <w:r w:rsidRPr="000E3118">
        <w:rPr>
          <w:i/>
          <w:color w:val="00B050"/>
        </w:rPr>
        <w:t>(</w:t>
      </w:r>
      <w:r w:rsidR="0008779C" w:rsidRPr="000E3118">
        <w:rPr>
          <w:i/>
          <w:color w:val="00B050"/>
        </w:rPr>
        <w:t>N</w:t>
      </w:r>
      <w:r w:rsidRPr="000E3118">
        <w:rPr>
          <w:i/>
          <w:color w:val="00B050"/>
        </w:rPr>
        <w:t>om de l’épreuve)</w:t>
      </w:r>
      <w:r w:rsidRPr="000E3118">
        <w:rPr>
          <w:i/>
        </w:rPr>
        <w:t>,</w:t>
      </w:r>
      <w:r w:rsidRPr="000E3118">
        <w:t xml:space="preserve"> comptant pour </w:t>
      </w:r>
      <w:r w:rsidR="00A85E34" w:rsidRPr="000E3118">
        <w:t xml:space="preserve">le </w:t>
      </w:r>
      <w:r w:rsidR="00A85E34" w:rsidRPr="000E3118">
        <w:rPr>
          <w:b/>
        </w:rPr>
        <w:t>Championnat de la Fédération Wallonie-Bruxelles,</w:t>
      </w:r>
      <w:r w:rsidR="00252D11">
        <w:rPr>
          <w:b/>
        </w:rPr>
        <w:t xml:space="preserve"> </w:t>
      </w:r>
      <w:r w:rsidR="00252D11" w:rsidRPr="0053740C">
        <w:rPr>
          <w:b/>
        </w:rPr>
        <w:t xml:space="preserve">le Federal Hill Climb Championship, </w:t>
      </w:r>
      <w:r w:rsidR="00A85E34" w:rsidRPr="00197073">
        <w:rPr>
          <w:b/>
        </w:rPr>
        <w:t xml:space="preserve">le Challenge des Bourlingueurs de l'ASAF, </w:t>
      </w:r>
      <w:r w:rsidR="00252D11" w:rsidRPr="00B01FD3">
        <w:rPr>
          <w:b/>
        </w:rPr>
        <w:t>le Championnat de la CSAP …</w:t>
      </w:r>
      <w:r w:rsidR="00C02E05" w:rsidRPr="00B01FD3">
        <w:rPr>
          <w:color w:val="4472C4" w:themeColor="accent1"/>
        </w:rPr>
        <w:tab/>
        <w:t>…</w:t>
      </w:r>
      <w:r w:rsidR="0008779C" w:rsidRPr="00B01FD3">
        <w:rPr>
          <w:color w:val="4472C4" w:themeColor="accent1"/>
        </w:rPr>
        <w:t>.</w:t>
      </w:r>
      <w:r w:rsidRPr="00B01FD3">
        <w:rPr>
          <w:i/>
          <w:color w:val="4472C4" w:themeColor="accent1"/>
        </w:rPr>
        <w:t xml:space="preserve"> </w:t>
      </w:r>
      <w:r w:rsidRPr="00197073">
        <w:rPr>
          <w:i/>
          <w:color w:val="00B050"/>
        </w:rPr>
        <w:t>(</w:t>
      </w:r>
      <w:r w:rsidR="00A85E34" w:rsidRPr="00197073">
        <w:rPr>
          <w:i/>
          <w:color w:val="00B050"/>
        </w:rPr>
        <w:t>Ajouter l</w:t>
      </w:r>
      <w:r w:rsidRPr="00197073">
        <w:rPr>
          <w:i/>
          <w:color w:val="00B050"/>
        </w:rPr>
        <w:t xml:space="preserve">es </w:t>
      </w:r>
      <w:r w:rsidR="0008779C" w:rsidRPr="00197073">
        <w:rPr>
          <w:i/>
          <w:color w:val="00B050"/>
        </w:rPr>
        <w:t>c</w:t>
      </w:r>
      <w:r w:rsidRPr="00197073">
        <w:rPr>
          <w:i/>
          <w:color w:val="00B050"/>
        </w:rPr>
        <w:t>hampionnats et challenges concernés)</w:t>
      </w:r>
      <w:r w:rsidRPr="00197073">
        <w:t>, sera organisée conformément aux dernières Prescriptions</w:t>
      </w:r>
      <w:r w:rsidRPr="0056379F">
        <w:t xml:space="preserve"> de </w:t>
      </w:r>
      <w:r w:rsidRPr="0056379F">
        <w:lastRenderedPageBreak/>
        <w:t>l’ASAF</w:t>
      </w:r>
      <w:r w:rsidR="00E02278">
        <w:t xml:space="preserve"> </w:t>
      </w:r>
      <w:r w:rsidR="00E02278" w:rsidRPr="00D5109F">
        <w:t>(dont tous les articles non repris ci-dessous, son</w:t>
      </w:r>
      <w:r w:rsidR="00252D11">
        <w:t>t</w:t>
      </w:r>
      <w:r w:rsidR="00E02278" w:rsidRPr="00D5109F">
        <w:t xml:space="preserve"> d’application automatique),</w:t>
      </w:r>
      <w:r w:rsidR="00E02278" w:rsidRPr="00850C80">
        <w:t xml:space="preserve"> </w:t>
      </w:r>
      <w:r w:rsidRPr="00850C80">
        <w:t>ainsi qu’au présent règlement, auxquels les concurrents</w:t>
      </w:r>
      <w:r w:rsidRPr="0056379F">
        <w:t xml:space="preserve"> s’engagent à se soumettre par le seul fait de leur engagement.</w:t>
      </w:r>
      <w:r w:rsidR="00577F7E" w:rsidRPr="0056379F">
        <w:t xml:space="preserve"> </w:t>
      </w:r>
    </w:p>
    <w:p w14:paraId="4331E08E" w14:textId="77777777" w:rsidR="00E56439" w:rsidRPr="00D04FC6" w:rsidRDefault="00E56439" w:rsidP="009D7EA2">
      <w:pPr>
        <w:pStyle w:val="Retraitcorpsdetexte"/>
        <w:spacing w:before="0"/>
        <w:rPr>
          <w:sz w:val="10"/>
          <w:szCs w:val="10"/>
        </w:rPr>
      </w:pPr>
    </w:p>
    <w:p w14:paraId="29E47207" w14:textId="0F6E1A83" w:rsidR="00E02278" w:rsidRPr="00D04FC6" w:rsidRDefault="00E02278" w:rsidP="00E02278">
      <w:pPr>
        <w:tabs>
          <w:tab w:val="left" w:leader="dot" w:pos="2694"/>
          <w:tab w:val="left" w:leader="dot" w:pos="9072"/>
        </w:tabs>
        <w:ind w:left="238"/>
        <w:jc w:val="both"/>
        <w:rPr>
          <w:rFonts w:ascii="Century Gothic" w:hAnsi="Century Gothic"/>
          <w:spacing w:val="-4"/>
        </w:rPr>
      </w:pPr>
      <w:r w:rsidRPr="00D04FC6">
        <w:rPr>
          <w:rFonts w:ascii="Century Gothic" w:hAnsi="Century Gothic"/>
          <w:i/>
          <w:iCs/>
          <w:color w:val="00B050"/>
          <w:spacing w:val="-4"/>
        </w:rPr>
        <w:t>(Facultatif</w:t>
      </w:r>
      <w:r w:rsidRPr="00D04FC6">
        <w:rPr>
          <w:rFonts w:ascii="Century Gothic" w:hAnsi="Century Gothic"/>
          <w:color w:val="00B050"/>
          <w:spacing w:val="-4"/>
        </w:rPr>
        <w:t>)</w:t>
      </w:r>
      <w:r w:rsidRPr="00D04FC6">
        <w:rPr>
          <w:rFonts w:ascii="Century Gothic" w:hAnsi="Century Gothic"/>
          <w:spacing w:val="-4"/>
        </w:rPr>
        <w:t xml:space="preserve"> L'épreuve a reçu le soutien de : ……. (Personnes, associations, autorités, sponsors, annonceurs, …).</w:t>
      </w:r>
    </w:p>
    <w:p w14:paraId="48BE591B" w14:textId="77777777" w:rsidR="00F36234" w:rsidRPr="00D04FC6" w:rsidRDefault="00F36234" w:rsidP="00E02278">
      <w:pPr>
        <w:tabs>
          <w:tab w:val="left" w:leader="dot" w:pos="2694"/>
          <w:tab w:val="left" w:leader="dot" w:pos="9072"/>
        </w:tabs>
        <w:ind w:left="238"/>
        <w:jc w:val="both"/>
        <w:rPr>
          <w:rFonts w:ascii="Century Gothic" w:hAnsi="Century Gothic"/>
          <w:sz w:val="10"/>
          <w:szCs w:val="10"/>
        </w:rPr>
      </w:pPr>
    </w:p>
    <w:p w14:paraId="4B47468A" w14:textId="0BCF46F7" w:rsidR="001A545F" w:rsidRPr="00002535" w:rsidRDefault="001A545F" w:rsidP="00D04FC6">
      <w:pPr>
        <w:tabs>
          <w:tab w:val="left" w:leader="dot" w:pos="9214"/>
        </w:tabs>
        <w:ind w:left="284"/>
        <w:jc w:val="both"/>
        <w:rPr>
          <w:rFonts w:ascii="Century Gothic" w:hAnsi="Century Gothic"/>
          <w:b/>
          <w:sz w:val="22"/>
          <w:u w:val="single"/>
        </w:rPr>
      </w:pPr>
      <w:r w:rsidRPr="00002535">
        <w:rPr>
          <w:rFonts w:ascii="Century Gothic" w:hAnsi="Century Gothic"/>
          <w:b/>
          <w:sz w:val="22"/>
          <w:u w:val="single"/>
        </w:rPr>
        <w:t xml:space="preserve">Article 2 </w:t>
      </w:r>
      <w:r w:rsidRPr="009F011A">
        <w:rPr>
          <w:rFonts w:ascii="Century Gothic" w:hAnsi="Century Gothic"/>
          <w:b/>
          <w:sz w:val="22"/>
          <w:u w:val="single"/>
        </w:rPr>
        <w:t xml:space="preserve">: </w:t>
      </w:r>
      <w:r w:rsidR="00252D11" w:rsidRPr="009F011A">
        <w:rPr>
          <w:rFonts w:ascii="Century Gothic" w:hAnsi="Century Gothic"/>
          <w:b/>
          <w:sz w:val="22"/>
          <w:u w:val="single"/>
        </w:rPr>
        <w:t xml:space="preserve">Licences </w:t>
      </w:r>
    </w:p>
    <w:p w14:paraId="0869FBF8" w14:textId="77777777" w:rsidR="0098767E" w:rsidRDefault="0098767E" w:rsidP="0098767E">
      <w:pPr>
        <w:pStyle w:val="Paragraphedeliste"/>
        <w:ind w:left="0"/>
        <w:jc w:val="both"/>
        <w:rPr>
          <w:b/>
          <w:bCs/>
          <w:sz w:val="10"/>
          <w:szCs w:val="10"/>
          <w:u w:val="single"/>
        </w:rPr>
      </w:pPr>
    </w:p>
    <w:p w14:paraId="131ECEB4" w14:textId="6DAF3F16" w:rsidR="006114D9" w:rsidRPr="002A0FF1" w:rsidRDefault="006114D9" w:rsidP="00580454">
      <w:pPr>
        <w:pBdr>
          <w:top w:val="single" w:sz="12" w:space="1" w:color="FF0000"/>
          <w:left w:val="single" w:sz="12" w:space="4" w:color="FF0000"/>
          <w:bottom w:val="single" w:sz="12" w:space="1" w:color="FF0000"/>
          <w:right w:val="single" w:sz="12" w:space="0" w:color="FF0000"/>
        </w:pBdr>
        <w:ind w:left="284"/>
        <w:jc w:val="both"/>
        <w:rPr>
          <w:rFonts w:ascii="Century Gothic" w:hAnsi="Century Gothic"/>
          <w:b/>
          <w:bCs/>
          <w:color w:val="FF0000"/>
        </w:rPr>
      </w:pPr>
      <w:r w:rsidRPr="00B01FD3">
        <w:rPr>
          <w:rFonts w:ascii="Century Gothic" w:hAnsi="Century Gothic"/>
          <w:b/>
          <w:bCs/>
          <w:color w:val="FF0000"/>
        </w:rPr>
        <w:t xml:space="preserve">La licence nécessaire pour participer à l’épreuve, doit être de type </w:t>
      </w:r>
      <w:r w:rsidR="004825DA">
        <w:rPr>
          <w:rFonts w:ascii="Century Gothic" w:hAnsi="Century Gothic"/>
          <w:b/>
          <w:bCs/>
          <w:color w:val="FF0000"/>
        </w:rPr>
        <w:t>"</w:t>
      </w:r>
      <w:r w:rsidRPr="00B01FD3">
        <w:rPr>
          <w:rFonts w:ascii="Century Gothic" w:hAnsi="Century Gothic"/>
          <w:b/>
          <w:bCs/>
          <w:color w:val="FF0000"/>
          <w:u w:val="single"/>
        </w:rPr>
        <w:t>annuel</w:t>
      </w:r>
      <w:r w:rsidR="004825DA">
        <w:rPr>
          <w:rFonts w:ascii="Century Gothic" w:hAnsi="Century Gothic"/>
          <w:b/>
          <w:bCs/>
          <w:color w:val="FF0000"/>
          <w:u w:val="single"/>
        </w:rPr>
        <w:t>"</w:t>
      </w:r>
      <w:r w:rsidRPr="00B01FD3">
        <w:rPr>
          <w:rFonts w:ascii="Century Gothic" w:hAnsi="Century Gothic"/>
          <w:b/>
          <w:bCs/>
          <w:color w:val="FF0000"/>
          <w:u w:val="single"/>
        </w:rPr>
        <w:t>,</w:t>
      </w:r>
      <w:r w:rsidRPr="00B01FD3">
        <w:rPr>
          <w:rFonts w:ascii="Century Gothic" w:hAnsi="Century Gothic"/>
          <w:b/>
          <w:bCs/>
          <w:color w:val="FF0000"/>
        </w:rPr>
        <w:t xml:space="preserve"> du niveau requis, en cours de validité et avoir été émise par l'ASAF ou par la VAS.</w:t>
      </w:r>
    </w:p>
    <w:p w14:paraId="255D9B62" w14:textId="7FEE25BD" w:rsidR="006114D9" w:rsidRDefault="006114D9" w:rsidP="0098767E">
      <w:pPr>
        <w:pStyle w:val="Paragraphedeliste"/>
        <w:ind w:left="0"/>
        <w:jc w:val="both"/>
        <w:rPr>
          <w:b/>
          <w:bCs/>
          <w:strike/>
          <w:sz w:val="10"/>
          <w:szCs w:val="10"/>
          <w:u w:val="single"/>
        </w:rPr>
      </w:pPr>
    </w:p>
    <w:p w14:paraId="6E2AB7F2" w14:textId="0710A2E6" w:rsidR="004825DA" w:rsidRPr="0002285C" w:rsidRDefault="004825DA" w:rsidP="004825DA">
      <w:pPr>
        <w:pStyle w:val="Paragraphedeliste"/>
        <w:ind w:left="0" w:firstLine="142"/>
        <w:jc w:val="both"/>
        <w:rPr>
          <w:rFonts w:ascii="Century Gothic" w:hAnsi="Century Gothic"/>
          <w:i/>
          <w:iCs/>
          <w:color w:val="00B050"/>
        </w:rPr>
      </w:pPr>
      <w:r w:rsidRPr="0002285C">
        <w:rPr>
          <w:rFonts w:ascii="Century Gothic" w:hAnsi="Century Gothic"/>
          <w:i/>
          <w:iCs/>
          <w:color w:val="00B050"/>
        </w:rPr>
        <w:t>Eventuellement</w:t>
      </w:r>
    </w:p>
    <w:p w14:paraId="759D5106" w14:textId="00F056EC" w:rsidR="00252D11" w:rsidRPr="004825DA" w:rsidRDefault="00252D11" w:rsidP="00580454">
      <w:pPr>
        <w:pStyle w:val="Retraitcorpsdetexte"/>
        <w:pBdr>
          <w:top w:val="single" w:sz="4" w:space="1" w:color="auto"/>
          <w:left w:val="single" w:sz="4" w:space="4" w:color="auto"/>
          <w:bottom w:val="single" w:sz="4" w:space="1" w:color="auto"/>
          <w:right w:val="single" w:sz="4" w:space="4" w:color="auto"/>
        </w:pBdr>
        <w:ind w:left="284"/>
        <w:rPr>
          <w:color w:val="0070C0"/>
        </w:rPr>
      </w:pPr>
      <w:r w:rsidRPr="0002285C">
        <w:rPr>
          <w:b/>
          <w:color w:val="0070C0"/>
        </w:rPr>
        <w:t>Cependant, dans le cadre des épreuves "Jumelées", les licenciés RACB</w:t>
      </w:r>
      <w:r w:rsidRPr="0002285C">
        <w:rPr>
          <w:color w:val="0070C0"/>
        </w:rPr>
        <w:t xml:space="preserve"> pourront</w:t>
      </w:r>
      <w:r w:rsidRPr="0002285C">
        <w:rPr>
          <w:b/>
          <w:color w:val="0070C0"/>
        </w:rPr>
        <w:t xml:space="preserve"> </w:t>
      </w:r>
      <w:r w:rsidRPr="0002285C">
        <w:rPr>
          <w:color w:val="0070C0"/>
        </w:rPr>
        <w:t>prendre part à la manche "</w:t>
      </w:r>
      <w:r w:rsidRPr="0002285C">
        <w:rPr>
          <w:b/>
          <w:color w:val="0070C0"/>
        </w:rPr>
        <w:t>nationale</w:t>
      </w:r>
      <w:r w:rsidRPr="0002285C">
        <w:rPr>
          <w:color w:val="0070C0"/>
        </w:rPr>
        <w:t>" du meeting, munis de leur seule licence RACB.</w:t>
      </w:r>
    </w:p>
    <w:p w14:paraId="2211040B" w14:textId="77777777" w:rsidR="00623009" w:rsidRDefault="00623009" w:rsidP="00623009">
      <w:pPr>
        <w:pStyle w:val="Paragraphedeliste"/>
        <w:ind w:left="0"/>
        <w:jc w:val="both"/>
        <w:rPr>
          <w:b/>
          <w:bCs/>
          <w:sz w:val="10"/>
          <w:szCs w:val="10"/>
          <w:u w:val="single"/>
        </w:rPr>
      </w:pPr>
    </w:p>
    <w:p w14:paraId="5DD8CB35" w14:textId="77777777" w:rsidR="00580454" w:rsidRDefault="00580454" w:rsidP="00580454">
      <w:pPr>
        <w:pStyle w:val="Retraitcorpsdetexte"/>
        <w:pBdr>
          <w:top w:val="single" w:sz="4" w:space="1" w:color="auto"/>
          <w:left w:val="single" w:sz="4" w:space="4" w:color="auto"/>
          <w:bottom w:val="single" w:sz="4" w:space="1" w:color="auto"/>
          <w:right w:val="single" w:sz="4" w:space="4" w:color="auto"/>
        </w:pBdr>
        <w:ind w:left="284"/>
      </w:pPr>
      <w:r w:rsidRPr="00B01FD3">
        <w:rPr>
          <w:b/>
        </w:rPr>
        <w:t>Rappel : La détention des licences "nationale" et "communautaire" procure à son titulaire, le cumul des garanties des assurances "Individuelle-Accidents Corporels" y attachées.</w:t>
      </w:r>
      <w:r w:rsidRPr="0056379F">
        <w:t xml:space="preserve"> </w:t>
      </w:r>
    </w:p>
    <w:p w14:paraId="31D89BAB" w14:textId="77777777" w:rsidR="00580454" w:rsidRDefault="00580454" w:rsidP="00623009">
      <w:pPr>
        <w:pStyle w:val="Paragraphedeliste"/>
        <w:ind w:left="0"/>
        <w:jc w:val="both"/>
        <w:rPr>
          <w:b/>
          <w:bCs/>
          <w:sz w:val="10"/>
          <w:szCs w:val="10"/>
          <w:u w:val="single"/>
        </w:rPr>
      </w:pPr>
    </w:p>
    <w:p w14:paraId="6A44649A" w14:textId="77777777" w:rsidR="0098767E" w:rsidRPr="0098767E" w:rsidRDefault="0098767E" w:rsidP="00002535">
      <w:pPr>
        <w:pStyle w:val="Paragraphedeliste"/>
        <w:tabs>
          <w:tab w:val="left" w:pos="426"/>
        </w:tabs>
        <w:ind w:left="284"/>
        <w:jc w:val="both"/>
        <w:rPr>
          <w:rFonts w:ascii="Century Gothic" w:hAnsi="Century Gothic"/>
          <w:bCs/>
          <w:i/>
          <w:color w:val="00B050"/>
        </w:rPr>
      </w:pPr>
      <w:r w:rsidRPr="0098767E">
        <w:rPr>
          <w:rFonts w:ascii="Century Gothic" w:hAnsi="Century Gothic"/>
          <w:bCs/>
          <w:i/>
          <w:color w:val="00B050"/>
        </w:rPr>
        <w:t>Eventuellement :</w:t>
      </w:r>
    </w:p>
    <w:p w14:paraId="5CD458DC" w14:textId="77777777" w:rsidR="0098767E" w:rsidRPr="0098767E" w:rsidRDefault="0098767E" w:rsidP="00002535">
      <w:pPr>
        <w:pStyle w:val="Paragraphedeliste"/>
        <w:widowControl w:val="0"/>
        <w:tabs>
          <w:tab w:val="left" w:pos="426"/>
        </w:tabs>
        <w:suppressAutoHyphens/>
        <w:ind w:left="284"/>
        <w:contextualSpacing/>
        <w:jc w:val="both"/>
        <w:rPr>
          <w:rFonts w:ascii="Century Gothic" w:hAnsi="Century Gothic"/>
          <w:b/>
          <w:bCs/>
          <w:color w:val="548DD4"/>
          <w:u w:val="single"/>
        </w:rPr>
      </w:pPr>
      <w:r w:rsidRPr="0098767E">
        <w:rPr>
          <w:rFonts w:ascii="Century Gothic" w:hAnsi="Century Gothic"/>
          <w:b/>
          <w:bCs/>
          <w:color w:val="548DD4"/>
          <w:u w:val="single"/>
        </w:rPr>
        <w:t>CONCURRENTS ETRANGERS</w:t>
      </w:r>
    </w:p>
    <w:p w14:paraId="5961E5DC" w14:textId="77777777" w:rsidR="0098767E" w:rsidRPr="0098767E" w:rsidRDefault="0098767E" w:rsidP="00002535">
      <w:pPr>
        <w:pStyle w:val="Paragraphedeliste"/>
        <w:tabs>
          <w:tab w:val="left" w:pos="426"/>
        </w:tabs>
        <w:ind w:left="284"/>
        <w:jc w:val="both"/>
        <w:rPr>
          <w:rFonts w:ascii="Century Gothic" w:hAnsi="Century Gothic"/>
          <w:bCs/>
          <w:color w:val="548DD4"/>
        </w:rPr>
      </w:pPr>
      <w:r w:rsidRPr="0098767E">
        <w:rPr>
          <w:rFonts w:ascii="Century Gothic" w:hAnsi="Century Gothic"/>
          <w:bCs/>
          <w:color w:val="548DD4"/>
        </w:rPr>
        <w:t xml:space="preserve">L'épreuve étant reprise au </w:t>
      </w:r>
      <w:r w:rsidRPr="002942F9">
        <w:rPr>
          <w:rFonts w:ascii="Century Gothic" w:hAnsi="Century Gothic"/>
          <w:b/>
          <w:color w:val="548DD4"/>
        </w:rPr>
        <w:t>calendrier OPEN (ENPEA)</w:t>
      </w:r>
      <w:r w:rsidRPr="0098767E">
        <w:rPr>
          <w:rFonts w:ascii="Century Gothic" w:hAnsi="Century Gothic"/>
          <w:bCs/>
          <w:color w:val="548DD4"/>
        </w:rPr>
        <w:t xml:space="preserve">, les licenciés porteurs d’une licence Nationale/Internationale </w:t>
      </w:r>
      <w:r w:rsidRPr="0098767E">
        <w:rPr>
          <w:rFonts w:ascii="Century Gothic" w:hAnsi="Century Gothic"/>
          <w:bCs/>
          <w:color w:val="548DD4"/>
          <w:u w:val="single"/>
        </w:rPr>
        <w:t>étrangère</w:t>
      </w:r>
      <w:r w:rsidRPr="0098767E">
        <w:rPr>
          <w:rFonts w:ascii="Century Gothic" w:hAnsi="Century Gothic"/>
          <w:bCs/>
          <w:color w:val="548DD4"/>
        </w:rPr>
        <w:t xml:space="preserve"> et ayant reçu l'autorisation</w:t>
      </w:r>
      <w:r w:rsidRPr="00002535">
        <w:rPr>
          <w:rFonts w:ascii="Century Gothic" w:hAnsi="Century Gothic"/>
          <w:bCs/>
          <w:color w:val="00B050"/>
        </w:rPr>
        <w:t xml:space="preserve"> </w:t>
      </w:r>
      <w:r w:rsidRPr="0098767E">
        <w:rPr>
          <w:rFonts w:ascii="Century Gothic" w:hAnsi="Century Gothic"/>
          <w:bCs/>
          <w:color w:val="548DD4"/>
        </w:rPr>
        <w:t>de leur ASN de participer à l'épreuve, seront admis au départ sous le couvert de leur seule licence étrangère.</w:t>
      </w:r>
    </w:p>
    <w:p w14:paraId="1BBBFF04" w14:textId="77777777" w:rsidR="0098767E" w:rsidRPr="0098767E" w:rsidRDefault="0098767E" w:rsidP="00002535">
      <w:pPr>
        <w:pStyle w:val="Paragraphedeliste"/>
        <w:tabs>
          <w:tab w:val="left" w:pos="426"/>
        </w:tabs>
        <w:ind w:left="284"/>
        <w:jc w:val="both"/>
        <w:rPr>
          <w:rFonts w:ascii="Century Gothic" w:hAnsi="Century Gothic"/>
          <w:bCs/>
          <w:color w:val="548DD4"/>
        </w:rPr>
      </w:pPr>
      <w:r w:rsidRPr="0098767E">
        <w:rPr>
          <w:rFonts w:ascii="Century Gothic" w:hAnsi="Century Gothic"/>
          <w:bCs/>
          <w:color w:val="548DD4"/>
        </w:rPr>
        <w:t>L'autorisation peut être permanente et générale (reprise sur la licence elle-même) ou ponctuelle et expresse (document officiel séparé).</w:t>
      </w:r>
    </w:p>
    <w:p w14:paraId="16330AFB" w14:textId="77777777" w:rsidR="0098767E" w:rsidRPr="00D04FC6" w:rsidRDefault="0098767E" w:rsidP="00002535">
      <w:pPr>
        <w:pStyle w:val="Paragraphedeliste"/>
        <w:tabs>
          <w:tab w:val="left" w:pos="426"/>
        </w:tabs>
        <w:ind w:left="284"/>
        <w:jc w:val="both"/>
        <w:rPr>
          <w:bCs/>
          <w:sz w:val="16"/>
          <w:szCs w:val="16"/>
        </w:rPr>
      </w:pPr>
    </w:p>
    <w:p w14:paraId="3697C127" w14:textId="7648051C" w:rsidR="0012296B" w:rsidRPr="008B24EB" w:rsidRDefault="0012296B">
      <w:pPr>
        <w:pStyle w:val="Titre3"/>
        <w:rPr>
          <w:b/>
        </w:rPr>
      </w:pPr>
      <w:r w:rsidRPr="008B24EB">
        <w:rPr>
          <w:b/>
        </w:rPr>
        <w:t xml:space="preserve">Article </w:t>
      </w:r>
      <w:r w:rsidR="00D11380">
        <w:rPr>
          <w:b/>
        </w:rPr>
        <w:t>3</w:t>
      </w:r>
      <w:r w:rsidRPr="008B24EB">
        <w:rPr>
          <w:b/>
        </w:rPr>
        <w:t xml:space="preserve"> : Parcours</w:t>
      </w:r>
    </w:p>
    <w:p w14:paraId="76D9C4F7" w14:textId="405A0A59" w:rsidR="0012296B" w:rsidRDefault="00D11380">
      <w:pPr>
        <w:tabs>
          <w:tab w:val="left" w:leader="dot" w:pos="3094"/>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.1.</w:t>
      </w:r>
      <w:r w:rsidR="0012296B">
        <w:rPr>
          <w:rFonts w:ascii="Century Gothic" w:hAnsi="Century Gothic"/>
        </w:rPr>
        <w:t xml:space="preserve"> Route de </w:t>
      </w:r>
      <w:r w:rsidR="0012296B">
        <w:rPr>
          <w:rFonts w:ascii="Century Gothic" w:hAnsi="Century Gothic"/>
        </w:rPr>
        <w:tab/>
        <w:t xml:space="preserve"> à </w:t>
      </w:r>
      <w:r w:rsidR="0012296B">
        <w:rPr>
          <w:rFonts w:ascii="Century Gothic" w:hAnsi="Century Gothic"/>
        </w:rPr>
        <w:tab/>
        <w:t xml:space="preserve"> (localisation)</w:t>
      </w:r>
    </w:p>
    <w:p w14:paraId="1B6622BB" w14:textId="4BB3E033" w:rsidR="0012296B" w:rsidRDefault="00D11380">
      <w:pPr>
        <w:tabs>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.2.</w:t>
      </w:r>
      <w:r w:rsidR="0012296B">
        <w:rPr>
          <w:rFonts w:ascii="Century Gothic" w:hAnsi="Century Gothic"/>
        </w:rPr>
        <w:t xml:space="preserve"> Longueur de la côte : </w:t>
      </w:r>
      <w:r w:rsidR="0012296B">
        <w:rPr>
          <w:rFonts w:ascii="Century Gothic" w:hAnsi="Century Gothic"/>
        </w:rPr>
        <w:tab/>
        <w:t xml:space="preserve"> mètres</w:t>
      </w:r>
    </w:p>
    <w:p w14:paraId="384F2219" w14:textId="5B3452CA" w:rsidR="0012296B" w:rsidRDefault="00D11380">
      <w:pPr>
        <w:tabs>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.3.</w:t>
      </w:r>
      <w:r w:rsidR="0012296B">
        <w:rPr>
          <w:rFonts w:ascii="Century Gothic" w:hAnsi="Century Gothic"/>
        </w:rPr>
        <w:t xml:space="preserve"> Largeur moyenne de la route :</w:t>
      </w:r>
      <w:r w:rsidR="0012296B">
        <w:rPr>
          <w:rFonts w:ascii="Century Gothic" w:hAnsi="Century Gothic"/>
        </w:rPr>
        <w:tab/>
        <w:t xml:space="preserve"> mètres</w:t>
      </w:r>
    </w:p>
    <w:p w14:paraId="4EDBDB78" w14:textId="4E0E7DD0" w:rsidR="0012296B" w:rsidRDefault="00D11380">
      <w:pPr>
        <w:tabs>
          <w:tab w:val="left" w:leader="dot" w:pos="836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.4.</w:t>
      </w:r>
      <w:r w:rsidR="0012296B">
        <w:rPr>
          <w:rFonts w:ascii="Century Gothic" w:hAnsi="Century Gothic"/>
        </w:rPr>
        <w:t xml:space="preserve"> Départ : </w:t>
      </w:r>
      <w:r w:rsidR="0012296B">
        <w:rPr>
          <w:rFonts w:ascii="Century Gothic" w:hAnsi="Century Gothic"/>
        </w:rPr>
        <w:tab/>
        <w:t xml:space="preserve"> (situation exacte)</w:t>
      </w:r>
    </w:p>
    <w:p w14:paraId="637F61E2" w14:textId="441384F0" w:rsidR="0012296B" w:rsidRDefault="00D11380">
      <w:pPr>
        <w:tabs>
          <w:tab w:val="left" w:leader="dot" w:pos="836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.5.</w:t>
      </w:r>
      <w:r w:rsidR="0012296B">
        <w:rPr>
          <w:rFonts w:ascii="Century Gothic" w:hAnsi="Century Gothic"/>
        </w:rPr>
        <w:t xml:space="preserve"> Arrivée : </w:t>
      </w:r>
      <w:r w:rsidR="0012296B">
        <w:rPr>
          <w:rFonts w:ascii="Century Gothic" w:hAnsi="Century Gothic"/>
        </w:rPr>
        <w:tab/>
        <w:t xml:space="preserve"> (situation exacte) </w:t>
      </w:r>
    </w:p>
    <w:p w14:paraId="28DB0C65" w14:textId="139EE352" w:rsidR="0012296B" w:rsidRDefault="00D11380">
      <w:pPr>
        <w:tabs>
          <w:tab w:val="left" w:leader="dot" w:pos="4102"/>
          <w:tab w:val="left" w:leader="dot" w:pos="8343"/>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.6.</w:t>
      </w:r>
      <w:r w:rsidR="0012296B">
        <w:rPr>
          <w:rFonts w:ascii="Century Gothic" w:hAnsi="Century Gothic"/>
        </w:rPr>
        <w:t xml:space="preserve"> Homologation : </w:t>
      </w:r>
      <w:r w:rsidR="0012296B">
        <w:rPr>
          <w:rFonts w:ascii="Century Gothic" w:hAnsi="Century Gothic"/>
        </w:rPr>
        <w:tab/>
        <w:t xml:space="preserve"> (date) </w:t>
      </w:r>
      <w:r w:rsidR="0012296B">
        <w:rPr>
          <w:rFonts w:ascii="Century Gothic" w:hAnsi="Century Gothic"/>
        </w:rPr>
        <w:tab/>
      </w:r>
    </w:p>
    <w:p w14:paraId="76774ABE" w14:textId="3BAB5F64" w:rsidR="0012296B" w:rsidRPr="008A1780" w:rsidRDefault="00D11380">
      <w:pPr>
        <w:tabs>
          <w:tab w:val="left" w:leader="dot" w:pos="4102"/>
          <w:tab w:val="left" w:leader="dot" w:pos="8343"/>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.7.</w:t>
      </w:r>
      <w:r w:rsidR="0012296B">
        <w:rPr>
          <w:rFonts w:ascii="Century Gothic" w:hAnsi="Century Gothic"/>
        </w:rPr>
        <w:t xml:space="preserve"> </w:t>
      </w:r>
      <w:r w:rsidR="0012296B" w:rsidRPr="00AF7F88">
        <w:rPr>
          <w:rFonts w:ascii="Century Gothic" w:hAnsi="Century Gothic"/>
          <w:i/>
          <w:iCs/>
          <w:color w:val="00B050"/>
        </w:rPr>
        <w:t>(</w:t>
      </w:r>
      <w:r w:rsidR="00C02E05" w:rsidRPr="00AF7F88">
        <w:rPr>
          <w:rFonts w:ascii="Century Gothic" w:hAnsi="Century Gothic"/>
          <w:i/>
          <w:iCs/>
          <w:color w:val="00B050"/>
        </w:rPr>
        <w:t>Uniquement</w:t>
      </w:r>
      <w:r w:rsidR="0012296B" w:rsidRPr="00AF7F88">
        <w:rPr>
          <w:rFonts w:ascii="Century Gothic" w:hAnsi="Century Gothic"/>
          <w:i/>
          <w:iCs/>
          <w:color w:val="00B050"/>
        </w:rPr>
        <w:t xml:space="preserve"> pour les </w:t>
      </w:r>
      <w:r w:rsidR="00C02E05" w:rsidRPr="00AF7F88">
        <w:rPr>
          <w:rFonts w:ascii="Century Gothic" w:hAnsi="Century Gothic"/>
          <w:i/>
          <w:iCs/>
          <w:color w:val="00B050"/>
        </w:rPr>
        <w:t>sprints)</w:t>
      </w:r>
      <w:r w:rsidR="00C02E05" w:rsidRPr="006A74E2">
        <w:rPr>
          <w:rFonts w:ascii="Century Gothic" w:hAnsi="Century Gothic"/>
          <w:color w:val="4472C4"/>
        </w:rPr>
        <w:t xml:space="preserve"> </w:t>
      </w:r>
      <w:r w:rsidR="00C02E05" w:rsidRPr="008A1780">
        <w:rPr>
          <w:rFonts w:ascii="Century Gothic" w:hAnsi="Century Gothic"/>
        </w:rPr>
        <w:t>Parcours</w:t>
      </w:r>
      <w:r w:rsidR="0012296B" w:rsidRPr="008A1780">
        <w:rPr>
          <w:rFonts w:ascii="Century Gothic" w:hAnsi="Century Gothic"/>
        </w:rPr>
        <w:t xml:space="preserve"> avec </w:t>
      </w:r>
      <w:r w:rsidR="00C02E05" w:rsidRPr="008A1780">
        <w:rPr>
          <w:rFonts w:ascii="Century Gothic" w:hAnsi="Century Gothic"/>
        </w:rPr>
        <w:t>boucle </w:t>
      </w:r>
      <w:r w:rsidR="00C02E05" w:rsidRPr="00AF7F88">
        <w:rPr>
          <w:rFonts w:ascii="Century Gothic" w:hAnsi="Century Gothic"/>
          <w:color w:val="00B050"/>
        </w:rPr>
        <w:t>*</w:t>
      </w:r>
      <w:r w:rsidR="0012296B" w:rsidRPr="008A1780">
        <w:rPr>
          <w:rFonts w:ascii="Century Gothic" w:hAnsi="Century Gothic"/>
        </w:rPr>
        <w:t xml:space="preserve"> / Parcours sans </w:t>
      </w:r>
      <w:r w:rsidR="00C02E05" w:rsidRPr="008A1780">
        <w:rPr>
          <w:rFonts w:ascii="Century Gothic" w:hAnsi="Century Gothic"/>
        </w:rPr>
        <w:t xml:space="preserve">boucle </w:t>
      </w:r>
      <w:r w:rsidR="00C02E05" w:rsidRPr="00AF7F88">
        <w:rPr>
          <w:rFonts w:ascii="Century Gothic" w:hAnsi="Century Gothic"/>
          <w:color w:val="00B050"/>
        </w:rPr>
        <w:t>*</w:t>
      </w:r>
      <w:r w:rsidR="0012296B" w:rsidRPr="00AF7F88">
        <w:rPr>
          <w:rFonts w:ascii="Century Gothic" w:hAnsi="Century Gothic"/>
          <w:color w:val="00B050"/>
        </w:rPr>
        <w:t xml:space="preserve"> </w:t>
      </w:r>
    </w:p>
    <w:p w14:paraId="597B42DF" w14:textId="77777777" w:rsidR="0012296B" w:rsidRDefault="0012296B">
      <w:pPr>
        <w:tabs>
          <w:tab w:val="left" w:leader="dot" w:pos="4102"/>
          <w:tab w:val="left" w:leader="dot" w:pos="8343"/>
        </w:tabs>
        <w:ind w:left="57" w:firstLine="425"/>
        <w:jc w:val="both"/>
        <w:rPr>
          <w:rFonts w:ascii="Century Gothic" w:hAnsi="Century Gothic"/>
          <w:i/>
          <w:color w:val="00B050"/>
        </w:rPr>
      </w:pPr>
      <w:r w:rsidRPr="00AF7F88">
        <w:rPr>
          <w:rFonts w:ascii="Century Gothic" w:hAnsi="Century Gothic"/>
          <w:color w:val="00B050"/>
        </w:rPr>
        <w:t xml:space="preserve">    * </w:t>
      </w:r>
      <w:r w:rsidRPr="00AF7F88">
        <w:rPr>
          <w:rFonts w:ascii="Century Gothic" w:hAnsi="Century Gothic"/>
          <w:i/>
          <w:color w:val="00B050"/>
        </w:rPr>
        <w:t>Biffer la mention inutile</w:t>
      </w:r>
    </w:p>
    <w:p w14:paraId="33844AF6" w14:textId="77777777" w:rsidR="007E2951" w:rsidRPr="00D04FC6" w:rsidRDefault="007E2951">
      <w:pPr>
        <w:tabs>
          <w:tab w:val="left" w:leader="dot" w:pos="4102"/>
          <w:tab w:val="left" w:leader="dot" w:pos="8343"/>
        </w:tabs>
        <w:ind w:left="57" w:firstLine="425"/>
        <w:jc w:val="both"/>
        <w:rPr>
          <w:rFonts w:ascii="Century Gothic" w:hAnsi="Century Gothic"/>
          <w:i/>
          <w:color w:val="00B050"/>
          <w:sz w:val="16"/>
          <w:szCs w:val="16"/>
        </w:rPr>
      </w:pPr>
    </w:p>
    <w:p w14:paraId="5CF050B0" w14:textId="56B88BE0" w:rsidR="0012296B" w:rsidRPr="008B24EB" w:rsidRDefault="0012296B">
      <w:pPr>
        <w:pStyle w:val="Titre3"/>
        <w:rPr>
          <w:b/>
        </w:rPr>
      </w:pPr>
      <w:r w:rsidRPr="008B24EB">
        <w:rPr>
          <w:b/>
        </w:rPr>
        <w:t xml:space="preserve">Article </w:t>
      </w:r>
      <w:r w:rsidR="00D11380">
        <w:rPr>
          <w:b/>
        </w:rPr>
        <w:t>4</w:t>
      </w:r>
      <w:r w:rsidRPr="008B24EB">
        <w:rPr>
          <w:b/>
        </w:rPr>
        <w:t xml:space="preserve"> : Sécurité</w:t>
      </w:r>
    </w:p>
    <w:p w14:paraId="0A54559E" w14:textId="6D3AA4E7" w:rsidR="0012296B" w:rsidRDefault="00D11380">
      <w:pPr>
        <w:tabs>
          <w:tab w:val="left" w:leader="dot" w:pos="6663"/>
        </w:tabs>
        <w:spacing w:before="60"/>
        <w:ind w:left="360"/>
        <w:jc w:val="both"/>
        <w:rPr>
          <w:rFonts w:ascii="Century Gothic" w:hAnsi="Century Gothic"/>
        </w:rPr>
      </w:pPr>
      <w:r>
        <w:rPr>
          <w:rFonts w:ascii="Century Gothic" w:hAnsi="Century Gothic"/>
          <w:b/>
        </w:rPr>
        <w:t>4</w:t>
      </w:r>
      <w:r w:rsidR="0012296B" w:rsidRPr="007458D4">
        <w:rPr>
          <w:rFonts w:ascii="Century Gothic" w:hAnsi="Century Gothic"/>
          <w:b/>
        </w:rPr>
        <w:t>.1.</w:t>
      </w:r>
      <w:r w:rsidR="0012296B">
        <w:rPr>
          <w:rFonts w:ascii="Century Gothic" w:hAnsi="Century Gothic"/>
        </w:rPr>
        <w:t xml:space="preserve"> Nombre de postes de commissaires de route : </w:t>
      </w:r>
      <w:r w:rsidR="0012296B">
        <w:rPr>
          <w:rFonts w:ascii="Century Gothic" w:hAnsi="Century Gothic"/>
        </w:rPr>
        <w:tab/>
      </w:r>
    </w:p>
    <w:p w14:paraId="60655488" w14:textId="75E83871" w:rsidR="0012296B" w:rsidRDefault="00D11380">
      <w:pPr>
        <w:tabs>
          <w:tab w:val="left" w:leader="dot" w:pos="9214"/>
        </w:tabs>
        <w:ind w:left="360"/>
        <w:jc w:val="both"/>
        <w:rPr>
          <w:rFonts w:ascii="Century Gothic" w:hAnsi="Century Gothic"/>
        </w:rPr>
      </w:pPr>
      <w:r>
        <w:rPr>
          <w:rFonts w:ascii="Century Gothic" w:hAnsi="Century Gothic"/>
          <w:b/>
        </w:rPr>
        <w:t>4</w:t>
      </w:r>
      <w:r w:rsidR="0012296B" w:rsidRPr="007458D4">
        <w:rPr>
          <w:rFonts w:ascii="Century Gothic" w:hAnsi="Century Gothic"/>
          <w:b/>
        </w:rPr>
        <w:t>.2.</w:t>
      </w:r>
      <w:r w:rsidR="0012296B">
        <w:rPr>
          <w:rFonts w:ascii="Century Gothic" w:hAnsi="Century Gothic"/>
        </w:rPr>
        <w:t xml:space="preserve"> Dès le passage de la ligne d’arrivée, le conducteur de chaque véhicule ralentira aussitôt son allure de façon à pouvoir s’arrêter dès que les circonstances le justifient.</w:t>
      </w:r>
    </w:p>
    <w:p w14:paraId="09318516" w14:textId="699D263F" w:rsidR="0012296B" w:rsidRPr="00F679BD" w:rsidRDefault="00D11380" w:rsidP="00C02E05">
      <w:pPr>
        <w:tabs>
          <w:tab w:val="left" w:pos="1985"/>
          <w:tab w:val="left" w:leader="dot" w:pos="9214"/>
        </w:tabs>
        <w:ind w:left="360"/>
        <w:jc w:val="both"/>
        <w:rPr>
          <w:rFonts w:ascii="Century Gothic" w:hAnsi="Century Gothic"/>
          <w:color w:val="4472C4"/>
        </w:rPr>
      </w:pPr>
      <w:r>
        <w:rPr>
          <w:rFonts w:ascii="Century Gothic" w:hAnsi="Century Gothic"/>
          <w:b/>
          <w:color w:val="00B050"/>
        </w:rPr>
        <w:t>4</w:t>
      </w:r>
      <w:r w:rsidR="0012296B" w:rsidRPr="00AF7F88">
        <w:rPr>
          <w:rFonts w:ascii="Century Gothic" w:hAnsi="Century Gothic"/>
          <w:b/>
          <w:color w:val="00B050"/>
        </w:rPr>
        <w:t>.3.</w:t>
      </w:r>
      <w:r w:rsidR="0012296B" w:rsidRPr="00AF7F88">
        <w:rPr>
          <w:rFonts w:ascii="Century Gothic" w:hAnsi="Century Gothic"/>
          <w:color w:val="00B050"/>
        </w:rPr>
        <w:t xml:space="preserve"> </w:t>
      </w:r>
      <w:r w:rsidR="0012296B" w:rsidRPr="00AF7F88">
        <w:rPr>
          <w:rFonts w:ascii="Century Gothic" w:hAnsi="Century Gothic"/>
          <w:i/>
          <w:iCs/>
          <w:color w:val="00B050"/>
        </w:rPr>
        <w:t>(</w:t>
      </w:r>
      <w:r w:rsidR="00C02E05" w:rsidRPr="00AF7F88">
        <w:rPr>
          <w:rFonts w:ascii="Century Gothic" w:hAnsi="Century Gothic"/>
          <w:i/>
          <w:iCs/>
          <w:color w:val="00B050"/>
        </w:rPr>
        <w:t>Facultatif)</w:t>
      </w:r>
      <w:r w:rsidR="0012296B">
        <w:rPr>
          <w:rFonts w:ascii="Century Gothic" w:hAnsi="Century Gothic"/>
        </w:rPr>
        <w:t xml:space="preserve"> </w:t>
      </w:r>
      <w:r w:rsidR="0012296B" w:rsidRPr="00F679BD">
        <w:rPr>
          <w:rFonts w:ascii="Century Gothic" w:hAnsi="Century Gothic"/>
          <w:color w:val="4472C4"/>
        </w:rPr>
        <w:t xml:space="preserve">: - Procédure pour se placer au parc </w:t>
      </w:r>
      <w:r w:rsidR="00C02E05" w:rsidRPr="00F679BD">
        <w:rPr>
          <w:rFonts w:ascii="Century Gothic" w:hAnsi="Century Gothic"/>
          <w:color w:val="4472C4"/>
        </w:rPr>
        <w:t>d’attente ;</w:t>
      </w:r>
    </w:p>
    <w:p w14:paraId="4BCB5D94" w14:textId="77777777" w:rsidR="0012296B" w:rsidRPr="00F679BD" w:rsidRDefault="0012296B">
      <w:pPr>
        <w:widowControl w:val="0"/>
        <w:tabs>
          <w:tab w:val="left" w:pos="1985"/>
          <w:tab w:val="left" w:leader="dot" w:pos="9214"/>
        </w:tabs>
        <w:ind w:left="284"/>
        <w:jc w:val="both"/>
        <w:rPr>
          <w:rFonts w:ascii="Century Gothic" w:hAnsi="Century Gothic"/>
          <w:color w:val="4472C4"/>
        </w:rPr>
      </w:pPr>
      <w:r w:rsidRPr="00F679BD">
        <w:rPr>
          <w:rFonts w:ascii="Century Gothic" w:hAnsi="Century Gothic"/>
          <w:color w:val="4472C4"/>
        </w:rPr>
        <w:tab/>
        <w:t xml:space="preserve">- Procédure pour le retour au parc des </w:t>
      </w:r>
      <w:r w:rsidR="00C02E05" w:rsidRPr="00F679BD">
        <w:rPr>
          <w:rFonts w:ascii="Century Gothic" w:hAnsi="Century Gothic"/>
          <w:color w:val="4472C4"/>
        </w:rPr>
        <w:t>coureurs ;</w:t>
      </w:r>
    </w:p>
    <w:p w14:paraId="53D1E6A2" w14:textId="77777777" w:rsidR="0012296B" w:rsidRDefault="0012296B">
      <w:pPr>
        <w:widowControl w:val="0"/>
        <w:tabs>
          <w:tab w:val="left" w:pos="1985"/>
          <w:tab w:val="left" w:leader="dot" w:pos="9214"/>
        </w:tabs>
        <w:ind w:left="284"/>
        <w:jc w:val="both"/>
        <w:rPr>
          <w:rFonts w:ascii="Century Gothic" w:hAnsi="Century Gothic"/>
          <w:color w:val="4472C4"/>
        </w:rPr>
      </w:pPr>
      <w:r w:rsidRPr="00F679BD">
        <w:rPr>
          <w:rFonts w:ascii="Century Gothic" w:hAnsi="Century Gothic"/>
          <w:color w:val="4472C4"/>
        </w:rPr>
        <w:tab/>
        <w:t>- Etc.</w:t>
      </w:r>
    </w:p>
    <w:p w14:paraId="132A04CC" w14:textId="46FABD5E" w:rsidR="00501DD5" w:rsidRPr="00DD44B8" w:rsidRDefault="00D11380" w:rsidP="00046739">
      <w:pPr>
        <w:pStyle w:val="11"/>
        <w:numPr>
          <w:ilvl w:val="0"/>
          <w:numId w:val="0"/>
        </w:numPr>
        <w:tabs>
          <w:tab w:val="left" w:pos="5954"/>
        </w:tabs>
        <w:ind w:left="284"/>
        <w:jc w:val="both"/>
        <w:rPr>
          <w:b w:val="0"/>
          <w:bCs w:val="0"/>
          <w:color w:val="FF0000"/>
          <w:spacing w:val="-4"/>
          <w:sz w:val="20"/>
          <w:szCs w:val="20"/>
          <w:u w:val="single"/>
          <w:lang w:val="fr-FR"/>
        </w:rPr>
      </w:pPr>
      <w:r w:rsidRPr="00D04FC6">
        <w:rPr>
          <w:bCs w:val="0"/>
          <w:spacing w:val="-4"/>
          <w:sz w:val="20"/>
          <w:szCs w:val="20"/>
          <w:u w:val="single"/>
          <w:lang w:val="fr-FR"/>
        </w:rPr>
        <w:t>4</w:t>
      </w:r>
      <w:r w:rsidR="00490200" w:rsidRPr="00D04FC6">
        <w:rPr>
          <w:bCs w:val="0"/>
          <w:spacing w:val="-4"/>
          <w:sz w:val="20"/>
          <w:szCs w:val="20"/>
          <w:u w:val="single"/>
          <w:lang w:val="fr-FR"/>
        </w:rPr>
        <w:t>.</w:t>
      </w:r>
      <w:r w:rsidR="00DD44B8">
        <w:rPr>
          <w:bCs w:val="0"/>
          <w:spacing w:val="-4"/>
          <w:sz w:val="20"/>
          <w:szCs w:val="20"/>
          <w:u w:val="single"/>
          <w:lang w:val="fr-FR"/>
        </w:rPr>
        <w:t>4</w:t>
      </w:r>
      <w:r w:rsidR="00490200" w:rsidRPr="00D04FC6">
        <w:rPr>
          <w:bCs w:val="0"/>
          <w:spacing w:val="-4"/>
          <w:sz w:val="20"/>
          <w:szCs w:val="20"/>
          <w:u w:val="single"/>
          <w:lang w:val="fr-FR"/>
        </w:rPr>
        <w:t>.</w:t>
      </w:r>
      <w:r w:rsidR="00490200" w:rsidRPr="00D04FC6">
        <w:rPr>
          <w:b w:val="0"/>
          <w:bCs w:val="0"/>
          <w:spacing w:val="-4"/>
          <w:sz w:val="20"/>
          <w:szCs w:val="20"/>
          <w:u w:val="single"/>
          <w:lang w:val="fr-FR"/>
        </w:rPr>
        <w:t xml:space="preserve"> Comportement </w:t>
      </w:r>
      <w:r w:rsidR="00DD44B8">
        <w:rPr>
          <w:b w:val="0"/>
          <w:bCs w:val="0"/>
          <w:spacing w:val="-4"/>
          <w:sz w:val="20"/>
          <w:szCs w:val="20"/>
          <w:u w:val="single"/>
          <w:lang w:val="fr-FR"/>
        </w:rPr>
        <w:t xml:space="preserve">irresponsable </w:t>
      </w:r>
      <w:r w:rsidR="00490200" w:rsidRPr="00D04FC6">
        <w:rPr>
          <w:b w:val="0"/>
          <w:bCs w:val="0"/>
          <w:spacing w:val="-4"/>
          <w:sz w:val="20"/>
          <w:szCs w:val="20"/>
          <w:u w:val="single"/>
          <w:lang w:val="fr-FR"/>
        </w:rPr>
        <w:t>des participants</w:t>
      </w:r>
      <w:r w:rsidR="0039443D" w:rsidRPr="00D04FC6">
        <w:rPr>
          <w:b w:val="0"/>
          <w:bCs w:val="0"/>
          <w:spacing w:val="-4"/>
          <w:sz w:val="20"/>
          <w:szCs w:val="20"/>
          <w:u w:val="single"/>
          <w:lang w:val="fr-FR"/>
        </w:rPr>
        <w:t xml:space="preserve"> (Toutes Divisions)</w:t>
      </w:r>
      <w:r w:rsidR="00DD44B8">
        <w:rPr>
          <w:b w:val="0"/>
          <w:bCs w:val="0"/>
          <w:spacing w:val="-4"/>
          <w:sz w:val="20"/>
          <w:szCs w:val="20"/>
          <w:u w:val="single"/>
          <w:lang w:val="fr-FR"/>
        </w:rPr>
        <w:t xml:space="preserve"> -</w:t>
      </w:r>
      <w:r w:rsidR="00DD44B8" w:rsidRPr="00DD44B8">
        <w:rPr>
          <w:b w:val="0"/>
          <w:bCs w:val="0"/>
          <w:spacing w:val="-4"/>
          <w:sz w:val="20"/>
          <w:szCs w:val="20"/>
          <w:u w:val="single"/>
          <w:lang w:val="fr-FR"/>
        </w:rPr>
        <w:t>Voir Art. 3.5 du RP CC/Sprints</w:t>
      </w:r>
    </w:p>
    <w:p w14:paraId="4E06B683" w14:textId="3D6D8484" w:rsidR="00EB5BFD" w:rsidRPr="00D04FC6" w:rsidRDefault="00490200" w:rsidP="00EB5BFD">
      <w:pPr>
        <w:spacing w:after="5" w:line="248" w:lineRule="auto"/>
        <w:ind w:left="284" w:right="32" w:hanging="10"/>
        <w:jc w:val="both"/>
        <w:rPr>
          <w:rFonts w:ascii="Century Gothic" w:hAnsi="Century Gothic"/>
          <w:bCs/>
          <w:spacing w:val="-4"/>
          <w:lang w:val="fr-BE"/>
        </w:rPr>
      </w:pPr>
      <w:r w:rsidRPr="00D04FC6">
        <w:rPr>
          <w:rFonts w:ascii="Century Gothic" w:hAnsi="Century Gothic"/>
          <w:bCs/>
          <w:spacing w:val="-4"/>
          <w:lang w:val="fr-BE"/>
        </w:rPr>
        <w:t>Lors du transit des véhicules du parc d’arrivée vers le parc de départ (descente des véhicules), un véhicule de sécurité à allure modérée (</w:t>
      </w:r>
      <w:r w:rsidR="006347F8" w:rsidRPr="00DD44B8">
        <w:rPr>
          <w:rFonts w:ascii="Century Gothic" w:hAnsi="Century Gothic"/>
          <w:b/>
          <w:color w:val="FF0000"/>
          <w:spacing w:val="-4"/>
          <w:lang w:val="fr-BE"/>
        </w:rPr>
        <w:t>5</w:t>
      </w:r>
      <w:r w:rsidRPr="00DD44B8">
        <w:rPr>
          <w:rFonts w:ascii="Century Gothic" w:hAnsi="Century Gothic"/>
          <w:b/>
          <w:color w:val="FF0000"/>
          <w:spacing w:val="-4"/>
          <w:lang w:val="fr-BE"/>
        </w:rPr>
        <w:t>0kmh</w:t>
      </w:r>
      <w:r w:rsidRPr="00D04FC6">
        <w:rPr>
          <w:rFonts w:ascii="Century Gothic" w:hAnsi="Century Gothic"/>
          <w:bCs/>
          <w:spacing w:val="-4"/>
          <w:lang w:val="fr-BE"/>
        </w:rPr>
        <w:t xml:space="preserve">) sera placé devant ce convoi et un autre derrière afin que les participants ne puissent avoir des comportements inappropriés (dérapages contrôlés, arrêts intempestifs, dépassement de la voiture de sécurité). Sous peine de sanction, les véhicules devront se suivre à distance régulière de max. 50m. </w:t>
      </w:r>
    </w:p>
    <w:p w14:paraId="7294A677" w14:textId="77777777" w:rsidR="00EB5BFD" w:rsidRPr="00D04FC6" w:rsidRDefault="00EB5BFD" w:rsidP="00EB5BFD">
      <w:pPr>
        <w:spacing w:after="5" w:line="248" w:lineRule="auto"/>
        <w:ind w:left="284" w:right="32" w:hanging="10"/>
        <w:jc w:val="both"/>
        <w:rPr>
          <w:rFonts w:ascii="Century Gothic" w:hAnsi="Century Gothic"/>
          <w:bCs/>
          <w:spacing w:val="-4"/>
          <w:lang w:val="fr-BE"/>
        </w:rPr>
      </w:pPr>
      <w:r w:rsidRPr="00D04FC6">
        <w:rPr>
          <w:rFonts w:ascii="Century Gothic" w:hAnsi="Century Gothic"/>
          <w:bCs/>
          <w:spacing w:val="-4"/>
          <w:lang w:val="fr-BE"/>
        </w:rPr>
        <w:t>Lors de ces séquences de retour au départ, les concurrents ne peuvent s'arrêter volontairement, se laisser distancer, ni inviter les suivants à les dépasser.</w:t>
      </w:r>
    </w:p>
    <w:p w14:paraId="3BF142DF" w14:textId="6079E3C5" w:rsidR="00B46096" w:rsidRDefault="00490200" w:rsidP="007623D6">
      <w:pPr>
        <w:pBdr>
          <w:top w:val="single" w:sz="4" w:space="1" w:color="auto"/>
          <w:left w:val="single" w:sz="4" w:space="4" w:color="auto"/>
          <w:bottom w:val="single" w:sz="4" w:space="1" w:color="auto"/>
          <w:right w:val="single" w:sz="4" w:space="4" w:color="auto"/>
        </w:pBdr>
        <w:spacing w:after="5" w:line="248" w:lineRule="auto"/>
        <w:ind w:left="284" w:right="32" w:hanging="10"/>
        <w:jc w:val="both"/>
        <w:rPr>
          <w:rFonts w:ascii="Century Gothic" w:hAnsi="Century Gothic"/>
          <w:bCs/>
          <w:color w:val="4472C4"/>
          <w:spacing w:val="-4"/>
          <w:lang w:val="fr-BE"/>
        </w:rPr>
      </w:pPr>
      <w:r w:rsidRPr="00D04FC6">
        <w:rPr>
          <w:rFonts w:ascii="Century Gothic" w:hAnsi="Century Gothic"/>
          <w:bCs/>
          <w:spacing w:val="-4"/>
          <w:lang w:val="fr-BE"/>
        </w:rPr>
        <w:t>Sur constatation de l’organisateur ou des commissaires sportifs (même sans concertation avec la Direction de Course) ou sur rapport des Commissaires de route les contrevenants se verront sanctionnés par une mise</w:t>
      </w:r>
      <w:r w:rsidRPr="00D04FC6">
        <w:rPr>
          <w:rFonts w:ascii="Century Gothic" w:hAnsi="Century Gothic"/>
          <w:bCs/>
          <w:color w:val="FF0000"/>
          <w:spacing w:val="-4"/>
          <w:lang w:val="fr-BE"/>
        </w:rPr>
        <w:t xml:space="preserve"> </w:t>
      </w:r>
      <w:r w:rsidRPr="00D04FC6">
        <w:rPr>
          <w:rFonts w:ascii="Century Gothic" w:hAnsi="Century Gothic"/>
          <w:bCs/>
          <w:spacing w:val="-4"/>
          <w:lang w:val="fr-BE"/>
        </w:rPr>
        <w:t>hors course immédiate</w:t>
      </w:r>
      <w:r w:rsidR="00DD44B8">
        <w:rPr>
          <w:rFonts w:ascii="Century Gothic" w:hAnsi="Century Gothic"/>
          <w:bCs/>
          <w:spacing w:val="-4"/>
          <w:lang w:val="fr-BE"/>
        </w:rPr>
        <w:t>.</w:t>
      </w:r>
    </w:p>
    <w:p w14:paraId="70B5B211" w14:textId="77777777" w:rsidR="00DD44B8" w:rsidRDefault="00DD44B8" w:rsidP="00DD44B8">
      <w:pPr>
        <w:tabs>
          <w:tab w:val="num" w:pos="1134"/>
        </w:tabs>
        <w:ind w:left="284"/>
        <w:jc w:val="both"/>
        <w:rPr>
          <w:rFonts w:ascii="Century Gothic" w:hAnsi="Century Gothic"/>
          <w:b/>
          <w:bCs/>
          <w:color w:val="4472C4" w:themeColor="accent1"/>
          <w:spacing w:val="-6"/>
          <w:u w:val="single"/>
        </w:rPr>
      </w:pPr>
    </w:p>
    <w:p w14:paraId="34AE2BEC" w14:textId="7727025F" w:rsidR="00DD44B8" w:rsidRPr="00D04FC6" w:rsidRDefault="00DD44B8" w:rsidP="00DD44B8">
      <w:pPr>
        <w:tabs>
          <w:tab w:val="num" w:pos="1134"/>
        </w:tabs>
        <w:ind w:left="284"/>
        <w:jc w:val="both"/>
        <w:rPr>
          <w:rFonts w:ascii="Century Gothic" w:hAnsi="Century Gothic"/>
          <w:b/>
          <w:bCs/>
          <w:color w:val="4472C4"/>
          <w:spacing w:val="-6"/>
          <w:u w:val="single"/>
        </w:rPr>
      </w:pPr>
      <w:r w:rsidRPr="00A77C62">
        <w:rPr>
          <w:rFonts w:ascii="Century Gothic" w:hAnsi="Century Gothic"/>
          <w:b/>
          <w:bCs/>
          <w:color w:val="4472C4" w:themeColor="accent1"/>
          <w:spacing w:val="-6"/>
          <w:u w:val="single"/>
        </w:rPr>
        <w:t>4.</w:t>
      </w:r>
      <w:r>
        <w:rPr>
          <w:rFonts w:ascii="Century Gothic" w:hAnsi="Century Gothic"/>
          <w:b/>
          <w:bCs/>
          <w:color w:val="4472C4" w:themeColor="accent1"/>
          <w:spacing w:val="-6"/>
          <w:u w:val="single"/>
        </w:rPr>
        <w:t>5</w:t>
      </w:r>
      <w:r w:rsidRPr="00A77C62">
        <w:rPr>
          <w:rFonts w:ascii="Century Gothic" w:hAnsi="Century Gothic"/>
          <w:b/>
          <w:bCs/>
          <w:color w:val="4472C4" w:themeColor="accent1"/>
          <w:spacing w:val="-6"/>
          <w:u w:val="single"/>
        </w:rPr>
        <w:t>.</w:t>
      </w:r>
      <w:r w:rsidRPr="00A77C62">
        <w:rPr>
          <w:rFonts w:ascii="Century Gothic" w:hAnsi="Century Gothic"/>
          <w:bCs/>
          <w:color w:val="4472C4" w:themeColor="accent1"/>
          <w:spacing w:val="-6"/>
          <w:u w:val="single"/>
        </w:rPr>
        <w:t xml:space="preserve"> </w:t>
      </w:r>
      <w:r w:rsidRPr="00D04FC6">
        <w:rPr>
          <w:rFonts w:ascii="Century Gothic" w:hAnsi="Century Gothic"/>
          <w:bCs/>
          <w:i/>
          <w:color w:val="00B050"/>
          <w:spacing w:val="-6"/>
          <w:u w:val="single"/>
        </w:rPr>
        <w:t>(Le cas échéant</w:t>
      </w:r>
      <w:r>
        <w:rPr>
          <w:rFonts w:ascii="Century Gothic" w:hAnsi="Century Gothic"/>
          <w:bCs/>
          <w:i/>
          <w:color w:val="00B050"/>
          <w:spacing w:val="-6"/>
          <w:u w:val="single"/>
        </w:rPr>
        <w:t> :</w:t>
      </w:r>
      <w:r w:rsidRPr="00D04FC6">
        <w:rPr>
          <w:rFonts w:ascii="Century Gothic" w:hAnsi="Century Gothic"/>
          <w:bCs/>
          <w:i/>
          <w:color w:val="00B050"/>
          <w:spacing w:val="-6"/>
          <w:u w:val="single"/>
        </w:rPr>
        <w:t>)</w:t>
      </w:r>
      <w:r w:rsidRPr="00D04FC6">
        <w:rPr>
          <w:rFonts w:ascii="Century Gothic" w:hAnsi="Century Gothic"/>
          <w:bCs/>
          <w:color w:val="4472C4"/>
          <w:spacing w:val="-6"/>
          <w:u w:val="single"/>
        </w:rPr>
        <w:t xml:space="preserve"> </w:t>
      </w:r>
      <w:r w:rsidRPr="00D04FC6">
        <w:rPr>
          <w:rFonts w:ascii="Century Gothic" w:hAnsi="Century Gothic"/>
          <w:b/>
          <w:bCs/>
          <w:color w:val="4472C4"/>
          <w:spacing w:val="-6"/>
          <w:u w:val="single"/>
        </w:rPr>
        <w:t>Pénalité</w:t>
      </w:r>
      <w:r w:rsidRPr="00D04FC6">
        <w:rPr>
          <w:rFonts w:ascii="Century Gothic" w:hAnsi="Century Gothic"/>
          <w:bCs/>
          <w:color w:val="4472C4"/>
          <w:spacing w:val="-6"/>
          <w:u w:val="single"/>
        </w:rPr>
        <w:t xml:space="preserve"> pour comportement irresponsable ou inadéquat en </w:t>
      </w:r>
      <w:r w:rsidRPr="00D04FC6">
        <w:rPr>
          <w:rFonts w:ascii="Century Gothic" w:hAnsi="Century Gothic"/>
          <w:b/>
          <w:bCs/>
          <w:color w:val="4472C4"/>
          <w:spacing w:val="-6"/>
          <w:u w:val="single"/>
        </w:rPr>
        <w:t>Histo-Démo</w:t>
      </w:r>
      <w:r w:rsidRPr="00D04FC6">
        <w:rPr>
          <w:rFonts w:ascii="Century Gothic" w:hAnsi="Century Gothic"/>
          <w:bCs/>
          <w:color w:val="4472C4"/>
          <w:spacing w:val="-6"/>
          <w:u w:val="single"/>
        </w:rPr>
        <w:t xml:space="preserve"> ou en </w:t>
      </w:r>
      <w:r w:rsidRPr="00D04FC6">
        <w:rPr>
          <w:rFonts w:ascii="Century Gothic" w:hAnsi="Century Gothic"/>
          <w:b/>
          <w:bCs/>
          <w:color w:val="4472C4"/>
          <w:spacing w:val="-6"/>
          <w:u w:val="single"/>
        </w:rPr>
        <w:t>Access</w:t>
      </w:r>
    </w:p>
    <w:p w14:paraId="18D7D9DF" w14:textId="77777777" w:rsidR="00DD44B8" w:rsidRPr="00D04FC6" w:rsidRDefault="00DD44B8" w:rsidP="00DD44B8">
      <w:pPr>
        <w:ind w:left="284"/>
        <w:jc w:val="both"/>
        <w:rPr>
          <w:rFonts w:ascii="Century Gothic" w:hAnsi="Century Gothic"/>
          <w:bCs/>
          <w:color w:val="4472C4"/>
          <w:lang w:val="fr-BE"/>
        </w:rPr>
      </w:pPr>
      <w:r w:rsidRPr="00D04FC6">
        <w:rPr>
          <w:rFonts w:ascii="Century Gothic" w:hAnsi="Century Gothic"/>
          <w:bCs/>
          <w:color w:val="4472C4"/>
        </w:rPr>
        <w:t xml:space="preserve">Les pénalités en temps étant inadaptées dans le cadre de ces Divisions, elles y seront </w:t>
      </w:r>
      <w:r w:rsidRPr="00D04FC6">
        <w:rPr>
          <w:rFonts w:ascii="Century Gothic" w:hAnsi="Century Gothic"/>
          <w:bCs/>
          <w:color w:val="4472C4"/>
          <w:lang w:val="fr-BE"/>
        </w:rPr>
        <w:t>remplacées par des amendes et/ou des "Avertissements"</w:t>
      </w:r>
      <w:r w:rsidRPr="00D04FC6">
        <w:rPr>
          <w:rFonts w:ascii="Century Gothic" w:hAnsi="Century Gothic"/>
          <w:b/>
          <w:bCs/>
          <w:color w:val="4472C4"/>
          <w:lang w:val="fr-BE"/>
        </w:rPr>
        <w:t>.</w:t>
      </w:r>
      <w:r w:rsidRPr="00D04FC6">
        <w:rPr>
          <w:rFonts w:ascii="Century Gothic" w:hAnsi="Century Gothic"/>
          <w:bCs/>
          <w:color w:val="4472C4"/>
          <w:lang w:val="fr-BE"/>
        </w:rPr>
        <w:t xml:space="preserve"> A la réception de son </w:t>
      </w:r>
      <w:r w:rsidRPr="00DD44B8">
        <w:rPr>
          <w:rFonts w:ascii="Century Gothic" w:hAnsi="Century Gothic"/>
          <w:bCs/>
          <w:color w:val="4472C4" w:themeColor="accent1"/>
          <w:lang w:val="fr-BE"/>
        </w:rPr>
        <w:t>second</w:t>
      </w:r>
      <w:r w:rsidRPr="00D04FC6">
        <w:rPr>
          <w:rFonts w:ascii="Century Gothic" w:hAnsi="Century Gothic"/>
          <w:bCs/>
          <w:color w:val="4472C4"/>
          <w:lang w:val="fr-BE"/>
        </w:rPr>
        <w:t xml:space="preserve"> "Avertissement", le participant concerné sera exclu de la manifestation sans remboursement des droits d’engagement.</w:t>
      </w:r>
    </w:p>
    <w:p w14:paraId="2BCE1163" w14:textId="77777777" w:rsidR="00DD44B8" w:rsidRPr="00D04FC6" w:rsidRDefault="00DD44B8" w:rsidP="00DD44B8">
      <w:pPr>
        <w:pStyle w:val="11"/>
        <w:numPr>
          <w:ilvl w:val="0"/>
          <w:numId w:val="0"/>
        </w:numPr>
        <w:tabs>
          <w:tab w:val="left" w:pos="5954"/>
        </w:tabs>
        <w:ind w:left="284"/>
        <w:jc w:val="both"/>
        <w:rPr>
          <w:b w:val="0"/>
          <w:color w:val="4472C4"/>
          <w:spacing w:val="-4"/>
          <w:sz w:val="20"/>
          <w:szCs w:val="20"/>
        </w:rPr>
      </w:pPr>
      <w:r w:rsidRPr="00D04FC6">
        <w:rPr>
          <w:color w:val="4472C4"/>
          <w:spacing w:val="-4"/>
          <w:sz w:val="20"/>
          <w:szCs w:val="20"/>
          <w:u w:val="single"/>
        </w:rPr>
        <w:t>Remarque</w:t>
      </w:r>
      <w:r w:rsidRPr="00D04FC6">
        <w:rPr>
          <w:b w:val="0"/>
          <w:color w:val="4472C4"/>
          <w:spacing w:val="-4"/>
          <w:sz w:val="20"/>
          <w:szCs w:val="20"/>
        </w:rPr>
        <w:t xml:space="preserve"> : Si cette pénalité est infligée en fin d’épreuve ou alors que le pilote a terminé sa prestation, une </w:t>
      </w:r>
      <w:r w:rsidRPr="00D04FC6">
        <w:rPr>
          <w:color w:val="4472C4"/>
          <w:spacing w:val="-4"/>
          <w:sz w:val="20"/>
          <w:szCs w:val="20"/>
        </w:rPr>
        <w:t>amende de 125 €</w:t>
      </w:r>
      <w:r w:rsidRPr="00D04FC6">
        <w:rPr>
          <w:b w:val="0"/>
          <w:color w:val="4472C4"/>
          <w:spacing w:val="-4"/>
          <w:sz w:val="20"/>
          <w:szCs w:val="20"/>
        </w:rPr>
        <w:t xml:space="preserve"> sera alors automatiquement appliquée par le Collège des Commissaires Sportifs. </w:t>
      </w:r>
    </w:p>
    <w:p w14:paraId="1B7DC07C" w14:textId="77777777" w:rsidR="00DD44B8" w:rsidRPr="00D04FC6" w:rsidRDefault="00DD44B8" w:rsidP="00DD44B8">
      <w:pPr>
        <w:pStyle w:val="11"/>
        <w:numPr>
          <w:ilvl w:val="0"/>
          <w:numId w:val="0"/>
        </w:numPr>
        <w:tabs>
          <w:tab w:val="left" w:pos="5954"/>
        </w:tabs>
        <w:ind w:left="284"/>
        <w:jc w:val="both"/>
        <w:rPr>
          <w:b w:val="0"/>
          <w:color w:val="4472C4"/>
          <w:spacing w:val="-4"/>
          <w:sz w:val="20"/>
          <w:szCs w:val="20"/>
          <w:lang w:val="fr-FR"/>
        </w:rPr>
      </w:pPr>
      <w:r w:rsidRPr="00D04FC6">
        <w:rPr>
          <w:b w:val="0"/>
          <w:color w:val="4472C4"/>
          <w:spacing w:val="-4"/>
          <w:sz w:val="20"/>
          <w:szCs w:val="20"/>
        </w:rPr>
        <w:lastRenderedPageBreak/>
        <w:t xml:space="preserve">Si cette </w:t>
      </w:r>
      <w:r w:rsidRPr="00D04FC6">
        <w:rPr>
          <w:b w:val="0"/>
          <w:iCs/>
          <w:color w:val="4472C4"/>
          <w:spacing w:val="-4"/>
          <w:sz w:val="20"/>
          <w:szCs w:val="20"/>
          <w:lang w:val="fr-FR"/>
        </w:rPr>
        <w:t>amende n'a pas été payée sur place, quelle qu’en soit la raison, le Président de Collège transmettra un rapport en ce sens au secrétariat de l’ASAF et le contrevenant se verra automatiquement suspendu de licence jusqu’à l’apurement de sa dette</w:t>
      </w:r>
      <w:r w:rsidRPr="00D04FC6">
        <w:rPr>
          <w:b w:val="0"/>
          <w:color w:val="4472C4"/>
          <w:spacing w:val="-4"/>
          <w:sz w:val="20"/>
          <w:szCs w:val="20"/>
        </w:rPr>
        <w:t xml:space="preserve"> (</w:t>
      </w:r>
      <w:r w:rsidRPr="00D04FC6">
        <w:rPr>
          <w:b w:val="0"/>
          <w:color w:val="4472C4"/>
          <w:spacing w:val="-4"/>
          <w:sz w:val="20"/>
          <w:szCs w:val="20"/>
          <w:lang w:val="fr-FR"/>
        </w:rPr>
        <w:t>voir aussi : Article 1.6.5 du R.S.G.).</w:t>
      </w:r>
    </w:p>
    <w:p w14:paraId="067AAE09" w14:textId="1A64E74B" w:rsidR="0012296B" w:rsidRDefault="0012296B" w:rsidP="0052540C">
      <w:pPr>
        <w:tabs>
          <w:tab w:val="left" w:leader="dot" w:pos="9214"/>
        </w:tabs>
        <w:jc w:val="both"/>
        <w:rPr>
          <w:rFonts w:ascii="Century Gothic" w:hAnsi="Century Gothic"/>
          <w:sz w:val="16"/>
          <w:szCs w:val="16"/>
          <w:u w:val="single"/>
        </w:rPr>
      </w:pPr>
    </w:p>
    <w:p w14:paraId="2B7335B6" w14:textId="376C44D6" w:rsidR="0012296B" w:rsidRDefault="0012296B">
      <w:pPr>
        <w:tabs>
          <w:tab w:val="left" w:leader="dot" w:pos="9214"/>
        </w:tabs>
        <w:ind w:left="284"/>
        <w:jc w:val="both"/>
        <w:rPr>
          <w:rFonts w:ascii="Century Gothic" w:hAnsi="Century Gothic"/>
          <w:b/>
          <w:sz w:val="22"/>
          <w:u w:val="single"/>
        </w:rPr>
      </w:pPr>
      <w:r w:rsidRPr="008B24EB">
        <w:rPr>
          <w:rFonts w:ascii="Century Gothic" w:hAnsi="Century Gothic"/>
          <w:b/>
          <w:sz w:val="22"/>
          <w:u w:val="single"/>
        </w:rPr>
        <w:t xml:space="preserve">Article </w:t>
      </w:r>
      <w:r w:rsidR="00D11380">
        <w:rPr>
          <w:rFonts w:ascii="Century Gothic" w:hAnsi="Century Gothic"/>
          <w:b/>
          <w:sz w:val="22"/>
          <w:u w:val="single"/>
        </w:rPr>
        <w:t>5</w:t>
      </w:r>
      <w:r w:rsidRPr="008B24EB">
        <w:rPr>
          <w:rFonts w:ascii="Century Gothic" w:hAnsi="Century Gothic"/>
          <w:b/>
          <w:sz w:val="22"/>
          <w:u w:val="single"/>
        </w:rPr>
        <w:t xml:space="preserve"> : Véhicules</w:t>
      </w:r>
      <w:r w:rsidR="00755499">
        <w:rPr>
          <w:rFonts w:ascii="Century Gothic" w:hAnsi="Century Gothic"/>
          <w:b/>
          <w:sz w:val="22"/>
          <w:u w:val="single"/>
        </w:rPr>
        <w:t xml:space="preserve"> </w:t>
      </w:r>
    </w:p>
    <w:p w14:paraId="5B55D385" w14:textId="6F9E0575" w:rsidR="00755499" w:rsidRPr="00C33953" w:rsidRDefault="00755499" w:rsidP="00D04FC6">
      <w:pPr>
        <w:pStyle w:val="Corpsdetexte2"/>
        <w:pBdr>
          <w:top w:val="single" w:sz="4" w:space="1" w:color="auto"/>
          <w:left w:val="single" w:sz="4" w:space="10" w:color="auto"/>
          <w:bottom w:val="single" w:sz="4" w:space="1" w:color="auto"/>
          <w:right w:val="single" w:sz="4" w:space="4" w:color="auto"/>
        </w:pBdr>
        <w:tabs>
          <w:tab w:val="left" w:pos="8222"/>
        </w:tabs>
        <w:spacing w:before="80"/>
        <w:ind w:left="426"/>
        <w:rPr>
          <w:b/>
          <w:color w:val="4472C4"/>
          <w:sz w:val="20"/>
        </w:rPr>
      </w:pPr>
      <w:r w:rsidRPr="00C33953">
        <w:rPr>
          <w:i/>
          <w:color w:val="00B050"/>
          <w:sz w:val="20"/>
        </w:rPr>
        <w:t>(Pour les Sprints</w:t>
      </w:r>
      <w:r w:rsidR="00C33953">
        <w:rPr>
          <w:i/>
          <w:color w:val="00B050"/>
          <w:sz w:val="20"/>
        </w:rPr>
        <w:t> :)</w:t>
      </w:r>
      <w:r w:rsidRPr="00C33953">
        <w:rPr>
          <w:b/>
          <w:color w:val="4472C4"/>
          <w:sz w:val="20"/>
        </w:rPr>
        <w:t xml:space="preserve"> </w:t>
      </w:r>
    </w:p>
    <w:p w14:paraId="1B04ABE3" w14:textId="37962230" w:rsidR="0052540C" w:rsidRPr="00D22A05" w:rsidRDefault="00755499" w:rsidP="00D04FC6">
      <w:pPr>
        <w:pStyle w:val="Corpsdetexte2"/>
        <w:pBdr>
          <w:top w:val="single" w:sz="4" w:space="1" w:color="auto"/>
          <w:left w:val="single" w:sz="4" w:space="10" w:color="auto"/>
          <w:bottom w:val="single" w:sz="4" w:space="1" w:color="auto"/>
          <w:right w:val="single" w:sz="4" w:space="4" w:color="auto"/>
        </w:pBdr>
        <w:tabs>
          <w:tab w:val="left" w:pos="8222"/>
        </w:tabs>
        <w:spacing w:before="80"/>
        <w:ind w:left="426"/>
        <w:rPr>
          <w:b/>
          <w:iCs/>
          <w:color w:val="00B050"/>
          <w:sz w:val="20"/>
        </w:rPr>
      </w:pPr>
      <w:r w:rsidRPr="00D22A05">
        <w:rPr>
          <w:b/>
          <w:color w:val="4472C4"/>
          <w:sz w:val="20"/>
        </w:rPr>
        <w:t xml:space="preserve"> </w:t>
      </w:r>
      <w:r w:rsidR="0052540C" w:rsidRPr="00D22A05">
        <w:rPr>
          <w:b/>
          <w:iCs/>
          <w:color w:val="4472C4"/>
          <w:sz w:val="20"/>
        </w:rPr>
        <w:t xml:space="preserve">Participation autorisée aux </w:t>
      </w:r>
      <w:r w:rsidR="004D4E95" w:rsidRPr="00D22A05">
        <w:rPr>
          <w:b/>
          <w:iCs/>
          <w:color w:val="4472C4"/>
          <w:sz w:val="20"/>
        </w:rPr>
        <w:t xml:space="preserve">seuls </w:t>
      </w:r>
      <w:r w:rsidR="0052540C" w:rsidRPr="00D22A05">
        <w:rPr>
          <w:b/>
          <w:iCs/>
          <w:color w:val="4472C4"/>
          <w:sz w:val="20"/>
        </w:rPr>
        <w:t>véhicules fermés</w:t>
      </w:r>
      <w:r w:rsidR="0052540C" w:rsidRPr="00D22A05">
        <w:rPr>
          <w:b/>
          <w:iCs/>
          <w:color w:val="00B050"/>
          <w:sz w:val="20"/>
        </w:rPr>
        <w:t xml:space="preserve">* </w:t>
      </w:r>
    </w:p>
    <w:p w14:paraId="6535382F" w14:textId="77777777" w:rsidR="00755499" w:rsidRPr="00755499" w:rsidRDefault="00755499" w:rsidP="00D04FC6">
      <w:pPr>
        <w:pStyle w:val="Corpsdetexte2"/>
        <w:pBdr>
          <w:top w:val="single" w:sz="4" w:space="1" w:color="auto"/>
          <w:left w:val="single" w:sz="4" w:space="10" w:color="auto"/>
          <w:bottom w:val="single" w:sz="4" w:space="1" w:color="auto"/>
          <w:right w:val="single" w:sz="4" w:space="4" w:color="auto"/>
        </w:pBdr>
        <w:tabs>
          <w:tab w:val="left" w:pos="8222"/>
        </w:tabs>
        <w:spacing w:before="80"/>
        <w:ind w:left="426"/>
        <w:rPr>
          <w:b/>
          <w:iCs/>
          <w:color w:val="4472C4"/>
          <w:sz w:val="10"/>
          <w:szCs w:val="10"/>
          <w:highlight w:val="green"/>
        </w:rPr>
      </w:pPr>
    </w:p>
    <w:p w14:paraId="6A868089" w14:textId="2B410D69" w:rsidR="00755499" w:rsidRPr="00755499" w:rsidRDefault="00755499" w:rsidP="00755499">
      <w:pPr>
        <w:pStyle w:val="Corpsdetexte2"/>
        <w:pBdr>
          <w:top w:val="single" w:sz="4" w:space="1" w:color="auto"/>
          <w:left w:val="single" w:sz="4" w:space="10" w:color="auto"/>
          <w:bottom w:val="single" w:sz="4" w:space="1" w:color="auto"/>
          <w:right w:val="single" w:sz="4" w:space="4" w:color="auto"/>
        </w:pBdr>
        <w:tabs>
          <w:tab w:val="left" w:pos="8222"/>
        </w:tabs>
        <w:ind w:left="426"/>
        <w:rPr>
          <w:i/>
          <w:iCs/>
          <w:color w:val="4472C4"/>
          <w:sz w:val="20"/>
          <w:highlight w:val="green"/>
        </w:rPr>
      </w:pPr>
      <w:r w:rsidRPr="00C33953">
        <w:rPr>
          <w:i/>
          <w:color w:val="00B050"/>
          <w:sz w:val="20"/>
        </w:rPr>
        <w:t xml:space="preserve">(Pour les Courses de Côte :) </w:t>
      </w:r>
    </w:p>
    <w:p w14:paraId="15BB94A3" w14:textId="548A9367" w:rsidR="00755499" w:rsidRPr="00D22A05" w:rsidRDefault="0052540C" w:rsidP="0052540C">
      <w:pPr>
        <w:pStyle w:val="Corpsdetexte2"/>
        <w:pBdr>
          <w:top w:val="single" w:sz="4" w:space="1" w:color="auto"/>
          <w:left w:val="single" w:sz="4" w:space="10" w:color="auto"/>
          <w:bottom w:val="single" w:sz="4" w:space="1" w:color="auto"/>
          <w:right w:val="single" w:sz="4" w:space="4" w:color="auto"/>
        </w:pBdr>
        <w:tabs>
          <w:tab w:val="left" w:pos="8222"/>
        </w:tabs>
        <w:ind w:left="426"/>
        <w:rPr>
          <w:b/>
          <w:iCs/>
          <w:color w:val="92D050"/>
          <w:sz w:val="20"/>
        </w:rPr>
      </w:pPr>
      <w:r w:rsidRPr="00D22A05">
        <w:rPr>
          <w:b/>
          <w:iCs/>
          <w:color w:val="4472C4"/>
          <w:sz w:val="20"/>
        </w:rPr>
        <w:t xml:space="preserve">Participation autorisée à </w:t>
      </w:r>
      <w:r w:rsidR="00755499" w:rsidRPr="00D22A05">
        <w:rPr>
          <w:b/>
          <w:iCs/>
          <w:color w:val="4472C4"/>
          <w:sz w:val="20"/>
        </w:rPr>
        <w:t xml:space="preserve">- </w:t>
      </w:r>
      <w:r w:rsidRPr="00D22A05">
        <w:rPr>
          <w:b/>
          <w:iCs/>
          <w:color w:val="4472C4"/>
          <w:sz w:val="20"/>
        </w:rPr>
        <w:t>tous les véhicules</w:t>
      </w:r>
      <w:r w:rsidR="008B1320" w:rsidRPr="00D22A05">
        <w:rPr>
          <w:b/>
          <w:iCs/>
          <w:color w:val="4472C4"/>
          <w:sz w:val="20"/>
        </w:rPr>
        <w:t xml:space="preserve"> </w:t>
      </w:r>
      <w:r w:rsidR="008B1320" w:rsidRPr="00D22A05">
        <w:rPr>
          <w:bCs/>
          <w:iCs/>
          <w:color w:val="4472C4"/>
          <w:sz w:val="20"/>
        </w:rPr>
        <w:t xml:space="preserve">(ouverts et fermés) </w:t>
      </w:r>
      <w:r w:rsidR="00755499" w:rsidRPr="00D22A05">
        <w:rPr>
          <w:b/>
          <w:iCs/>
          <w:color w:val="92D050"/>
          <w:sz w:val="20"/>
        </w:rPr>
        <w:t>*</w:t>
      </w:r>
    </w:p>
    <w:p w14:paraId="1D42D778" w14:textId="6E47D0EB" w:rsidR="0052540C" w:rsidRPr="00D22A05" w:rsidRDefault="00755499" w:rsidP="00755499">
      <w:pPr>
        <w:pStyle w:val="Corpsdetexte2"/>
        <w:pBdr>
          <w:top w:val="single" w:sz="4" w:space="1" w:color="auto"/>
          <w:left w:val="single" w:sz="4" w:space="10" w:color="auto"/>
          <w:bottom w:val="single" w:sz="4" w:space="1" w:color="auto"/>
          <w:right w:val="single" w:sz="4" w:space="4" w:color="auto"/>
        </w:pBdr>
        <w:tabs>
          <w:tab w:val="left" w:pos="2694"/>
        </w:tabs>
        <w:ind w:left="426"/>
        <w:rPr>
          <w:i/>
          <w:iCs/>
          <w:color w:val="4472C4"/>
          <w:sz w:val="20"/>
        </w:rPr>
      </w:pPr>
      <w:r w:rsidRPr="00D22A05">
        <w:rPr>
          <w:b/>
          <w:iCs/>
          <w:color w:val="4472C4"/>
          <w:sz w:val="20"/>
        </w:rPr>
        <w:tab/>
        <w:t xml:space="preserve"> </w:t>
      </w:r>
      <w:r w:rsidR="008B1320" w:rsidRPr="00D22A05">
        <w:rPr>
          <w:b/>
          <w:iCs/>
          <w:color w:val="4472C4"/>
          <w:sz w:val="20"/>
        </w:rPr>
        <w:t xml:space="preserve"> </w:t>
      </w:r>
      <w:r w:rsidR="0052540C" w:rsidRPr="00D22A05">
        <w:rPr>
          <w:b/>
          <w:iCs/>
          <w:color w:val="4472C4"/>
          <w:sz w:val="20"/>
        </w:rPr>
        <w:t xml:space="preserve"> </w:t>
      </w:r>
      <w:r w:rsidRPr="00D22A05">
        <w:rPr>
          <w:b/>
          <w:iCs/>
          <w:color w:val="4472C4"/>
          <w:sz w:val="20"/>
        </w:rPr>
        <w:t xml:space="preserve">- aux </w:t>
      </w:r>
      <w:r w:rsidR="008B1320" w:rsidRPr="00D22A05">
        <w:rPr>
          <w:b/>
          <w:iCs/>
          <w:color w:val="4472C4"/>
          <w:sz w:val="20"/>
        </w:rPr>
        <w:t xml:space="preserve">seuls </w:t>
      </w:r>
      <w:r w:rsidRPr="00D22A05">
        <w:rPr>
          <w:b/>
          <w:iCs/>
          <w:color w:val="4472C4"/>
          <w:sz w:val="20"/>
        </w:rPr>
        <w:t>v</w:t>
      </w:r>
      <w:r w:rsidR="008B1320" w:rsidRPr="00D22A05">
        <w:rPr>
          <w:b/>
          <w:iCs/>
          <w:color w:val="4472C4"/>
          <w:sz w:val="20"/>
        </w:rPr>
        <w:t>é</w:t>
      </w:r>
      <w:r w:rsidRPr="00D22A05">
        <w:rPr>
          <w:b/>
          <w:iCs/>
          <w:color w:val="4472C4"/>
          <w:sz w:val="20"/>
        </w:rPr>
        <w:t xml:space="preserve">hicules </w:t>
      </w:r>
      <w:r w:rsidR="0052540C" w:rsidRPr="00D22A05">
        <w:rPr>
          <w:b/>
          <w:iCs/>
          <w:color w:val="4472C4"/>
          <w:sz w:val="20"/>
        </w:rPr>
        <w:t>fermés</w:t>
      </w:r>
      <w:r w:rsidR="0052540C" w:rsidRPr="00D22A05">
        <w:rPr>
          <w:b/>
          <w:iCs/>
          <w:color w:val="00B050"/>
          <w:sz w:val="20"/>
        </w:rPr>
        <w:t>*</w:t>
      </w:r>
      <w:r w:rsidRPr="00D22A05">
        <w:rPr>
          <w:b/>
          <w:iCs/>
          <w:color w:val="00B050"/>
          <w:sz w:val="20"/>
        </w:rPr>
        <w:t xml:space="preserve"> </w:t>
      </w:r>
      <w:r w:rsidRPr="00D22A05">
        <w:rPr>
          <w:b/>
          <w:iCs/>
          <w:sz w:val="20"/>
        </w:rPr>
        <w:t xml:space="preserve">- </w:t>
      </w:r>
      <w:r w:rsidRPr="00D22A05">
        <w:rPr>
          <w:b/>
          <w:iCs/>
          <w:color w:val="0070C0"/>
          <w:sz w:val="20"/>
        </w:rPr>
        <w:t>Voir Art. 3,3 et 4.1</w:t>
      </w:r>
      <w:r w:rsidR="008B1320" w:rsidRPr="00D22A05">
        <w:rPr>
          <w:b/>
          <w:iCs/>
          <w:color w:val="0070C0"/>
          <w:sz w:val="20"/>
        </w:rPr>
        <w:t xml:space="preserve"> </w:t>
      </w:r>
      <w:r w:rsidRPr="00D22A05">
        <w:rPr>
          <w:b/>
          <w:iCs/>
          <w:color w:val="0070C0"/>
          <w:sz w:val="20"/>
        </w:rPr>
        <w:t xml:space="preserve">du RP CC/Sp.  </w:t>
      </w:r>
    </w:p>
    <w:p w14:paraId="2850CC52" w14:textId="1E5F43AA" w:rsidR="0052540C" w:rsidRPr="00AF7F88" w:rsidRDefault="0052540C" w:rsidP="0052540C">
      <w:pPr>
        <w:pStyle w:val="Corpsdetexte2"/>
        <w:pBdr>
          <w:top w:val="single" w:sz="4" w:space="1" w:color="auto"/>
          <w:left w:val="single" w:sz="4" w:space="10" w:color="auto"/>
          <w:bottom w:val="single" w:sz="4" w:space="1" w:color="auto"/>
          <w:right w:val="single" w:sz="4" w:space="4" w:color="auto"/>
        </w:pBdr>
        <w:tabs>
          <w:tab w:val="left" w:pos="8222"/>
        </w:tabs>
        <w:ind w:left="426"/>
        <w:rPr>
          <w:bCs/>
          <w:i/>
          <w:iCs/>
          <w:color w:val="00B050"/>
          <w:sz w:val="20"/>
        </w:rPr>
      </w:pPr>
      <w:r w:rsidRPr="00C33953">
        <w:rPr>
          <w:b/>
          <w:i/>
          <w:color w:val="00B050"/>
          <w:sz w:val="20"/>
        </w:rPr>
        <w:t>*</w:t>
      </w:r>
      <w:r w:rsidRPr="00C33953">
        <w:rPr>
          <w:bCs/>
          <w:i/>
          <w:iCs/>
          <w:color w:val="00B050"/>
          <w:sz w:val="20"/>
        </w:rPr>
        <w:t xml:space="preserve"> Biffer la mention inutile</w:t>
      </w:r>
      <w:r w:rsidRPr="00AF7F88">
        <w:rPr>
          <w:bCs/>
          <w:i/>
          <w:iCs/>
          <w:color w:val="00B050"/>
          <w:sz w:val="20"/>
        </w:rPr>
        <w:tab/>
      </w:r>
      <w:r w:rsidR="00755499">
        <w:rPr>
          <w:bCs/>
          <w:i/>
          <w:iCs/>
          <w:color w:val="00B050"/>
          <w:sz w:val="20"/>
        </w:rPr>
        <w:t xml:space="preserve"> </w:t>
      </w:r>
    </w:p>
    <w:p w14:paraId="7DE0418F" w14:textId="7B1ECC04" w:rsidR="0012296B" w:rsidRPr="007E2951" w:rsidRDefault="00D11380" w:rsidP="0052540C">
      <w:pPr>
        <w:tabs>
          <w:tab w:val="left" w:leader="dot" w:pos="9214"/>
        </w:tabs>
        <w:spacing w:before="60"/>
        <w:ind w:left="284" w:firstLine="142"/>
        <w:jc w:val="both"/>
        <w:rPr>
          <w:rFonts w:ascii="Century Gothic" w:hAnsi="Century Gothic"/>
          <w:sz w:val="22"/>
          <w:szCs w:val="22"/>
          <w:u w:val="single"/>
        </w:rPr>
      </w:pPr>
      <w:r>
        <w:rPr>
          <w:rFonts w:ascii="Century Gothic" w:hAnsi="Century Gothic"/>
          <w:b/>
          <w:sz w:val="22"/>
          <w:szCs w:val="22"/>
          <w:u w:val="single"/>
        </w:rPr>
        <w:t>5</w:t>
      </w:r>
      <w:r w:rsidR="0012296B" w:rsidRPr="007E2951">
        <w:rPr>
          <w:rFonts w:ascii="Century Gothic" w:hAnsi="Century Gothic"/>
          <w:b/>
          <w:sz w:val="22"/>
          <w:szCs w:val="22"/>
          <w:u w:val="single"/>
        </w:rPr>
        <w:t>.1.</w:t>
      </w:r>
      <w:r w:rsidR="0012296B" w:rsidRPr="007E2951">
        <w:rPr>
          <w:rFonts w:ascii="Century Gothic" w:hAnsi="Century Gothic"/>
          <w:sz w:val="22"/>
          <w:szCs w:val="22"/>
          <w:u w:val="single"/>
        </w:rPr>
        <w:t> Voitures admises :</w:t>
      </w:r>
    </w:p>
    <w:p w14:paraId="1F3FFEDE"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1</w:t>
      </w:r>
      <w:r w:rsidRPr="00C127A3">
        <w:rPr>
          <w:rFonts w:ascii="Century Gothic" w:hAnsi="Century Gothic"/>
          <w:sz w:val="19"/>
          <w:szCs w:val="19"/>
          <w:u w:val="single"/>
        </w:rPr>
        <w:t> :</w:t>
      </w:r>
      <w:r>
        <w:rPr>
          <w:rFonts w:ascii="Century Gothic" w:hAnsi="Century Gothic"/>
          <w:sz w:val="19"/>
          <w:szCs w:val="19"/>
        </w:rPr>
        <w:tab/>
        <w:t>Classe 1</w:t>
      </w:r>
      <w:r>
        <w:rPr>
          <w:rFonts w:ascii="Century Gothic" w:hAnsi="Century Gothic"/>
          <w:sz w:val="19"/>
          <w:szCs w:val="19"/>
        </w:rPr>
        <w:tab/>
        <w:t>: de 0 à 1400cc</w:t>
      </w:r>
    </w:p>
    <w:p w14:paraId="75213E1F"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2</w:t>
      </w:r>
      <w:r>
        <w:rPr>
          <w:rFonts w:ascii="Century Gothic" w:hAnsi="Century Gothic"/>
          <w:sz w:val="19"/>
          <w:szCs w:val="19"/>
        </w:rPr>
        <w:tab/>
        <w:t>: au-delà de 1400cc jusqu’à 1600cc</w:t>
      </w:r>
    </w:p>
    <w:p w14:paraId="1759234D"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3</w:t>
      </w:r>
      <w:r>
        <w:rPr>
          <w:rFonts w:ascii="Century Gothic" w:hAnsi="Century Gothic"/>
          <w:sz w:val="19"/>
          <w:szCs w:val="19"/>
        </w:rPr>
        <w:tab/>
        <w:t>: au-delà de1600cc jusqu’à 2000cc</w:t>
      </w:r>
    </w:p>
    <w:p w14:paraId="51ABF426"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4</w:t>
      </w:r>
      <w:r>
        <w:rPr>
          <w:rFonts w:ascii="Century Gothic" w:hAnsi="Century Gothic"/>
          <w:sz w:val="19"/>
          <w:szCs w:val="19"/>
        </w:rPr>
        <w:tab/>
        <w:t>: + de 2000cc</w:t>
      </w:r>
    </w:p>
    <w:p w14:paraId="4CC231F7"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2</w:t>
      </w:r>
      <w:r w:rsidRPr="00C127A3">
        <w:rPr>
          <w:rFonts w:ascii="Century Gothic" w:hAnsi="Century Gothic"/>
          <w:sz w:val="19"/>
          <w:szCs w:val="19"/>
          <w:u w:val="single"/>
        </w:rPr>
        <w:t> :</w:t>
      </w:r>
      <w:r>
        <w:rPr>
          <w:rFonts w:ascii="Century Gothic" w:hAnsi="Century Gothic"/>
          <w:sz w:val="19"/>
          <w:szCs w:val="19"/>
        </w:rPr>
        <w:tab/>
        <w:t>Classe 5</w:t>
      </w:r>
      <w:r>
        <w:rPr>
          <w:rFonts w:ascii="Century Gothic" w:hAnsi="Century Gothic"/>
          <w:sz w:val="19"/>
          <w:szCs w:val="19"/>
        </w:rPr>
        <w:tab/>
        <w:t>: de 0 à 1400cc</w:t>
      </w:r>
    </w:p>
    <w:p w14:paraId="5103BA9A"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6</w:t>
      </w:r>
      <w:r>
        <w:rPr>
          <w:rFonts w:ascii="Century Gothic" w:hAnsi="Century Gothic"/>
          <w:sz w:val="19"/>
          <w:szCs w:val="19"/>
        </w:rPr>
        <w:tab/>
        <w:t>: au-delà de 1400cc jusqu’à 1600cc</w:t>
      </w:r>
    </w:p>
    <w:p w14:paraId="171A990A"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7</w:t>
      </w:r>
      <w:r>
        <w:rPr>
          <w:rFonts w:ascii="Century Gothic" w:hAnsi="Century Gothic"/>
          <w:sz w:val="19"/>
          <w:szCs w:val="19"/>
        </w:rPr>
        <w:tab/>
        <w:t>: au-delà de1600cc jusqu’à 2000cc</w:t>
      </w:r>
    </w:p>
    <w:p w14:paraId="726DC81B"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8</w:t>
      </w:r>
      <w:r>
        <w:rPr>
          <w:rFonts w:ascii="Century Gothic" w:hAnsi="Century Gothic"/>
          <w:sz w:val="19"/>
          <w:szCs w:val="19"/>
        </w:rPr>
        <w:tab/>
        <w:t>: + de 2000cc</w:t>
      </w:r>
    </w:p>
    <w:p w14:paraId="78A2ABD7"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3</w:t>
      </w:r>
      <w:r w:rsidRPr="00C127A3">
        <w:rPr>
          <w:rFonts w:ascii="Century Gothic" w:hAnsi="Century Gothic"/>
          <w:sz w:val="19"/>
          <w:szCs w:val="19"/>
          <w:u w:val="single"/>
        </w:rPr>
        <w:t> :</w:t>
      </w:r>
      <w:r>
        <w:rPr>
          <w:rFonts w:ascii="Century Gothic" w:hAnsi="Century Gothic"/>
          <w:sz w:val="19"/>
          <w:szCs w:val="19"/>
        </w:rPr>
        <w:tab/>
        <w:t>Classe 9</w:t>
      </w:r>
      <w:r>
        <w:rPr>
          <w:rFonts w:ascii="Century Gothic" w:hAnsi="Century Gothic"/>
          <w:sz w:val="19"/>
          <w:szCs w:val="19"/>
        </w:rPr>
        <w:tab/>
        <w:t>: de 0 à 1150cc</w:t>
      </w:r>
    </w:p>
    <w:p w14:paraId="13A75703"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10</w:t>
      </w:r>
      <w:r>
        <w:rPr>
          <w:rFonts w:ascii="Century Gothic" w:hAnsi="Century Gothic"/>
          <w:sz w:val="19"/>
          <w:szCs w:val="19"/>
        </w:rPr>
        <w:tab/>
        <w:t>: au-delà de 1150cc jusqu’à 1400cc</w:t>
      </w:r>
    </w:p>
    <w:p w14:paraId="15C1C3F7" w14:textId="77777777" w:rsidR="0012296B" w:rsidRDefault="0012296B" w:rsidP="00034999">
      <w:pPr>
        <w:tabs>
          <w:tab w:val="left" w:pos="1843"/>
          <w:tab w:val="left" w:pos="2835"/>
        </w:tabs>
        <w:ind w:left="540"/>
        <w:jc w:val="both"/>
        <w:rPr>
          <w:rFonts w:ascii="Century Gothic" w:hAnsi="Century Gothic"/>
          <w:sz w:val="19"/>
          <w:szCs w:val="19"/>
        </w:rPr>
      </w:pPr>
      <w:r>
        <w:rPr>
          <w:rFonts w:ascii="Century Gothic" w:hAnsi="Century Gothic"/>
          <w:sz w:val="19"/>
          <w:szCs w:val="19"/>
        </w:rPr>
        <w:tab/>
        <w:t>Classe 11</w:t>
      </w:r>
      <w:r>
        <w:rPr>
          <w:rFonts w:ascii="Century Gothic" w:hAnsi="Century Gothic"/>
          <w:sz w:val="19"/>
          <w:szCs w:val="19"/>
        </w:rPr>
        <w:tab/>
        <w:t>: au-delà de 1400cc jusqu’à 1600cc</w:t>
      </w:r>
    </w:p>
    <w:p w14:paraId="4587A536"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12</w:t>
      </w:r>
      <w:r>
        <w:rPr>
          <w:rFonts w:ascii="Century Gothic" w:hAnsi="Century Gothic"/>
          <w:sz w:val="19"/>
          <w:szCs w:val="19"/>
        </w:rPr>
        <w:tab/>
        <w:t xml:space="preserve">: au-delà de 1600cc </w:t>
      </w:r>
      <w:r w:rsidR="00C02E05">
        <w:rPr>
          <w:rFonts w:ascii="Century Gothic" w:hAnsi="Century Gothic"/>
          <w:sz w:val="19"/>
          <w:szCs w:val="19"/>
        </w:rPr>
        <w:t>jusqu’à 2000</w:t>
      </w:r>
      <w:r>
        <w:rPr>
          <w:rFonts w:ascii="Century Gothic" w:hAnsi="Century Gothic"/>
          <w:sz w:val="19"/>
          <w:szCs w:val="19"/>
        </w:rPr>
        <w:t>cc</w:t>
      </w:r>
    </w:p>
    <w:p w14:paraId="7FD9D138"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13</w:t>
      </w:r>
      <w:r>
        <w:rPr>
          <w:rFonts w:ascii="Century Gothic" w:hAnsi="Century Gothic"/>
          <w:sz w:val="19"/>
          <w:szCs w:val="19"/>
        </w:rPr>
        <w:tab/>
        <w:t>: + de 2000cc</w:t>
      </w:r>
    </w:p>
    <w:p w14:paraId="623C51EB" w14:textId="77777777" w:rsidR="0012296B" w:rsidRPr="000F00A6" w:rsidRDefault="0012296B" w:rsidP="00034999">
      <w:pPr>
        <w:tabs>
          <w:tab w:val="left" w:pos="720"/>
          <w:tab w:val="left" w:pos="1843"/>
          <w:tab w:val="left" w:pos="2835"/>
        </w:tabs>
        <w:ind w:left="284"/>
        <w:jc w:val="both"/>
        <w:rPr>
          <w:rFonts w:ascii="Century Gothic" w:hAnsi="Century Gothic"/>
          <w:sz w:val="19"/>
          <w:szCs w:val="19"/>
        </w:rPr>
      </w:pPr>
      <w:r w:rsidRPr="000F00A6">
        <w:rPr>
          <w:rFonts w:ascii="Century Gothic" w:hAnsi="Century Gothic"/>
          <w:sz w:val="19"/>
          <w:szCs w:val="19"/>
        </w:rPr>
        <w:tab/>
      </w:r>
      <w:r w:rsidRPr="000F00A6">
        <w:rPr>
          <w:rFonts w:ascii="Century Gothic" w:hAnsi="Century Gothic"/>
          <w:b/>
          <w:sz w:val="19"/>
          <w:szCs w:val="19"/>
          <w:u w:val="single"/>
        </w:rPr>
        <w:t>Division 4</w:t>
      </w:r>
      <w:r w:rsidRPr="000F00A6">
        <w:rPr>
          <w:rFonts w:ascii="Century Gothic" w:hAnsi="Century Gothic"/>
          <w:sz w:val="19"/>
          <w:szCs w:val="19"/>
          <w:u w:val="single"/>
        </w:rPr>
        <w:t> :</w:t>
      </w:r>
      <w:r w:rsidRPr="000F00A6">
        <w:rPr>
          <w:rFonts w:ascii="Century Gothic" w:hAnsi="Century Gothic"/>
          <w:sz w:val="19"/>
          <w:szCs w:val="19"/>
        </w:rPr>
        <w:tab/>
        <w:t>Classe 14</w:t>
      </w:r>
      <w:r w:rsidRPr="000F00A6">
        <w:rPr>
          <w:rFonts w:ascii="Century Gothic" w:hAnsi="Century Gothic"/>
          <w:sz w:val="19"/>
          <w:szCs w:val="19"/>
        </w:rPr>
        <w:tab/>
        <w:t>: Kart-Cross jusqu’à 650cc</w:t>
      </w:r>
      <w:r w:rsidR="00C53F82" w:rsidRPr="000F00A6">
        <w:rPr>
          <w:rFonts w:ascii="Century Gothic" w:hAnsi="Century Gothic"/>
          <w:sz w:val="19"/>
          <w:szCs w:val="19"/>
        </w:rPr>
        <w:t>, 4 cylindres ou jusqu’à 850cc, 3 cylindres.</w:t>
      </w:r>
    </w:p>
    <w:p w14:paraId="3F1F98E3"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15</w:t>
      </w:r>
      <w:r>
        <w:rPr>
          <w:rFonts w:ascii="Century Gothic" w:hAnsi="Century Gothic"/>
          <w:sz w:val="19"/>
          <w:szCs w:val="19"/>
        </w:rPr>
        <w:tab/>
        <w:t>: de 0 à 1600cc</w:t>
      </w:r>
    </w:p>
    <w:p w14:paraId="3A390140"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16</w:t>
      </w:r>
      <w:r>
        <w:rPr>
          <w:rFonts w:ascii="Century Gothic" w:hAnsi="Century Gothic"/>
          <w:sz w:val="19"/>
          <w:szCs w:val="19"/>
        </w:rPr>
        <w:tab/>
        <w:t>: au-delà de 1600cc jusqu’à 2000cc</w:t>
      </w:r>
    </w:p>
    <w:p w14:paraId="37F1C459" w14:textId="36A4AB6B"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17</w:t>
      </w:r>
      <w:r>
        <w:rPr>
          <w:rFonts w:ascii="Century Gothic" w:hAnsi="Century Gothic"/>
          <w:sz w:val="19"/>
          <w:szCs w:val="19"/>
        </w:rPr>
        <w:tab/>
        <w:t>: + de 2000cc</w:t>
      </w:r>
      <w:r>
        <w:rPr>
          <w:rFonts w:ascii="Century Gothic" w:hAnsi="Century Gothic"/>
          <w:sz w:val="19"/>
          <w:szCs w:val="19"/>
        </w:rPr>
        <w:tab/>
      </w:r>
    </w:p>
    <w:p w14:paraId="346475BF" w14:textId="7B6A40D3" w:rsidR="00676A48" w:rsidRDefault="00676A48" w:rsidP="00676A48">
      <w:pPr>
        <w:suppressAutoHyphens/>
        <w:ind w:left="1134" w:hanging="567"/>
        <w:jc w:val="both"/>
        <w:rPr>
          <w:rFonts w:ascii="Century Gothic" w:hAnsi="Century Gothic"/>
          <w:b/>
          <w:bCs/>
          <w:sz w:val="19"/>
          <w:szCs w:val="19"/>
          <w:lang w:eastAsia="ar-SA"/>
        </w:rPr>
      </w:pPr>
      <w:r w:rsidRPr="002942F9">
        <w:rPr>
          <w:rFonts w:ascii="Century Gothic" w:hAnsi="Century Gothic"/>
          <w:b/>
          <w:bCs/>
          <w:sz w:val="19"/>
          <w:szCs w:val="19"/>
          <w:lang w:eastAsia="ar-SA"/>
        </w:rPr>
        <w:t>Les Kartings sont interdits.</w:t>
      </w:r>
    </w:p>
    <w:p w14:paraId="3645E466" w14:textId="77777777" w:rsidR="00D04FC6" w:rsidRPr="00D04FC6" w:rsidRDefault="00D04FC6" w:rsidP="00676A48">
      <w:pPr>
        <w:suppressAutoHyphens/>
        <w:ind w:left="1134" w:hanging="567"/>
        <w:jc w:val="both"/>
        <w:rPr>
          <w:rFonts w:ascii="Century Gothic" w:hAnsi="Century Gothic"/>
          <w:b/>
          <w:bCs/>
          <w:sz w:val="10"/>
          <w:szCs w:val="10"/>
          <w:lang w:eastAsia="ar-SA"/>
        </w:rPr>
      </w:pPr>
    </w:p>
    <w:p w14:paraId="0619A151" w14:textId="77777777" w:rsidR="00676A48" w:rsidRPr="00D04FC6" w:rsidRDefault="00676A48" w:rsidP="00676A48">
      <w:pPr>
        <w:suppressAutoHyphens/>
        <w:ind w:left="1134" w:hanging="567"/>
        <w:jc w:val="both"/>
        <w:rPr>
          <w:rFonts w:ascii="Century Gothic" w:hAnsi="Century Gothic"/>
          <w:lang w:eastAsia="ar-SA"/>
        </w:rPr>
      </w:pPr>
      <w:r w:rsidRPr="00D04FC6">
        <w:rPr>
          <w:rFonts w:ascii="Century Gothic" w:hAnsi="Century Gothic"/>
          <w:b/>
          <w:lang w:eastAsia="ar-SA"/>
        </w:rPr>
        <w:t>Rappel :</w:t>
      </w:r>
      <w:r w:rsidRPr="00D04FC6">
        <w:rPr>
          <w:rFonts w:ascii="Century Gothic" w:hAnsi="Century Gothic"/>
          <w:lang w:eastAsia="ar-SA"/>
        </w:rPr>
        <w:t xml:space="preserve"> Un véhicule ne peut rouler que dans sa classe de cylindrée effective.</w:t>
      </w:r>
    </w:p>
    <w:p w14:paraId="0787C1DC" w14:textId="3257FFBD" w:rsidR="00676A48" w:rsidRDefault="00676A48" w:rsidP="00676A48">
      <w:pPr>
        <w:suppressAutoHyphens/>
        <w:ind w:left="1134" w:hanging="567"/>
        <w:jc w:val="both"/>
        <w:rPr>
          <w:rFonts w:ascii="Century Gothic" w:hAnsi="Century Gothic"/>
          <w:sz w:val="6"/>
          <w:szCs w:val="6"/>
          <w:lang w:eastAsia="ar-SA"/>
        </w:rPr>
      </w:pPr>
    </w:p>
    <w:p w14:paraId="74FAB19A" w14:textId="77777777" w:rsidR="00D04FC6" w:rsidRPr="002942F9" w:rsidRDefault="00D04FC6" w:rsidP="00676A48">
      <w:pPr>
        <w:suppressAutoHyphens/>
        <w:ind w:left="1134" w:hanging="567"/>
        <w:jc w:val="both"/>
        <w:rPr>
          <w:rFonts w:ascii="Century Gothic" w:hAnsi="Century Gothic"/>
          <w:sz w:val="6"/>
          <w:szCs w:val="6"/>
          <w:lang w:eastAsia="ar-SA"/>
        </w:rPr>
      </w:pPr>
    </w:p>
    <w:p w14:paraId="7E24C09A" w14:textId="77777777" w:rsidR="00676A48" w:rsidRPr="007623D6" w:rsidRDefault="00676A48" w:rsidP="00676A48">
      <w:pPr>
        <w:numPr>
          <w:ilvl w:val="0"/>
          <w:numId w:val="25"/>
        </w:numPr>
        <w:pBdr>
          <w:top w:val="single" w:sz="4" w:space="1" w:color="auto"/>
          <w:left w:val="single" w:sz="4" w:space="4" w:color="auto"/>
          <w:bottom w:val="single" w:sz="4" w:space="1" w:color="auto"/>
          <w:right w:val="single" w:sz="4" w:space="4" w:color="auto"/>
        </w:pBdr>
        <w:tabs>
          <w:tab w:val="left" w:pos="854"/>
        </w:tabs>
        <w:suppressAutoHyphens/>
        <w:ind w:left="426"/>
        <w:jc w:val="both"/>
        <w:rPr>
          <w:rFonts w:ascii="Century Gothic" w:hAnsi="Century Gothic"/>
          <w:b/>
          <w:color w:val="FF0000"/>
          <w:lang w:val="fr-BE" w:eastAsia="ar-SA"/>
        </w:rPr>
      </w:pPr>
      <w:r w:rsidRPr="007623D6">
        <w:rPr>
          <w:rFonts w:ascii="Century Gothic" w:hAnsi="Century Gothic"/>
          <w:b/>
          <w:color w:val="FF0000"/>
          <w:lang w:val="fr-BE" w:eastAsia="ar-SA"/>
        </w:rPr>
        <w:t>Une seule participation sera autorisée par pilote dans la même épreuve, que ce soit dans la même voiture ou dans des voitures différentes, même de Divisions distinctes.</w:t>
      </w:r>
    </w:p>
    <w:p w14:paraId="62FDD02D" w14:textId="504EF6CF" w:rsidR="00676A48" w:rsidRPr="00C41049" w:rsidRDefault="00676A48" w:rsidP="00676A48">
      <w:pPr>
        <w:numPr>
          <w:ilvl w:val="0"/>
          <w:numId w:val="25"/>
        </w:numPr>
        <w:pBdr>
          <w:top w:val="single" w:sz="4" w:space="1" w:color="auto"/>
          <w:left w:val="single" w:sz="4" w:space="4" w:color="auto"/>
          <w:bottom w:val="single" w:sz="4" w:space="1" w:color="auto"/>
          <w:right w:val="single" w:sz="4" w:space="4" w:color="auto"/>
        </w:pBdr>
        <w:tabs>
          <w:tab w:val="left" w:pos="854"/>
        </w:tabs>
        <w:suppressAutoHyphens/>
        <w:ind w:left="426"/>
        <w:jc w:val="both"/>
        <w:rPr>
          <w:rFonts w:ascii="Century Gothic" w:hAnsi="Century Gothic"/>
          <w:b/>
          <w:color w:val="0070C0"/>
          <w:lang w:val="fr-BE" w:eastAsia="ar-SA"/>
        </w:rPr>
      </w:pPr>
      <w:r w:rsidRPr="0002285C">
        <w:rPr>
          <w:rFonts w:ascii="Century Gothic" w:hAnsi="Century Gothic"/>
          <w:b/>
          <w:color w:val="0070C0"/>
          <w:lang w:val="fr-BE" w:eastAsia="ar-SA"/>
        </w:rPr>
        <w:t>Seuls, les concurrents possédant, à la fois</w:t>
      </w:r>
      <w:r w:rsidR="0052540C" w:rsidRPr="0002285C">
        <w:rPr>
          <w:rFonts w:ascii="Century Gothic" w:hAnsi="Century Gothic"/>
          <w:b/>
          <w:color w:val="0070C0"/>
          <w:lang w:val="fr-BE" w:eastAsia="ar-SA"/>
        </w:rPr>
        <w:t>,</w:t>
      </w:r>
      <w:r w:rsidRPr="0002285C">
        <w:rPr>
          <w:rFonts w:ascii="Century Gothic" w:hAnsi="Century Gothic"/>
          <w:b/>
          <w:color w:val="0070C0"/>
          <w:lang w:val="fr-BE" w:eastAsia="ar-SA"/>
        </w:rPr>
        <w:t xml:space="preserve"> une licence ASAF/</w:t>
      </w:r>
      <w:r w:rsidRPr="00C41049">
        <w:rPr>
          <w:rFonts w:ascii="Century Gothic" w:hAnsi="Century Gothic"/>
          <w:b/>
          <w:color w:val="0070C0"/>
          <w:lang w:val="fr-BE" w:eastAsia="ar-SA"/>
        </w:rPr>
        <w:t>VAS et une licence RACB, pourront</w:t>
      </w:r>
      <w:r w:rsidR="0002285C" w:rsidRPr="00C41049">
        <w:rPr>
          <w:rFonts w:ascii="Century Gothic" w:hAnsi="Century Gothic"/>
          <w:b/>
          <w:color w:val="0070C0"/>
          <w:lang w:val="fr-BE" w:eastAsia="ar-SA"/>
        </w:rPr>
        <w:t xml:space="preserve">, lors des épreuves jumelées, participer </w:t>
      </w:r>
      <w:r w:rsidRPr="00C41049">
        <w:rPr>
          <w:rFonts w:ascii="Century Gothic" w:hAnsi="Century Gothic"/>
          <w:b/>
          <w:color w:val="0070C0"/>
          <w:lang w:val="fr-BE" w:eastAsia="ar-SA"/>
        </w:rPr>
        <w:t xml:space="preserve"> plus d’une fois : une fois dans la manche ASAF et une autre fois, dans la manche RACB.</w:t>
      </w:r>
    </w:p>
    <w:p w14:paraId="3E282E7B" w14:textId="507C46C6" w:rsidR="00676A48" w:rsidRPr="004F25C9" w:rsidRDefault="00676A48" w:rsidP="00676A48">
      <w:pPr>
        <w:suppressAutoHyphens/>
        <w:ind w:left="1134" w:hanging="567"/>
        <w:jc w:val="both"/>
        <w:rPr>
          <w:rFonts w:ascii="Century Gothic" w:hAnsi="Century Gothic"/>
          <w:color w:val="0070C0"/>
          <w:sz w:val="6"/>
          <w:szCs w:val="6"/>
          <w:lang w:val="fr-BE" w:eastAsia="ar-SA"/>
        </w:rPr>
      </w:pPr>
    </w:p>
    <w:p w14:paraId="4AB3EE13" w14:textId="77777777" w:rsidR="00D04FC6" w:rsidRPr="004F25C9" w:rsidRDefault="00D04FC6" w:rsidP="00676A48">
      <w:pPr>
        <w:suppressAutoHyphens/>
        <w:ind w:left="1134" w:hanging="567"/>
        <w:jc w:val="both"/>
        <w:rPr>
          <w:rFonts w:ascii="Century Gothic" w:hAnsi="Century Gothic"/>
          <w:color w:val="0070C0"/>
          <w:sz w:val="6"/>
          <w:szCs w:val="6"/>
          <w:lang w:val="fr-BE" w:eastAsia="ar-SA"/>
        </w:rPr>
      </w:pPr>
    </w:p>
    <w:p w14:paraId="7BEE57BC" w14:textId="174D3F27" w:rsidR="007623D6" w:rsidRPr="00D04FC6" w:rsidRDefault="00C64516" w:rsidP="0052540C">
      <w:pPr>
        <w:tabs>
          <w:tab w:val="left" w:pos="567"/>
          <w:tab w:val="left" w:pos="1843"/>
          <w:tab w:val="left" w:pos="2835"/>
        </w:tabs>
        <w:ind w:left="284" w:firstLine="142"/>
        <w:jc w:val="both"/>
        <w:rPr>
          <w:rFonts w:ascii="Century Gothic" w:hAnsi="Century Gothic"/>
          <w:b/>
          <w:bCs/>
          <w:color w:val="4472C4" w:themeColor="accent1"/>
          <w:u w:val="single"/>
        </w:rPr>
      </w:pPr>
      <w:r w:rsidRPr="00D04FC6">
        <w:rPr>
          <w:rFonts w:ascii="Century Gothic" w:hAnsi="Century Gothic"/>
          <w:b/>
          <w:bCs/>
          <w:color w:val="00B050"/>
          <w:u w:val="single"/>
        </w:rPr>
        <w:t>*</w:t>
      </w:r>
      <w:r w:rsidRPr="00D04FC6">
        <w:rPr>
          <w:rFonts w:ascii="Century Gothic" w:hAnsi="Century Gothic"/>
          <w:b/>
          <w:bCs/>
          <w:color w:val="4472C4" w:themeColor="accent1"/>
          <w:u w:val="single"/>
        </w:rPr>
        <w:t xml:space="preserve"> </w:t>
      </w:r>
      <w:r w:rsidR="00676A48" w:rsidRPr="00D04FC6">
        <w:rPr>
          <w:rFonts w:ascii="Century Gothic" w:hAnsi="Century Gothic"/>
          <w:b/>
          <w:bCs/>
          <w:color w:val="4472C4" w:themeColor="accent1"/>
          <w:u w:val="single"/>
        </w:rPr>
        <w:t>5.2. Divisions facultatives</w:t>
      </w:r>
    </w:p>
    <w:p w14:paraId="097C8919" w14:textId="77777777" w:rsidR="00D04FC6" w:rsidRPr="00D04FC6" w:rsidRDefault="00D04FC6" w:rsidP="0052540C">
      <w:pPr>
        <w:tabs>
          <w:tab w:val="left" w:pos="567"/>
          <w:tab w:val="left" w:pos="1843"/>
          <w:tab w:val="left" w:pos="2835"/>
        </w:tabs>
        <w:ind w:left="284" w:firstLine="142"/>
        <w:jc w:val="both"/>
        <w:rPr>
          <w:rFonts w:ascii="Century Gothic" w:hAnsi="Century Gothic"/>
          <w:b/>
          <w:bCs/>
          <w:color w:val="4472C4" w:themeColor="accent1"/>
          <w:sz w:val="10"/>
          <w:szCs w:val="10"/>
          <w:u w:val="single"/>
        </w:rPr>
      </w:pPr>
    </w:p>
    <w:p w14:paraId="51066AD7" w14:textId="46385CA1" w:rsidR="00040622" w:rsidRPr="00D04FC6" w:rsidRDefault="00C64516" w:rsidP="00040622">
      <w:pPr>
        <w:tabs>
          <w:tab w:val="left" w:pos="1843"/>
          <w:tab w:val="left" w:pos="2977"/>
        </w:tabs>
        <w:ind w:left="709"/>
        <w:jc w:val="both"/>
        <w:rPr>
          <w:rFonts w:ascii="Century Gothic" w:hAnsi="Century Gothic"/>
          <w:i/>
          <w:color w:val="00B050"/>
        </w:rPr>
      </w:pPr>
      <w:r w:rsidRPr="00D04FC6">
        <w:rPr>
          <w:rFonts w:ascii="Century Gothic" w:hAnsi="Century Gothic"/>
          <w:b/>
          <w:color w:val="00B050"/>
          <w:u w:val="single"/>
        </w:rPr>
        <w:t xml:space="preserve">* </w:t>
      </w:r>
      <w:bookmarkStart w:id="0" w:name="_Hlk124930698"/>
      <w:r w:rsidR="00676A48" w:rsidRPr="00D04FC6">
        <w:rPr>
          <w:rFonts w:ascii="Century Gothic" w:hAnsi="Century Gothic"/>
          <w:b/>
          <w:color w:val="4472C4"/>
          <w:u w:val="single"/>
        </w:rPr>
        <w:t xml:space="preserve">5.2.1. </w:t>
      </w:r>
      <w:r w:rsidR="00040622" w:rsidRPr="00D04FC6">
        <w:rPr>
          <w:rFonts w:ascii="Century Gothic" w:hAnsi="Century Gothic"/>
          <w:b/>
          <w:color w:val="4472C4"/>
          <w:u w:val="single"/>
        </w:rPr>
        <w:t>Division Histo-Démo</w:t>
      </w:r>
      <w:r w:rsidRPr="00D04FC6">
        <w:rPr>
          <w:rFonts w:ascii="Century Gothic" w:hAnsi="Century Gothic"/>
          <w:b/>
          <w:color w:val="4472C4"/>
          <w:u w:val="single"/>
        </w:rPr>
        <w:t xml:space="preserve"> </w:t>
      </w:r>
      <w:r w:rsidR="00C127A3" w:rsidRPr="00D04FC6">
        <w:rPr>
          <w:rFonts w:ascii="Century Gothic" w:hAnsi="Century Gothic"/>
          <w:b/>
          <w:color w:val="4472C4"/>
          <w:u w:val="single"/>
        </w:rPr>
        <w:t>:</w:t>
      </w:r>
      <w:r w:rsidR="00040622" w:rsidRPr="00D04FC6">
        <w:rPr>
          <w:rFonts w:ascii="Century Gothic" w:hAnsi="Century Gothic"/>
          <w:color w:val="4472C4"/>
        </w:rPr>
        <w:t xml:space="preserve"> </w:t>
      </w:r>
      <w:r w:rsidR="00040622" w:rsidRPr="00D04FC6">
        <w:rPr>
          <w:rFonts w:ascii="Century Gothic" w:hAnsi="Century Gothic"/>
          <w:i/>
          <w:color w:val="00B050"/>
        </w:rPr>
        <w:t>(facultativ</w:t>
      </w:r>
      <w:r w:rsidR="00EB7788" w:rsidRPr="00D04FC6">
        <w:rPr>
          <w:rFonts w:ascii="Century Gothic" w:hAnsi="Century Gothic"/>
          <w:i/>
          <w:color w:val="00B050"/>
        </w:rPr>
        <w:t>e)</w:t>
      </w:r>
    </w:p>
    <w:p w14:paraId="778A7EDE" w14:textId="306678C8" w:rsidR="001D67CB" w:rsidRPr="00D04FC6" w:rsidRDefault="00D71F54" w:rsidP="00040622">
      <w:pPr>
        <w:tabs>
          <w:tab w:val="left" w:pos="1843"/>
          <w:tab w:val="left" w:pos="2977"/>
        </w:tabs>
        <w:ind w:left="709"/>
        <w:jc w:val="both"/>
        <w:rPr>
          <w:rFonts w:ascii="Century Gothic" w:hAnsi="Century Gothic"/>
          <w:i/>
          <w:color w:val="2E74B5" w:themeColor="accent5" w:themeShade="BF"/>
        </w:rPr>
      </w:pPr>
      <w:bookmarkStart w:id="1" w:name="_Hlk124930953"/>
      <w:r w:rsidRPr="00D04FC6">
        <w:rPr>
          <w:rFonts w:ascii="Century Gothic" w:hAnsi="Century Gothic"/>
          <w:i/>
          <w:color w:val="2E74B5" w:themeColor="accent5" w:themeShade="BF"/>
        </w:rPr>
        <w:t>Impositions spécifiques à cette Division</w:t>
      </w:r>
      <w:r w:rsidR="007623D6" w:rsidRPr="00D04FC6">
        <w:rPr>
          <w:rFonts w:ascii="Century Gothic" w:hAnsi="Century Gothic"/>
          <w:i/>
          <w:color w:val="2E74B5" w:themeColor="accent5" w:themeShade="BF"/>
        </w:rPr>
        <w:t> : V</w:t>
      </w:r>
      <w:r w:rsidR="001D67CB" w:rsidRPr="00D04FC6">
        <w:rPr>
          <w:rFonts w:ascii="Century Gothic" w:hAnsi="Century Gothic"/>
          <w:i/>
          <w:color w:val="2E74B5" w:themeColor="accent5" w:themeShade="BF"/>
        </w:rPr>
        <w:t>oir R.P. Courses de Côte, Article</w:t>
      </w:r>
      <w:r w:rsidR="007569B7" w:rsidRPr="00D04FC6">
        <w:rPr>
          <w:rFonts w:ascii="Century Gothic" w:hAnsi="Century Gothic"/>
          <w:i/>
          <w:color w:val="2E74B5" w:themeColor="accent5" w:themeShade="BF"/>
        </w:rPr>
        <w:t xml:space="preserve"> 4.6 ainsi que l’Article 1.3 </w:t>
      </w:r>
      <w:r w:rsidR="00C2622C" w:rsidRPr="00D04FC6">
        <w:rPr>
          <w:rFonts w:ascii="Century Gothic" w:hAnsi="Century Gothic"/>
          <w:i/>
          <w:color w:val="2E74B5" w:themeColor="accent5" w:themeShade="BF"/>
        </w:rPr>
        <w:t>du Règlement Particulier MH/SpH</w:t>
      </w:r>
    </w:p>
    <w:p w14:paraId="66345597" w14:textId="77777777" w:rsidR="00D04FC6" w:rsidRPr="00D04FC6" w:rsidRDefault="00D04FC6" w:rsidP="00040622">
      <w:pPr>
        <w:tabs>
          <w:tab w:val="left" w:pos="1843"/>
          <w:tab w:val="left" w:pos="2977"/>
        </w:tabs>
        <w:ind w:left="709"/>
        <w:jc w:val="both"/>
        <w:rPr>
          <w:rFonts w:ascii="Century Gothic" w:hAnsi="Century Gothic"/>
          <w:i/>
          <w:color w:val="2E74B5" w:themeColor="accent5" w:themeShade="BF"/>
          <w:sz w:val="10"/>
          <w:szCs w:val="10"/>
        </w:rPr>
      </w:pPr>
    </w:p>
    <w:bookmarkEnd w:id="0"/>
    <w:bookmarkEnd w:id="1"/>
    <w:p w14:paraId="260BD41D" w14:textId="3F0F7E60" w:rsidR="000F00A6" w:rsidRPr="00D04FC6" w:rsidRDefault="00C64516" w:rsidP="000F00A6">
      <w:pPr>
        <w:tabs>
          <w:tab w:val="left" w:pos="1843"/>
          <w:tab w:val="left" w:pos="2977"/>
        </w:tabs>
        <w:ind w:left="709"/>
        <w:jc w:val="both"/>
        <w:rPr>
          <w:rFonts w:ascii="Century Gothic" w:hAnsi="Century Gothic"/>
          <w:i/>
          <w:color w:val="00B050"/>
        </w:rPr>
      </w:pPr>
      <w:r w:rsidRPr="00D04FC6">
        <w:rPr>
          <w:rFonts w:ascii="Century Gothic" w:hAnsi="Century Gothic"/>
          <w:b/>
          <w:color w:val="00B050"/>
          <w:u w:val="single"/>
        </w:rPr>
        <w:t>*</w:t>
      </w:r>
      <w:r w:rsidRPr="00D04FC6">
        <w:rPr>
          <w:rFonts w:ascii="Century Gothic" w:hAnsi="Century Gothic"/>
          <w:b/>
          <w:color w:val="4472C4"/>
          <w:u w:val="single"/>
        </w:rPr>
        <w:t xml:space="preserve"> </w:t>
      </w:r>
      <w:r w:rsidR="00676A48" w:rsidRPr="00D04FC6">
        <w:rPr>
          <w:rFonts w:ascii="Century Gothic" w:hAnsi="Century Gothic"/>
          <w:b/>
          <w:color w:val="4472C4"/>
          <w:u w:val="single"/>
        </w:rPr>
        <w:t xml:space="preserve">5.2.2. </w:t>
      </w:r>
      <w:r w:rsidR="000F00A6" w:rsidRPr="00D04FC6">
        <w:rPr>
          <w:rFonts w:ascii="Century Gothic" w:hAnsi="Century Gothic"/>
          <w:b/>
          <w:color w:val="4472C4"/>
          <w:u w:val="single"/>
        </w:rPr>
        <w:t>Division Access</w:t>
      </w:r>
      <w:r w:rsidR="006176F1" w:rsidRPr="00D04FC6">
        <w:rPr>
          <w:rFonts w:ascii="Century Gothic" w:hAnsi="Century Gothic"/>
          <w:b/>
          <w:color w:val="4472C4"/>
          <w:u w:val="single"/>
        </w:rPr>
        <w:t xml:space="preserve"> </w:t>
      </w:r>
      <w:r w:rsidR="000F00A6" w:rsidRPr="00D04FC6">
        <w:rPr>
          <w:rFonts w:ascii="Century Gothic" w:hAnsi="Century Gothic"/>
          <w:b/>
          <w:color w:val="4472C4"/>
          <w:u w:val="single"/>
        </w:rPr>
        <w:t>:</w:t>
      </w:r>
      <w:r w:rsidR="000F00A6" w:rsidRPr="00D04FC6">
        <w:rPr>
          <w:rFonts w:ascii="Century Gothic" w:hAnsi="Century Gothic"/>
          <w:color w:val="4472C4"/>
        </w:rPr>
        <w:t xml:space="preserve"> </w:t>
      </w:r>
      <w:r w:rsidR="000F00A6" w:rsidRPr="00D04FC6">
        <w:rPr>
          <w:rFonts w:ascii="Century Gothic" w:hAnsi="Century Gothic"/>
          <w:i/>
          <w:color w:val="00B050"/>
        </w:rPr>
        <w:t>(facultative)</w:t>
      </w:r>
    </w:p>
    <w:p w14:paraId="0D8986EF" w14:textId="220323A1" w:rsidR="001D67CB" w:rsidRPr="00D04FC6" w:rsidRDefault="00D71F54" w:rsidP="001D67CB">
      <w:pPr>
        <w:tabs>
          <w:tab w:val="left" w:pos="1843"/>
          <w:tab w:val="left" w:pos="2977"/>
        </w:tabs>
        <w:ind w:left="709"/>
        <w:jc w:val="both"/>
        <w:rPr>
          <w:rFonts w:ascii="Century Gothic" w:hAnsi="Century Gothic"/>
          <w:i/>
          <w:color w:val="2E74B5" w:themeColor="accent5" w:themeShade="BF"/>
        </w:rPr>
      </w:pPr>
      <w:bookmarkStart w:id="2" w:name="_Hlk125067836"/>
      <w:r w:rsidRPr="00D04FC6">
        <w:rPr>
          <w:rFonts w:ascii="Century Gothic" w:hAnsi="Century Gothic"/>
          <w:i/>
          <w:color w:val="2E74B5" w:themeColor="accent5" w:themeShade="BF"/>
        </w:rPr>
        <w:t xml:space="preserve">Impositions </w:t>
      </w:r>
      <w:r w:rsidR="00B87955" w:rsidRPr="00D04FC6">
        <w:rPr>
          <w:rFonts w:ascii="Century Gothic" w:hAnsi="Century Gothic"/>
          <w:i/>
          <w:color w:val="2E74B5" w:themeColor="accent5" w:themeShade="BF"/>
        </w:rPr>
        <w:t>spécifiqu</w:t>
      </w:r>
      <w:r w:rsidR="007623D6" w:rsidRPr="00D04FC6">
        <w:rPr>
          <w:rFonts w:ascii="Century Gothic" w:hAnsi="Century Gothic"/>
          <w:i/>
          <w:color w:val="2E74B5" w:themeColor="accent5" w:themeShade="BF"/>
        </w:rPr>
        <w:t>es</w:t>
      </w:r>
      <w:r w:rsidR="00B87955" w:rsidRPr="00D04FC6">
        <w:rPr>
          <w:rFonts w:ascii="Century Gothic" w:hAnsi="Century Gothic"/>
          <w:i/>
          <w:color w:val="2E74B5" w:themeColor="accent5" w:themeShade="BF"/>
        </w:rPr>
        <w:t xml:space="preserve"> à cette Division</w:t>
      </w:r>
      <w:r w:rsidR="007623D6" w:rsidRPr="00D04FC6">
        <w:rPr>
          <w:rFonts w:ascii="Century Gothic" w:hAnsi="Century Gothic"/>
          <w:i/>
          <w:color w:val="2E74B5" w:themeColor="accent5" w:themeShade="BF"/>
        </w:rPr>
        <w:t> : V</w:t>
      </w:r>
      <w:r w:rsidR="001D67CB" w:rsidRPr="00D04FC6">
        <w:rPr>
          <w:rFonts w:ascii="Century Gothic" w:hAnsi="Century Gothic"/>
          <w:i/>
          <w:color w:val="2E74B5" w:themeColor="accent5" w:themeShade="BF"/>
        </w:rPr>
        <w:t>oir R.P. Courses de Côte, Article </w:t>
      </w:r>
      <w:r w:rsidR="00C2622C" w:rsidRPr="00D04FC6">
        <w:rPr>
          <w:rFonts w:ascii="Century Gothic" w:hAnsi="Century Gothic"/>
          <w:i/>
          <w:color w:val="2E74B5" w:themeColor="accent5" w:themeShade="BF"/>
        </w:rPr>
        <w:t>4.7.</w:t>
      </w:r>
    </w:p>
    <w:p w14:paraId="47F22AF3" w14:textId="77777777" w:rsidR="00D04FC6" w:rsidRPr="004F25C9" w:rsidRDefault="00D04FC6" w:rsidP="001D67CB">
      <w:pPr>
        <w:tabs>
          <w:tab w:val="left" w:pos="1843"/>
          <w:tab w:val="left" w:pos="2977"/>
        </w:tabs>
        <w:ind w:left="709"/>
        <w:jc w:val="both"/>
        <w:rPr>
          <w:rFonts w:ascii="Century Gothic" w:hAnsi="Century Gothic"/>
          <w:i/>
          <w:color w:val="2E74B5" w:themeColor="accent5" w:themeShade="BF"/>
          <w:sz w:val="10"/>
          <w:szCs w:val="10"/>
        </w:rPr>
      </w:pPr>
    </w:p>
    <w:p w14:paraId="3A43C2F3" w14:textId="77777777" w:rsidR="00C64516" w:rsidRPr="004918A9" w:rsidRDefault="00C64516" w:rsidP="00EE275C">
      <w:pPr>
        <w:widowControl w:val="0"/>
        <w:pBdr>
          <w:top w:val="single" w:sz="4" w:space="1" w:color="auto"/>
          <w:left w:val="single" w:sz="4" w:space="0" w:color="auto"/>
          <w:bottom w:val="single" w:sz="4" w:space="1" w:color="auto"/>
          <w:right w:val="single" w:sz="4" w:space="4" w:color="auto"/>
        </w:pBdr>
        <w:tabs>
          <w:tab w:val="left" w:pos="851"/>
        </w:tabs>
        <w:suppressAutoHyphens/>
        <w:ind w:left="709"/>
        <w:jc w:val="both"/>
        <w:rPr>
          <w:rFonts w:ascii="Century Gothic" w:hAnsi="Century Gothic" w:cs="Arial"/>
          <w:b/>
          <w:color w:val="4472C4"/>
          <w:lang w:val="fr-BE"/>
        </w:rPr>
      </w:pPr>
      <w:r w:rsidRPr="004A0578">
        <w:rPr>
          <w:rFonts w:ascii="Century Gothic" w:hAnsi="Century Gothic" w:cs="Arial"/>
          <w:b/>
          <w:color w:val="00B050"/>
          <w:u w:val="single"/>
          <w:lang w:val="fr-BE"/>
        </w:rPr>
        <w:t>*</w:t>
      </w:r>
      <w:r w:rsidRPr="004A0578">
        <w:rPr>
          <w:rFonts w:ascii="Century Gothic" w:hAnsi="Century Gothic" w:cs="Arial"/>
          <w:b/>
          <w:color w:val="4472C4"/>
          <w:u w:val="single"/>
          <w:lang w:val="fr-BE"/>
        </w:rPr>
        <w:t>Rappels</w:t>
      </w:r>
      <w:r w:rsidRPr="004A0578">
        <w:rPr>
          <w:rFonts w:ascii="Century Gothic" w:hAnsi="Century Gothic" w:cs="Arial"/>
          <w:b/>
          <w:color w:val="4472C4"/>
          <w:lang w:val="fr-BE"/>
        </w:rPr>
        <w:t> :</w:t>
      </w:r>
    </w:p>
    <w:p w14:paraId="4C4EDB2B" w14:textId="775EE6BB" w:rsidR="00C64516" w:rsidRPr="00046739" w:rsidRDefault="00C64516" w:rsidP="00EE275C">
      <w:pPr>
        <w:pBdr>
          <w:top w:val="single" w:sz="4" w:space="1" w:color="auto"/>
          <w:left w:val="single" w:sz="4" w:space="0" w:color="auto"/>
          <w:bottom w:val="single" w:sz="4" w:space="1" w:color="auto"/>
          <w:right w:val="single" w:sz="4" w:space="4" w:color="auto"/>
        </w:pBdr>
        <w:tabs>
          <w:tab w:val="left" w:pos="709"/>
          <w:tab w:val="left" w:pos="851"/>
        </w:tabs>
        <w:ind w:left="709"/>
        <w:jc w:val="both"/>
        <w:rPr>
          <w:rFonts w:ascii="Century Gothic" w:hAnsi="Century Gothic" w:cs="Arial"/>
          <w:bCs/>
          <w:color w:val="FF0000"/>
          <w:lang w:val="fr-BE"/>
        </w:rPr>
      </w:pPr>
      <w:r w:rsidRPr="004918A9">
        <w:rPr>
          <w:rFonts w:ascii="Century Gothic" w:hAnsi="Century Gothic" w:cs="Arial"/>
          <w:b/>
          <w:bCs/>
          <w:color w:val="4472C4"/>
          <w:lang w:val="fr-BE"/>
        </w:rPr>
        <w:t>- La participation d’un même pilote aux Divisions traditionnelles et à la Div</w:t>
      </w:r>
      <w:r>
        <w:rPr>
          <w:rFonts w:ascii="Century Gothic" w:hAnsi="Century Gothic" w:cs="Arial"/>
          <w:b/>
          <w:bCs/>
          <w:color w:val="4472C4"/>
          <w:lang w:val="fr-BE"/>
        </w:rPr>
        <w:t>i</w:t>
      </w:r>
      <w:r w:rsidRPr="004918A9">
        <w:rPr>
          <w:rFonts w:ascii="Century Gothic" w:hAnsi="Century Gothic" w:cs="Arial"/>
          <w:b/>
          <w:bCs/>
          <w:color w:val="4472C4"/>
          <w:lang w:val="fr-BE"/>
        </w:rPr>
        <w:t xml:space="preserve">sion </w:t>
      </w:r>
      <w:r w:rsidR="004825DA">
        <w:rPr>
          <w:rFonts w:ascii="Century Gothic" w:hAnsi="Century Gothic" w:cs="Arial"/>
          <w:b/>
          <w:bCs/>
          <w:color w:val="4472C4"/>
          <w:lang w:val="fr-BE"/>
        </w:rPr>
        <w:t>"</w:t>
      </w:r>
      <w:r w:rsidRPr="004918A9">
        <w:rPr>
          <w:rFonts w:ascii="Century Gothic" w:hAnsi="Century Gothic" w:cs="Arial"/>
          <w:b/>
          <w:bCs/>
          <w:color w:val="4472C4"/>
          <w:lang w:val="fr-BE"/>
        </w:rPr>
        <w:t>Access</w:t>
      </w:r>
      <w:r w:rsidR="004825DA">
        <w:rPr>
          <w:rFonts w:ascii="Century Gothic" w:hAnsi="Century Gothic" w:cs="Arial"/>
          <w:b/>
          <w:bCs/>
          <w:color w:val="4472C4"/>
          <w:lang w:val="fr-BE"/>
        </w:rPr>
        <w:t>"</w:t>
      </w:r>
      <w:r w:rsidRPr="004918A9">
        <w:rPr>
          <w:rFonts w:ascii="Century Gothic" w:hAnsi="Century Gothic" w:cs="Arial"/>
          <w:b/>
          <w:bCs/>
          <w:color w:val="4472C4"/>
          <w:lang w:val="fr-BE"/>
        </w:rPr>
        <w:t xml:space="preserve"> est INTERDITE</w:t>
      </w:r>
      <w:r w:rsidRPr="004918A9">
        <w:rPr>
          <w:rFonts w:ascii="Century Gothic" w:hAnsi="Century Gothic" w:cs="Arial"/>
          <w:bCs/>
          <w:color w:val="4472C4"/>
          <w:lang w:val="fr-BE"/>
        </w:rPr>
        <w:t> ;</w:t>
      </w:r>
      <w:r>
        <w:rPr>
          <w:rFonts w:ascii="Century Gothic" w:hAnsi="Century Gothic" w:cs="Arial"/>
          <w:bCs/>
          <w:lang w:val="fr-BE"/>
        </w:rPr>
        <w:t xml:space="preserve"> </w:t>
      </w:r>
      <w:r w:rsidRPr="00046739">
        <w:rPr>
          <w:rFonts w:ascii="Century Gothic" w:hAnsi="Century Gothic" w:cs="Arial"/>
          <w:bCs/>
          <w:color w:val="4472C4"/>
          <w:lang w:val="fr-BE"/>
        </w:rPr>
        <w:t>seule, sa participation simultanée en "Access" et en "Histo-Démo" est possible.</w:t>
      </w:r>
    </w:p>
    <w:p w14:paraId="083AE960" w14:textId="77777777" w:rsidR="00C64516" w:rsidRPr="004918A9" w:rsidRDefault="00C64516" w:rsidP="00EE275C">
      <w:pPr>
        <w:pBdr>
          <w:top w:val="single" w:sz="4" w:space="1" w:color="auto"/>
          <w:left w:val="single" w:sz="4" w:space="0" w:color="auto"/>
          <w:bottom w:val="single" w:sz="4" w:space="1" w:color="auto"/>
          <w:right w:val="single" w:sz="4" w:space="4" w:color="auto"/>
        </w:pBdr>
        <w:tabs>
          <w:tab w:val="num" w:pos="284"/>
          <w:tab w:val="left" w:pos="567"/>
          <w:tab w:val="left" w:pos="851"/>
        </w:tabs>
        <w:ind w:left="709"/>
        <w:jc w:val="both"/>
        <w:rPr>
          <w:rFonts w:ascii="Century Gothic" w:hAnsi="Century Gothic" w:cs="Arial"/>
          <w:bCs/>
          <w:color w:val="4472C4"/>
          <w:lang w:val="fr-BE"/>
        </w:rPr>
      </w:pPr>
      <w:r w:rsidRPr="00FA7501">
        <w:rPr>
          <w:rFonts w:ascii="Century Gothic" w:hAnsi="Century Gothic" w:cs="Arial"/>
          <w:bCs/>
          <w:color w:val="0070C0"/>
          <w:lang w:val="fr-BE"/>
        </w:rPr>
        <w:t xml:space="preserve">- </w:t>
      </w:r>
      <w:r w:rsidRPr="004918A9">
        <w:rPr>
          <w:rFonts w:ascii="Century Gothic" w:hAnsi="Century Gothic" w:cs="Arial"/>
          <w:bCs/>
          <w:color w:val="4472C4"/>
          <w:lang w:val="fr-BE"/>
        </w:rPr>
        <w:t>Il n’est pas autorisé d’emmener de passager ;</w:t>
      </w:r>
    </w:p>
    <w:p w14:paraId="5717B8CD" w14:textId="77777777" w:rsidR="00C64516" w:rsidRPr="004918A9" w:rsidRDefault="00C64516" w:rsidP="00EE275C">
      <w:pPr>
        <w:pBdr>
          <w:top w:val="single" w:sz="4" w:space="1" w:color="auto"/>
          <w:left w:val="single" w:sz="4" w:space="0" w:color="auto"/>
          <w:bottom w:val="single" w:sz="4" w:space="1" w:color="auto"/>
          <w:right w:val="single" w:sz="4" w:space="4" w:color="auto"/>
        </w:pBdr>
        <w:tabs>
          <w:tab w:val="left" w:pos="567"/>
          <w:tab w:val="left" w:pos="851"/>
        </w:tabs>
        <w:ind w:left="709"/>
        <w:jc w:val="both"/>
        <w:rPr>
          <w:rFonts w:ascii="Century Gothic" w:hAnsi="Century Gothic" w:cs="Arial"/>
          <w:bCs/>
          <w:color w:val="4472C4"/>
          <w:lang w:val="fr-BE"/>
        </w:rPr>
      </w:pPr>
      <w:r w:rsidRPr="004918A9">
        <w:rPr>
          <w:rFonts w:ascii="Century Gothic" w:hAnsi="Century Gothic" w:cs="Arial"/>
          <w:bCs/>
          <w:color w:val="4472C4"/>
          <w:lang w:val="fr-BE"/>
        </w:rPr>
        <w:t xml:space="preserve">- L’organisateur </w:t>
      </w:r>
      <w:r w:rsidRPr="004918A9">
        <w:rPr>
          <w:rFonts w:ascii="Century Gothic" w:hAnsi="Century Gothic" w:cs="Arial"/>
          <w:b/>
          <w:bCs/>
          <w:color w:val="4472C4"/>
          <w:lang w:val="fr-BE"/>
        </w:rPr>
        <w:t>ne pourra pas</w:t>
      </w:r>
      <w:r w:rsidRPr="004918A9">
        <w:rPr>
          <w:rFonts w:ascii="Century Gothic" w:hAnsi="Century Gothic" w:cs="Arial"/>
          <w:bCs/>
          <w:color w:val="4472C4"/>
          <w:lang w:val="fr-BE"/>
        </w:rPr>
        <w:t xml:space="preserve"> accepter les "</w:t>
      </w:r>
      <w:r w:rsidRPr="004918A9">
        <w:rPr>
          <w:rFonts w:ascii="Century Gothic" w:hAnsi="Century Gothic" w:cs="Arial"/>
          <w:b/>
          <w:bCs/>
          <w:color w:val="4472C4"/>
          <w:lang w:val="fr-BE"/>
        </w:rPr>
        <w:t>doublons"</w:t>
      </w:r>
      <w:r w:rsidRPr="004918A9">
        <w:rPr>
          <w:rFonts w:ascii="Century Gothic" w:hAnsi="Century Gothic" w:cs="Arial"/>
          <w:bCs/>
          <w:color w:val="4472C4"/>
          <w:lang w:val="fr-BE"/>
        </w:rPr>
        <w:t xml:space="preserve"> ; </w:t>
      </w:r>
    </w:p>
    <w:p w14:paraId="04C6CBB8" w14:textId="77777777" w:rsidR="00C64516" w:rsidRPr="00C64516" w:rsidRDefault="00C64516" w:rsidP="001D67CB">
      <w:pPr>
        <w:tabs>
          <w:tab w:val="left" w:pos="1843"/>
          <w:tab w:val="left" w:pos="2977"/>
        </w:tabs>
        <w:ind w:left="709"/>
        <w:jc w:val="both"/>
        <w:rPr>
          <w:rFonts w:ascii="Century Gothic" w:hAnsi="Century Gothic"/>
          <w:i/>
          <w:color w:val="2E74B5" w:themeColor="accent5" w:themeShade="BF"/>
          <w:sz w:val="10"/>
          <w:szCs w:val="10"/>
        </w:rPr>
      </w:pPr>
    </w:p>
    <w:p w14:paraId="08084BD4" w14:textId="2E93E8B1" w:rsidR="00C2622C" w:rsidRPr="004A0578" w:rsidRDefault="006176F1" w:rsidP="001D67CB">
      <w:pPr>
        <w:tabs>
          <w:tab w:val="left" w:pos="1843"/>
          <w:tab w:val="left" w:pos="2977"/>
        </w:tabs>
        <w:ind w:left="709"/>
        <w:jc w:val="both"/>
        <w:rPr>
          <w:rFonts w:ascii="Century Gothic" w:hAnsi="Century Gothic"/>
          <w:i/>
          <w:color w:val="00B050"/>
          <w:sz w:val="19"/>
          <w:szCs w:val="19"/>
        </w:rPr>
      </w:pPr>
      <w:bookmarkStart w:id="3" w:name="_Hlk125068158"/>
      <w:bookmarkEnd w:id="2"/>
      <w:r w:rsidRPr="004A0578">
        <w:rPr>
          <w:rFonts w:ascii="Century Gothic" w:hAnsi="Century Gothic"/>
          <w:b/>
          <w:bCs/>
          <w:i/>
          <w:color w:val="00B050"/>
          <w:sz w:val="19"/>
          <w:szCs w:val="19"/>
        </w:rPr>
        <w:t>*</w:t>
      </w:r>
      <w:r w:rsidRPr="004A0578">
        <w:rPr>
          <w:rFonts w:ascii="Century Gothic" w:hAnsi="Century Gothic"/>
          <w:i/>
          <w:color w:val="00B050"/>
          <w:sz w:val="19"/>
          <w:szCs w:val="19"/>
        </w:rPr>
        <w:t>Biffer</w:t>
      </w:r>
      <w:r w:rsidR="00C64516" w:rsidRPr="004A0578">
        <w:rPr>
          <w:rFonts w:ascii="Century Gothic" w:hAnsi="Century Gothic"/>
          <w:i/>
          <w:color w:val="00B050"/>
          <w:sz w:val="19"/>
          <w:szCs w:val="19"/>
        </w:rPr>
        <w:t xml:space="preserve"> les</w:t>
      </w:r>
      <w:r w:rsidRPr="004A0578">
        <w:rPr>
          <w:rFonts w:ascii="Century Gothic" w:hAnsi="Century Gothic"/>
          <w:i/>
          <w:color w:val="00B050"/>
          <w:sz w:val="19"/>
          <w:szCs w:val="19"/>
        </w:rPr>
        <w:t xml:space="preserve"> textes inutile</w:t>
      </w:r>
      <w:r w:rsidR="00C64516" w:rsidRPr="004A0578">
        <w:rPr>
          <w:rFonts w:ascii="Century Gothic" w:hAnsi="Century Gothic"/>
          <w:i/>
          <w:color w:val="00B050"/>
          <w:sz w:val="19"/>
          <w:szCs w:val="19"/>
        </w:rPr>
        <w:t>s</w:t>
      </w:r>
      <w:r w:rsidRPr="004A0578">
        <w:rPr>
          <w:rFonts w:ascii="Century Gothic" w:hAnsi="Century Gothic"/>
          <w:i/>
          <w:color w:val="00B050"/>
          <w:sz w:val="19"/>
          <w:szCs w:val="19"/>
        </w:rPr>
        <w:t xml:space="preserve"> </w:t>
      </w:r>
    </w:p>
    <w:bookmarkEnd w:id="3"/>
    <w:p w14:paraId="7686339E" w14:textId="77777777" w:rsidR="00C2622C" w:rsidRPr="004A0578" w:rsidRDefault="00C2622C" w:rsidP="00EC0852">
      <w:pPr>
        <w:suppressAutoHyphens/>
        <w:ind w:left="1134" w:hanging="567"/>
        <w:jc w:val="both"/>
        <w:rPr>
          <w:rFonts w:ascii="Century Gothic" w:hAnsi="Century Gothic"/>
          <w:b/>
          <w:bCs/>
          <w:color w:val="FF0000"/>
          <w:sz w:val="10"/>
          <w:szCs w:val="10"/>
          <w:lang w:eastAsia="ar-SA"/>
        </w:rPr>
      </w:pPr>
    </w:p>
    <w:p w14:paraId="6F390C0C" w14:textId="24616899" w:rsidR="00676A48" w:rsidRPr="004A0578" w:rsidRDefault="006176F1" w:rsidP="0052540C">
      <w:pPr>
        <w:tabs>
          <w:tab w:val="left" w:pos="426"/>
          <w:tab w:val="left" w:pos="709"/>
          <w:tab w:val="left" w:pos="851"/>
        </w:tabs>
        <w:ind w:left="567" w:right="-28" w:firstLine="142"/>
        <w:contextualSpacing/>
        <w:jc w:val="both"/>
        <w:rPr>
          <w:rFonts w:ascii="Century Gothic" w:hAnsi="Century Gothic"/>
          <w:b/>
          <w:color w:val="4472C4"/>
          <w:u w:val="single"/>
          <w:lang w:val="fr-BE"/>
        </w:rPr>
      </w:pPr>
      <w:r w:rsidRPr="004A0578">
        <w:rPr>
          <w:rFonts w:ascii="Century Gothic" w:hAnsi="Century Gothic"/>
          <w:b/>
          <w:color w:val="00B050"/>
          <w:u w:val="single"/>
          <w:lang w:val="fr-BE"/>
        </w:rPr>
        <w:t>*</w:t>
      </w:r>
      <w:r w:rsidR="00676A48" w:rsidRPr="004A0578">
        <w:rPr>
          <w:rFonts w:ascii="Century Gothic" w:hAnsi="Century Gothic"/>
          <w:b/>
          <w:color w:val="4472C4"/>
          <w:u w:val="single"/>
          <w:lang w:val="fr-BE"/>
        </w:rPr>
        <w:t xml:space="preserve"> 5.2.3. </w:t>
      </w:r>
      <w:r w:rsidR="00D2218C" w:rsidRPr="004A0578">
        <w:rPr>
          <w:rFonts w:ascii="Century Gothic" w:hAnsi="Century Gothic"/>
          <w:b/>
          <w:color w:val="4472C4"/>
          <w:u w:val="single"/>
          <w:lang w:val="fr-BE"/>
        </w:rPr>
        <w:t>Licence – Permis de conduire</w:t>
      </w:r>
      <w:r w:rsidR="00676A48" w:rsidRPr="004A0578">
        <w:rPr>
          <w:rFonts w:ascii="Century Gothic" w:hAnsi="Century Gothic"/>
          <w:b/>
          <w:color w:val="4472C4"/>
          <w:u w:val="single"/>
          <w:lang w:val="fr-BE"/>
        </w:rPr>
        <w:t xml:space="preserve"> </w:t>
      </w:r>
    </w:p>
    <w:p w14:paraId="515EF7C8" w14:textId="5F583DE5" w:rsidR="00D2218C" w:rsidRPr="004A0578" w:rsidRDefault="00D2218C" w:rsidP="00676A48">
      <w:pPr>
        <w:tabs>
          <w:tab w:val="left" w:pos="426"/>
          <w:tab w:val="left" w:pos="709"/>
          <w:tab w:val="left" w:pos="851"/>
        </w:tabs>
        <w:ind w:left="567" w:right="-28"/>
        <w:contextualSpacing/>
        <w:jc w:val="both"/>
        <w:rPr>
          <w:rFonts w:ascii="Century Gothic" w:hAnsi="Century Gothic"/>
          <w:color w:val="4472C4"/>
          <w:lang w:val="fr-BE"/>
        </w:rPr>
      </w:pPr>
      <w:r w:rsidRPr="004A0578">
        <w:rPr>
          <w:rFonts w:ascii="Century Gothic" w:hAnsi="Century Gothic"/>
          <w:color w:val="4472C4"/>
          <w:lang w:val="fr-BE"/>
        </w:rPr>
        <w:t xml:space="preserve">Pour prendre part </w:t>
      </w:r>
      <w:r w:rsidRPr="004A0578">
        <w:rPr>
          <w:rFonts w:ascii="Century Gothic" w:hAnsi="Century Gothic"/>
          <w:color w:val="4472C4" w:themeColor="accent1"/>
          <w:lang w:val="fr-BE"/>
        </w:rPr>
        <w:t>à</w:t>
      </w:r>
      <w:r w:rsidR="00FB72F9" w:rsidRPr="004A0578">
        <w:rPr>
          <w:rFonts w:ascii="Century Gothic" w:hAnsi="Century Gothic"/>
          <w:color w:val="4472C4" w:themeColor="accent1"/>
          <w:lang w:val="fr-BE"/>
        </w:rPr>
        <w:t xml:space="preserve"> la manifestation dans</w:t>
      </w:r>
      <w:r w:rsidRPr="004A0578">
        <w:rPr>
          <w:rFonts w:ascii="Century Gothic" w:hAnsi="Century Gothic"/>
          <w:color w:val="4472C4" w:themeColor="accent1"/>
          <w:lang w:val="fr-BE"/>
        </w:rPr>
        <w:t xml:space="preserve"> l</w:t>
      </w:r>
      <w:r w:rsidR="00647A3D" w:rsidRPr="004A0578">
        <w:rPr>
          <w:rFonts w:ascii="Century Gothic" w:hAnsi="Century Gothic"/>
          <w:color w:val="4472C4" w:themeColor="accent1"/>
          <w:lang w:val="fr-BE"/>
        </w:rPr>
        <w:t>es</w:t>
      </w:r>
      <w:r w:rsidRPr="004A0578">
        <w:rPr>
          <w:rFonts w:ascii="Century Gothic" w:hAnsi="Century Gothic"/>
          <w:color w:val="4472C4" w:themeColor="accent1"/>
          <w:lang w:val="fr-BE"/>
        </w:rPr>
        <w:t xml:space="preserve"> Division</w:t>
      </w:r>
      <w:r w:rsidR="00647A3D" w:rsidRPr="004A0578">
        <w:rPr>
          <w:rFonts w:ascii="Century Gothic" w:hAnsi="Century Gothic"/>
          <w:color w:val="4472C4" w:themeColor="accent1"/>
          <w:lang w:val="fr-BE"/>
        </w:rPr>
        <w:t xml:space="preserve">s « Histo Démo » et </w:t>
      </w:r>
      <w:r w:rsidRPr="004A0578">
        <w:rPr>
          <w:rFonts w:ascii="Century Gothic" w:hAnsi="Century Gothic"/>
          <w:color w:val="4472C4" w:themeColor="accent1"/>
          <w:lang w:val="fr-BE"/>
        </w:rPr>
        <w:t xml:space="preserve">"Access ", </w:t>
      </w:r>
      <w:r w:rsidRPr="004A0578">
        <w:rPr>
          <w:rFonts w:ascii="Century Gothic" w:hAnsi="Century Gothic"/>
          <w:b/>
          <w:bCs/>
          <w:color w:val="4472C4"/>
          <w:lang w:val="fr-BE"/>
        </w:rPr>
        <w:t>une licence « L » annuelle</w:t>
      </w:r>
      <w:r w:rsidRPr="004A0578">
        <w:rPr>
          <w:rFonts w:ascii="Century Gothic" w:hAnsi="Century Gothic"/>
          <w:color w:val="4472C4"/>
          <w:lang w:val="fr-BE"/>
        </w:rPr>
        <w:t xml:space="preserve"> </w:t>
      </w:r>
      <w:r w:rsidRPr="004A0578">
        <w:rPr>
          <w:rFonts w:ascii="Century Gothic" w:hAnsi="Century Gothic"/>
          <w:b/>
          <w:color w:val="4472C4"/>
          <w:lang w:val="fr-BE"/>
        </w:rPr>
        <w:t>(30 €)</w:t>
      </w:r>
      <w:r w:rsidRPr="004A0578">
        <w:rPr>
          <w:rFonts w:ascii="Century Gothic" w:hAnsi="Century Gothic"/>
          <w:color w:val="4472C4"/>
          <w:lang w:val="fr-BE"/>
        </w:rPr>
        <w:t xml:space="preserve"> est</w:t>
      </w:r>
      <w:r w:rsidR="00676A48" w:rsidRPr="004A0578">
        <w:rPr>
          <w:rFonts w:ascii="Century Gothic" w:hAnsi="Century Gothic"/>
          <w:color w:val="4472C4"/>
          <w:lang w:val="fr-BE"/>
        </w:rPr>
        <w:t xml:space="preserve"> </w:t>
      </w:r>
      <w:r w:rsidR="00676A48" w:rsidRPr="004A0578">
        <w:rPr>
          <w:rFonts w:ascii="Century Gothic" w:hAnsi="Century Gothic"/>
          <w:color w:val="4472C4" w:themeColor="accent1"/>
          <w:lang w:val="fr-BE"/>
        </w:rPr>
        <w:t xml:space="preserve">nécessaire et </w:t>
      </w:r>
      <w:r w:rsidRPr="004A0578">
        <w:rPr>
          <w:rFonts w:ascii="Century Gothic" w:hAnsi="Century Gothic"/>
          <w:color w:val="4472C4"/>
          <w:lang w:val="fr-BE"/>
        </w:rPr>
        <w:t xml:space="preserve">suffisante. </w:t>
      </w:r>
      <w:r w:rsidRPr="004A0578">
        <w:rPr>
          <w:rFonts w:ascii="Century Gothic" w:hAnsi="Century Gothic"/>
          <w:color w:val="0070C0"/>
          <w:lang w:val="fr-BE"/>
        </w:rPr>
        <w:t>Cette licence ne requiert aucune</w:t>
      </w:r>
      <w:r w:rsidRPr="004A0578">
        <w:rPr>
          <w:rFonts w:ascii="Century Gothic" w:hAnsi="Century Gothic"/>
          <w:color w:val="4472C4"/>
          <w:lang w:val="fr-BE"/>
        </w:rPr>
        <w:t xml:space="preserve"> formalité ni agrément médical. Il est bien évident, d’autre part, qu’un permis de conduire définitif en ordre de validité est requis.</w:t>
      </w:r>
    </w:p>
    <w:p w14:paraId="6B44AEEE" w14:textId="77777777" w:rsidR="008163FE" w:rsidRPr="004A0578" w:rsidRDefault="008163FE" w:rsidP="00040622">
      <w:pPr>
        <w:tabs>
          <w:tab w:val="left" w:pos="1843"/>
          <w:tab w:val="left" w:pos="2977"/>
        </w:tabs>
        <w:ind w:left="709"/>
        <w:jc w:val="both"/>
        <w:rPr>
          <w:rFonts w:ascii="Century Gothic" w:hAnsi="Century Gothic"/>
          <w:i/>
          <w:color w:val="00B050"/>
          <w:sz w:val="10"/>
          <w:szCs w:val="10"/>
          <w:lang w:val="fr-BE"/>
        </w:rPr>
      </w:pPr>
    </w:p>
    <w:p w14:paraId="3CBEF53C" w14:textId="5CBF6148" w:rsidR="00D2218C" w:rsidRPr="004A0578" w:rsidRDefault="006176F1" w:rsidP="0052540C">
      <w:pPr>
        <w:pStyle w:val="Paragraphedeliste"/>
        <w:pBdr>
          <w:top w:val="single" w:sz="12" w:space="1" w:color="FF0000"/>
          <w:left w:val="single" w:sz="12" w:space="0" w:color="FF0000"/>
          <w:bottom w:val="single" w:sz="12" w:space="1" w:color="FF0000"/>
          <w:right w:val="single" w:sz="12" w:space="4" w:color="FF0000"/>
        </w:pBdr>
        <w:ind w:left="567" w:right="-28"/>
        <w:contextualSpacing/>
        <w:jc w:val="both"/>
        <w:rPr>
          <w:rFonts w:ascii="Century Gothic" w:hAnsi="Century Gothic" w:cs="Tahoma"/>
          <w:b/>
          <w:bCs/>
          <w:color w:val="4472C4" w:themeColor="accent1"/>
        </w:rPr>
      </w:pPr>
      <w:r w:rsidRPr="004A0578">
        <w:rPr>
          <w:rFonts w:ascii="Century Gothic" w:hAnsi="Century Gothic" w:cs="Tahoma"/>
          <w:b/>
          <w:bCs/>
          <w:color w:val="00B050"/>
          <w:sz w:val="22"/>
          <w:szCs w:val="22"/>
          <w:lang w:val="fr-BE"/>
        </w:rPr>
        <w:lastRenderedPageBreak/>
        <w:t>*</w:t>
      </w:r>
      <w:r w:rsidR="00D2218C" w:rsidRPr="004A0578">
        <w:rPr>
          <w:rFonts w:ascii="Century Gothic" w:hAnsi="Century Gothic" w:cs="Tahoma"/>
          <w:b/>
          <w:bCs/>
          <w:color w:val="4472C4" w:themeColor="accent1"/>
        </w:rPr>
        <w:t>IMPORTANT : Des vêtements recouvrant totalement les bras et les jambes seront obligatoires en Divisions Histo-Démo</w:t>
      </w:r>
      <w:r w:rsidRPr="004A0578">
        <w:rPr>
          <w:rFonts w:ascii="Century Gothic" w:hAnsi="Century Gothic" w:cs="Tahoma"/>
          <w:b/>
          <w:bCs/>
          <w:color w:val="00B050"/>
          <w:sz w:val="22"/>
          <w:szCs w:val="22"/>
        </w:rPr>
        <w:t>*</w:t>
      </w:r>
      <w:r w:rsidR="00D2218C" w:rsidRPr="004A0578">
        <w:rPr>
          <w:rFonts w:ascii="Century Gothic" w:hAnsi="Century Gothic" w:cs="Tahoma"/>
          <w:b/>
          <w:bCs/>
          <w:color w:val="FF0000"/>
          <w:sz w:val="22"/>
          <w:szCs w:val="22"/>
        </w:rPr>
        <w:t xml:space="preserve"> </w:t>
      </w:r>
      <w:r w:rsidR="00D2218C" w:rsidRPr="004A0578">
        <w:rPr>
          <w:rFonts w:ascii="Century Gothic" w:hAnsi="Century Gothic" w:cs="Tahoma"/>
          <w:b/>
          <w:bCs/>
          <w:color w:val="4472C4" w:themeColor="accent1"/>
        </w:rPr>
        <w:t>et Access</w:t>
      </w:r>
      <w:r w:rsidRPr="004A0578">
        <w:rPr>
          <w:rFonts w:ascii="Century Gothic" w:hAnsi="Century Gothic" w:cs="Tahoma"/>
          <w:b/>
          <w:bCs/>
          <w:color w:val="00B050"/>
          <w:sz w:val="22"/>
          <w:szCs w:val="22"/>
        </w:rPr>
        <w:t>*</w:t>
      </w:r>
      <w:r w:rsidR="00D2218C" w:rsidRPr="004A0578">
        <w:rPr>
          <w:rFonts w:ascii="Century Gothic" w:hAnsi="Century Gothic" w:cs="Tahoma"/>
          <w:b/>
          <w:bCs/>
          <w:color w:val="FF0000"/>
          <w:sz w:val="22"/>
          <w:szCs w:val="22"/>
        </w:rPr>
        <w:t xml:space="preserve"> </w:t>
      </w:r>
      <w:r w:rsidR="00D2218C" w:rsidRPr="004A0578">
        <w:rPr>
          <w:rFonts w:ascii="Century Gothic" w:hAnsi="Century Gothic" w:cs="Tahoma"/>
          <w:b/>
          <w:bCs/>
          <w:color w:val="4472C4" w:themeColor="accent1"/>
        </w:rPr>
        <w:t>des Courses de Côte.</w:t>
      </w:r>
      <w:r w:rsidRPr="004A0578">
        <w:rPr>
          <w:rFonts w:ascii="Century Gothic" w:hAnsi="Century Gothic" w:cs="Tahoma"/>
          <w:b/>
          <w:bCs/>
          <w:color w:val="4472C4" w:themeColor="accent1"/>
        </w:rPr>
        <w:t xml:space="preserve"> </w:t>
      </w:r>
      <w:r w:rsidR="00D2218C" w:rsidRPr="004A0578">
        <w:rPr>
          <w:rFonts w:ascii="Century Gothic" w:hAnsi="Century Gothic" w:cs="Tahoma"/>
          <w:b/>
          <w:bCs/>
          <w:color w:val="FF0000"/>
        </w:rPr>
        <w:t xml:space="preserve"> </w:t>
      </w:r>
      <w:r w:rsidR="00D2218C" w:rsidRPr="004A0578">
        <w:rPr>
          <w:rFonts w:ascii="Century Gothic" w:hAnsi="Century Gothic" w:cs="Tahoma"/>
          <w:b/>
          <w:bCs/>
          <w:color w:val="4472C4" w:themeColor="accent1"/>
        </w:rPr>
        <w:t>Ces vêtements seront aussi ininflammables que possible (tissus ou matières synthétiques prohibés).</w:t>
      </w:r>
    </w:p>
    <w:p w14:paraId="138D5F77" w14:textId="77777777" w:rsidR="00C64516" w:rsidRPr="004A0578" w:rsidRDefault="00C64516" w:rsidP="0052540C">
      <w:pPr>
        <w:tabs>
          <w:tab w:val="left" w:pos="1843"/>
          <w:tab w:val="left" w:pos="2977"/>
        </w:tabs>
        <w:ind w:left="567"/>
        <w:jc w:val="both"/>
        <w:rPr>
          <w:rFonts w:ascii="Century Gothic" w:hAnsi="Century Gothic"/>
          <w:b/>
          <w:bCs/>
          <w:i/>
          <w:color w:val="00B050"/>
          <w:sz w:val="10"/>
          <w:szCs w:val="10"/>
        </w:rPr>
      </w:pPr>
    </w:p>
    <w:p w14:paraId="0C9C09F8" w14:textId="4DDC3295" w:rsidR="00C64516" w:rsidRPr="006176F1" w:rsidRDefault="00C64516" w:rsidP="0052540C">
      <w:pPr>
        <w:tabs>
          <w:tab w:val="left" w:pos="1843"/>
          <w:tab w:val="left" w:pos="2977"/>
        </w:tabs>
        <w:ind w:left="567"/>
        <w:jc w:val="both"/>
        <w:rPr>
          <w:rFonts w:ascii="Century Gothic" w:hAnsi="Century Gothic"/>
          <w:i/>
          <w:color w:val="00B050"/>
          <w:sz w:val="19"/>
          <w:szCs w:val="19"/>
        </w:rPr>
      </w:pPr>
      <w:r w:rsidRPr="004A0578">
        <w:rPr>
          <w:rFonts w:ascii="Century Gothic" w:hAnsi="Century Gothic"/>
          <w:b/>
          <w:bCs/>
          <w:i/>
          <w:color w:val="00B050"/>
          <w:sz w:val="19"/>
          <w:szCs w:val="19"/>
        </w:rPr>
        <w:t>*</w:t>
      </w:r>
      <w:r w:rsidRPr="004A0578">
        <w:rPr>
          <w:rFonts w:ascii="Century Gothic" w:hAnsi="Century Gothic"/>
          <w:i/>
          <w:color w:val="00B050"/>
          <w:sz w:val="19"/>
          <w:szCs w:val="19"/>
        </w:rPr>
        <w:t>Biffer les textes inutiles</w:t>
      </w:r>
      <w:r w:rsidRPr="006176F1">
        <w:rPr>
          <w:rFonts w:ascii="Century Gothic" w:hAnsi="Century Gothic"/>
          <w:i/>
          <w:color w:val="00B050"/>
          <w:sz w:val="19"/>
          <w:szCs w:val="19"/>
        </w:rPr>
        <w:t xml:space="preserve"> </w:t>
      </w:r>
    </w:p>
    <w:p w14:paraId="5C0FF472" w14:textId="77777777" w:rsidR="00D2218C" w:rsidRPr="00B46096" w:rsidRDefault="00D2218C" w:rsidP="00040622">
      <w:pPr>
        <w:tabs>
          <w:tab w:val="left" w:pos="1843"/>
          <w:tab w:val="left" w:pos="2977"/>
        </w:tabs>
        <w:ind w:left="709"/>
        <w:jc w:val="both"/>
        <w:rPr>
          <w:rFonts w:ascii="Century Gothic" w:hAnsi="Century Gothic"/>
          <w:i/>
          <w:color w:val="00B050"/>
          <w:sz w:val="10"/>
          <w:szCs w:val="10"/>
        </w:rPr>
      </w:pPr>
    </w:p>
    <w:p w14:paraId="25CDA82A" w14:textId="11F50745" w:rsidR="007326FE" w:rsidRPr="007326FE" w:rsidRDefault="007326FE" w:rsidP="0052540C">
      <w:pPr>
        <w:widowControl w:val="0"/>
        <w:pBdr>
          <w:top w:val="single" w:sz="4" w:space="1" w:color="auto"/>
          <w:left w:val="single" w:sz="4" w:space="4" w:color="auto"/>
          <w:bottom w:val="single" w:sz="4" w:space="1" w:color="auto"/>
          <w:right w:val="single" w:sz="4" w:space="4" w:color="auto"/>
        </w:pBdr>
        <w:suppressAutoHyphens/>
        <w:ind w:left="284"/>
        <w:contextualSpacing/>
        <w:jc w:val="both"/>
        <w:outlineLvl w:val="0"/>
        <w:rPr>
          <w:rFonts w:ascii="Century Gothic" w:hAnsi="Century Gothic"/>
          <w:bCs/>
          <w:lang w:val="fr-BE" w:eastAsia="ar-SA"/>
        </w:rPr>
      </w:pPr>
      <w:r w:rsidRPr="004A0578">
        <w:rPr>
          <w:rFonts w:ascii="Century Gothic" w:hAnsi="Century Gothic"/>
          <w:bCs/>
          <w:lang w:val="fr-BE" w:eastAsia="ar-SA"/>
        </w:rPr>
        <w:t>La présente réglementation sera de stricte application</w:t>
      </w:r>
      <w:r w:rsidR="0052540C" w:rsidRPr="004A0578">
        <w:rPr>
          <w:rFonts w:ascii="Century Gothic" w:hAnsi="Century Gothic"/>
          <w:bCs/>
          <w:lang w:val="fr-BE" w:eastAsia="ar-SA"/>
        </w:rPr>
        <w:t xml:space="preserve"> dans toutes les Divisions/Classes </w:t>
      </w:r>
      <w:r w:rsidRPr="004A0578">
        <w:rPr>
          <w:rFonts w:ascii="Century Gothic" w:hAnsi="Century Gothic"/>
          <w:bCs/>
          <w:lang w:val="fr-BE" w:eastAsia="ar-SA"/>
        </w:rPr>
        <w:t>; toute fraude ou tentative de fraude en vue de faire participer un véhicule non qualifiable, sera sanctionnée par l’application</w:t>
      </w:r>
      <w:r w:rsidR="0052540C" w:rsidRPr="004A0578">
        <w:rPr>
          <w:rFonts w:ascii="Century Gothic" w:hAnsi="Century Gothic"/>
          <w:bCs/>
          <w:lang w:val="fr-BE" w:eastAsia="ar-SA"/>
        </w:rPr>
        <w:t xml:space="preserve"> </w:t>
      </w:r>
      <w:r w:rsidRPr="004A0578">
        <w:rPr>
          <w:rFonts w:ascii="Century Gothic" w:hAnsi="Century Gothic"/>
          <w:bCs/>
          <w:lang w:val="fr-BE" w:eastAsia="ar-SA"/>
        </w:rPr>
        <w:t>d’une amende de</w:t>
      </w:r>
      <w:r w:rsidR="0052540C" w:rsidRPr="004A0578">
        <w:rPr>
          <w:rFonts w:ascii="Century Gothic" w:hAnsi="Century Gothic"/>
          <w:bCs/>
          <w:lang w:val="fr-BE" w:eastAsia="ar-SA"/>
        </w:rPr>
        <w:t xml:space="preserve"> </w:t>
      </w:r>
      <w:r w:rsidRPr="004A0578">
        <w:rPr>
          <w:rFonts w:ascii="Century Gothic" w:hAnsi="Century Gothic"/>
          <w:b/>
          <w:bCs/>
          <w:lang w:val="fr-BE" w:eastAsia="ar-SA"/>
        </w:rPr>
        <w:t>250 €</w:t>
      </w:r>
      <w:r w:rsidRPr="004A0578">
        <w:rPr>
          <w:rFonts w:ascii="Century Gothic" w:hAnsi="Century Gothic"/>
          <w:bCs/>
          <w:lang w:val="fr-BE" w:eastAsia="ar-SA"/>
        </w:rPr>
        <w:t>, pour ses instigateurs qu’ils soient concurrents ou organisateurs (voir</w:t>
      </w:r>
      <w:r w:rsidRPr="007326FE">
        <w:rPr>
          <w:rFonts w:ascii="Century Gothic" w:hAnsi="Century Gothic"/>
          <w:bCs/>
          <w:lang w:val="fr-BE" w:eastAsia="ar-SA"/>
        </w:rPr>
        <w:t xml:space="preserve"> art. 1.7.7. – 8</w:t>
      </w:r>
      <w:r w:rsidRPr="007326FE">
        <w:rPr>
          <w:rFonts w:ascii="Century Gothic" w:hAnsi="Century Gothic"/>
          <w:bCs/>
          <w:vertAlign w:val="superscript"/>
          <w:lang w:val="fr-BE" w:eastAsia="ar-SA"/>
        </w:rPr>
        <w:t>e</w:t>
      </w:r>
      <w:r w:rsidRPr="007326FE">
        <w:rPr>
          <w:rFonts w:ascii="Century Gothic" w:hAnsi="Century Gothic"/>
          <w:bCs/>
          <w:lang w:val="fr-BE" w:eastAsia="ar-SA"/>
        </w:rPr>
        <w:t xml:space="preserve"> tiret du RSG).</w:t>
      </w:r>
    </w:p>
    <w:p w14:paraId="3124940C" w14:textId="77777777" w:rsidR="007E2951" w:rsidRPr="0052540C" w:rsidRDefault="007E2951" w:rsidP="002F4285">
      <w:pPr>
        <w:widowControl w:val="0"/>
        <w:overflowPunct w:val="0"/>
        <w:autoSpaceDE w:val="0"/>
        <w:autoSpaceDN w:val="0"/>
        <w:adjustRightInd w:val="0"/>
        <w:spacing w:line="241" w:lineRule="auto"/>
        <w:ind w:left="142"/>
        <w:jc w:val="both"/>
        <w:rPr>
          <w:rFonts w:ascii="Century Gothic" w:hAnsi="Century Gothic"/>
          <w:b/>
          <w:bCs/>
          <w:sz w:val="10"/>
          <w:szCs w:val="10"/>
          <w:u w:val="single"/>
          <w:lang w:val="fr-BE" w:eastAsia="ar-SA"/>
        </w:rPr>
      </w:pPr>
    </w:p>
    <w:p w14:paraId="5DB9223B" w14:textId="77777777" w:rsidR="002F4285" w:rsidRDefault="007326FE" w:rsidP="002F4285">
      <w:pPr>
        <w:widowControl w:val="0"/>
        <w:overflowPunct w:val="0"/>
        <w:autoSpaceDE w:val="0"/>
        <w:autoSpaceDN w:val="0"/>
        <w:adjustRightInd w:val="0"/>
        <w:spacing w:line="241" w:lineRule="auto"/>
        <w:ind w:left="142"/>
        <w:jc w:val="both"/>
        <w:rPr>
          <w:rFonts w:ascii="Century Gothic" w:hAnsi="Century Gothic"/>
          <w:b/>
          <w:bCs/>
        </w:rPr>
      </w:pPr>
      <w:r w:rsidRPr="007326FE">
        <w:rPr>
          <w:rFonts w:ascii="Century Gothic" w:hAnsi="Century Gothic"/>
          <w:b/>
          <w:bCs/>
          <w:u w:val="single"/>
          <w:lang w:val="fr-BE" w:eastAsia="ar-SA"/>
        </w:rPr>
        <w:t xml:space="preserve">NB </w:t>
      </w:r>
      <w:r w:rsidRPr="007326FE">
        <w:rPr>
          <w:rFonts w:ascii="Century Gothic" w:hAnsi="Century Gothic"/>
          <w:b/>
          <w:bCs/>
          <w:lang w:val="fr-BE" w:eastAsia="ar-SA"/>
        </w:rPr>
        <w:t xml:space="preserve">: Cette sanction sera d'application même sur constatation postérieure à l'événement, après examen et décision du Conseil d'Administration.  </w:t>
      </w:r>
      <w:r w:rsidR="002F4285" w:rsidRPr="00EB7788">
        <w:rPr>
          <w:rFonts w:ascii="Century Gothic" w:hAnsi="Century Gothic"/>
          <w:b/>
          <w:bCs/>
        </w:rPr>
        <w:t>Aucune dérogation ne sera accordée à ce niveau.</w:t>
      </w:r>
    </w:p>
    <w:p w14:paraId="22631C82" w14:textId="77777777" w:rsidR="002F4285" w:rsidRPr="009B4E37" w:rsidRDefault="002F4285" w:rsidP="002F4285">
      <w:pPr>
        <w:tabs>
          <w:tab w:val="left" w:pos="1843"/>
          <w:tab w:val="left" w:pos="2977"/>
        </w:tabs>
        <w:ind w:left="284"/>
        <w:jc w:val="both"/>
        <w:rPr>
          <w:rFonts w:ascii="Century Gothic" w:hAnsi="Century Gothic"/>
          <w:i/>
          <w:sz w:val="6"/>
          <w:szCs w:val="16"/>
        </w:rPr>
      </w:pPr>
    </w:p>
    <w:p w14:paraId="1CFB2BB8" w14:textId="041CBFE6" w:rsidR="0012296B" w:rsidRPr="00B46096" w:rsidRDefault="00D11380" w:rsidP="00B46096">
      <w:pPr>
        <w:tabs>
          <w:tab w:val="left" w:pos="720"/>
          <w:tab w:val="left" w:leader="dot" w:pos="9214"/>
        </w:tabs>
        <w:ind w:left="284"/>
        <w:jc w:val="both"/>
        <w:rPr>
          <w:rFonts w:ascii="Century Gothic" w:hAnsi="Century Gothic"/>
          <w:u w:val="single"/>
        </w:rPr>
      </w:pPr>
      <w:r w:rsidRPr="00C33953">
        <w:rPr>
          <w:rFonts w:ascii="Century Gothic" w:hAnsi="Century Gothic"/>
          <w:b/>
          <w:u w:val="single"/>
        </w:rPr>
        <w:t>5</w:t>
      </w:r>
      <w:r w:rsidR="0012296B" w:rsidRPr="00C33953">
        <w:rPr>
          <w:rFonts w:ascii="Century Gothic" w:hAnsi="Century Gothic"/>
          <w:b/>
          <w:u w:val="single"/>
        </w:rPr>
        <w:t>.</w:t>
      </w:r>
      <w:r w:rsidR="00C64516" w:rsidRPr="00C33953">
        <w:rPr>
          <w:rFonts w:ascii="Century Gothic" w:hAnsi="Century Gothic"/>
          <w:b/>
          <w:u w:val="single"/>
        </w:rPr>
        <w:t>3</w:t>
      </w:r>
      <w:r w:rsidR="0012296B" w:rsidRPr="00C33953">
        <w:rPr>
          <w:rFonts w:ascii="Century Gothic" w:hAnsi="Century Gothic"/>
          <w:b/>
          <w:u w:val="single"/>
        </w:rPr>
        <w:t>.</w:t>
      </w:r>
      <w:r w:rsidR="0012296B" w:rsidRPr="00C33953">
        <w:rPr>
          <w:rFonts w:ascii="Century Gothic" w:hAnsi="Century Gothic"/>
          <w:u w:val="single"/>
        </w:rPr>
        <w:t xml:space="preserve">  </w:t>
      </w:r>
      <w:r w:rsidR="0012296B" w:rsidRPr="00B46096">
        <w:rPr>
          <w:rFonts w:ascii="Century Gothic" w:hAnsi="Century Gothic"/>
          <w:u w:val="single"/>
        </w:rPr>
        <w:t xml:space="preserve">Echappement : </w:t>
      </w:r>
    </w:p>
    <w:p w14:paraId="53BEA490" w14:textId="77777777" w:rsidR="007E2951" w:rsidRPr="007E2951" w:rsidRDefault="007E2951">
      <w:pPr>
        <w:tabs>
          <w:tab w:val="left" w:pos="720"/>
          <w:tab w:val="left" w:leader="dot" w:pos="9214"/>
        </w:tabs>
        <w:ind w:left="284" w:firstLine="76"/>
        <w:jc w:val="both"/>
        <w:rPr>
          <w:rFonts w:ascii="Century Gothic" w:hAnsi="Century Gothic"/>
          <w:sz w:val="10"/>
          <w:szCs w:val="10"/>
          <w:u w:val="single"/>
        </w:rPr>
      </w:pPr>
    </w:p>
    <w:p w14:paraId="6AC8E95D" w14:textId="77777777" w:rsidR="0012296B" w:rsidRPr="00B46096" w:rsidRDefault="0012296B">
      <w:pPr>
        <w:pBdr>
          <w:top w:val="single" w:sz="4" w:space="1" w:color="auto"/>
          <w:left w:val="single" w:sz="4" w:space="5" w:color="auto"/>
          <w:bottom w:val="single" w:sz="4" w:space="1" w:color="auto"/>
          <w:right w:val="single" w:sz="4" w:space="4" w:color="auto"/>
        </w:pBdr>
        <w:tabs>
          <w:tab w:val="left" w:pos="720"/>
          <w:tab w:val="left" w:leader="dot" w:pos="9214"/>
        </w:tabs>
        <w:ind w:left="284"/>
        <w:jc w:val="both"/>
        <w:rPr>
          <w:rFonts w:ascii="Century Gothic" w:hAnsi="Century Gothic"/>
          <w:color w:val="00B050"/>
        </w:rPr>
      </w:pPr>
      <w:r w:rsidRPr="00B46096">
        <w:rPr>
          <w:rFonts w:ascii="Century Gothic" w:hAnsi="Century Gothic"/>
          <w:color w:val="4472C4"/>
        </w:rPr>
        <w:t xml:space="preserve">- L’échappement libre est autorisé (sauf pour la Division 1) </w:t>
      </w:r>
      <w:r w:rsidRPr="00B46096">
        <w:rPr>
          <w:rFonts w:ascii="Century Gothic" w:hAnsi="Century Gothic"/>
          <w:b/>
          <w:i/>
          <w:color w:val="00B050"/>
        </w:rPr>
        <w:t>*</w:t>
      </w:r>
    </w:p>
    <w:p w14:paraId="38AD857A" w14:textId="77777777" w:rsidR="0012296B" w:rsidRPr="00B46096" w:rsidRDefault="0012296B" w:rsidP="00D5109F">
      <w:pPr>
        <w:pBdr>
          <w:top w:val="single" w:sz="4" w:space="1" w:color="auto"/>
          <w:left w:val="single" w:sz="4" w:space="5" w:color="auto"/>
          <w:bottom w:val="single" w:sz="4" w:space="1" w:color="auto"/>
          <w:right w:val="single" w:sz="4" w:space="4" w:color="auto"/>
        </w:pBdr>
        <w:tabs>
          <w:tab w:val="left" w:leader="dot" w:pos="9214"/>
        </w:tabs>
        <w:ind w:left="567" w:hanging="283"/>
        <w:jc w:val="both"/>
        <w:rPr>
          <w:rFonts w:ascii="Century Gothic" w:hAnsi="Century Gothic"/>
          <w:color w:val="4472C4"/>
        </w:rPr>
      </w:pPr>
      <w:r w:rsidRPr="00B46096">
        <w:rPr>
          <w:rFonts w:ascii="Century Gothic" w:hAnsi="Century Gothic"/>
          <w:color w:val="4472C4"/>
        </w:rPr>
        <w:t xml:space="preserve">- L’échappement libre n’est pas autorisé </w:t>
      </w:r>
      <w:r w:rsidRPr="00B46096">
        <w:rPr>
          <w:rFonts w:ascii="Century Gothic" w:hAnsi="Century Gothic"/>
          <w:b/>
          <w:i/>
          <w:color w:val="00B050"/>
        </w:rPr>
        <w:t>*</w:t>
      </w:r>
    </w:p>
    <w:p w14:paraId="73E67A59" w14:textId="77777777" w:rsidR="0012296B" w:rsidRPr="00B46096" w:rsidRDefault="0012296B" w:rsidP="00D5109F">
      <w:pPr>
        <w:pBdr>
          <w:top w:val="single" w:sz="4" w:space="1" w:color="auto"/>
          <w:left w:val="single" w:sz="4" w:space="5" w:color="auto"/>
          <w:bottom w:val="single" w:sz="4" w:space="1" w:color="auto"/>
          <w:right w:val="single" w:sz="4" w:space="4" w:color="auto"/>
        </w:pBdr>
        <w:tabs>
          <w:tab w:val="left" w:leader="dot" w:pos="9214"/>
        </w:tabs>
        <w:ind w:left="284"/>
        <w:jc w:val="both"/>
        <w:rPr>
          <w:rFonts w:ascii="Century Gothic" w:hAnsi="Century Gothic"/>
          <w:bCs/>
          <w:i/>
          <w:color w:val="00B050"/>
        </w:rPr>
      </w:pPr>
      <w:r w:rsidRPr="00B46096">
        <w:rPr>
          <w:rFonts w:ascii="Century Gothic" w:hAnsi="Century Gothic"/>
          <w:b/>
          <w:i/>
          <w:color w:val="00B050"/>
        </w:rPr>
        <w:t xml:space="preserve">* </w:t>
      </w:r>
      <w:r w:rsidRPr="00B46096">
        <w:rPr>
          <w:rFonts w:ascii="Century Gothic" w:hAnsi="Century Gothic"/>
          <w:bCs/>
          <w:i/>
          <w:color w:val="00B050"/>
        </w:rPr>
        <w:t xml:space="preserve"> Biffer la mention inutile </w:t>
      </w:r>
    </w:p>
    <w:p w14:paraId="6BF0B126" w14:textId="77777777" w:rsidR="0012296B" w:rsidRPr="00B46096" w:rsidRDefault="0012296B">
      <w:pPr>
        <w:tabs>
          <w:tab w:val="left" w:leader="dot" w:pos="9214"/>
        </w:tabs>
        <w:ind w:left="709"/>
        <w:jc w:val="both"/>
        <w:rPr>
          <w:rFonts w:ascii="Century Gothic" w:hAnsi="Century Gothic"/>
          <w:sz w:val="16"/>
          <w:szCs w:val="16"/>
        </w:rPr>
      </w:pPr>
    </w:p>
    <w:p w14:paraId="0BC8F2B9" w14:textId="63ADE48C" w:rsidR="0012296B" w:rsidRPr="00B46096" w:rsidRDefault="0012296B" w:rsidP="0052540C">
      <w:pPr>
        <w:tabs>
          <w:tab w:val="left" w:leader="dot" w:pos="9214"/>
        </w:tabs>
        <w:ind w:left="284" w:hanging="284"/>
        <w:jc w:val="both"/>
        <w:rPr>
          <w:rFonts w:ascii="Century Gothic" w:hAnsi="Century Gothic"/>
          <w:b/>
          <w:sz w:val="22"/>
          <w:szCs w:val="22"/>
          <w:u w:val="single"/>
        </w:rPr>
      </w:pPr>
      <w:r w:rsidRPr="00B46096">
        <w:rPr>
          <w:rFonts w:ascii="Century Gothic" w:hAnsi="Century Gothic"/>
          <w:b/>
          <w:sz w:val="22"/>
          <w:szCs w:val="22"/>
          <w:u w:val="single"/>
        </w:rPr>
        <w:t>Article</w:t>
      </w:r>
      <w:r w:rsidR="00D11380" w:rsidRPr="00B46096">
        <w:rPr>
          <w:rFonts w:ascii="Century Gothic" w:hAnsi="Century Gothic"/>
          <w:b/>
          <w:sz w:val="22"/>
          <w:szCs w:val="22"/>
          <w:u w:val="single"/>
        </w:rPr>
        <w:t xml:space="preserve"> 6</w:t>
      </w:r>
      <w:r w:rsidRPr="00B46096">
        <w:rPr>
          <w:rFonts w:ascii="Century Gothic" w:hAnsi="Century Gothic"/>
          <w:b/>
          <w:sz w:val="22"/>
          <w:szCs w:val="22"/>
          <w:u w:val="single"/>
        </w:rPr>
        <w:t xml:space="preserve"> : Engagement</w:t>
      </w:r>
    </w:p>
    <w:p w14:paraId="371456AF" w14:textId="425A4C6D" w:rsidR="0098767E" w:rsidRPr="00B46096" w:rsidRDefault="00D11380" w:rsidP="001A545F">
      <w:pPr>
        <w:pStyle w:val="Paragraphedeliste"/>
        <w:ind w:left="0" w:firstLine="284"/>
        <w:jc w:val="both"/>
        <w:rPr>
          <w:rFonts w:ascii="Century Gothic" w:hAnsi="Century Gothic"/>
          <w:i/>
          <w:u w:val="single"/>
        </w:rPr>
      </w:pPr>
      <w:r w:rsidRPr="00B46096">
        <w:rPr>
          <w:rFonts w:ascii="Century Gothic" w:hAnsi="Century Gothic"/>
          <w:b/>
          <w:u w:val="single"/>
        </w:rPr>
        <w:t>6</w:t>
      </w:r>
      <w:r w:rsidR="0098767E" w:rsidRPr="00B46096">
        <w:rPr>
          <w:rFonts w:ascii="Century Gothic" w:hAnsi="Century Gothic"/>
          <w:b/>
          <w:u w:val="single"/>
        </w:rPr>
        <w:t>.1.</w:t>
      </w:r>
      <w:r w:rsidR="00261F1A" w:rsidRPr="00B46096">
        <w:rPr>
          <w:rFonts w:ascii="Century Gothic" w:hAnsi="Century Gothic"/>
          <w:u w:val="single"/>
        </w:rPr>
        <w:t xml:space="preserve"> </w:t>
      </w:r>
      <w:r w:rsidR="0098767E" w:rsidRPr="00B46096">
        <w:rPr>
          <w:rFonts w:ascii="Century Gothic" w:hAnsi="Century Gothic"/>
          <w:u w:val="single"/>
        </w:rPr>
        <w:t>Procédure</w:t>
      </w:r>
    </w:p>
    <w:p w14:paraId="5ED6CCA4" w14:textId="52752E59" w:rsidR="00C85A88" w:rsidRPr="00B46096" w:rsidRDefault="00C85A88" w:rsidP="00C85A88">
      <w:pPr>
        <w:ind w:left="284" w:right="-142"/>
        <w:jc w:val="both"/>
        <w:rPr>
          <w:rFonts w:ascii="Century Gothic" w:hAnsi="Century Gothic"/>
          <w:b/>
          <w:bCs/>
          <w:color w:val="00B050"/>
        </w:rPr>
      </w:pPr>
      <w:r w:rsidRPr="00B46096">
        <w:rPr>
          <w:rFonts w:ascii="Century Gothic" w:hAnsi="Century Gothic"/>
        </w:rPr>
        <w:t xml:space="preserve">Le </w:t>
      </w:r>
      <w:r w:rsidRPr="00B46096">
        <w:rPr>
          <w:rFonts w:ascii="Century Gothic" w:hAnsi="Century Gothic"/>
          <w:b/>
          <w:bCs/>
        </w:rPr>
        <w:t>bulletin d'engagement</w:t>
      </w:r>
      <w:r w:rsidRPr="00B46096">
        <w:rPr>
          <w:rFonts w:ascii="Century Gothic" w:hAnsi="Century Gothic"/>
        </w:rPr>
        <w:t xml:space="preserve"> lisiblement complété, accompagné de la </w:t>
      </w:r>
      <w:r w:rsidRPr="00B46096">
        <w:rPr>
          <w:rFonts w:ascii="Century Gothic" w:hAnsi="Century Gothic"/>
          <w:b/>
        </w:rPr>
        <w:t>fiche des "Vérifications" adéquate,</w:t>
      </w:r>
      <w:r w:rsidRPr="00B46096">
        <w:rPr>
          <w:rFonts w:ascii="Century Gothic" w:hAnsi="Century Gothic"/>
          <w:b/>
          <w:color w:val="FF0000"/>
        </w:rPr>
        <w:t xml:space="preserve"> </w:t>
      </w:r>
      <w:r w:rsidRPr="00B46096">
        <w:rPr>
          <w:rFonts w:ascii="Century Gothic" w:hAnsi="Century Gothic"/>
        </w:rPr>
        <w:t xml:space="preserve">du document </w:t>
      </w:r>
      <w:r w:rsidR="004F25C9">
        <w:rPr>
          <w:rFonts w:ascii="Century Gothic" w:hAnsi="Century Gothic"/>
        </w:rPr>
        <w:t>"</w:t>
      </w:r>
      <w:r w:rsidRPr="00B46096">
        <w:rPr>
          <w:rFonts w:ascii="Century Gothic" w:hAnsi="Century Gothic"/>
        </w:rPr>
        <w:t>Copies des licences</w:t>
      </w:r>
      <w:r w:rsidR="004F25C9">
        <w:rPr>
          <w:rFonts w:ascii="Century Gothic" w:hAnsi="Century Gothic"/>
        </w:rPr>
        <w:t>"</w:t>
      </w:r>
      <w:r w:rsidRPr="00B46096">
        <w:rPr>
          <w:rFonts w:ascii="Century Gothic" w:hAnsi="Century Gothic"/>
        </w:rPr>
        <w:t xml:space="preserve"> du concurrent</w:t>
      </w:r>
      <w:r w:rsidR="00915B61" w:rsidRPr="00B46096">
        <w:rPr>
          <w:rFonts w:ascii="Century Gothic" w:hAnsi="Century Gothic"/>
        </w:rPr>
        <w:t xml:space="preserve"> </w:t>
      </w:r>
      <w:r w:rsidRPr="00B46096">
        <w:rPr>
          <w:rFonts w:ascii="Century Gothic" w:hAnsi="Century Gothic"/>
        </w:rPr>
        <w:t xml:space="preserve">et du paiement du droit d’engagement DEVRA parvenir, </w:t>
      </w:r>
      <w:r w:rsidRPr="00B46096">
        <w:rPr>
          <w:rFonts w:ascii="Century Gothic" w:hAnsi="Century Gothic"/>
          <w:bCs/>
        </w:rPr>
        <w:t xml:space="preserve">par </w:t>
      </w:r>
      <w:bookmarkStart w:id="4" w:name="_Hlk124186904"/>
      <w:r w:rsidRPr="00B46096">
        <w:rPr>
          <w:rFonts w:ascii="Century Gothic" w:hAnsi="Century Gothic"/>
          <w:bCs/>
          <w:color w:val="0070C0"/>
        </w:rPr>
        <w:t>engagement en ligne via la plate-forme ASAF</w:t>
      </w:r>
      <w:r w:rsidRPr="00B46096">
        <w:rPr>
          <w:rFonts w:ascii="Century Gothic" w:hAnsi="Century Gothic"/>
          <w:b/>
          <w:bCs/>
          <w:color w:val="00B050"/>
        </w:rPr>
        <w:t>*,</w:t>
      </w:r>
      <w:r w:rsidRPr="00B46096">
        <w:rPr>
          <w:rFonts w:ascii="Century Gothic" w:hAnsi="Century Gothic"/>
          <w:b/>
          <w:bCs/>
          <w:color w:val="0070C0"/>
        </w:rPr>
        <w:t xml:space="preserve"> </w:t>
      </w:r>
      <w:r w:rsidRPr="00B46096">
        <w:rPr>
          <w:rFonts w:ascii="Century Gothic" w:hAnsi="Century Gothic"/>
          <w:color w:val="0070C0"/>
        </w:rPr>
        <w:t>par</w:t>
      </w:r>
      <w:r w:rsidRPr="00B46096">
        <w:rPr>
          <w:rFonts w:ascii="Century Gothic" w:hAnsi="Century Gothic"/>
          <w:b/>
          <w:bCs/>
          <w:color w:val="0070C0"/>
        </w:rPr>
        <w:t xml:space="preserve"> </w:t>
      </w:r>
      <w:r w:rsidRPr="00B46096">
        <w:rPr>
          <w:rFonts w:ascii="Century Gothic" w:hAnsi="Century Gothic"/>
          <w:bCs/>
          <w:color w:val="0070C0"/>
        </w:rPr>
        <w:t>voie postale</w:t>
      </w:r>
      <w:r w:rsidRPr="00B46096">
        <w:rPr>
          <w:rFonts w:ascii="Century Gothic" w:hAnsi="Century Gothic"/>
          <w:b/>
          <w:bCs/>
          <w:color w:val="00B050"/>
        </w:rPr>
        <w:t>*</w:t>
      </w:r>
      <w:r w:rsidRPr="00B46096">
        <w:rPr>
          <w:rFonts w:ascii="Century Gothic" w:hAnsi="Century Gothic"/>
          <w:b/>
          <w:bCs/>
          <w:color w:val="0070C0"/>
        </w:rPr>
        <w:t xml:space="preserve"> </w:t>
      </w:r>
      <w:r w:rsidRPr="00B46096">
        <w:rPr>
          <w:rFonts w:ascii="Century Gothic" w:hAnsi="Century Gothic"/>
          <w:color w:val="0070C0"/>
        </w:rPr>
        <w:t xml:space="preserve">ou </w:t>
      </w:r>
      <w:r w:rsidRPr="00B46096">
        <w:rPr>
          <w:rFonts w:ascii="Century Gothic" w:hAnsi="Century Gothic"/>
          <w:bCs/>
          <w:color w:val="0070C0"/>
        </w:rPr>
        <w:t>par E-Mail</w:t>
      </w:r>
      <w:r w:rsidRPr="00B46096">
        <w:rPr>
          <w:rFonts w:ascii="Century Gothic" w:hAnsi="Century Gothic"/>
          <w:b/>
          <w:bCs/>
          <w:color w:val="00B050"/>
        </w:rPr>
        <w:t>*</w:t>
      </w:r>
      <w:r w:rsidRPr="00B46096">
        <w:rPr>
          <w:rFonts w:ascii="Century Gothic" w:hAnsi="Century Gothic"/>
          <w:b/>
          <w:bCs/>
          <w:color w:val="0070C0"/>
        </w:rPr>
        <w:t xml:space="preserve"> </w:t>
      </w:r>
    </w:p>
    <w:p w14:paraId="71759328" w14:textId="77777777" w:rsidR="00C85A88" w:rsidRPr="00B46096" w:rsidRDefault="00C85A88" w:rsidP="00C85A88">
      <w:pPr>
        <w:ind w:left="284" w:right="-142"/>
        <w:jc w:val="both"/>
        <w:rPr>
          <w:rFonts w:ascii="Century Gothic" w:hAnsi="Century Gothic"/>
          <w:color w:val="00B050"/>
        </w:rPr>
      </w:pPr>
      <w:bookmarkStart w:id="5" w:name="_Hlk125069099"/>
      <w:r w:rsidRPr="00B46096">
        <w:rPr>
          <w:rFonts w:ascii="Century Gothic" w:hAnsi="Century Gothic"/>
          <w:bCs/>
          <w:color w:val="00B050"/>
        </w:rPr>
        <w:t>(</w:t>
      </w:r>
      <w:r w:rsidRPr="00B46096">
        <w:rPr>
          <w:rFonts w:ascii="Century Gothic" w:hAnsi="Century Gothic"/>
          <w:b/>
          <w:color w:val="00B050"/>
        </w:rPr>
        <w:t>*</w:t>
      </w:r>
      <w:r w:rsidRPr="00B46096">
        <w:rPr>
          <w:rFonts w:ascii="Century Gothic" w:hAnsi="Century Gothic"/>
          <w:bCs/>
          <w:color w:val="00B050"/>
        </w:rPr>
        <w:t xml:space="preserve"> </w:t>
      </w:r>
      <w:r w:rsidRPr="00B46096">
        <w:rPr>
          <w:rFonts w:ascii="Century Gothic" w:hAnsi="Century Gothic"/>
          <w:i/>
          <w:iCs/>
          <w:color w:val="00B050"/>
        </w:rPr>
        <w:t>Supprimer les mentions inutiles)</w:t>
      </w:r>
    </w:p>
    <w:bookmarkEnd w:id="4"/>
    <w:bookmarkEnd w:id="5"/>
    <w:p w14:paraId="469B4EBB" w14:textId="77777777" w:rsidR="00C85A88" w:rsidRPr="00C9320A" w:rsidRDefault="00C85A88" w:rsidP="00C85A88">
      <w:pPr>
        <w:ind w:left="284" w:right="-567"/>
        <w:jc w:val="both"/>
        <w:rPr>
          <w:rFonts w:ascii="Century Gothic" w:hAnsi="Century Gothic"/>
          <w:sz w:val="10"/>
          <w:szCs w:val="10"/>
        </w:rPr>
      </w:pPr>
    </w:p>
    <w:p w14:paraId="4F2836AC" w14:textId="77777777" w:rsidR="00C85A88" w:rsidRPr="00C9320A" w:rsidRDefault="00C85A88" w:rsidP="00C85A88">
      <w:pPr>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ind w:left="567" w:right="-142" w:hanging="283"/>
        <w:jc w:val="both"/>
        <w:rPr>
          <w:rFonts w:ascii="Century Gothic" w:hAnsi="Century Gothic"/>
          <w:b/>
          <w:sz w:val="19"/>
          <w:szCs w:val="19"/>
        </w:rPr>
      </w:pPr>
      <w:r w:rsidRPr="00C9320A">
        <w:rPr>
          <w:rFonts w:ascii="Century Gothic" w:hAnsi="Century Gothic"/>
          <w:b/>
          <w:sz w:val="19"/>
          <w:szCs w:val="19"/>
        </w:rPr>
        <w:t>Entre</w:t>
      </w:r>
      <w:r w:rsidRPr="00C9320A">
        <w:rPr>
          <w:rFonts w:ascii="Century Gothic" w:hAnsi="Century Gothic"/>
          <w:b/>
          <w:bCs/>
          <w:sz w:val="19"/>
          <w:szCs w:val="19"/>
        </w:rPr>
        <w:t xml:space="preserve"> le</w:t>
      </w:r>
      <w:r w:rsidRPr="00C9320A">
        <w:rPr>
          <w:rFonts w:ascii="Century Gothic" w:hAnsi="Century Gothic"/>
          <w:sz w:val="19"/>
          <w:szCs w:val="19"/>
        </w:rPr>
        <w:t xml:space="preserve"> </w:t>
      </w:r>
      <w:r w:rsidRPr="00C9320A">
        <w:rPr>
          <w:rFonts w:ascii="Century Gothic" w:hAnsi="Century Gothic"/>
          <w:b/>
          <w:sz w:val="19"/>
          <w:szCs w:val="19"/>
        </w:rPr>
        <w:t xml:space="preserve">… et </w:t>
      </w:r>
      <w:r w:rsidRPr="00C9320A">
        <w:rPr>
          <w:rFonts w:ascii="Century Gothic" w:hAnsi="Century Gothic"/>
          <w:b/>
          <w:bCs/>
          <w:sz w:val="19"/>
          <w:szCs w:val="19"/>
        </w:rPr>
        <w:t>le</w:t>
      </w:r>
      <w:r w:rsidRPr="00C9320A">
        <w:rPr>
          <w:rFonts w:ascii="Century Gothic" w:hAnsi="Century Gothic"/>
          <w:sz w:val="19"/>
          <w:szCs w:val="19"/>
        </w:rPr>
        <w:t xml:space="preserve"> </w:t>
      </w:r>
      <w:r w:rsidRPr="00C9320A">
        <w:rPr>
          <w:rFonts w:ascii="Century Gothic" w:hAnsi="Century Gothic"/>
          <w:bCs/>
          <w:i/>
          <w:color w:val="00B050"/>
          <w:sz w:val="19"/>
          <w:szCs w:val="19"/>
          <w:u w:val="single"/>
        </w:rPr>
        <w:t>(8 jours avant l'épreuve)</w:t>
      </w:r>
      <w:r w:rsidRPr="00C9320A">
        <w:rPr>
          <w:rFonts w:ascii="Century Gothic" w:hAnsi="Century Gothic"/>
          <w:sz w:val="19"/>
          <w:szCs w:val="19"/>
        </w:rPr>
        <w:t>.......avant .... H 00</w:t>
      </w:r>
      <w:r w:rsidRPr="00C9320A">
        <w:rPr>
          <w:rFonts w:ascii="Century Gothic" w:hAnsi="Century Gothic"/>
          <w:b/>
          <w:sz w:val="19"/>
          <w:szCs w:val="19"/>
        </w:rPr>
        <w:t>**</w:t>
      </w:r>
      <w:r w:rsidRPr="00C9320A">
        <w:rPr>
          <w:rFonts w:ascii="Century Gothic" w:hAnsi="Century Gothic"/>
          <w:b/>
          <w:color w:val="00B050"/>
          <w:sz w:val="19"/>
          <w:szCs w:val="19"/>
        </w:rPr>
        <w:t xml:space="preserve">, </w:t>
      </w:r>
      <w:r w:rsidRPr="00C9320A">
        <w:rPr>
          <w:rFonts w:ascii="Century Gothic" w:hAnsi="Century Gothic"/>
          <w:b/>
          <w:sz w:val="19"/>
          <w:szCs w:val="19"/>
        </w:rPr>
        <w:t>période durant laquelle le "droit simple" sera d’application ;</w:t>
      </w:r>
    </w:p>
    <w:p w14:paraId="54C63D0C" w14:textId="77777777" w:rsidR="00C85A88" w:rsidRPr="00C9320A" w:rsidRDefault="00C85A88" w:rsidP="00C85A88">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19"/>
          <w:szCs w:val="19"/>
        </w:rPr>
      </w:pPr>
      <w:r w:rsidRPr="00C9320A">
        <w:rPr>
          <w:rFonts w:ascii="Century Gothic" w:hAnsi="Century Gothic"/>
          <w:b/>
          <w:color w:val="4472C4"/>
          <w:sz w:val="19"/>
          <w:szCs w:val="19"/>
        </w:rPr>
        <w:t>ET</w:t>
      </w:r>
      <w:r w:rsidRPr="00C9320A">
        <w:rPr>
          <w:rFonts w:ascii="Century Gothic" w:hAnsi="Century Gothic"/>
          <w:b/>
          <w:color w:val="FF0000"/>
          <w:sz w:val="19"/>
          <w:szCs w:val="19"/>
        </w:rPr>
        <w:t xml:space="preserve"> </w:t>
      </w:r>
      <w:r w:rsidRPr="00C9320A">
        <w:rPr>
          <w:rFonts w:ascii="Century Gothic" w:hAnsi="Century Gothic"/>
          <w:i/>
          <w:color w:val="00B050"/>
          <w:sz w:val="19"/>
          <w:szCs w:val="19"/>
        </w:rPr>
        <w:t>(facultatif)</w:t>
      </w:r>
    </w:p>
    <w:p w14:paraId="5420EA06" w14:textId="77777777" w:rsidR="00C85A88" w:rsidRPr="00C9320A" w:rsidRDefault="00C85A88" w:rsidP="00C85A88">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6"/>
          <w:szCs w:val="6"/>
        </w:rPr>
      </w:pPr>
    </w:p>
    <w:p w14:paraId="0DBEBAE7" w14:textId="7F0E949E" w:rsidR="00C85A88" w:rsidRPr="00915B61" w:rsidRDefault="00C85A88" w:rsidP="00C85A88">
      <w:pPr>
        <w:pStyle w:val="Paragraphedeliste"/>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ind w:left="644" w:right="-142"/>
        <w:contextualSpacing/>
        <w:jc w:val="both"/>
        <w:rPr>
          <w:rFonts w:ascii="Century Gothic" w:hAnsi="Century Gothic"/>
          <w:b/>
          <w:color w:val="4472C4"/>
          <w:sz w:val="19"/>
          <w:szCs w:val="19"/>
        </w:rPr>
      </w:pPr>
      <w:r w:rsidRPr="00915B61">
        <w:rPr>
          <w:rFonts w:ascii="Century Gothic" w:hAnsi="Century Gothic"/>
          <w:b/>
          <w:color w:val="4472C4"/>
          <w:sz w:val="19"/>
          <w:szCs w:val="19"/>
        </w:rPr>
        <w:t xml:space="preserve">au plus tard le …… </w:t>
      </w:r>
      <w:r w:rsidRPr="00915B61">
        <w:rPr>
          <w:rFonts w:ascii="Century Gothic" w:hAnsi="Century Gothic"/>
          <w:bCs/>
          <w:i/>
          <w:iCs/>
          <w:color w:val="00B050"/>
          <w:sz w:val="19"/>
          <w:szCs w:val="19"/>
        </w:rPr>
        <w:t>(le mardi avant l’épreuve</w:t>
      </w:r>
      <w:r w:rsidRPr="00915B61">
        <w:rPr>
          <w:rFonts w:ascii="Century Gothic" w:hAnsi="Century Gothic"/>
          <w:bCs/>
          <w:i/>
          <w:iCs/>
          <w:color w:val="4472C4"/>
          <w:sz w:val="19"/>
          <w:szCs w:val="19"/>
        </w:rPr>
        <w:t>)</w:t>
      </w:r>
      <w:r w:rsidRPr="00915B61">
        <w:rPr>
          <w:rFonts w:ascii="Century Gothic" w:hAnsi="Century Gothic"/>
          <w:b/>
          <w:color w:val="4472C4"/>
          <w:sz w:val="19"/>
          <w:szCs w:val="19"/>
        </w:rPr>
        <w:t xml:space="preserve"> avant 12H00</w:t>
      </w:r>
      <w:r w:rsidRPr="00915B61">
        <w:rPr>
          <w:rFonts w:ascii="Century Gothic" w:hAnsi="Century Gothic"/>
          <w:b/>
          <w:bCs/>
          <w:color w:val="4472C4"/>
          <w:sz w:val="19"/>
          <w:szCs w:val="19"/>
        </w:rPr>
        <w:t xml:space="preserve">**, ce </w:t>
      </w:r>
      <w:r w:rsidRPr="00915B61">
        <w:rPr>
          <w:rFonts w:ascii="Century Gothic" w:hAnsi="Century Gothic"/>
          <w:b/>
          <w:color w:val="4472C4"/>
          <w:sz w:val="19"/>
          <w:szCs w:val="19"/>
        </w:rPr>
        <w:t>qui entraînera une majoration automatique du droit </w:t>
      </w:r>
      <w:r w:rsidRPr="00EE275C">
        <w:rPr>
          <w:rFonts w:ascii="Century Gothic" w:hAnsi="Century Gothic"/>
          <w:b/>
          <w:color w:val="4472C4"/>
          <w:sz w:val="19"/>
          <w:szCs w:val="19"/>
        </w:rPr>
        <w:t>(+ </w:t>
      </w:r>
      <w:r w:rsidR="00915B61" w:rsidRPr="00EE275C">
        <w:rPr>
          <w:rFonts w:ascii="Century Gothic" w:hAnsi="Century Gothic"/>
          <w:b/>
          <w:color w:val="4472C4"/>
          <w:sz w:val="19"/>
          <w:szCs w:val="19"/>
        </w:rPr>
        <w:t>50€</w:t>
      </w:r>
      <w:r w:rsidRPr="00EE275C">
        <w:rPr>
          <w:rFonts w:ascii="Century Gothic" w:hAnsi="Century Gothic"/>
          <w:b/>
          <w:color w:val="4472C4"/>
          <w:sz w:val="19"/>
          <w:szCs w:val="19"/>
        </w:rPr>
        <w:t>)</w:t>
      </w:r>
      <w:r w:rsidRPr="00915B61">
        <w:rPr>
          <w:rFonts w:ascii="Century Gothic" w:hAnsi="Century Gothic"/>
          <w:b/>
          <w:color w:val="4472C4"/>
          <w:sz w:val="19"/>
          <w:szCs w:val="19"/>
        </w:rPr>
        <w:t xml:space="preserve"> ;</w:t>
      </w:r>
    </w:p>
    <w:p w14:paraId="6914F7C6" w14:textId="77777777" w:rsidR="00C85A88" w:rsidRPr="00C9320A" w:rsidRDefault="00C85A88" w:rsidP="00C85A88">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b/>
          <w:bCs/>
          <w:sz w:val="19"/>
          <w:szCs w:val="19"/>
        </w:rPr>
      </w:pPr>
      <w:r w:rsidRPr="00C9320A">
        <w:rPr>
          <w:rFonts w:ascii="Century Gothic" w:hAnsi="Century Gothic"/>
          <w:b/>
          <w:bCs/>
          <w:sz w:val="19"/>
          <w:szCs w:val="19"/>
        </w:rPr>
        <w:t>à …………………………………………………………………………….………………………....</w:t>
      </w:r>
    </w:p>
    <w:p w14:paraId="6472482F" w14:textId="6D8E8F2F" w:rsidR="00C85A88" w:rsidRPr="00EE275C" w:rsidRDefault="00C85A88" w:rsidP="00C85A88">
      <w:pPr>
        <w:pBdr>
          <w:top w:val="single" w:sz="4" w:space="1" w:color="auto"/>
          <w:left w:val="single" w:sz="4" w:space="4" w:color="auto"/>
          <w:bottom w:val="single" w:sz="4" w:space="1" w:color="auto"/>
          <w:right w:val="single" w:sz="4" w:space="4" w:color="auto"/>
        </w:pBdr>
        <w:ind w:left="567" w:right="-142" w:hanging="283"/>
        <w:jc w:val="both"/>
        <w:rPr>
          <w:rFonts w:ascii="Century Gothic" w:hAnsi="Century Gothic"/>
          <w:i/>
          <w:color w:val="0070C0"/>
          <w:sz w:val="19"/>
          <w:szCs w:val="19"/>
        </w:rPr>
      </w:pPr>
      <w:bookmarkStart w:id="6" w:name="_Hlk124186984"/>
      <w:r w:rsidRPr="00EE275C">
        <w:rPr>
          <w:rFonts w:ascii="Century Gothic" w:hAnsi="Century Gothic"/>
          <w:i/>
          <w:color w:val="0070C0"/>
          <w:sz w:val="19"/>
          <w:szCs w:val="19"/>
        </w:rPr>
        <w:t>(via la  plate-forme d’engagement en ligne de l’ASAF</w:t>
      </w:r>
      <w:r w:rsidR="00EE275C" w:rsidRPr="00EE275C">
        <w:rPr>
          <w:rFonts w:ascii="Century Gothic" w:hAnsi="Century Gothic"/>
          <w:i/>
          <w:color w:val="00B050"/>
          <w:sz w:val="19"/>
          <w:szCs w:val="19"/>
        </w:rPr>
        <w:t>*</w:t>
      </w:r>
      <w:r w:rsidRPr="00EE275C">
        <w:rPr>
          <w:rFonts w:ascii="Century Gothic" w:hAnsi="Century Gothic"/>
          <w:i/>
          <w:color w:val="00B050"/>
          <w:sz w:val="19"/>
          <w:szCs w:val="19"/>
        </w:rPr>
        <w:t>,</w:t>
      </w:r>
      <w:r w:rsidRPr="00EE275C">
        <w:rPr>
          <w:rFonts w:ascii="Century Gothic" w:hAnsi="Century Gothic"/>
          <w:i/>
          <w:color w:val="0070C0"/>
          <w:sz w:val="19"/>
          <w:szCs w:val="19"/>
        </w:rPr>
        <w:t xml:space="preserve"> boîte E-Mai</w:t>
      </w:r>
      <w:r w:rsidR="00EE275C">
        <w:rPr>
          <w:rFonts w:ascii="Century Gothic" w:hAnsi="Century Gothic"/>
          <w:i/>
          <w:color w:val="0070C0"/>
          <w:sz w:val="19"/>
          <w:szCs w:val="19"/>
        </w:rPr>
        <w:t>l</w:t>
      </w:r>
      <w:r w:rsidR="00EE275C" w:rsidRPr="00EE275C">
        <w:rPr>
          <w:rFonts w:ascii="Century Gothic" w:hAnsi="Century Gothic"/>
          <w:i/>
          <w:color w:val="00B050"/>
          <w:sz w:val="19"/>
          <w:szCs w:val="19"/>
        </w:rPr>
        <w:t>*</w:t>
      </w:r>
      <w:r w:rsidRPr="00EE275C">
        <w:rPr>
          <w:rFonts w:ascii="Century Gothic" w:hAnsi="Century Gothic"/>
          <w:i/>
          <w:color w:val="0070C0"/>
          <w:sz w:val="19"/>
          <w:szCs w:val="19"/>
        </w:rPr>
        <w:t xml:space="preserve"> ou lien vers le site Internet</w:t>
      </w:r>
      <w:r w:rsidR="00EE275C" w:rsidRPr="00EE275C">
        <w:rPr>
          <w:rFonts w:ascii="Century Gothic" w:hAnsi="Century Gothic"/>
          <w:i/>
          <w:color w:val="00B050"/>
          <w:sz w:val="19"/>
          <w:szCs w:val="19"/>
        </w:rPr>
        <w:t>*</w:t>
      </w:r>
      <w:r w:rsidRPr="00EE275C">
        <w:rPr>
          <w:rFonts w:ascii="Century Gothic" w:hAnsi="Century Gothic"/>
          <w:i/>
          <w:color w:val="0070C0"/>
          <w:sz w:val="19"/>
          <w:szCs w:val="19"/>
        </w:rPr>
        <w:t xml:space="preserve"> de l’organisateur)</w:t>
      </w:r>
    </w:p>
    <w:bookmarkEnd w:id="6"/>
    <w:p w14:paraId="3975D289" w14:textId="77777777" w:rsidR="00EE275C" w:rsidRPr="00C9320A" w:rsidRDefault="00EE275C" w:rsidP="00EE275C">
      <w:pPr>
        <w:ind w:left="284" w:right="-142"/>
        <w:jc w:val="both"/>
        <w:rPr>
          <w:rFonts w:ascii="Century Gothic" w:hAnsi="Century Gothic"/>
          <w:color w:val="00B050"/>
        </w:rPr>
      </w:pPr>
      <w:r w:rsidRPr="00C9320A">
        <w:rPr>
          <w:rFonts w:ascii="Century Gothic" w:hAnsi="Century Gothic"/>
          <w:bCs/>
          <w:color w:val="00B050"/>
        </w:rPr>
        <w:t>(</w:t>
      </w:r>
      <w:r w:rsidRPr="00C9320A">
        <w:rPr>
          <w:rFonts w:ascii="Century Gothic" w:hAnsi="Century Gothic"/>
          <w:b/>
          <w:color w:val="00B050"/>
        </w:rPr>
        <w:t>*</w:t>
      </w:r>
      <w:r w:rsidRPr="00C9320A">
        <w:rPr>
          <w:rFonts w:ascii="Century Gothic" w:hAnsi="Century Gothic"/>
          <w:bCs/>
          <w:color w:val="00B050"/>
        </w:rPr>
        <w:t xml:space="preserve"> </w:t>
      </w:r>
      <w:r w:rsidRPr="00C9320A">
        <w:rPr>
          <w:rFonts w:ascii="Century Gothic" w:hAnsi="Century Gothic"/>
          <w:i/>
          <w:iCs/>
          <w:color w:val="00B050"/>
        </w:rPr>
        <w:t>Supprimer les mentions inutiles)</w:t>
      </w:r>
    </w:p>
    <w:p w14:paraId="5E9FD144" w14:textId="77777777" w:rsidR="00EE275C" w:rsidRPr="00B46096" w:rsidRDefault="00EE275C" w:rsidP="00C85A88">
      <w:pPr>
        <w:ind w:left="284" w:right="-142"/>
        <w:jc w:val="both"/>
        <w:rPr>
          <w:rFonts w:ascii="Century Gothic" w:hAnsi="Century Gothic"/>
          <w:sz w:val="10"/>
          <w:szCs w:val="10"/>
          <w:u w:val="single"/>
        </w:rPr>
      </w:pPr>
    </w:p>
    <w:p w14:paraId="2D3227CD" w14:textId="1117F1B1" w:rsidR="0098767E" w:rsidRDefault="0098767E" w:rsidP="00C85A88">
      <w:pPr>
        <w:ind w:left="284" w:right="-142"/>
        <w:jc w:val="both"/>
        <w:rPr>
          <w:rFonts w:ascii="Century Gothic" w:hAnsi="Century Gothic"/>
        </w:rPr>
      </w:pPr>
      <w:r w:rsidRPr="0054045A">
        <w:rPr>
          <w:rFonts w:ascii="Century Gothic" w:hAnsi="Century Gothic"/>
          <w:u w:val="single"/>
        </w:rPr>
        <w:t>N.B.</w:t>
      </w:r>
      <w:r w:rsidRPr="0054045A">
        <w:rPr>
          <w:rFonts w:ascii="Century Gothic" w:hAnsi="Century Gothic"/>
        </w:rPr>
        <w:t> : Aucun envoi recommandé ne sera, ni accepté, ni retiré.</w:t>
      </w:r>
    </w:p>
    <w:p w14:paraId="782DA302" w14:textId="77777777" w:rsidR="007440E4" w:rsidRPr="00B46096" w:rsidRDefault="007440E4" w:rsidP="0098767E">
      <w:pPr>
        <w:ind w:left="284"/>
        <w:jc w:val="both"/>
        <w:rPr>
          <w:rFonts w:ascii="Century Gothic" w:hAnsi="Century Gothic"/>
          <w:sz w:val="10"/>
          <w:szCs w:val="10"/>
        </w:rPr>
      </w:pPr>
    </w:p>
    <w:p w14:paraId="09D38522" w14:textId="77777777" w:rsidR="007440E4" w:rsidRPr="00D5109F" w:rsidRDefault="007440E4" w:rsidP="007440E4">
      <w:pPr>
        <w:pStyle w:val="Paragraphedeliste"/>
        <w:pBdr>
          <w:top w:val="single" w:sz="4" w:space="1" w:color="auto"/>
          <w:left w:val="single" w:sz="4" w:space="4" w:color="auto"/>
          <w:bottom w:val="single" w:sz="4" w:space="1" w:color="auto"/>
          <w:right w:val="single" w:sz="4" w:space="4" w:color="auto"/>
        </w:pBdr>
        <w:ind w:left="284"/>
        <w:jc w:val="center"/>
        <w:rPr>
          <w:rFonts w:ascii="Century Gothic" w:hAnsi="Century Gothic"/>
          <w:b/>
          <w:i/>
          <w:iCs/>
          <w:u w:val="single"/>
        </w:rPr>
      </w:pPr>
      <w:r w:rsidRPr="00D5109F">
        <w:rPr>
          <w:rFonts w:ascii="Century Gothic" w:hAnsi="Century Gothic"/>
          <w:b/>
          <w:i/>
          <w:iCs/>
          <w:u w:val="single"/>
        </w:rPr>
        <w:t>Attention aux délais nécessaires afin de réaliser vos démarches administratives.</w:t>
      </w:r>
    </w:p>
    <w:p w14:paraId="12A71124" w14:textId="77777777" w:rsidR="0098767E" w:rsidRPr="00F36234" w:rsidRDefault="0098767E" w:rsidP="0098767E">
      <w:pPr>
        <w:ind w:left="284"/>
        <w:jc w:val="both"/>
        <w:rPr>
          <w:rFonts w:ascii="Century Gothic" w:hAnsi="Century Gothic"/>
          <w:sz w:val="10"/>
          <w:szCs w:val="10"/>
        </w:rPr>
      </w:pPr>
    </w:p>
    <w:p w14:paraId="2E4956DD" w14:textId="77777777" w:rsidR="0098767E" w:rsidRPr="0054045A" w:rsidRDefault="0098767E" w:rsidP="0098767E">
      <w:pPr>
        <w:tabs>
          <w:tab w:val="left" w:leader="dot" w:pos="5103"/>
          <w:tab w:val="left" w:pos="6237"/>
          <w:tab w:val="left" w:leader="dot" w:pos="9639"/>
        </w:tabs>
        <w:ind w:left="284"/>
        <w:jc w:val="both"/>
        <w:rPr>
          <w:rFonts w:ascii="Century Gothic" w:hAnsi="Century Gothic"/>
          <w:b/>
          <w:color w:val="FF0000"/>
          <w:bdr w:val="single" w:sz="4" w:space="0" w:color="auto"/>
        </w:rPr>
      </w:pPr>
      <w:r w:rsidRPr="0054045A">
        <w:rPr>
          <w:rFonts w:ascii="Century Gothic" w:hAnsi="Century Gothic"/>
        </w:rPr>
        <w:t>Le montant du</w:t>
      </w:r>
      <w:r w:rsidRPr="0054045A">
        <w:rPr>
          <w:rFonts w:ascii="Century Gothic" w:hAnsi="Century Gothic"/>
          <w:b/>
        </w:rPr>
        <w:t xml:space="preserve"> droit d’engagement </w:t>
      </w:r>
      <w:r w:rsidRPr="0054045A">
        <w:rPr>
          <w:rFonts w:ascii="Century Gothic" w:hAnsi="Century Gothic"/>
        </w:rPr>
        <w:t>devra</w:t>
      </w:r>
      <w:r w:rsidRPr="0054045A">
        <w:rPr>
          <w:rFonts w:ascii="Century Gothic" w:hAnsi="Century Gothic"/>
          <w:b/>
        </w:rPr>
        <w:t xml:space="preserve"> OBLIGATOIREMENT </w:t>
      </w:r>
      <w:r w:rsidRPr="0054045A">
        <w:rPr>
          <w:rFonts w:ascii="Century Gothic" w:hAnsi="Century Gothic"/>
        </w:rPr>
        <w:t xml:space="preserve">être viré au crédit du seul compte bancaire suivant et s’y trouver en dépôt </w:t>
      </w:r>
      <w:r w:rsidRPr="0054045A">
        <w:rPr>
          <w:rFonts w:ascii="Century Gothic" w:hAnsi="Century Gothic"/>
          <w:b/>
          <w:bdr w:val="single" w:sz="4" w:space="0" w:color="auto"/>
        </w:rPr>
        <w:t>avant ces mêmes dates</w:t>
      </w:r>
      <w:r w:rsidRPr="002A5679">
        <w:rPr>
          <w:rFonts w:ascii="Century Gothic" w:hAnsi="Century Gothic"/>
          <w:b/>
          <w:bdr w:val="single" w:sz="4" w:space="0" w:color="auto"/>
        </w:rPr>
        <w:t>***</w:t>
      </w:r>
      <w:r w:rsidRPr="0054045A">
        <w:rPr>
          <w:rFonts w:ascii="Century Gothic" w:hAnsi="Century Gothic"/>
          <w:b/>
          <w:bdr w:val="single" w:sz="4" w:space="0" w:color="auto"/>
        </w:rPr>
        <w:t>et moments.</w:t>
      </w:r>
    </w:p>
    <w:p w14:paraId="4E962C62" w14:textId="77777777" w:rsidR="0098767E" w:rsidRPr="0054045A" w:rsidRDefault="0098767E" w:rsidP="0098767E">
      <w:pPr>
        <w:tabs>
          <w:tab w:val="left" w:leader="dot" w:pos="5103"/>
          <w:tab w:val="left" w:pos="6237"/>
          <w:tab w:val="left" w:leader="dot" w:pos="9639"/>
        </w:tabs>
        <w:ind w:left="284"/>
        <w:jc w:val="both"/>
        <w:rPr>
          <w:rFonts w:ascii="Century Gothic" w:hAnsi="Century Gothic"/>
        </w:rPr>
      </w:pPr>
      <w:r w:rsidRPr="0054045A">
        <w:rPr>
          <w:rFonts w:ascii="Century Gothic" w:hAnsi="Century Gothic"/>
        </w:rPr>
        <w:t>Attention aux délais bancaires).</w:t>
      </w:r>
    </w:p>
    <w:p w14:paraId="72318C1B" w14:textId="77777777" w:rsidR="0098767E" w:rsidRPr="0054045A" w:rsidRDefault="0098767E" w:rsidP="0098767E">
      <w:pPr>
        <w:tabs>
          <w:tab w:val="left" w:leader="dot" w:pos="5103"/>
          <w:tab w:val="left" w:pos="6237"/>
          <w:tab w:val="left" w:leader="dot" w:pos="9180"/>
        </w:tabs>
        <w:ind w:left="284"/>
        <w:jc w:val="both"/>
        <w:rPr>
          <w:rFonts w:ascii="Century Gothic" w:hAnsi="Century Gothic"/>
          <w:b/>
        </w:rPr>
      </w:pPr>
      <w:r w:rsidRPr="0054045A">
        <w:rPr>
          <w:rFonts w:ascii="Century Gothic" w:hAnsi="Century Gothic"/>
          <w:b/>
        </w:rPr>
        <w:t>N° :</w:t>
      </w:r>
      <w:r w:rsidRPr="0054045A">
        <w:rPr>
          <w:rFonts w:ascii="Century Gothic" w:hAnsi="Century Gothic"/>
          <w:b/>
        </w:rPr>
        <w:tab/>
        <w:t xml:space="preserve"> Intitulé :  …………….</w:t>
      </w:r>
      <w:r w:rsidRPr="0054045A">
        <w:rPr>
          <w:rFonts w:ascii="Century Gothic" w:hAnsi="Century Gothic"/>
          <w:b/>
        </w:rPr>
        <w:tab/>
      </w:r>
    </w:p>
    <w:p w14:paraId="71D8E636" w14:textId="77777777" w:rsidR="0098767E" w:rsidRPr="0054045A" w:rsidRDefault="0098767E" w:rsidP="0098767E">
      <w:pPr>
        <w:ind w:left="284"/>
        <w:jc w:val="both"/>
        <w:rPr>
          <w:rFonts w:ascii="Century Gothic" w:hAnsi="Century Gothic"/>
        </w:rPr>
      </w:pPr>
      <w:r w:rsidRPr="004A0578">
        <w:rPr>
          <w:rFonts w:ascii="Century Gothic" w:hAnsi="Century Gothic"/>
          <w:u w:val="single"/>
        </w:rPr>
        <w:t>Rappel</w:t>
      </w:r>
      <w:r w:rsidRPr="004A0578">
        <w:rPr>
          <w:rFonts w:ascii="Century Gothic" w:hAnsi="Century Gothic"/>
        </w:rPr>
        <w:t> : Le double d'un formulaire de virement n'est pas une preuve de paiement.</w:t>
      </w:r>
      <w:r w:rsidRPr="0054045A">
        <w:rPr>
          <w:rFonts w:ascii="Century Gothic" w:hAnsi="Century Gothic"/>
        </w:rPr>
        <w:t xml:space="preserve"> </w:t>
      </w:r>
    </w:p>
    <w:p w14:paraId="29048FF1" w14:textId="77777777" w:rsidR="0098767E" w:rsidRPr="00B46096" w:rsidRDefault="0098767E" w:rsidP="0098767E">
      <w:pPr>
        <w:ind w:left="284"/>
        <w:jc w:val="both"/>
        <w:rPr>
          <w:rFonts w:ascii="Century Gothic" w:hAnsi="Century Gothic"/>
          <w:sz w:val="10"/>
          <w:szCs w:val="10"/>
        </w:rPr>
      </w:pPr>
    </w:p>
    <w:p w14:paraId="2F12E0CD" w14:textId="32316327" w:rsidR="0098767E" w:rsidRPr="0054045A" w:rsidRDefault="0098767E" w:rsidP="0098767E">
      <w:pPr>
        <w:pBdr>
          <w:top w:val="single" w:sz="4" w:space="3" w:color="auto"/>
          <w:left w:val="single" w:sz="4" w:space="4" w:color="auto"/>
          <w:bottom w:val="single" w:sz="4" w:space="1" w:color="auto"/>
          <w:right w:val="single" w:sz="4" w:space="4" w:color="auto"/>
        </w:pBdr>
        <w:ind w:left="284"/>
        <w:jc w:val="both"/>
        <w:rPr>
          <w:rFonts w:ascii="Century Gothic" w:hAnsi="Century Gothic"/>
          <w:b/>
        </w:rPr>
      </w:pPr>
      <w:r w:rsidRPr="002A5679">
        <w:rPr>
          <w:rFonts w:ascii="Century Gothic" w:hAnsi="Century Gothic"/>
          <w:b/>
        </w:rPr>
        <w:t>***P</w:t>
      </w:r>
      <w:r w:rsidRPr="004A0578">
        <w:rPr>
          <w:rFonts w:ascii="Century Gothic" w:hAnsi="Century Gothic"/>
          <w:b/>
        </w:rPr>
        <w:t xml:space="preserve">assé ces délais, il ne sera PLUS possible de s’inscrire </w:t>
      </w:r>
      <w:r w:rsidR="00EE275C" w:rsidRPr="004A0578">
        <w:rPr>
          <w:rFonts w:ascii="Century Gothic" w:hAnsi="Century Gothic"/>
          <w:b/>
        </w:rPr>
        <w:t xml:space="preserve">ni </w:t>
      </w:r>
      <w:r w:rsidRPr="004A0578">
        <w:rPr>
          <w:rFonts w:ascii="Century Gothic" w:hAnsi="Century Gothic"/>
          <w:b/>
        </w:rPr>
        <w:t>de payer le montant des frais d'inscription</w:t>
      </w:r>
    </w:p>
    <w:p w14:paraId="671E4A79" w14:textId="77777777" w:rsidR="00EC3E66" w:rsidRDefault="00EC3E66" w:rsidP="0098767E">
      <w:pPr>
        <w:pStyle w:val="Paragraphedeliste"/>
        <w:ind w:left="0"/>
        <w:jc w:val="both"/>
        <w:rPr>
          <w:b/>
          <w:bCs/>
          <w:sz w:val="10"/>
          <w:szCs w:val="10"/>
          <w:u w:val="single"/>
        </w:rPr>
      </w:pPr>
    </w:p>
    <w:p w14:paraId="497A2360" w14:textId="77777777" w:rsidR="00D11380" w:rsidRPr="00AB5416"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iCs/>
          <w:strike/>
          <w:lang w:val="fr-BE"/>
        </w:rPr>
      </w:pPr>
      <w:r w:rsidRPr="001A545F">
        <w:rPr>
          <w:rFonts w:ascii="Century Gothic" w:hAnsi="Century Gothic" w:cs="Century Gothic"/>
          <w:iCs/>
          <w:lang w:val="fr-BE"/>
        </w:rPr>
        <w:t xml:space="preserve">Le paiement du droit d’engagement se fera </w:t>
      </w:r>
      <w:r w:rsidRPr="00AB5416">
        <w:rPr>
          <w:rFonts w:ascii="Century Gothic" w:hAnsi="Century Gothic" w:cs="Century Gothic"/>
          <w:bCs/>
          <w:iCs/>
          <w:u w:val="single"/>
          <w:lang w:val="fr-BE"/>
        </w:rPr>
        <w:t>UNIQUEMENT</w:t>
      </w:r>
      <w:r w:rsidRPr="001A545F">
        <w:rPr>
          <w:rFonts w:ascii="Century Gothic" w:hAnsi="Century Gothic" w:cs="Century Gothic"/>
          <w:iCs/>
          <w:lang w:val="fr-BE"/>
        </w:rPr>
        <w:t xml:space="preserve"> </w:t>
      </w:r>
      <w:r w:rsidRPr="00850C80">
        <w:rPr>
          <w:rFonts w:ascii="Century Gothic" w:hAnsi="Century Gothic" w:cs="Century Gothic"/>
          <w:iCs/>
          <w:lang w:val="fr-BE"/>
        </w:rPr>
        <w:t xml:space="preserve">par </w:t>
      </w:r>
      <w:r w:rsidRPr="00850C80">
        <w:rPr>
          <w:rFonts w:ascii="Century Gothic" w:hAnsi="Century Gothic" w:cs="Century Gothic"/>
          <w:b/>
          <w:bCs/>
          <w:iCs/>
          <w:lang w:val="fr-BE"/>
        </w:rPr>
        <w:t>virement bancaire</w:t>
      </w:r>
      <w:r w:rsidRPr="00850C80">
        <w:rPr>
          <w:rFonts w:ascii="Century Gothic" w:hAnsi="Century Gothic" w:cs="Century Gothic"/>
          <w:iCs/>
          <w:lang w:val="fr-BE"/>
        </w:rPr>
        <w:t xml:space="preserve"> </w:t>
      </w:r>
      <w:r w:rsidRPr="00850C80">
        <w:rPr>
          <w:rFonts w:ascii="Century Gothic" w:hAnsi="Century Gothic" w:cs="Century Gothic"/>
          <w:b/>
          <w:iCs/>
          <w:lang w:val="fr-BE"/>
        </w:rPr>
        <w:t xml:space="preserve">et ce, pour un seul </w:t>
      </w:r>
      <w:r>
        <w:rPr>
          <w:rFonts w:ascii="Century Gothic" w:hAnsi="Century Gothic" w:cs="Century Gothic"/>
          <w:b/>
          <w:iCs/>
          <w:lang w:val="fr-BE"/>
        </w:rPr>
        <w:t>Pilote</w:t>
      </w:r>
      <w:r w:rsidRPr="00850C80">
        <w:rPr>
          <w:rFonts w:ascii="Century Gothic" w:hAnsi="Century Gothic" w:cs="Century Gothic"/>
          <w:iCs/>
          <w:lang w:val="fr-BE"/>
        </w:rPr>
        <w:t>.</w:t>
      </w:r>
    </w:p>
    <w:p w14:paraId="6DAC0279" w14:textId="77777777" w:rsidR="00D11380"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iCs/>
          <w:lang w:val="fr-BE"/>
        </w:rPr>
      </w:pPr>
      <w:r w:rsidRPr="001A545F">
        <w:rPr>
          <w:rFonts w:ascii="Century Gothic" w:hAnsi="Century Gothic" w:cs="Century Gothic"/>
          <w:b/>
          <w:iCs/>
          <w:lang w:val="fr-BE"/>
        </w:rPr>
        <w:t xml:space="preserve">Le paiement, en espèces, au secrétariat, la veille ou le jour de l’épreuve, est </w:t>
      </w:r>
      <w:r w:rsidRPr="00850C80">
        <w:rPr>
          <w:rFonts w:ascii="Century Gothic" w:hAnsi="Century Gothic" w:cs="Century Gothic"/>
          <w:b/>
          <w:iCs/>
          <w:lang w:val="fr-BE"/>
        </w:rPr>
        <w:t>interdit</w:t>
      </w:r>
      <w:r w:rsidRPr="00E12FA0">
        <w:rPr>
          <w:rFonts w:ascii="Century Gothic" w:hAnsi="Century Gothic" w:cs="Century Gothic"/>
          <w:b/>
          <w:iCs/>
          <w:lang w:val="fr-BE"/>
        </w:rPr>
        <w:t>.</w:t>
      </w:r>
    </w:p>
    <w:p w14:paraId="7AE7CBAC" w14:textId="77777777" w:rsidR="00D11380" w:rsidRPr="00E12FA0"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iCs/>
          <w:lang w:val="fr-BE"/>
        </w:rPr>
      </w:pPr>
      <w:r w:rsidRPr="00E12FA0">
        <w:rPr>
          <w:rFonts w:ascii="Century Gothic" w:hAnsi="Century Gothic" w:cs="Century Gothic"/>
          <w:b/>
          <w:iCs/>
          <w:lang w:val="fr-BE"/>
        </w:rPr>
        <w:t>Il n'est donc plus autorisé de s’inscrire sur place.</w:t>
      </w:r>
    </w:p>
    <w:p w14:paraId="297D7F18" w14:textId="77777777" w:rsidR="00D11380" w:rsidRPr="007613EC"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i/>
          <w:color w:val="00B050"/>
          <w:lang w:val="fr-BE"/>
        </w:rPr>
      </w:pPr>
      <w:r w:rsidRPr="000E3118">
        <w:rPr>
          <w:rFonts w:ascii="Century Gothic" w:hAnsi="Century Gothic" w:cs="Century Gothic"/>
          <w:iCs/>
          <w:lang w:val="fr-BE"/>
        </w:rPr>
        <w:t xml:space="preserve">Le virement précisera clairement le nom du pilote désigné </w:t>
      </w:r>
      <w:r w:rsidRPr="000E3118">
        <w:rPr>
          <w:rFonts w:ascii="Century Gothic" w:hAnsi="Century Gothic" w:cs="Century Gothic"/>
          <w:iCs/>
          <w:color w:val="548DD4"/>
          <w:lang w:val="fr-BE"/>
        </w:rPr>
        <w:t xml:space="preserve">et … </w:t>
      </w:r>
      <w:r w:rsidRPr="000E3118">
        <w:rPr>
          <w:rFonts w:ascii="Century Gothic" w:hAnsi="Century Gothic" w:cs="Century Gothic"/>
          <w:i/>
          <w:color w:val="00B050"/>
          <w:lang w:val="fr-BE"/>
        </w:rPr>
        <w:t>(toute autre information que l’organisateur jugera utile de demander).</w:t>
      </w:r>
    </w:p>
    <w:p w14:paraId="4E818E10" w14:textId="77777777" w:rsidR="00D11380" w:rsidRPr="001A5C19" w:rsidRDefault="00D11380" w:rsidP="00D11380">
      <w:pPr>
        <w:ind w:left="142"/>
        <w:jc w:val="both"/>
        <w:rPr>
          <w:rFonts w:ascii="Century Gothic" w:hAnsi="Century Gothic"/>
          <w:sz w:val="10"/>
          <w:szCs w:val="10"/>
          <w:u w:val="single"/>
        </w:rPr>
      </w:pPr>
    </w:p>
    <w:p w14:paraId="722D3015" w14:textId="62BCD590" w:rsidR="00D11380" w:rsidRPr="00850C80" w:rsidRDefault="00D11380" w:rsidP="00D11380">
      <w:pPr>
        <w:ind w:left="142"/>
        <w:jc w:val="both"/>
        <w:rPr>
          <w:rFonts w:ascii="Century Gothic" w:hAnsi="Century Gothic"/>
        </w:rPr>
      </w:pPr>
      <w:r w:rsidRPr="001A545F">
        <w:rPr>
          <w:rFonts w:ascii="Century Gothic" w:hAnsi="Century Gothic"/>
        </w:rPr>
        <w:t xml:space="preserve">Si le concurrent refuse la publicité de l’organisateur, ces droits pourront être majorés de </w:t>
      </w:r>
      <w:r w:rsidRPr="00EE275C">
        <w:rPr>
          <w:rFonts w:ascii="Century Gothic" w:hAnsi="Century Gothic"/>
          <w:b/>
          <w:bCs/>
        </w:rPr>
        <w:t>25%</w:t>
      </w:r>
      <w:r w:rsidRPr="001A545F">
        <w:rPr>
          <w:rFonts w:ascii="Century Gothic" w:hAnsi="Century Gothic"/>
        </w:rPr>
        <w:t xml:space="preserve"> (y compris </w:t>
      </w:r>
      <w:r w:rsidRPr="00850C80">
        <w:rPr>
          <w:rFonts w:ascii="Century Gothic" w:hAnsi="Century Gothic"/>
        </w:rPr>
        <w:t xml:space="preserve">pour la Division </w:t>
      </w:r>
      <w:r w:rsidR="004825DA">
        <w:rPr>
          <w:rFonts w:ascii="Century Gothic" w:hAnsi="Century Gothic"/>
        </w:rPr>
        <w:t>"</w:t>
      </w:r>
      <w:r w:rsidRPr="00850C80">
        <w:rPr>
          <w:rFonts w:ascii="Century Gothic" w:hAnsi="Century Gothic"/>
        </w:rPr>
        <w:t>Histo-Démo</w:t>
      </w:r>
      <w:r w:rsidR="004825DA">
        <w:rPr>
          <w:rFonts w:ascii="Century Gothic" w:hAnsi="Century Gothic"/>
        </w:rPr>
        <w:t>"</w:t>
      </w:r>
      <w:r w:rsidRPr="00850C80">
        <w:rPr>
          <w:rFonts w:ascii="Century Gothic" w:hAnsi="Century Gothic"/>
        </w:rPr>
        <w:t xml:space="preserve"> (voir Art. 5 du RTG)</w:t>
      </w:r>
    </w:p>
    <w:p w14:paraId="4A9A8B1E" w14:textId="263233E3" w:rsidR="00D11380" w:rsidRPr="00EF56FF" w:rsidRDefault="00D11380" w:rsidP="00D11380">
      <w:pPr>
        <w:ind w:left="142"/>
        <w:jc w:val="both"/>
        <w:rPr>
          <w:rFonts w:ascii="Century Gothic" w:hAnsi="Century Gothic"/>
          <w:strike/>
        </w:rPr>
      </w:pPr>
      <w:r w:rsidRPr="00850C80">
        <w:rPr>
          <w:rFonts w:ascii="Century Gothic" w:hAnsi="Century Gothic"/>
        </w:rPr>
        <w:t>La mention de ce refus devra figurer sur le</w:t>
      </w:r>
      <w:r w:rsidRPr="001A545F">
        <w:rPr>
          <w:rFonts w:ascii="Century Gothic" w:hAnsi="Century Gothic"/>
        </w:rPr>
        <w:t xml:space="preserve"> bulletin d'engagement et le complément de droit de participation doit être ajouté au virement reprenant ledit droit</w:t>
      </w:r>
      <w:r w:rsidR="00EE275C">
        <w:rPr>
          <w:rFonts w:ascii="Century Gothic" w:hAnsi="Century Gothic"/>
        </w:rPr>
        <w:t>.</w:t>
      </w:r>
    </w:p>
    <w:p w14:paraId="09B471D5" w14:textId="77777777" w:rsidR="00D11380" w:rsidRDefault="00D11380" w:rsidP="0098767E">
      <w:pPr>
        <w:pStyle w:val="Paragraphedeliste"/>
        <w:ind w:left="0"/>
        <w:jc w:val="both"/>
        <w:rPr>
          <w:b/>
          <w:bCs/>
          <w:sz w:val="10"/>
          <w:szCs w:val="10"/>
          <w:u w:val="single"/>
        </w:rPr>
      </w:pPr>
    </w:p>
    <w:p w14:paraId="74217762" w14:textId="3E6613DF" w:rsidR="0098767E" w:rsidRPr="00B46096" w:rsidRDefault="00D11380" w:rsidP="0098767E">
      <w:pPr>
        <w:ind w:left="284"/>
        <w:jc w:val="both"/>
        <w:rPr>
          <w:rFonts w:ascii="Century Gothic" w:hAnsi="Century Gothic"/>
          <w:bCs/>
          <w:u w:val="single"/>
        </w:rPr>
      </w:pPr>
      <w:r w:rsidRPr="00B46096">
        <w:rPr>
          <w:rFonts w:ascii="Century Gothic" w:hAnsi="Century Gothic"/>
          <w:b/>
          <w:bCs/>
          <w:u w:val="single"/>
        </w:rPr>
        <w:t>6</w:t>
      </w:r>
      <w:r w:rsidR="0098767E" w:rsidRPr="00B46096">
        <w:rPr>
          <w:rFonts w:ascii="Century Gothic" w:hAnsi="Century Gothic"/>
          <w:b/>
          <w:bCs/>
          <w:u w:val="single"/>
        </w:rPr>
        <w:t>.2.</w:t>
      </w:r>
      <w:r w:rsidR="0098767E" w:rsidRPr="00B46096">
        <w:rPr>
          <w:rFonts w:ascii="Century Gothic" w:hAnsi="Century Gothic"/>
          <w:bCs/>
          <w:u w:val="single"/>
        </w:rPr>
        <w:t xml:space="preserve"> Copies des licences</w:t>
      </w:r>
    </w:p>
    <w:p w14:paraId="6D3C1E27" w14:textId="6B3F68DA" w:rsidR="0002285C" w:rsidRDefault="0098767E" w:rsidP="0098767E">
      <w:pPr>
        <w:pStyle w:val="Paragraphedeliste"/>
        <w:ind w:left="284"/>
        <w:jc w:val="both"/>
        <w:rPr>
          <w:rFonts w:ascii="Century Gothic" w:hAnsi="Century Gothic"/>
          <w:bCs/>
        </w:rPr>
      </w:pPr>
      <w:r w:rsidRPr="0098767E">
        <w:rPr>
          <w:rFonts w:ascii="Century Gothic" w:hAnsi="Century Gothic"/>
          <w:bCs/>
        </w:rPr>
        <w:t xml:space="preserve">En vue d’une gestion plus rapide du secrétariat de l’épreuve, les pilotes sont </w:t>
      </w:r>
      <w:r w:rsidRPr="0098767E">
        <w:rPr>
          <w:rFonts w:ascii="Century Gothic" w:hAnsi="Century Gothic"/>
          <w:b/>
          <w:bCs/>
          <w:u w:val="single"/>
        </w:rPr>
        <w:t>impérativement tenus</w:t>
      </w:r>
      <w:r w:rsidRPr="0098767E">
        <w:rPr>
          <w:rFonts w:ascii="Century Gothic" w:hAnsi="Century Gothic"/>
          <w:b/>
          <w:bCs/>
        </w:rPr>
        <w:t xml:space="preserve"> </w:t>
      </w:r>
      <w:r w:rsidRPr="0098767E">
        <w:rPr>
          <w:rFonts w:ascii="Century Gothic" w:hAnsi="Century Gothic"/>
          <w:bCs/>
        </w:rPr>
        <w:t xml:space="preserve">de joindre à leur demande d’engagement, le document dénommé </w:t>
      </w:r>
      <w:r w:rsidR="004F25C9">
        <w:rPr>
          <w:rFonts w:ascii="Century Gothic" w:hAnsi="Century Gothic"/>
          <w:bCs/>
        </w:rPr>
        <w:t>"</w:t>
      </w:r>
      <w:r w:rsidRPr="0098767E">
        <w:rPr>
          <w:rFonts w:ascii="Century Gothic" w:hAnsi="Century Gothic"/>
          <w:bCs/>
        </w:rPr>
        <w:t>Copie</w:t>
      </w:r>
      <w:r w:rsidR="00197073">
        <w:rPr>
          <w:rFonts w:ascii="Century Gothic" w:hAnsi="Century Gothic"/>
          <w:bCs/>
        </w:rPr>
        <w:t>s</w:t>
      </w:r>
      <w:r w:rsidRPr="0098767E">
        <w:rPr>
          <w:rFonts w:ascii="Century Gothic" w:hAnsi="Century Gothic"/>
          <w:bCs/>
        </w:rPr>
        <w:t xml:space="preserve"> des licences</w:t>
      </w:r>
      <w:r w:rsidR="004F25C9">
        <w:rPr>
          <w:rFonts w:ascii="Century Gothic" w:hAnsi="Century Gothic"/>
          <w:bCs/>
        </w:rPr>
        <w:t>"</w:t>
      </w:r>
      <w:r w:rsidRPr="0098767E">
        <w:rPr>
          <w:rFonts w:ascii="Century Gothic" w:hAnsi="Century Gothic"/>
          <w:bCs/>
        </w:rPr>
        <w:t xml:space="preserve">, reprenant les photocopies de leurs </w:t>
      </w:r>
      <w:r w:rsidRPr="008F0ECC">
        <w:rPr>
          <w:rFonts w:ascii="Century Gothic" w:hAnsi="Century Gothic"/>
          <w:bCs/>
        </w:rPr>
        <w:t>licences (ASAF</w:t>
      </w:r>
      <w:r w:rsidR="0002285C" w:rsidRPr="008F0ECC">
        <w:rPr>
          <w:rFonts w:ascii="Century Gothic" w:hAnsi="Century Gothic"/>
          <w:bCs/>
        </w:rPr>
        <w:t xml:space="preserve"> -</w:t>
      </w:r>
      <w:r w:rsidRPr="008F0ECC">
        <w:rPr>
          <w:rFonts w:ascii="Century Gothic" w:hAnsi="Century Gothic"/>
          <w:bCs/>
        </w:rPr>
        <w:t>VAS</w:t>
      </w:r>
      <w:r w:rsidR="0002285C" w:rsidRPr="008F0ECC">
        <w:rPr>
          <w:rFonts w:ascii="Century Gothic" w:hAnsi="Century Gothic"/>
          <w:bCs/>
        </w:rPr>
        <w:t xml:space="preserve"> </w:t>
      </w:r>
      <w:r w:rsidRPr="008F0ECC">
        <w:rPr>
          <w:rFonts w:ascii="Century Gothic" w:hAnsi="Century Gothic"/>
          <w:bCs/>
        </w:rPr>
        <w:t>/</w:t>
      </w:r>
      <w:r w:rsidR="0002285C" w:rsidRPr="008F0ECC">
        <w:rPr>
          <w:rFonts w:ascii="Century Gothic" w:hAnsi="Century Gothic"/>
          <w:bCs/>
        </w:rPr>
        <w:t xml:space="preserve"> </w:t>
      </w:r>
      <w:r w:rsidRPr="008F0ECC">
        <w:rPr>
          <w:rFonts w:ascii="Century Gothic" w:hAnsi="Century Gothic"/>
          <w:bCs/>
          <w:color w:val="0070C0"/>
        </w:rPr>
        <w:t>RACB</w:t>
      </w:r>
      <w:r w:rsidR="0002285C" w:rsidRPr="008F0ECC">
        <w:rPr>
          <w:rFonts w:ascii="Century Gothic" w:hAnsi="Century Gothic"/>
          <w:bCs/>
          <w:color w:val="0070C0"/>
        </w:rPr>
        <w:t xml:space="preserve">* / </w:t>
      </w:r>
      <w:r w:rsidRPr="008F0ECC">
        <w:rPr>
          <w:rFonts w:ascii="Century Gothic" w:hAnsi="Century Gothic"/>
          <w:bCs/>
          <w:color w:val="0070C0"/>
        </w:rPr>
        <w:t>Nat</w:t>
      </w:r>
      <w:r w:rsidR="0002285C" w:rsidRPr="008F0ECC">
        <w:rPr>
          <w:rFonts w:ascii="Century Gothic" w:hAnsi="Century Gothic"/>
          <w:bCs/>
          <w:color w:val="0070C0"/>
        </w:rPr>
        <w:t xml:space="preserve"> - </w:t>
      </w:r>
      <w:r w:rsidRPr="008F0ECC">
        <w:rPr>
          <w:rFonts w:ascii="Century Gothic" w:hAnsi="Century Gothic"/>
          <w:bCs/>
          <w:color w:val="0070C0"/>
        </w:rPr>
        <w:t xml:space="preserve">Int. </w:t>
      </w:r>
      <w:r w:rsidR="0002285C" w:rsidRPr="008F0ECC">
        <w:rPr>
          <w:rFonts w:ascii="Century Gothic" w:hAnsi="Century Gothic"/>
          <w:bCs/>
          <w:color w:val="0070C0"/>
        </w:rPr>
        <w:t>E</w:t>
      </w:r>
      <w:r w:rsidRPr="008F0ECC">
        <w:rPr>
          <w:rFonts w:ascii="Century Gothic" w:hAnsi="Century Gothic"/>
          <w:bCs/>
          <w:color w:val="0070C0"/>
        </w:rPr>
        <w:t>trangère</w:t>
      </w:r>
      <w:r w:rsidR="00F40520" w:rsidRPr="008F0ECC">
        <w:rPr>
          <w:rFonts w:ascii="Century Gothic" w:hAnsi="Century Gothic"/>
          <w:bCs/>
          <w:color w:val="0070C0"/>
        </w:rPr>
        <w:t>*</w:t>
      </w:r>
      <w:r w:rsidR="0002285C" w:rsidRPr="008F0ECC">
        <w:rPr>
          <w:rFonts w:ascii="Century Gothic" w:hAnsi="Century Gothic"/>
          <w:bCs/>
          <w:color w:val="0070C0"/>
        </w:rPr>
        <w:t>*</w:t>
      </w:r>
      <w:r w:rsidRPr="008F0ECC">
        <w:rPr>
          <w:rFonts w:ascii="Century Gothic" w:hAnsi="Century Gothic"/>
          <w:bCs/>
        </w:rPr>
        <w:t>), en cours</w:t>
      </w:r>
      <w:r w:rsidRPr="0098767E">
        <w:rPr>
          <w:rFonts w:ascii="Century Gothic" w:hAnsi="Century Gothic"/>
          <w:bCs/>
        </w:rPr>
        <w:t xml:space="preserve"> de validité (càd année </w:t>
      </w:r>
      <w:r w:rsidRPr="00D22A05">
        <w:rPr>
          <w:rFonts w:ascii="Century Gothic" w:hAnsi="Century Gothic"/>
          <w:b/>
          <w:color w:val="FF0000"/>
        </w:rPr>
        <w:t>202</w:t>
      </w:r>
      <w:r w:rsidR="00EF56FF" w:rsidRPr="00D22A05">
        <w:rPr>
          <w:rFonts w:ascii="Century Gothic" w:hAnsi="Century Gothic"/>
          <w:b/>
          <w:color w:val="FF0000"/>
        </w:rPr>
        <w:t>3</w:t>
      </w:r>
      <w:r w:rsidRPr="0098767E">
        <w:rPr>
          <w:rFonts w:ascii="Century Gothic" w:hAnsi="Century Gothic"/>
          <w:bCs/>
        </w:rPr>
        <w:t>).</w:t>
      </w:r>
      <w:r>
        <w:rPr>
          <w:rFonts w:ascii="Century Gothic" w:hAnsi="Century Gothic"/>
          <w:bCs/>
        </w:rPr>
        <w:t xml:space="preserve"> </w:t>
      </w:r>
    </w:p>
    <w:p w14:paraId="42EDD59A" w14:textId="2E9AD051" w:rsidR="0098767E" w:rsidRDefault="0098767E" w:rsidP="0098767E">
      <w:pPr>
        <w:pStyle w:val="Paragraphedeliste"/>
        <w:ind w:left="284"/>
        <w:jc w:val="both"/>
        <w:rPr>
          <w:rFonts w:ascii="Century Gothic" w:hAnsi="Century Gothic"/>
          <w:b/>
          <w:bCs/>
        </w:rPr>
      </w:pPr>
      <w:r w:rsidRPr="0098767E">
        <w:rPr>
          <w:rFonts w:ascii="Century Gothic" w:hAnsi="Century Gothic"/>
          <w:b/>
          <w:bCs/>
        </w:rPr>
        <w:t>Tout engagement reçu sans cette annexe sera considéré comme NUL et ne sera pas traité !</w:t>
      </w:r>
    </w:p>
    <w:p w14:paraId="79EDAAB2" w14:textId="5B2510E6" w:rsidR="00F40520" w:rsidRPr="00C41049" w:rsidRDefault="00F40520" w:rsidP="00F40520">
      <w:pPr>
        <w:ind w:left="284"/>
        <w:jc w:val="both"/>
        <w:rPr>
          <w:rFonts w:ascii="Century Gothic" w:hAnsi="Century Gothic"/>
          <w:bCs/>
          <w:color w:val="0070C0"/>
        </w:rPr>
      </w:pPr>
      <w:r w:rsidRPr="00C41049">
        <w:rPr>
          <w:rFonts w:ascii="Century Gothic" w:hAnsi="Century Gothic"/>
          <w:bCs/>
          <w:color w:val="0070C0"/>
        </w:rPr>
        <w:t xml:space="preserve">*Lors d’épreuves </w:t>
      </w:r>
      <w:r w:rsidR="008F0ECC" w:rsidRPr="00C41049">
        <w:rPr>
          <w:rFonts w:ascii="Century Gothic" w:hAnsi="Century Gothic"/>
          <w:bCs/>
          <w:color w:val="0070C0"/>
        </w:rPr>
        <w:t>"</w:t>
      </w:r>
      <w:r w:rsidRPr="00C41049">
        <w:rPr>
          <w:rFonts w:ascii="Century Gothic" w:hAnsi="Century Gothic"/>
          <w:bCs/>
          <w:color w:val="0070C0"/>
        </w:rPr>
        <w:t>jumelées</w:t>
      </w:r>
      <w:r w:rsidR="00C41049" w:rsidRPr="00C41049">
        <w:rPr>
          <w:rFonts w:ascii="Century Gothic" w:hAnsi="Century Gothic"/>
          <w:bCs/>
          <w:color w:val="0070C0"/>
        </w:rPr>
        <w:t>"</w:t>
      </w:r>
      <w:r w:rsidRPr="00C41049">
        <w:rPr>
          <w:rFonts w:ascii="Century Gothic" w:hAnsi="Century Gothic"/>
          <w:bCs/>
          <w:color w:val="0070C0"/>
        </w:rPr>
        <w:t xml:space="preserve"> </w:t>
      </w:r>
    </w:p>
    <w:p w14:paraId="2DBA746A" w14:textId="45295C8E" w:rsidR="00F40520" w:rsidRPr="00F40520" w:rsidRDefault="00F40520" w:rsidP="00F40520">
      <w:pPr>
        <w:pStyle w:val="Paragraphedeliste"/>
        <w:ind w:left="284"/>
        <w:jc w:val="both"/>
        <w:rPr>
          <w:rFonts w:ascii="Century Gothic" w:hAnsi="Century Gothic"/>
          <w:bCs/>
          <w:color w:val="0070C0"/>
        </w:rPr>
      </w:pPr>
      <w:r w:rsidRPr="00C41049">
        <w:rPr>
          <w:rFonts w:ascii="Century Gothic" w:hAnsi="Century Gothic"/>
          <w:bCs/>
          <w:color w:val="0070C0"/>
        </w:rPr>
        <w:t xml:space="preserve">**Également, lors d’épreuves non </w:t>
      </w:r>
      <w:r w:rsidR="00C41049" w:rsidRPr="00C41049">
        <w:rPr>
          <w:rFonts w:ascii="Century Gothic" w:hAnsi="Century Gothic"/>
          <w:bCs/>
          <w:color w:val="0070C0"/>
        </w:rPr>
        <w:t>"</w:t>
      </w:r>
      <w:r w:rsidRPr="00C41049">
        <w:rPr>
          <w:rFonts w:ascii="Century Gothic" w:hAnsi="Century Gothic"/>
          <w:bCs/>
          <w:color w:val="0070C0"/>
        </w:rPr>
        <w:t>jumelées</w:t>
      </w:r>
      <w:r w:rsidR="00C41049" w:rsidRPr="00C41049">
        <w:rPr>
          <w:rFonts w:ascii="Century Gothic" w:hAnsi="Century Gothic"/>
          <w:bCs/>
          <w:color w:val="0070C0"/>
        </w:rPr>
        <w:t>"</w:t>
      </w:r>
      <w:r w:rsidRPr="00C41049">
        <w:rPr>
          <w:rFonts w:ascii="Century Gothic" w:hAnsi="Century Gothic"/>
          <w:bCs/>
          <w:color w:val="0070C0"/>
        </w:rPr>
        <w:t>, si l’épreuve figure au calendrier OPEN</w:t>
      </w:r>
      <w:r w:rsidRPr="00F40520">
        <w:rPr>
          <w:rFonts w:ascii="Century Gothic" w:hAnsi="Century Gothic"/>
          <w:bCs/>
          <w:color w:val="0070C0"/>
        </w:rPr>
        <w:t xml:space="preserve"> </w:t>
      </w:r>
    </w:p>
    <w:p w14:paraId="5A4C47BA" w14:textId="77777777" w:rsidR="00C82143" w:rsidRPr="00F40520" w:rsidRDefault="00C82143" w:rsidP="0079626B">
      <w:pPr>
        <w:ind w:left="284"/>
        <w:jc w:val="both"/>
        <w:rPr>
          <w:rFonts w:ascii="Century Gothic" w:hAnsi="Century Gothic"/>
          <w:strike/>
          <w:color w:val="0070C0"/>
          <w:sz w:val="10"/>
          <w:szCs w:val="10"/>
        </w:rPr>
      </w:pPr>
    </w:p>
    <w:p w14:paraId="321006DD" w14:textId="604E7B38" w:rsidR="008F1874" w:rsidRPr="00B46096" w:rsidRDefault="00D11380" w:rsidP="007E2951">
      <w:pPr>
        <w:ind w:left="284"/>
        <w:jc w:val="both"/>
        <w:rPr>
          <w:rFonts w:ascii="Century Gothic" w:hAnsi="Century Gothic"/>
          <w:bCs/>
          <w:u w:val="single"/>
        </w:rPr>
      </w:pPr>
      <w:r w:rsidRPr="00B46096">
        <w:rPr>
          <w:rFonts w:ascii="Century Gothic" w:hAnsi="Century Gothic"/>
          <w:b/>
          <w:bCs/>
          <w:u w:val="single"/>
        </w:rPr>
        <w:t>6</w:t>
      </w:r>
      <w:r w:rsidR="008F1874" w:rsidRPr="00B46096">
        <w:rPr>
          <w:rFonts w:ascii="Century Gothic" w:hAnsi="Century Gothic"/>
          <w:b/>
          <w:bCs/>
          <w:u w:val="single"/>
        </w:rPr>
        <w:t>.</w:t>
      </w:r>
      <w:r w:rsidR="003555D5" w:rsidRPr="00B46096">
        <w:rPr>
          <w:rFonts w:ascii="Century Gothic" w:hAnsi="Century Gothic"/>
          <w:b/>
          <w:bCs/>
          <w:u w:val="single"/>
        </w:rPr>
        <w:t>3</w:t>
      </w:r>
      <w:r w:rsidR="008F1874" w:rsidRPr="00B46096">
        <w:rPr>
          <w:rFonts w:ascii="Century Gothic" w:hAnsi="Century Gothic"/>
          <w:b/>
          <w:bCs/>
          <w:u w:val="single"/>
        </w:rPr>
        <w:t>.</w:t>
      </w:r>
      <w:r w:rsidR="00261F1A" w:rsidRPr="00B46096">
        <w:rPr>
          <w:rFonts w:ascii="Century Gothic" w:hAnsi="Century Gothic"/>
          <w:bCs/>
          <w:u w:val="single"/>
        </w:rPr>
        <w:t xml:space="preserve"> </w:t>
      </w:r>
      <w:r w:rsidR="008F1874" w:rsidRPr="00B46096">
        <w:rPr>
          <w:rFonts w:ascii="Century Gothic" w:hAnsi="Century Gothic"/>
          <w:bCs/>
          <w:u w:val="single"/>
        </w:rPr>
        <w:t>Remboursements</w:t>
      </w:r>
    </w:p>
    <w:p w14:paraId="2BE4266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1. Remboursement lorsque le nombre limité d’engagés est atteint</w:t>
      </w:r>
    </w:p>
    <w:p w14:paraId="6AA2EAC7" w14:textId="77777777" w:rsidR="008F1874" w:rsidRPr="00AB5416" w:rsidRDefault="008F1874" w:rsidP="008F1874">
      <w:pPr>
        <w:tabs>
          <w:tab w:val="left" w:pos="1418"/>
        </w:tabs>
        <w:ind w:left="851" w:hanging="283"/>
        <w:jc w:val="both"/>
        <w:rPr>
          <w:rFonts w:ascii="Century Gothic" w:hAnsi="Century Gothic" w:cs="Arial"/>
        </w:rPr>
      </w:pPr>
      <w:r w:rsidRPr="00AB5416">
        <w:rPr>
          <w:rFonts w:ascii="Century Gothic" w:hAnsi="Century Gothic" w:cs="Arial"/>
        </w:rPr>
        <w:t>Un concurrent inscrit régulièrement et qui :</w:t>
      </w:r>
    </w:p>
    <w:p w14:paraId="0715C391" w14:textId="77777777" w:rsidR="008F1874"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a) ne serait repris ni sur la liste des concurrents acceptés, ni sur celle des réservistes (</w:t>
      </w:r>
      <w:r w:rsidRPr="00AB5416">
        <w:rPr>
          <w:rFonts w:ascii="Century Gothic" w:hAnsi="Century Gothic" w:cs="Arial"/>
          <w:b/>
        </w:rPr>
        <w:t>soit, qu’il ne l’aurait pas souhaité, soit que le chiffre maximum serait déjà atteint</w:t>
      </w:r>
      <w:r w:rsidRPr="00AB5416">
        <w:rPr>
          <w:rFonts w:ascii="Century Gothic" w:hAnsi="Century Gothic" w:cs="Arial"/>
        </w:rPr>
        <w:t>), se verrait remboursé de la totalité de ses droits d’engagement et ce, dans les 10 jours qui suivent l’attribution des numéros.</w:t>
      </w:r>
    </w:p>
    <w:p w14:paraId="68FC3B09" w14:textId="77777777" w:rsidR="008F1874" w:rsidRPr="00AB5416"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 xml:space="preserve">b) ayant accepté d’être réserviste, ne serait pas autorisé à prendre le départ, se verrait </w:t>
      </w:r>
      <w:r w:rsidRPr="00AB5416">
        <w:rPr>
          <w:rFonts w:ascii="Century Gothic" w:hAnsi="Century Gothic" w:cs="Arial"/>
          <w:b/>
        </w:rPr>
        <w:t>automatiquement</w:t>
      </w:r>
      <w:r w:rsidRPr="00AB5416">
        <w:rPr>
          <w:rFonts w:ascii="Century Gothic" w:hAnsi="Century Gothic" w:cs="Arial"/>
        </w:rPr>
        <w:t xml:space="preserve"> remboursé de </w:t>
      </w:r>
      <w:r w:rsidRPr="00AB5416">
        <w:rPr>
          <w:rFonts w:ascii="Century Gothic" w:hAnsi="Century Gothic" w:cs="Arial"/>
          <w:b/>
        </w:rPr>
        <w:t>80%</w:t>
      </w:r>
      <w:r w:rsidRPr="00AB5416">
        <w:rPr>
          <w:rFonts w:ascii="Century Gothic" w:hAnsi="Century Gothic" w:cs="Arial"/>
        </w:rPr>
        <w:t xml:space="preserve"> des droits d’engagement et ce, dans les 10 jours qui suivent l’épreuve.</w:t>
      </w:r>
    </w:p>
    <w:p w14:paraId="2F71AC4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2. Remboursement en cas d’annulation</w:t>
      </w:r>
    </w:p>
    <w:p w14:paraId="36EBCC42" w14:textId="77777777"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En cas d’annulation de l’épreuve, les concurrents se verront remboursés de la totalité de leurs droits d’engagement dans les 10 jours qui suivent l’attribution des numéros.</w:t>
      </w:r>
    </w:p>
    <w:p w14:paraId="0F07C1FE" w14:textId="6EFD574A"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Si l’annulation de l’épreuve est consécutive à un cas de force majeure imprévisible ou inattendu (catastrophe naturelle, événements extérieurs fortuits, etc</w:t>
      </w:r>
      <w:r w:rsidRPr="00EE275C">
        <w:rPr>
          <w:rFonts w:ascii="Century Gothic" w:hAnsi="Century Gothic" w:cs="Arial"/>
        </w:rPr>
        <w:t>.)</w:t>
      </w:r>
      <w:r w:rsidRPr="00AB5416">
        <w:rPr>
          <w:rFonts w:ascii="Century Gothic" w:hAnsi="Century Gothic" w:cs="Arial"/>
        </w:rPr>
        <w:t xml:space="preserve"> jugé comme tel par le Collège des Commissaires Sportifs, l’organisateur pourra conserver un montant égal à 20 % du droit d’engagement, si l’épreuve n’a pas débuté.</w:t>
      </w:r>
    </w:p>
    <w:p w14:paraId="0B4555BF"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Si elle a débuté, il pourra conserver la totalité des droits.</w:t>
      </w:r>
    </w:p>
    <w:p w14:paraId="7DF72433"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Toutefois, le cas échéant, la partie de l’engagement qui aurait dû être affectée au paiement des primes d’assurances (et qui ne seront pas dues à l’assureur), devra être restituée aux concurrents.</w:t>
      </w:r>
    </w:p>
    <w:p w14:paraId="0D34B1FD"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u w:val="single"/>
        </w:rPr>
        <w:t xml:space="preserve">3. Remboursement dans les autres cas </w:t>
      </w:r>
      <w:r w:rsidRPr="00DD4E5E">
        <w:rPr>
          <w:rFonts w:ascii="Century Gothic" w:hAnsi="Century Gothic" w:cs="Arial"/>
        </w:rPr>
        <w:t>(Voir Art. 9.5 du RSG – IMPORTANT)</w:t>
      </w:r>
    </w:p>
    <w:p w14:paraId="399CFB52" w14:textId="77777777" w:rsidR="008F1874" w:rsidRPr="00DD4E5E" w:rsidRDefault="008F1874" w:rsidP="008F1874">
      <w:pPr>
        <w:tabs>
          <w:tab w:val="num" w:pos="720"/>
          <w:tab w:val="left" w:pos="1418"/>
        </w:tabs>
        <w:ind w:left="851"/>
        <w:jc w:val="both"/>
        <w:rPr>
          <w:rFonts w:ascii="Century Gothic" w:hAnsi="Century Gothic" w:cs="Arial"/>
        </w:rPr>
      </w:pPr>
      <w:r w:rsidRPr="00DD4E5E">
        <w:rPr>
          <w:rFonts w:ascii="Century Gothic" w:hAnsi="Century Gothic" w:cs="Arial"/>
        </w:rPr>
        <w:t xml:space="preserve">Tout concurrent engagé (ayant donc payé la totalité des droits d’engagement) et qui ne pourrait prendre part à l’épreuve </w:t>
      </w:r>
      <w:r w:rsidRPr="00DD4E5E">
        <w:rPr>
          <w:rFonts w:ascii="Century Gothic" w:hAnsi="Century Gothic"/>
          <w:b/>
          <w:bCs/>
        </w:rPr>
        <w:t>pour un cas de force majeure (à justifier**)</w:t>
      </w:r>
      <w:r w:rsidR="00DD4E5E">
        <w:rPr>
          <w:rFonts w:ascii="Century Gothic" w:hAnsi="Century Gothic"/>
          <w:b/>
          <w:bCs/>
        </w:rPr>
        <w:t xml:space="preserve"> </w:t>
      </w:r>
      <w:r w:rsidRPr="00DD4E5E">
        <w:rPr>
          <w:rFonts w:ascii="Century Gothic" w:hAnsi="Century Gothic" w:cs="Arial"/>
          <w:b/>
        </w:rPr>
        <w:t>DOIT</w:t>
      </w:r>
      <w:r w:rsidR="00DD4E5E">
        <w:rPr>
          <w:rFonts w:ascii="Century Gothic" w:hAnsi="Century Gothic" w:cs="Arial"/>
          <w:b/>
        </w:rPr>
        <w:t xml:space="preserve"> </w:t>
      </w:r>
      <w:r w:rsidRPr="00DD4E5E">
        <w:rPr>
          <w:rFonts w:ascii="Century Gothic" w:hAnsi="Century Gothic" w:cs="Arial"/>
        </w:rPr>
        <w:t>signifier son désistement par écrit à l’organisateur (Fax, SMS ou mail, autorisés) et ce, avant la fin de la période d'inscription à droits simples, reprise ci-dessus.</w:t>
      </w:r>
    </w:p>
    <w:p w14:paraId="56624C68"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b/>
        </w:rPr>
        <w:t>A cette seule condition</w:t>
      </w:r>
      <w:r w:rsidRPr="00DD4E5E">
        <w:rPr>
          <w:rFonts w:ascii="Century Gothic" w:hAnsi="Century Gothic" w:cs="Arial"/>
        </w:rPr>
        <w:t>, il se verrait :</w:t>
      </w:r>
    </w:p>
    <w:p w14:paraId="141A26E6" w14:textId="77777777" w:rsidR="008F1874" w:rsidRPr="00DD4E5E"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4A52F55C" w14:textId="186ED2D0" w:rsidR="008F1874"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b) remboursé de la moitié des montants versés (dans le même délai que ci-dessus) si la signification du forfait parvient à l’organisateur après la clôture des engagements à droits simples mais avant le moment de l’ouverture du secrétariat de l’épreuve.</w:t>
      </w:r>
    </w:p>
    <w:p w14:paraId="6E9A43EF" w14:textId="77777777" w:rsidR="004F25C9" w:rsidRPr="004F25C9" w:rsidRDefault="004F25C9" w:rsidP="004F25C9">
      <w:pPr>
        <w:widowControl w:val="0"/>
        <w:tabs>
          <w:tab w:val="left" w:pos="1418"/>
          <w:tab w:val="num" w:pos="2678"/>
        </w:tabs>
        <w:suppressAutoHyphens/>
        <w:ind w:left="568"/>
        <w:jc w:val="both"/>
        <w:rPr>
          <w:rFonts w:ascii="Century Gothic" w:hAnsi="Century Gothic" w:cs="Arial"/>
          <w:sz w:val="10"/>
          <w:szCs w:val="10"/>
        </w:rPr>
      </w:pPr>
    </w:p>
    <w:p w14:paraId="6B9B9FEA" w14:textId="77777777" w:rsidR="008F1874" w:rsidRPr="00DD4E5E" w:rsidRDefault="008F1874" w:rsidP="008F1874">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cs="Arial"/>
          <w:b/>
        </w:rPr>
      </w:pPr>
      <w:r w:rsidRPr="00DD4E5E">
        <w:rPr>
          <w:rFonts w:ascii="Century Gothic" w:hAnsi="Century Gothic" w:cs="Arial"/>
          <w:b/>
        </w:rPr>
        <w:t>Si ce désistement intervient après l'ouverture du secrétariat de l'épreuve, les droits d’engagement payés resteront la propriété de l’organisateur.</w:t>
      </w:r>
    </w:p>
    <w:p w14:paraId="612C9A4A" w14:textId="77777777" w:rsidR="004F25C9" w:rsidRPr="004F25C9" w:rsidRDefault="004F25C9" w:rsidP="004F25C9">
      <w:pPr>
        <w:pStyle w:val="Retraitcorpsdetexte"/>
        <w:tabs>
          <w:tab w:val="left" w:pos="1418"/>
        </w:tabs>
        <w:spacing w:before="0"/>
        <w:ind w:left="851" w:hanging="283"/>
        <w:rPr>
          <w:b/>
          <w:bCs/>
          <w:sz w:val="10"/>
          <w:szCs w:val="10"/>
        </w:rPr>
      </w:pPr>
    </w:p>
    <w:p w14:paraId="4C52B783" w14:textId="3B30FB7C" w:rsidR="008F1874" w:rsidRPr="0054045A" w:rsidRDefault="008F1874" w:rsidP="004F25C9">
      <w:pPr>
        <w:pStyle w:val="Retraitcorpsdetexte"/>
        <w:tabs>
          <w:tab w:val="left" w:pos="1418"/>
        </w:tabs>
        <w:spacing w:before="0"/>
        <w:ind w:left="851" w:hanging="283"/>
        <w:rPr>
          <w:bCs/>
        </w:rPr>
      </w:pPr>
      <w:r w:rsidRPr="00DD4E5E">
        <w:rPr>
          <w:b/>
          <w:bCs/>
        </w:rPr>
        <w:t xml:space="preserve">** </w:t>
      </w:r>
      <w:r w:rsidRPr="00DD4E5E">
        <w:rPr>
          <w:bCs/>
        </w:rPr>
        <w:t>En cas de litige concernant la réalité du cas de force majeure, c’est le C.A. de l’ASAF qui tranchera sans appel.</w:t>
      </w:r>
    </w:p>
    <w:p w14:paraId="507A9D26" w14:textId="77777777" w:rsidR="00927603" w:rsidRPr="002F4285" w:rsidRDefault="00927603">
      <w:pPr>
        <w:pStyle w:val="Retraitcorpsdetexte3"/>
        <w:tabs>
          <w:tab w:val="clear" w:pos="4253"/>
          <w:tab w:val="clear" w:pos="7230"/>
          <w:tab w:val="clear" w:pos="10219"/>
          <w:tab w:val="left" w:leader="dot" w:pos="3626"/>
          <w:tab w:val="left" w:leader="dot" w:pos="4820"/>
        </w:tabs>
        <w:outlineLvl w:val="9"/>
        <w:rPr>
          <w:color w:val="FF0000"/>
          <w:sz w:val="6"/>
          <w:szCs w:val="6"/>
        </w:rPr>
      </w:pPr>
    </w:p>
    <w:p w14:paraId="0AEB9300" w14:textId="77777777" w:rsidR="003B18BF" w:rsidRPr="0056379F" w:rsidRDefault="003B18BF" w:rsidP="003B18BF">
      <w:pPr>
        <w:pStyle w:val="Normalcentr"/>
        <w:pBdr>
          <w:top w:val="single" w:sz="4" w:space="1" w:color="auto"/>
          <w:left w:val="single" w:sz="4" w:space="4" w:color="auto"/>
          <w:bottom w:val="single" w:sz="4" w:space="1" w:color="auto"/>
          <w:right w:val="single" w:sz="4" w:space="4" w:color="auto"/>
        </w:pBdr>
        <w:ind w:left="709" w:right="0"/>
        <w:jc w:val="center"/>
        <w:rPr>
          <w:rFonts w:ascii="Century Gothic" w:hAnsi="Century Gothic"/>
          <w:b/>
          <w:sz w:val="20"/>
          <w:szCs w:val="20"/>
        </w:rPr>
      </w:pPr>
      <w:r w:rsidRPr="0056379F">
        <w:rPr>
          <w:rFonts w:ascii="Century Gothic" w:hAnsi="Century Gothic"/>
          <w:b/>
          <w:sz w:val="20"/>
          <w:szCs w:val="20"/>
        </w:rPr>
        <w:t xml:space="preserve">Tout forfait JUSTIFIE </w:t>
      </w:r>
      <w:r w:rsidR="00927603" w:rsidRPr="0056379F">
        <w:rPr>
          <w:rFonts w:ascii="Century Gothic" w:hAnsi="Century Gothic"/>
          <w:b/>
          <w:sz w:val="20"/>
          <w:szCs w:val="20"/>
        </w:rPr>
        <w:t xml:space="preserve">par un cas de force majeure </w:t>
      </w:r>
      <w:r w:rsidRPr="0056379F">
        <w:rPr>
          <w:rFonts w:ascii="Century Gothic" w:hAnsi="Century Gothic"/>
          <w:b/>
          <w:sz w:val="20"/>
          <w:szCs w:val="20"/>
        </w:rPr>
        <w:t>(</w:t>
      </w:r>
      <w:r w:rsidR="002F4285" w:rsidRPr="0056379F">
        <w:rPr>
          <w:rFonts w:ascii="Century Gothic" w:hAnsi="Century Gothic"/>
          <w:b/>
          <w:sz w:val="20"/>
          <w:szCs w:val="20"/>
        </w:rPr>
        <w:t xml:space="preserve">une </w:t>
      </w:r>
      <w:r w:rsidRPr="0056379F">
        <w:rPr>
          <w:rFonts w:ascii="Century Gothic" w:hAnsi="Century Gothic"/>
          <w:b/>
          <w:sz w:val="20"/>
          <w:szCs w:val="20"/>
        </w:rPr>
        <w:t>météo défavorable n'est pas une justification), annoncé avant le jour de début de l'épreuve sera remboursé intégralement.</w:t>
      </w:r>
    </w:p>
    <w:p w14:paraId="0A731276" w14:textId="2838A6ED" w:rsidR="0012296B" w:rsidRPr="00F273C7" w:rsidRDefault="00D11380" w:rsidP="00034999">
      <w:pPr>
        <w:tabs>
          <w:tab w:val="left" w:pos="709"/>
          <w:tab w:val="left" w:leader="dot" w:pos="9214"/>
        </w:tabs>
        <w:spacing w:before="80"/>
        <w:ind w:left="709" w:hanging="425"/>
        <w:jc w:val="both"/>
        <w:rPr>
          <w:rFonts w:ascii="Century Gothic" w:hAnsi="Century Gothic"/>
          <w:color w:val="00B050"/>
        </w:rPr>
      </w:pPr>
      <w:r w:rsidRPr="00B46096">
        <w:rPr>
          <w:rFonts w:ascii="Century Gothic" w:hAnsi="Century Gothic"/>
          <w:b/>
        </w:rPr>
        <w:t>6</w:t>
      </w:r>
      <w:r w:rsidR="0012296B" w:rsidRPr="00B46096">
        <w:rPr>
          <w:rFonts w:ascii="Century Gothic" w:hAnsi="Century Gothic"/>
          <w:b/>
        </w:rPr>
        <w:t>.</w:t>
      </w:r>
      <w:r w:rsidR="00F36234" w:rsidRPr="00B46096">
        <w:rPr>
          <w:rFonts w:ascii="Century Gothic" w:hAnsi="Century Gothic"/>
          <w:b/>
        </w:rPr>
        <w:t>4</w:t>
      </w:r>
      <w:r w:rsidR="0012296B" w:rsidRPr="00B46096">
        <w:rPr>
          <w:rFonts w:ascii="Century Gothic" w:hAnsi="Century Gothic"/>
          <w:b/>
        </w:rPr>
        <w:t>.</w:t>
      </w:r>
      <w:r w:rsidR="0012296B" w:rsidRPr="00B46096">
        <w:rPr>
          <w:rFonts w:ascii="Century Gothic" w:hAnsi="Century Gothic"/>
        </w:rPr>
        <w:t> </w:t>
      </w:r>
      <w:r w:rsidR="00034999" w:rsidRPr="00B46096">
        <w:rPr>
          <w:rFonts w:ascii="Century Gothic" w:hAnsi="Century Gothic"/>
        </w:rPr>
        <w:tab/>
      </w:r>
      <w:r w:rsidR="0012296B" w:rsidRPr="002A5679">
        <w:rPr>
          <w:rFonts w:ascii="Century Gothic" w:hAnsi="Century Gothic"/>
          <w:u w:val="single"/>
        </w:rPr>
        <w:t>Les frais d’inscription</w:t>
      </w:r>
      <w:r w:rsidR="0012296B" w:rsidRPr="00B46096">
        <w:rPr>
          <w:rFonts w:ascii="Century Gothic" w:hAnsi="Century Gothic"/>
        </w:rPr>
        <w:t xml:space="preserve">, assurance comprise, s’élèvent </w:t>
      </w:r>
      <w:r w:rsidR="00927603" w:rsidRPr="00B46096">
        <w:rPr>
          <w:rFonts w:ascii="Century Gothic" w:hAnsi="Century Gothic"/>
        </w:rPr>
        <w:t xml:space="preserve">à </w:t>
      </w:r>
      <w:r w:rsidR="002A5679">
        <w:rPr>
          <w:rFonts w:ascii="Century Gothic" w:hAnsi="Century Gothic"/>
        </w:rPr>
        <w:t xml:space="preserve"> </w:t>
      </w:r>
      <w:r w:rsidR="00927603" w:rsidRPr="00B46096">
        <w:rPr>
          <w:rFonts w:ascii="Century Gothic" w:hAnsi="Century Gothic"/>
        </w:rPr>
        <w:t>……….</w:t>
      </w:r>
      <w:r w:rsidR="00E12FA0" w:rsidRPr="00B46096">
        <w:rPr>
          <w:rFonts w:ascii="Century Gothic" w:hAnsi="Century Gothic"/>
        </w:rPr>
        <w:t xml:space="preserve"> </w:t>
      </w:r>
      <w:r w:rsidR="00E12FA0" w:rsidRPr="00B46096">
        <w:rPr>
          <w:rFonts w:ascii="Century Gothic" w:hAnsi="Century Gothic"/>
          <w:b/>
          <w:bCs/>
          <w:color w:val="00B050"/>
        </w:rPr>
        <w:t>€</w:t>
      </w:r>
      <w:r w:rsidR="00927603" w:rsidRPr="00B46096">
        <w:rPr>
          <w:rFonts w:ascii="Century Gothic" w:hAnsi="Century Gothic"/>
        </w:rPr>
        <w:t xml:space="preserve"> </w:t>
      </w:r>
      <w:r w:rsidR="00927603" w:rsidRPr="002A5679">
        <w:rPr>
          <w:rFonts w:ascii="Century Gothic" w:hAnsi="Century Gothic"/>
          <w:b/>
          <w:bCs/>
          <w:i/>
          <w:iCs/>
          <w:color w:val="00B050"/>
        </w:rPr>
        <w:t>(</w:t>
      </w:r>
      <w:r w:rsidR="002F4285" w:rsidRPr="002A5679">
        <w:rPr>
          <w:rFonts w:ascii="Century Gothic" w:hAnsi="Century Gothic"/>
          <w:b/>
          <w:bCs/>
          <w:i/>
          <w:iCs/>
          <w:color w:val="00B050"/>
          <w:u w:val="single"/>
        </w:rPr>
        <w:t>M</w:t>
      </w:r>
      <w:r w:rsidR="0012296B" w:rsidRPr="002A5679">
        <w:rPr>
          <w:rFonts w:ascii="Century Gothic" w:hAnsi="Century Gothic"/>
          <w:b/>
          <w:bCs/>
          <w:i/>
          <w:iCs/>
          <w:color w:val="00B050"/>
          <w:u w:val="single"/>
        </w:rPr>
        <w:t>aximum</w:t>
      </w:r>
      <w:r w:rsidR="0012296B" w:rsidRPr="002A5679">
        <w:rPr>
          <w:rFonts w:ascii="Century Gothic" w:hAnsi="Century Gothic"/>
          <w:b/>
          <w:bCs/>
          <w:i/>
          <w:iCs/>
          <w:color w:val="00B050"/>
        </w:rPr>
        <w:t xml:space="preserve"> </w:t>
      </w:r>
      <w:r w:rsidR="002F4285" w:rsidRPr="002A5679">
        <w:rPr>
          <w:rFonts w:ascii="Century Gothic" w:hAnsi="Century Gothic"/>
          <w:b/>
          <w:bCs/>
          <w:i/>
          <w:iCs/>
          <w:color w:val="00B050"/>
        </w:rPr>
        <w:t>de</w:t>
      </w:r>
      <w:r w:rsidR="00DD4E5E" w:rsidRPr="002A5679">
        <w:rPr>
          <w:rFonts w:ascii="Century Gothic" w:hAnsi="Century Gothic"/>
          <w:b/>
          <w:bCs/>
          <w:i/>
          <w:iCs/>
          <w:color w:val="00B050"/>
        </w:rPr>
        <w:t xml:space="preserve"> </w:t>
      </w:r>
      <w:r w:rsidR="002A5679" w:rsidRPr="002A5679">
        <w:rPr>
          <w:rFonts w:ascii="Century Gothic" w:hAnsi="Century Gothic"/>
          <w:b/>
          <w:bCs/>
          <w:i/>
          <w:iCs/>
          <w:color w:val="00B050"/>
        </w:rPr>
        <w:t>125 €</w:t>
      </w:r>
      <w:r w:rsidR="00DD4E5E" w:rsidRPr="002A5679">
        <w:rPr>
          <w:rFonts w:ascii="Century Gothic" w:hAnsi="Century Gothic"/>
          <w:b/>
          <w:bCs/>
          <w:i/>
          <w:iCs/>
          <w:color w:val="00B050"/>
        </w:rPr>
        <w:t>*</w:t>
      </w:r>
      <w:r w:rsidR="00E12FA0" w:rsidRPr="002A5679">
        <w:rPr>
          <w:rFonts w:ascii="Century Gothic" w:hAnsi="Century Gothic"/>
          <w:b/>
          <w:bCs/>
          <w:i/>
          <w:iCs/>
          <w:color w:val="00B050"/>
        </w:rPr>
        <w:t>)</w:t>
      </w:r>
      <w:r w:rsidR="00760305" w:rsidRPr="00B46096">
        <w:rPr>
          <w:rFonts w:ascii="Century Gothic" w:hAnsi="Century Gothic"/>
          <w:b/>
          <w:bCs/>
          <w:color w:val="00B050"/>
        </w:rPr>
        <w:t xml:space="preserve"> </w:t>
      </w:r>
      <w:r w:rsidR="00760305" w:rsidRPr="00B46096">
        <w:rPr>
          <w:rFonts w:ascii="Century Gothic" w:hAnsi="Century Gothic"/>
          <w:b/>
          <w:bCs/>
        </w:rPr>
        <w:t>pour les</w:t>
      </w:r>
      <w:r w:rsidR="00760305" w:rsidRPr="00850C80">
        <w:rPr>
          <w:rFonts w:ascii="Century Gothic" w:hAnsi="Century Gothic"/>
          <w:b/>
          <w:bCs/>
        </w:rPr>
        <w:t xml:space="preserve"> Divisons 1 à 4</w:t>
      </w:r>
      <w:r w:rsidR="00DD4E5E" w:rsidRPr="00850C80">
        <w:rPr>
          <w:rFonts w:ascii="Century Gothic" w:hAnsi="Century Gothic"/>
          <w:b/>
          <w:bCs/>
        </w:rPr>
        <w:t xml:space="preserve"> </w:t>
      </w:r>
      <w:r w:rsidR="0012296B" w:rsidRPr="00850C80">
        <w:rPr>
          <w:rFonts w:ascii="Century Gothic" w:hAnsi="Century Gothic"/>
          <w:i/>
          <w:iCs/>
          <w:color w:val="00B050"/>
        </w:rPr>
        <w:t>(</w:t>
      </w:r>
      <w:r w:rsidR="00DD4E5E" w:rsidRPr="00850C80">
        <w:rPr>
          <w:rFonts w:ascii="Century Gothic" w:hAnsi="Century Gothic"/>
          <w:i/>
          <w:iCs/>
          <w:color w:val="00B050"/>
        </w:rPr>
        <w:t>q</w:t>
      </w:r>
      <w:r w:rsidR="00C02E05" w:rsidRPr="00850C80">
        <w:rPr>
          <w:rFonts w:ascii="Century Gothic" w:hAnsi="Century Gothic"/>
          <w:i/>
          <w:iCs/>
          <w:color w:val="00B050"/>
        </w:rPr>
        <w:t>u</w:t>
      </w:r>
      <w:r w:rsidR="008B24EB" w:rsidRPr="00850C80">
        <w:rPr>
          <w:rFonts w:ascii="Century Gothic" w:hAnsi="Century Gothic"/>
          <w:i/>
          <w:iCs/>
          <w:color w:val="00B050"/>
        </w:rPr>
        <w:t>’</w:t>
      </w:r>
      <w:r w:rsidR="00C02E05" w:rsidRPr="00850C80">
        <w:rPr>
          <w:rFonts w:ascii="Century Gothic" w:hAnsi="Century Gothic"/>
          <w:i/>
          <w:iCs/>
          <w:color w:val="00B050"/>
        </w:rPr>
        <w:t>il</w:t>
      </w:r>
      <w:r w:rsidR="0012296B" w:rsidRPr="00850C80">
        <w:rPr>
          <w:rFonts w:ascii="Century Gothic" w:hAnsi="Century Gothic"/>
          <w:i/>
          <w:iCs/>
          <w:color w:val="00B050"/>
        </w:rPr>
        <w:t xml:space="preserve"> s’agisse d’un sprint ou d’une Course de Côte)</w:t>
      </w:r>
      <w:r w:rsidR="0012296B" w:rsidRPr="00850C80">
        <w:rPr>
          <w:rFonts w:ascii="Century Gothic" w:hAnsi="Century Gothic"/>
          <w:color w:val="00B050"/>
        </w:rPr>
        <w:t>.</w:t>
      </w:r>
    </w:p>
    <w:p w14:paraId="7B97F9D4" w14:textId="323BA754" w:rsidR="00760305" w:rsidRPr="002A5679" w:rsidRDefault="00760305" w:rsidP="00034999">
      <w:pPr>
        <w:tabs>
          <w:tab w:val="left" w:pos="709"/>
          <w:tab w:val="left" w:leader="dot" w:pos="9214"/>
        </w:tabs>
        <w:spacing w:before="80"/>
        <w:ind w:left="709" w:hanging="425"/>
        <w:jc w:val="both"/>
        <w:rPr>
          <w:rFonts w:ascii="Century Gothic" w:hAnsi="Century Gothic"/>
          <w:b/>
          <w:bCs/>
          <w:color w:val="4472C4"/>
        </w:rPr>
      </w:pPr>
      <w:r>
        <w:rPr>
          <w:rFonts w:ascii="Century Gothic" w:hAnsi="Century Gothic"/>
        </w:rPr>
        <w:tab/>
      </w:r>
      <w:r w:rsidRPr="00F273C7">
        <w:rPr>
          <w:rFonts w:ascii="Century Gothic" w:hAnsi="Century Gothic"/>
          <w:i/>
          <w:color w:val="00B050"/>
        </w:rPr>
        <w:t>(Le cas échéant)</w:t>
      </w:r>
      <w:r w:rsidRPr="005E0C45">
        <w:rPr>
          <w:rFonts w:ascii="Century Gothic" w:hAnsi="Century Gothic"/>
          <w:i/>
          <w:color w:val="4472C4"/>
        </w:rPr>
        <w:t xml:space="preserve"> </w:t>
      </w:r>
      <w:r w:rsidRPr="00F679BD">
        <w:rPr>
          <w:rFonts w:ascii="Century Gothic" w:hAnsi="Century Gothic"/>
          <w:color w:val="4472C4"/>
        </w:rPr>
        <w:t xml:space="preserve">Ceux de la Division </w:t>
      </w:r>
      <w:r w:rsidR="004825DA">
        <w:rPr>
          <w:rFonts w:ascii="Century Gothic" w:hAnsi="Century Gothic"/>
          <w:color w:val="4472C4"/>
        </w:rPr>
        <w:t>"</w:t>
      </w:r>
      <w:r w:rsidRPr="00F679BD">
        <w:rPr>
          <w:rFonts w:ascii="Century Gothic" w:hAnsi="Century Gothic"/>
          <w:b/>
          <w:color w:val="4472C4"/>
        </w:rPr>
        <w:t>Histo-Démo</w:t>
      </w:r>
      <w:r w:rsidR="004825DA">
        <w:rPr>
          <w:rFonts w:ascii="Century Gothic" w:hAnsi="Century Gothic"/>
          <w:b/>
          <w:color w:val="4472C4"/>
        </w:rPr>
        <w:t>"</w:t>
      </w:r>
      <w:r w:rsidRPr="00F679BD">
        <w:rPr>
          <w:rFonts w:ascii="Century Gothic" w:hAnsi="Century Gothic"/>
          <w:b/>
          <w:color w:val="4472C4"/>
        </w:rPr>
        <w:t>,</w:t>
      </w:r>
      <w:r w:rsidRPr="00F679BD">
        <w:rPr>
          <w:rFonts w:ascii="Century Gothic" w:hAnsi="Century Gothic"/>
          <w:color w:val="4472C4"/>
        </w:rPr>
        <w:t xml:space="preserve"> s’élèvent à </w:t>
      </w:r>
      <w:r w:rsidRPr="00F679BD">
        <w:rPr>
          <w:rFonts w:ascii="Century Gothic" w:hAnsi="Century Gothic"/>
          <w:b/>
          <w:color w:val="4472C4"/>
        </w:rPr>
        <w:t>………</w:t>
      </w:r>
      <w:r w:rsidR="00C02E05" w:rsidRPr="00F679BD">
        <w:rPr>
          <w:rFonts w:ascii="Century Gothic" w:hAnsi="Century Gothic"/>
          <w:b/>
          <w:color w:val="4472C4"/>
        </w:rPr>
        <w:t>……</w:t>
      </w:r>
      <w:r w:rsidR="00C02E05" w:rsidRPr="00F679BD">
        <w:rPr>
          <w:rFonts w:ascii="Century Gothic" w:hAnsi="Century Gothic"/>
          <w:color w:val="4472C4"/>
        </w:rPr>
        <w:t>.</w:t>
      </w:r>
      <w:r w:rsidRPr="00F679BD">
        <w:rPr>
          <w:rFonts w:ascii="Century Gothic" w:hAnsi="Century Gothic"/>
          <w:color w:val="4472C4"/>
        </w:rPr>
        <w:t xml:space="preserve"> </w:t>
      </w:r>
      <w:r w:rsidRPr="002A5679">
        <w:rPr>
          <w:rFonts w:ascii="Century Gothic" w:hAnsi="Century Gothic"/>
          <w:b/>
          <w:bCs/>
          <w:i/>
          <w:color w:val="00B050"/>
        </w:rPr>
        <w:t>(Libres)</w:t>
      </w:r>
    </w:p>
    <w:p w14:paraId="1058265D" w14:textId="6B29BFD7" w:rsidR="00034999" w:rsidRDefault="00034999" w:rsidP="00034999">
      <w:pPr>
        <w:tabs>
          <w:tab w:val="left" w:pos="709"/>
          <w:tab w:val="left" w:leader="dot" w:pos="9214"/>
        </w:tabs>
        <w:spacing w:before="80"/>
        <w:ind w:left="709" w:hanging="425"/>
        <w:jc w:val="both"/>
        <w:rPr>
          <w:rFonts w:ascii="Century Gothic" w:hAnsi="Century Gothic"/>
          <w:i/>
          <w:color w:val="00B050"/>
        </w:rPr>
      </w:pPr>
      <w:r w:rsidRPr="00F679BD">
        <w:rPr>
          <w:rFonts w:ascii="Century Gothic" w:hAnsi="Century Gothic"/>
          <w:i/>
          <w:color w:val="4472C4"/>
        </w:rPr>
        <w:tab/>
      </w:r>
      <w:r w:rsidR="00760305" w:rsidRPr="00F273C7">
        <w:rPr>
          <w:rFonts w:ascii="Century Gothic" w:hAnsi="Century Gothic"/>
          <w:i/>
          <w:color w:val="00B050"/>
        </w:rPr>
        <w:t>(Le cas échéant)</w:t>
      </w:r>
      <w:r w:rsidR="00760305" w:rsidRPr="00F679BD">
        <w:rPr>
          <w:rFonts w:ascii="Century Gothic" w:hAnsi="Century Gothic"/>
          <w:i/>
          <w:color w:val="4472C4"/>
        </w:rPr>
        <w:t xml:space="preserve"> </w:t>
      </w:r>
      <w:r w:rsidR="00760305" w:rsidRPr="00F679BD">
        <w:rPr>
          <w:rFonts w:ascii="Century Gothic" w:hAnsi="Century Gothic"/>
          <w:color w:val="4472C4"/>
        </w:rPr>
        <w:t xml:space="preserve">Ceux de la Division </w:t>
      </w:r>
      <w:r w:rsidR="004825DA">
        <w:rPr>
          <w:rFonts w:ascii="Century Gothic" w:hAnsi="Century Gothic"/>
          <w:color w:val="4472C4"/>
        </w:rPr>
        <w:t>"</w:t>
      </w:r>
      <w:r w:rsidR="00760305" w:rsidRPr="00F679BD">
        <w:rPr>
          <w:rFonts w:ascii="Century Gothic" w:hAnsi="Century Gothic"/>
          <w:b/>
          <w:color w:val="4472C4"/>
        </w:rPr>
        <w:t>A</w:t>
      </w:r>
      <w:r w:rsidR="002F4285" w:rsidRPr="00F679BD">
        <w:rPr>
          <w:rFonts w:ascii="Century Gothic" w:hAnsi="Century Gothic"/>
          <w:b/>
          <w:color w:val="4472C4"/>
        </w:rPr>
        <w:t>CCESS</w:t>
      </w:r>
      <w:r w:rsidR="004825DA">
        <w:rPr>
          <w:rFonts w:ascii="Century Gothic" w:hAnsi="Century Gothic"/>
          <w:b/>
          <w:color w:val="4472C4"/>
        </w:rPr>
        <w:t>"</w:t>
      </w:r>
      <w:r w:rsidR="00760305" w:rsidRPr="00F679BD">
        <w:rPr>
          <w:rFonts w:ascii="Century Gothic" w:hAnsi="Century Gothic"/>
          <w:color w:val="4472C4"/>
        </w:rPr>
        <w:t xml:space="preserve">, s’élèvent à </w:t>
      </w:r>
      <w:r w:rsidR="00760305" w:rsidRPr="00F679BD">
        <w:rPr>
          <w:rFonts w:ascii="Century Gothic" w:hAnsi="Century Gothic"/>
          <w:b/>
          <w:color w:val="4472C4"/>
        </w:rPr>
        <w:t>………</w:t>
      </w:r>
      <w:r w:rsidR="00C02E05" w:rsidRPr="00F679BD">
        <w:rPr>
          <w:rFonts w:ascii="Century Gothic" w:hAnsi="Century Gothic"/>
          <w:b/>
          <w:color w:val="4472C4"/>
        </w:rPr>
        <w:t>……</w:t>
      </w:r>
      <w:r w:rsidR="00C02E05" w:rsidRPr="00F679BD">
        <w:rPr>
          <w:rFonts w:ascii="Century Gothic" w:hAnsi="Century Gothic"/>
          <w:color w:val="4472C4"/>
        </w:rPr>
        <w:t>.</w:t>
      </w:r>
      <w:r w:rsidR="00760305" w:rsidRPr="00F679BD">
        <w:rPr>
          <w:rFonts w:ascii="Century Gothic" w:hAnsi="Century Gothic"/>
          <w:color w:val="4472C4"/>
        </w:rPr>
        <w:t xml:space="preserve"> </w:t>
      </w:r>
      <w:r w:rsidR="00760305" w:rsidRPr="002A5679">
        <w:rPr>
          <w:rFonts w:ascii="Century Gothic" w:hAnsi="Century Gothic"/>
          <w:b/>
          <w:bCs/>
          <w:i/>
          <w:color w:val="00B050"/>
        </w:rPr>
        <w:t>(Libres)</w:t>
      </w:r>
    </w:p>
    <w:p w14:paraId="20C48A70" w14:textId="6CA920AB" w:rsidR="008F1874" w:rsidRPr="008F1874" w:rsidRDefault="008F1874" w:rsidP="00DD4E5E">
      <w:pPr>
        <w:widowControl w:val="0"/>
        <w:suppressAutoHyphens/>
        <w:ind w:left="709"/>
        <w:jc w:val="both"/>
        <w:rPr>
          <w:rFonts w:ascii="Century Gothic" w:hAnsi="Century Gothic"/>
          <w:b/>
          <w:bCs/>
          <w:color w:val="4472C4"/>
        </w:rPr>
      </w:pPr>
      <w:r w:rsidRPr="008F1874">
        <w:rPr>
          <w:rFonts w:ascii="Century Gothic" w:hAnsi="Century Gothic"/>
          <w:b/>
          <w:color w:val="00B050"/>
        </w:rPr>
        <w:t>*</w:t>
      </w:r>
      <w:r w:rsidRPr="008F1874">
        <w:rPr>
          <w:rFonts w:ascii="Century Gothic" w:hAnsi="Century Gothic"/>
          <w:b/>
          <w:bCs/>
          <w:color w:val="4472C4"/>
        </w:rPr>
        <w:t xml:space="preserve">Les montants des droits d’engagement doivent être majorés </w:t>
      </w:r>
      <w:r w:rsidRPr="002A5679">
        <w:rPr>
          <w:rFonts w:ascii="Century Gothic" w:hAnsi="Century Gothic"/>
          <w:b/>
          <w:bCs/>
          <w:color w:val="4472C4" w:themeColor="accent1"/>
        </w:rPr>
        <w:t xml:space="preserve">de </w:t>
      </w:r>
      <w:r w:rsidR="00B46096" w:rsidRPr="002A5679">
        <w:rPr>
          <w:rFonts w:ascii="Century Gothic" w:hAnsi="Century Gothic"/>
          <w:b/>
          <w:bCs/>
          <w:color w:val="4472C4" w:themeColor="accent1"/>
        </w:rPr>
        <w:t>4</w:t>
      </w:r>
      <w:r w:rsidR="00AA7783" w:rsidRPr="002A5679">
        <w:rPr>
          <w:rFonts w:ascii="Century Gothic" w:hAnsi="Century Gothic"/>
          <w:b/>
          <w:bCs/>
          <w:color w:val="4472C4" w:themeColor="accent1"/>
        </w:rPr>
        <w:t>0</w:t>
      </w:r>
      <w:r w:rsidR="00F44CDF" w:rsidRPr="002A5679">
        <w:rPr>
          <w:rFonts w:ascii="Century Gothic" w:hAnsi="Century Gothic"/>
          <w:b/>
          <w:bCs/>
          <w:color w:val="4472C4" w:themeColor="accent1"/>
        </w:rPr>
        <w:t xml:space="preserve"> </w:t>
      </w:r>
      <w:r w:rsidR="00AA7783" w:rsidRPr="002A5679">
        <w:rPr>
          <w:rFonts w:ascii="Century Gothic" w:hAnsi="Century Gothic"/>
          <w:b/>
          <w:bCs/>
          <w:color w:val="4472C4" w:themeColor="accent1"/>
        </w:rPr>
        <w:t xml:space="preserve">€ </w:t>
      </w:r>
      <w:r w:rsidRPr="002A5679">
        <w:rPr>
          <w:rFonts w:ascii="Century Gothic" w:hAnsi="Century Gothic"/>
          <w:b/>
          <w:bCs/>
          <w:color w:val="4472C4" w:themeColor="accent1"/>
        </w:rPr>
        <w:t xml:space="preserve">pour </w:t>
      </w:r>
      <w:r w:rsidRPr="008F1874">
        <w:rPr>
          <w:rFonts w:ascii="Century Gothic" w:hAnsi="Century Gothic"/>
          <w:b/>
          <w:bCs/>
          <w:color w:val="4472C4"/>
        </w:rPr>
        <w:t>les inscriptions enregistrées entre le ….. et le ……</w:t>
      </w:r>
    </w:p>
    <w:p w14:paraId="5A51F620" w14:textId="77777777" w:rsidR="00B46096" w:rsidRDefault="008F1874" w:rsidP="008F1874">
      <w:pPr>
        <w:pStyle w:val="Paragraphedeliste"/>
        <w:ind w:left="709"/>
        <w:jc w:val="both"/>
        <w:rPr>
          <w:rFonts w:ascii="Century Gothic" w:hAnsi="Century Gothic"/>
          <w:b/>
          <w:bCs/>
          <w:color w:val="4472C4"/>
        </w:rPr>
      </w:pPr>
      <w:r w:rsidRPr="008F1874">
        <w:rPr>
          <w:rFonts w:ascii="Century Gothic" w:hAnsi="Century Gothic"/>
          <w:b/>
          <w:bCs/>
          <w:color w:val="4472C4"/>
        </w:rPr>
        <w:t>Soit : en D1-2-3</w:t>
      </w:r>
      <w:r>
        <w:rPr>
          <w:rFonts w:ascii="Century Gothic" w:hAnsi="Century Gothic"/>
          <w:b/>
          <w:bCs/>
          <w:color w:val="4472C4"/>
        </w:rPr>
        <w:t>-4</w:t>
      </w:r>
      <w:r w:rsidRPr="008F1874">
        <w:rPr>
          <w:rFonts w:ascii="Century Gothic" w:hAnsi="Century Gothic"/>
          <w:b/>
          <w:bCs/>
          <w:color w:val="4472C4"/>
        </w:rPr>
        <w:t> : …..€ -  en HD : …..€</w:t>
      </w:r>
      <w:r>
        <w:rPr>
          <w:rFonts w:ascii="Century Gothic" w:hAnsi="Century Gothic"/>
          <w:b/>
          <w:bCs/>
          <w:color w:val="4472C4"/>
        </w:rPr>
        <w:t xml:space="preserve"> - en Access : …..€</w:t>
      </w:r>
    </w:p>
    <w:p w14:paraId="44E20E0A" w14:textId="7BA144A2" w:rsidR="0079626B" w:rsidRPr="00C213AC" w:rsidRDefault="00D11380" w:rsidP="00197073">
      <w:pPr>
        <w:tabs>
          <w:tab w:val="left" w:pos="709"/>
          <w:tab w:val="left" w:leader="dot" w:pos="6173"/>
          <w:tab w:val="left" w:leader="dot" w:pos="7363"/>
          <w:tab w:val="left" w:leader="dot" w:pos="9214"/>
        </w:tabs>
        <w:spacing w:before="80"/>
        <w:ind w:left="709" w:hanging="425"/>
        <w:jc w:val="both"/>
        <w:rPr>
          <w:rFonts w:ascii="Century Gothic" w:hAnsi="Century Gothic"/>
        </w:rPr>
      </w:pPr>
      <w:r w:rsidRPr="00B46096">
        <w:rPr>
          <w:rFonts w:ascii="Century Gothic" w:hAnsi="Century Gothic"/>
          <w:b/>
        </w:rPr>
        <w:t>6</w:t>
      </w:r>
      <w:r w:rsidR="0012296B" w:rsidRPr="00B46096">
        <w:rPr>
          <w:rFonts w:ascii="Century Gothic" w:hAnsi="Century Gothic"/>
          <w:b/>
        </w:rPr>
        <w:t>.</w:t>
      </w:r>
      <w:r w:rsidR="00F36234" w:rsidRPr="00B46096">
        <w:rPr>
          <w:rFonts w:ascii="Century Gothic" w:hAnsi="Century Gothic"/>
          <w:b/>
        </w:rPr>
        <w:t>5</w:t>
      </w:r>
      <w:r w:rsidR="0012296B" w:rsidRPr="00B46096">
        <w:rPr>
          <w:rFonts w:ascii="Century Gothic" w:hAnsi="Century Gothic"/>
          <w:b/>
        </w:rPr>
        <w:t>.</w:t>
      </w:r>
      <w:r w:rsidR="0012296B" w:rsidRPr="00B46096">
        <w:rPr>
          <w:rFonts w:ascii="Century Gothic" w:hAnsi="Century Gothic"/>
        </w:rPr>
        <w:t> </w:t>
      </w:r>
      <w:r w:rsidR="0079626B" w:rsidRPr="00B46096">
        <w:rPr>
          <w:rFonts w:ascii="Century Gothic" w:hAnsi="Century Gothic"/>
        </w:rPr>
        <w:t>L</w:t>
      </w:r>
      <w:r w:rsidR="00AB7038" w:rsidRPr="00B46096">
        <w:rPr>
          <w:rFonts w:ascii="Century Gothic" w:hAnsi="Century Gothic"/>
        </w:rPr>
        <w:t xml:space="preserve">a communication de </w:t>
      </w:r>
      <w:r w:rsidR="0079626B" w:rsidRPr="00B46096">
        <w:rPr>
          <w:rFonts w:ascii="Century Gothic" w:hAnsi="Century Gothic"/>
        </w:rPr>
        <w:t xml:space="preserve">la </w:t>
      </w:r>
      <w:r w:rsidR="0079626B" w:rsidRPr="002A5679">
        <w:rPr>
          <w:rFonts w:ascii="Century Gothic" w:hAnsi="Century Gothic"/>
          <w:u w:val="single"/>
        </w:rPr>
        <w:t xml:space="preserve">liste des </w:t>
      </w:r>
      <w:r w:rsidR="00AB7038" w:rsidRPr="002A5679">
        <w:rPr>
          <w:rFonts w:ascii="Century Gothic" w:hAnsi="Century Gothic"/>
          <w:u w:val="single"/>
        </w:rPr>
        <w:t>engagés</w:t>
      </w:r>
      <w:r w:rsidR="00197073" w:rsidRPr="00B46096">
        <w:rPr>
          <w:rFonts w:ascii="Century Gothic" w:hAnsi="Century Gothic"/>
        </w:rPr>
        <w:t xml:space="preserve"> </w:t>
      </w:r>
      <w:r w:rsidR="00AB7038" w:rsidRPr="00B46096">
        <w:rPr>
          <w:rFonts w:ascii="Century Gothic" w:hAnsi="Century Gothic"/>
        </w:rPr>
        <w:t xml:space="preserve">se fera </w:t>
      </w:r>
      <w:r w:rsidR="0079626B" w:rsidRPr="00B46096">
        <w:rPr>
          <w:rFonts w:ascii="Century Gothic" w:hAnsi="Century Gothic"/>
        </w:rPr>
        <w:t>à</w:t>
      </w:r>
      <w:r w:rsidR="0079626B" w:rsidRPr="00B46096">
        <w:rPr>
          <w:rFonts w:ascii="Century Gothic" w:hAnsi="Century Gothic"/>
        </w:rPr>
        <w:tab/>
      </w:r>
      <w:r w:rsidR="0079626B" w:rsidRPr="00B46096">
        <w:rPr>
          <w:rFonts w:ascii="Century Gothic" w:hAnsi="Century Gothic"/>
        </w:rPr>
        <w:tab/>
        <w:t>h</w:t>
      </w:r>
      <w:r w:rsidR="0079626B" w:rsidRPr="00B46096">
        <w:rPr>
          <w:rFonts w:ascii="Century Gothic" w:hAnsi="Century Gothic"/>
        </w:rPr>
        <w:tab/>
        <w:t>par</w:t>
      </w:r>
      <w:r w:rsidR="0079626B">
        <w:rPr>
          <w:rFonts w:ascii="Century Gothic" w:hAnsi="Century Gothic"/>
        </w:rPr>
        <w:t xml:space="preserve"> affichage et via les canaux de communication habituels (voir ci-dessous)</w:t>
      </w:r>
      <w:r w:rsidR="00DD4E5E">
        <w:rPr>
          <w:rFonts w:ascii="Century Gothic" w:hAnsi="Century Gothic"/>
        </w:rPr>
        <w:t xml:space="preserve"> :</w:t>
      </w:r>
    </w:p>
    <w:p w14:paraId="2F416762" w14:textId="77777777" w:rsidR="0079626B" w:rsidRPr="000E3118" w:rsidRDefault="00E71596" w:rsidP="0079626B">
      <w:pPr>
        <w:tabs>
          <w:tab w:val="left" w:pos="1134"/>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color w:val="00B050"/>
        </w:rPr>
      </w:pPr>
      <w:r w:rsidRPr="000E3118">
        <w:rPr>
          <w:rFonts w:ascii="Century Gothic" w:hAnsi="Century Gothic"/>
          <w:color w:val="548DD4"/>
        </w:rPr>
        <w:t xml:space="preserve">- </w:t>
      </w:r>
      <w:r w:rsidR="0079626B" w:rsidRPr="000E3118">
        <w:rPr>
          <w:rFonts w:ascii="Century Gothic" w:hAnsi="Century Gothic"/>
          <w:color w:val="00B050"/>
        </w:rPr>
        <w:t>Site du club : www…….</w:t>
      </w:r>
      <w:r w:rsidRPr="000E3118">
        <w:rPr>
          <w:rFonts w:ascii="Century Gothic" w:hAnsi="Century Gothic"/>
          <w:b/>
          <w:bCs/>
          <w:color w:val="00B050"/>
        </w:rPr>
        <w:t>*</w:t>
      </w:r>
    </w:p>
    <w:p w14:paraId="7B27D498" w14:textId="77777777" w:rsidR="0079626B" w:rsidRPr="000E3118" w:rsidRDefault="00E71596" w:rsidP="0079626B">
      <w:pPr>
        <w:tabs>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color w:val="00B050"/>
        </w:rPr>
      </w:pPr>
      <w:r w:rsidRPr="000E3118">
        <w:rPr>
          <w:rFonts w:ascii="Century Gothic" w:hAnsi="Century Gothic"/>
          <w:color w:val="00B050"/>
        </w:rPr>
        <w:t xml:space="preserve">- </w:t>
      </w:r>
      <w:r w:rsidR="0079626B" w:rsidRPr="000E3118">
        <w:rPr>
          <w:rFonts w:ascii="Century Gothic" w:hAnsi="Century Gothic"/>
          <w:color w:val="00B050"/>
        </w:rPr>
        <w:t>Page Facebook : ………...</w:t>
      </w:r>
      <w:r w:rsidRPr="000E3118">
        <w:rPr>
          <w:rFonts w:ascii="Century Gothic" w:hAnsi="Century Gothic"/>
          <w:b/>
          <w:bCs/>
          <w:color w:val="00B050"/>
        </w:rPr>
        <w:t>*</w:t>
      </w:r>
    </w:p>
    <w:p w14:paraId="4213BBB0" w14:textId="77777777" w:rsidR="0079626B" w:rsidRPr="000E3118" w:rsidRDefault="00E71596" w:rsidP="0079626B">
      <w:pPr>
        <w:pStyle w:val="Retraitcorpsdetexte"/>
        <w:tabs>
          <w:tab w:val="clear" w:pos="9072"/>
          <w:tab w:val="left" w:leader="dot" w:pos="4500"/>
          <w:tab w:val="left" w:leader="dot" w:pos="5711"/>
          <w:tab w:val="left" w:leader="dot" w:pos="6300"/>
          <w:tab w:val="left" w:leader="dot" w:pos="9071"/>
        </w:tabs>
        <w:ind w:left="709"/>
        <w:rPr>
          <w:color w:val="00B050"/>
        </w:rPr>
      </w:pPr>
      <w:r w:rsidRPr="000E3118">
        <w:rPr>
          <w:color w:val="00B050"/>
        </w:rPr>
        <w:t xml:space="preserve">- </w:t>
      </w:r>
      <w:r w:rsidR="00DD4E5E" w:rsidRPr="000E3118">
        <w:rPr>
          <w:color w:val="00B050"/>
        </w:rPr>
        <w:t>P</w:t>
      </w:r>
      <w:r w:rsidR="0079626B" w:rsidRPr="000E3118">
        <w:rPr>
          <w:color w:val="00B050"/>
        </w:rPr>
        <w:t xml:space="preserve">ar </w:t>
      </w:r>
      <w:r w:rsidR="00DD4E5E" w:rsidRPr="000E3118">
        <w:rPr>
          <w:color w:val="00B050"/>
        </w:rPr>
        <w:t>E-</w:t>
      </w:r>
      <w:r w:rsidR="0079626B" w:rsidRPr="000E3118">
        <w:rPr>
          <w:color w:val="00B050"/>
        </w:rPr>
        <w:t>mail à chaque équipage</w:t>
      </w:r>
      <w:r w:rsidRPr="000E3118">
        <w:rPr>
          <w:b/>
          <w:bCs/>
          <w:color w:val="00B050"/>
        </w:rPr>
        <w:t>*</w:t>
      </w:r>
    </w:p>
    <w:p w14:paraId="0A141B25" w14:textId="77777777" w:rsidR="00DD4E5E" w:rsidRPr="00DD4E5E" w:rsidRDefault="00DD4E5E" w:rsidP="0079626B">
      <w:pPr>
        <w:pStyle w:val="Retraitcorpsdetexte"/>
        <w:tabs>
          <w:tab w:val="clear" w:pos="9072"/>
          <w:tab w:val="left" w:leader="dot" w:pos="4500"/>
          <w:tab w:val="left" w:leader="dot" w:pos="5711"/>
          <w:tab w:val="left" w:leader="dot" w:pos="6300"/>
          <w:tab w:val="left" w:leader="dot" w:pos="9071"/>
        </w:tabs>
        <w:ind w:left="709"/>
        <w:rPr>
          <w:i/>
          <w:iCs/>
          <w:color w:val="00B050"/>
        </w:rPr>
      </w:pPr>
      <w:r w:rsidRPr="000E3118">
        <w:rPr>
          <w:b/>
          <w:bCs/>
          <w:i/>
          <w:iCs/>
          <w:color w:val="00B050"/>
        </w:rPr>
        <w:t>*</w:t>
      </w:r>
      <w:r w:rsidRPr="000E3118">
        <w:rPr>
          <w:i/>
          <w:iCs/>
          <w:color w:val="00B050"/>
        </w:rPr>
        <w:t xml:space="preserve"> Biffer les mentions inutiles</w:t>
      </w:r>
    </w:p>
    <w:p w14:paraId="40620381" w14:textId="77777777" w:rsidR="0012296B" w:rsidRDefault="0012296B" w:rsidP="00034999">
      <w:pPr>
        <w:tabs>
          <w:tab w:val="left" w:leader="dot" w:pos="9214"/>
        </w:tabs>
        <w:ind w:left="709"/>
        <w:jc w:val="both"/>
        <w:rPr>
          <w:rFonts w:ascii="Century Gothic" w:hAnsi="Century Gothic"/>
        </w:rPr>
      </w:pPr>
      <w:r>
        <w:rPr>
          <w:rFonts w:ascii="Century Gothic" w:hAnsi="Century Gothic"/>
        </w:rPr>
        <w:t xml:space="preserve">Chaque concurrent </w:t>
      </w:r>
      <w:r w:rsidR="00905D94" w:rsidRPr="008A1780">
        <w:rPr>
          <w:rFonts w:ascii="Century Gothic" w:hAnsi="Century Gothic"/>
        </w:rPr>
        <w:t>des Divisions 1, 2, 3 et 4</w:t>
      </w:r>
      <w:r w:rsidR="00905D94">
        <w:rPr>
          <w:rFonts w:ascii="Century Gothic" w:hAnsi="Century Gothic"/>
        </w:rPr>
        <w:t xml:space="preserve"> </w:t>
      </w:r>
      <w:r>
        <w:rPr>
          <w:rFonts w:ascii="Century Gothic" w:hAnsi="Century Gothic"/>
        </w:rPr>
        <w:t xml:space="preserve">gardera le même numéro pour toute l’année. L’organisateur pourra fournir les numéros au prix de </w:t>
      </w:r>
      <w:r>
        <w:rPr>
          <w:rFonts w:ascii="Century Gothic" w:hAnsi="Century Gothic"/>
          <w:b/>
          <w:bCs/>
        </w:rPr>
        <w:t>3 €</w:t>
      </w:r>
      <w:r>
        <w:rPr>
          <w:rFonts w:ascii="Century Gothic" w:hAnsi="Century Gothic"/>
        </w:rPr>
        <w:t xml:space="preserve"> pour 2 jeux de numéros.</w:t>
      </w:r>
    </w:p>
    <w:p w14:paraId="0B2D3406" w14:textId="1194C8A5" w:rsidR="00905D94" w:rsidRPr="006D7E2F" w:rsidRDefault="00905D94" w:rsidP="00034999">
      <w:pPr>
        <w:tabs>
          <w:tab w:val="left" w:leader="dot" w:pos="9214"/>
        </w:tabs>
        <w:spacing w:before="80"/>
        <w:ind w:left="709"/>
        <w:jc w:val="both"/>
        <w:rPr>
          <w:rFonts w:ascii="Century Gothic" w:hAnsi="Century Gothic"/>
          <w:color w:val="00B050"/>
        </w:rPr>
      </w:pPr>
      <w:r w:rsidRPr="00F273C7">
        <w:rPr>
          <w:rFonts w:ascii="Century Gothic" w:hAnsi="Century Gothic"/>
          <w:i/>
          <w:color w:val="00B050"/>
        </w:rPr>
        <w:t>(Le cas échéant)</w:t>
      </w:r>
      <w:r w:rsidRPr="00277283">
        <w:rPr>
          <w:rFonts w:ascii="Century Gothic" w:hAnsi="Century Gothic"/>
          <w:i/>
          <w:color w:val="7030A0"/>
        </w:rPr>
        <w:t xml:space="preserve"> </w:t>
      </w:r>
      <w:r w:rsidRPr="00F679BD">
        <w:rPr>
          <w:rFonts w:ascii="Century Gothic" w:hAnsi="Century Gothic"/>
          <w:color w:val="4472C4"/>
        </w:rPr>
        <w:t xml:space="preserve">Pour les Divisions </w:t>
      </w:r>
      <w:r w:rsidR="004825DA">
        <w:rPr>
          <w:rFonts w:ascii="Century Gothic" w:hAnsi="Century Gothic"/>
          <w:color w:val="4472C4"/>
        </w:rPr>
        <w:t>"</w:t>
      </w:r>
      <w:r w:rsidRPr="00F679BD">
        <w:rPr>
          <w:rFonts w:ascii="Century Gothic" w:hAnsi="Century Gothic"/>
          <w:color w:val="4472C4"/>
        </w:rPr>
        <w:t>Histo-Démo</w:t>
      </w:r>
      <w:r w:rsidR="004825DA">
        <w:rPr>
          <w:rFonts w:ascii="Century Gothic" w:hAnsi="Century Gothic"/>
          <w:color w:val="4472C4"/>
        </w:rPr>
        <w:t>"</w:t>
      </w:r>
      <w:r w:rsidRPr="00F679BD">
        <w:rPr>
          <w:rFonts w:ascii="Century Gothic" w:hAnsi="Century Gothic"/>
          <w:color w:val="4472C4"/>
        </w:rPr>
        <w:t xml:space="preserve"> et </w:t>
      </w:r>
      <w:r w:rsidR="004825DA">
        <w:rPr>
          <w:rFonts w:ascii="Century Gothic" w:hAnsi="Century Gothic"/>
          <w:color w:val="4472C4"/>
        </w:rPr>
        <w:t>"</w:t>
      </w:r>
      <w:r w:rsidRPr="00F679BD">
        <w:rPr>
          <w:rFonts w:ascii="Century Gothic" w:hAnsi="Century Gothic"/>
          <w:color w:val="4472C4"/>
        </w:rPr>
        <w:t>Access</w:t>
      </w:r>
      <w:r w:rsidR="004825DA">
        <w:rPr>
          <w:rFonts w:ascii="Century Gothic" w:hAnsi="Century Gothic"/>
          <w:color w:val="4472C4"/>
        </w:rPr>
        <w:t>"</w:t>
      </w:r>
      <w:r w:rsidRPr="00F679BD">
        <w:rPr>
          <w:rFonts w:ascii="Century Gothic" w:hAnsi="Century Gothic"/>
          <w:color w:val="4472C4"/>
        </w:rPr>
        <w:t xml:space="preserve"> l’organisateur fournira les numéros nécessaires, au prix de ……</w:t>
      </w:r>
      <w:r w:rsidR="00C02E05" w:rsidRPr="00F679BD">
        <w:rPr>
          <w:rFonts w:ascii="Century Gothic" w:hAnsi="Century Gothic"/>
          <w:color w:val="4472C4"/>
        </w:rPr>
        <w:t>…….</w:t>
      </w:r>
      <w:r w:rsidRPr="00F679BD">
        <w:rPr>
          <w:rFonts w:ascii="Century Gothic" w:hAnsi="Century Gothic"/>
          <w:color w:val="4472C4"/>
        </w:rPr>
        <w:t xml:space="preserve"> </w:t>
      </w:r>
      <w:r w:rsidRPr="006D7E2F">
        <w:rPr>
          <w:rFonts w:ascii="Century Gothic" w:hAnsi="Century Gothic"/>
          <w:i/>
          <w:color w:val="00B050"/>
        </w:rPr>
        <w:t>(Libre)</w:t>
      </w:r>
    </w:p>
    <w:p w14:paraId="60317A95" w14:textId="5A3019B3" w:rsidR="0012296B" w:rsidRPr="00B46096" w:rsidRDefault="00D11380" w:rsidP="00F36234">
      <w:pPr>
        <w:tabs>
          <w:tab w:val="left" w:pos="709"/>
          <w:tab w:val="left" w:leader="dot" w:pos="5753"/>
          <w:tab w:val="left" w:leader="dot" w:pos="9214"/>
        </w:tabs>
        <w:ind w:left="709" w:hanging="425"/>
        <w:jc w:val="both"/>
        <w:rPr>
          <w:rFonts w:ascii="Century Gothic" w:hAnsi="Century Gothic"/>
          <w:i/>
          <w:color w:val="00B050"/>
          <w:spacing w:val="-6"/>
        </w:rPr>
      </w:pPr>
      <w:r w:rsidRPr="00B46096">
        <w:rPr>
          <w:rFonts w:ascii="Century Gothic" w:hAnsi="Century Gothic"/>
          <w:b/>
          <w:spacing w:val="-6"/>
        </w:rPr>
        <w:t>6</w:t>
      </w:r>
      <w:r w:rsidR="0012296B" w:rsidRPr="00B46096">
        <w:rPr>
          <w:rFonts w:ascii="Century Gothic" w:hAnsi="Century Gothic"/>
          <w:b/>
          <w:spacing w:val="-6"/>
        </w:rPr>
        <w:t>.</w:t>
      </w:r>
      <w:r w:rsidR="00F36234" w:rsidRPr="00B46096">
        <w:rPr>
          <w:rFonts w:ascii="Century Gothic" w:hAnsi="Century Gothic"/>
          <w:b/>
          <w:spacing w:val="-6"/>
        </w:rPr>
        <w:t>6</w:t>
      </w:r>
      <w:r w:rsidR="0012296B" w:rsidRPr="00B46096">
        <w:rPr>
          <w:rFonts w:ascii="Century Gothic" w:hAnsi="Century Gothic"/>
          <w:b/>
          <w:spacing w:val="-6"/>
        </w:rPr>
        <w:t>.</w:t>
      </w:r>
      <w:r w:rsidR="0012296B" w:rsidRPr="00B46096">
        <w:rPr>
          <w:rFonts w:ascii="Century Gothic" w:hAnsi="Century Gothic"/>
          <w:spacing w:val="-6"/>
        </w:rPr>
        <w:t> </w:t>
      </w:r>
      <w:r w:rsidR="00034999" w:rsidRPr="00B46096">
        <w:rPr>
          <w:rFonts w:ascii="Century Gothic" w:hAnsi="Century Gothic"/>
          <w:spacing w:val="-6"/>
        </w:rPr>
        <w:tab/>
      </w:r>
      <w:r w:rsidR="0012296B" w:rsidRPr="002A5679">
        <w:rPr>
          <w:rFonts w:ascii="Century Gothic" w:hAnsi="Century Gothic"/>
          <w:b/>
          <w:bCs/>
          <w:spacing w:val="-6"/>
          <w:u w:val="single"/>
        </w:rPr>
        <w:t>Le nombre de véhicules</w:t>
      </w:r>
      <w:r w:rsidR="0012296B" w:rsidRPr="00B46096">
        <w:rPr>
          <w:rFonts w:ascii="Century Gothic" w:hAnsi="Century Gothic"/>
          <w:b/>
          <w:bCs/>
          <w:spacing w:val="-6"/>
        </w:rPr>
        <w:t xml:space="preserve"> admis est fixé à</w:t>
      </w:r>
      <w:r w:rsidR="0012296B" w:rsidRPr="00B46096">
        <w:rPr>
          <w:rFonts w:ascii="Century Gothic" w:hAnsi="Century Gothic"/>
          <w:spacing w:val="-6"/>
        </w:rPr>
        <w:t xml:space="preserve"> </w:t>
      </w:r>
      <w:r w:rsidR="0076577E" w:rsidRPr="00B46096">
        <w:rPr>
          <w:rFonts w:ascii="Century Gothic" w:hAnsi="Century Gothic"/>
          <w:spacing w:val="-6"/>
        </w:rPr>
        <w:t xml:space="preserve"> …… </w:t>
      </w:r>
      <w:r w:rsidR="0076577E" w:rsidRPr="00B46096">
        <w:rPr>
          <w:rFonts w:ascii="Century Gothic" w:hAnsi="Century Gothic"/>
          <w:i/>
          <w:color w:val="FF0000"/>
          <w:spacing w:val="-6"/>
        </w:rPr>
        <w:t xml:space="preserve"> </w:t>
      </w:r>
      <w:r w:rsidR="0076577E" w:rsidRPr="00B46096">
        <w:rPr>
          <w:rFonts w:ascii="Century Gothic" w:hAnsi="Century Gothic"/>
          <w:b/>
          <w:spacing w:val="-6"/>
        </w:rPr>
        <w:t>pour</w:t>
      </w:r>
      <w:r w:rsidR="003D71FE" w:rsidRPr="00B46096">
        <w:rPr>
          <w:rFonts w:ascii="Century Gothic" w:hAnsi="Century Gothic"/>
          <w:b/>
          <w:spacing w:val="-6"/>
        </w:rPr>
        <w:t xml:space="preserve"> l'ensemble des </w:t>
      </w:r>
      <w:r w:rsidR="0076577E" w:rsidRPr="00B46096">
        <w:rPr>
          <w:rFonts w:ascii="Century Gothic" w:hAnsi="Century Gothic"/>
          <w:b/>
          <w:spacing w:val="-6"/>
        </w:rPr>
        <w:t xml:space="preserve">Divisions </w:t>
      </w:r>
      <w:r w:rsidR="003D71FE" w:rsidRPr="00B46096">
        <w:rPr>
          <w:rFonts w:ascii="Century Gothic" w:hAnsi="Century Gothic"/>
          <w:b/>
          <w:spacing w:val="-6"/>
        </w:rPr>
        <w:t>1, 2, 3 et 4</w:t>
      </w:r>
      <w:r w:rsidR="000D4E8B" w:rsidRPr="00B46096">
        <w:rPr>
          <w:rFonts w:ascii="Century Gothic" w:hAnsi="Century Gothic"/>
          <w:b/>
          <w:spacing w:val="-6"/>
        </w:rPr>
        <w:t xml:space="preserve"> </w:t>
      </w:r>
      <w:r w:rsidR="000D4E8B" w:rsidRPr="00B46096">
        <w:rPr>
          <w:rFonts w:ascii="Century Gothic" w:hAnsi="Century Gothic"/>
          <w:b/>
          <w:color w:val="00B050"/>
          <w:spacing w:val="-6"/>
        </w:rPr>
        <w:t>*</w:t>
      </w:r>
      <w:r w:rsidR="0091392E" w:rsidRPr="00B46096">
        <w:rPr>
          <w:rFonts w:ascii="Century Gothic" w:hAnsi="Century Gothic"/>
          <w:i/>
          <w:color w:val="FF0000"/>
          <w:spacing w:val="-6"/>
        </w:rPr>
        <w:t xml:space="preserve">  </w:t>
      </w:r>
      <w:r w:rsidR="0091392E" w:rsidRPr="00B46096">
        <w:rPr>
          <w:rFonts w:ascii="Century Gothic" w:hAnsi="Century Gothic"/>
          <w:i/>
          <w:color w:val="00B050"/>
          <w:spacing w:val="-6"/>
        </w:rPr>
        <w:t>(100, au minimum).</w:t>
      </w:r>
    </w:p>
    <w:p w14:paraId="65388D01" w14:textId="77777777" w:rsidR="0076577E" w:rsidRPr="00F679BD" w:rsidRDefault="00E5768C" w:rsidP="00F36234">
      <w:pPr>
        <w:tabs>
          <w:tab w:val="left" w:leader="dot" w:pos="5753"/>
          <w:tab w:val="left" w:leader="dot" w:pos="9214"/>
        </w:tabs>
        <w:ind w:left="709"/>
        <w:jc w:val="both"/>
        <w:rPr>
          <w:rFonts w:ascii="Century Gothic" w:hAnsi="Century Gothic"/>
          <w:b/>
          <w:color w:val="4472C4"/>
        </w:rPr>
      </w:pPr>
      <w:r w:rsidRPr="00F44CDF">
        <w:rPr>
          <w:rFonts w:ascii="Century Gothic" w:hAnsi="Century Gothic"/>
          <w:bCs/>
          <w:i/>
          <w:iCs/>
          <w:color w:val="00B050"/>
        </w:rPr>
        <w:t>(Le cas échéant)</w:t>
      </w:r>
      <w:r w:rsidRPr="00850C80">
        <w:rPr>
          <w:rFonts w:ascii="Century Gothic" w:hAnsi="Century Gothic"/>
          <w:b/>
          <w:color w:val="4472C4"/>
        </w:rPr>
        <w:t xml:space="preserve"> </w:t>
      </w:r>
      <w:r w:rsidR="0076577E" w:rsidRPr="00850C80">
        <w:rPr>
          <w:rFonts w:ascii="Century Gothic" w:hAnsi="Century Gothic"/>
          <w:b/>
          <w:color w:val="4472C4"/>
        </w:rPr>
        <w:t xml:space="preserve">Le nombre de véhicules admis est fixé à ……. </w:t>
      </w:r>
      <w:r w:rsidR="003D71FE" w:rsidRPr="00850C80">
        <w:rPr>
          <w:rFonts w:ascii="Century Gothic" w:hAnsi="Century Gothic"/>
          <w:b/>
          <w:color w:val="4472C4"/>
        </w:rPr>
        <w:t xml:space="preserve"> </w:t>
      </w:r>
      <w:r w:rsidR="0076577E" w:rsidRPr="00850C80">
        <w:rPr>
          <w:rFonts w:ascii="Century Gothic" w:hAnsi="Century Gothic"/>
          <w:b/>
          <w:color w:val="4472C4"/>
        </w:rPr>
        <w:t xml:space="preserve">pour les </w:t>
      </w:r>
      <w:r w:rsidR="003D71FE" w:rsidRPr="00850C80">
        <w:rPr>
          <w:rFonts w:ascii="Century Gothic" w:hAnsi="Century Gothic"/>
          <w:b/>
          <w:color w:val="4472C4"/>
        </w:rPr>
        <w:t>D</w:t>
      </w:r>
      <w:r w:rsidR="0076577E" w:rsidRPr="00850C80">
        <w:rPr>
          <w:rFonts w:ascii="Century Gothic" w:hAnsi="Century Gothic"/>
          <w:b/>
          <w:color w:val="4472C4"/>
        </w:rPr>
        <w:t>ivisions non</w:t>
      </w:r>
      <w:r w:rsidR="0076577E" w:rsidRPr="00F679BD">
        <w:rPr>
          <w:rFonts w:ascii="Century Gothic" w:hAnsi="Century Gothic"/>
          <w:b/>
          <w:color w:val="4472C4"/>
        </w:rPr>
        <w:t xml:space="preserve"> chronométrées</w:t>
      </w:r>
      <w:r w:rsidR="000D4E8B" w:rsidRPr="00E5768C">
        <w:rPr>
          <w:rFonts w:ascii="Century Gothic" w:hAnsi="Century Gothic"/>
          <w:b/>
          <w:color w:val="00B050"/>
        </w:rPr>
        <w:t>*</w:t>
      </w:r>
      <w:r w:rsidR="0076577E" w:rsidRPr="00F679BD">
        <w:rPr>
          <w:rFonts w:ascii="Century Gothic" w:hAnsi="Century Gothic"/>
          <w:b/>
          <w:color w:val="4472C4"/>
        </w:rPr>
        <w:t>.</w:t>
      </w:r>
    </w:p>
    <w:p w14:paraId="45864843" w14:textId="77777777" w:rsidR="004B7BC6" w:rsidRPr="006D7E2F" w:rsidRDefault="004B7BC6" w:rsidP="00034999">
      <w:pPr>
        <w:tabs>
          <w:tab w:val="left" w:leader="dot" w:pos="5753"/>
          <w:tab w:val="left" w:leader="dot" w:pos="9214"/>
        </w:tabs>
        <w:spacing w:before="80"/>
        <w:ind w:left="709"/>
        <w:jc w:val="both"/>
        <w:rPr>
          <w:rFonts w:ascii="Century Gothic" w:hAnsi="Century Gothic"/>
          <w:b/>
          <w:color w:val="00B050"/>
          <w:sz w:val="6"/>
          <w:szCs w:val="6"/>
        </w:rPr>
      </w:pPr>
    </w:p>
    <w:p w14:paraId="4B8F1791" w14:textId="5AB05B5F" w:rsidR="004B7BC6" w:rsidRPr="00D22A05" w:rsidRDefault="004B7BC6" w:rsidP="00034999">
      <w:pPr>
        <w:pBdr>
          <w:top w:val="single" w:sz="4" w:space="1" w:color="auto"/>
          <w:left w:val="single" w:sz="4" w:space="2" w:color="auto"/>
          <w:bottom w:val="single" w:sz="4" w:space="1" w:color="auto"/>
          <w:right w:val="single" w:sz="4" w:space="4" w:color="auto"/>
        </w:pBdr>
        <w:ind w:left="709"/>
        <w:jc w:val="both"/>
        <w:rPr>
          <w:rFonts w:ascii="Century Gothic" w:hAnsi="Century Gothic"/>
          <w:i/>
          <w:color w:val="00B050"/>
          <w:lang w:val="fr-BE"/>
        </w:rPr>
      </w:pPr>
      <w:r w:rsidRPr="00D22A05">
        <w:rPr>
          <w:rFonts w:ascii="Century Gothic" w:hAnsi="Century Gothic"/>
          <w:i/>
          <w:color w:val="00B050"/>
          <w:lang w:val="fr-BE"/>
        </w:rPr>
        <w:lastRenderedPageBreak/>
        <w:t xml:space="preserve">Il sera admis que, si le nombre de concurrents maximal accepté dans l’une des catégories (D. 1,2,3 et 4, d’une part et </w:t>
      </w:r>
      <w:r w:rsidR="004825DA">
        <w:rPr>
          <w:rFonts w:ascii="Century Gothic" w:hAnsi="Century Gothic"/>
          <w:i/>
          <w:color w:val="00B050"/>
          <w:lang w:val="fr-BE"/>
        </w:rPr>
        <w:t>"</w:t>
      </w:r>
      <w:r w:rsidRPr="00D22A05">
        <w:rPr>
          <w:rFonts w:ascii="Century Gothic" w:hAnsi="Century Gothic"/>
          <w:i/>
          <w:color w:val="00B050"/>
          <w:lang w:val="fr-BE"/>
        </w:rPr>
        <w:t>Histo-Démo</w:t>
      </w:r>
      <w:r w:rsidR="004825DA">
        <w:rPr>
          <w:rFonts w:ascii="Century Gothic" w:hAnsi="Century Gothic"/>
          <w:i/>
          <w:color w:val="00B050"/>
          <w:lang w:val="fr-BE"/>
        </w:rPr>
        <w:t>"</w:t>
      </w:r>
      <w:r w:rsidRPr="00D22A05">
        <w:rPr>
          <w:rFonts w:ascii="Century Gothic" w:hAnsi="Century Gothic"/>
          <w:i/>
          <w:color w:val="00B050"/>
          <w:lang w:val="fr-BE"/>
        </w:rPr>
        <w:t xml:space="preserve"> et/ou </w:t>
      </w:r>
      <w:r w:rsidR="004825DA">
        <w:rPr>
          <w:rFonts w:ascii="Century Gothic" w:hAnsi="Century Gothic"/>
          <w:i/>
          <w:color w:val="00B050"/>
          <w:lang w:val="fr-BE"/>
        </w:rPr>
        <w:t>"</w:t>
      </w:r>
      <w:r w:rsidRPr="00D22A05">
        <w:rPr>
          <w:rFonts w:ascii="Century Gothic" w:hAnsi="Century Gothic"/>
          <w:i/>
          <w:color w:val="00B050"/>
          <w:lang w:val="fr-BE"/>
        </w:rPr>
        <w:t>Access</w:t>
      </w:r>
      <w:r w:rsidR="004825DA">
        <w:rPr>
          <w:rFonts w:ascii="Century Gothic" w:hAnsi="Century Gothic"/>
          <w:i/>
          <w:color w:val="00B050"/>
          <w:lang w:val="fr-BE"/>
        </w:rPr>
        <w:t>"</w:t>
      </w:r>
      <w:r w:rsidRPr="00D22A05">
        <w:rPr>
          <w:rFonts w:ascii="Century Gothic" w:hAnsi="Century Gothic"/>
          <w:i/>
          <w:color w:val="00B050"/>
          <w:lang w:val="fr-BE"/>
        </w:rPr>
        <w:t xml:space="preserve">, d’autre part) n’est pas atteint, le nombre des participants accepté dans l’autre, pourra être dépassé jusqu’à concurrence du total cumulé </w:t>
      </w:r>
      <w:r w:rsidR="000D4E8B" w:rsidRPr="00D22A05">
        <w:rPr>
          <w:rFonts w:ascii="Century Gothic" w:hAnsi="Century Gothic"/>
          <w:i/>
          <w:color w:val="00B050"/>
          <w:lang w:val="fr-BE"/>
        </w:rPr>
        <w:t>(</w:t>
      </w:r>
      <w:r w:rsidRPr="00D22A05">
        <w:rPr>
          <w:rFonts w:ascii="Century Gothic" w:hAnsi="Century Gothic"/>
          <w:i/>
          <w:color w:val="00B050"/>
          <w:lang w:val="fr-BE"/>
        </w:rPr>
        <w:t>repris ci-dessous et indiqué dans le Règlement Particulier approuvé par la Fédération</w:t>
      </w:r>
      <w:r w:rsidR="000D4E8B" w:rsidRPr="00D22A05">
        <w:rPr>
          <w:rFonts w:ascii="Century Gothic" w:hAnsi="Century Gothic"/>
          <w:i/>
          <w:color w:val="00B050"/>
          <w:lang w:val="fr-BE"/>
        </w:rPr>
        <w:t>)</w:t>
      </w:r>
      <w:r w:rsidRPr="00D22A05">
        <w:rPr>
          <w:rFonts w:ascii="Century Gothic" w:hAnsi="Century Gothic"/>
          <w:i/>
          <w:color w:val="00B050"/>
          <w:lang w:val="fr-BE"/>
        </w:rPr>
        <w:t>.</w:t>
      </w:r>
    </w:p>
    <w:p w14:paraId="3B43F25F" w14:textId="77777777" w:rsidR="0076577E" w:rsidRPr="00F679BD" w:rsidRDefault="0076577E" w:rsidP="00034999">
      <w:pPr>
        <w:pBdr>
          <w:top w:val="single" w:sz="4" w:space="1" w:color="auto"/>
          <w:left w:val="single" w:sz="4" w:space="4" w:color="auto"/>
          <w:bottom w:val="single" w:sz="4" w:space="1" w:color="auto"/>
          <w:right w:val="single" w:sz="4" w:space="4" w:color="auto"/>
        </w:pBdr>
        <w:tabs>
          <w:tab w:val="left" w:leader="dot" w:pos="5753"/>
          <w:tab w:val="left" w:leader="dot" w:pos="9214"/>
        </w:tabs>
        <w:spacing w:before="80"/>
        <w:ind w:left="709"/>
        <w:jc w:val="center"/>
        <w:rPr>
          <w:rFonts w:ascii="Century Gothic" w:hAnsi="Century Gothic"/>
          <w:b/>
          <w:color w:val="4472C4"/>
        </w:rPr>
      </w:pPr>
      <w:r w:rsidRPr="00F679BD">
        <w:rPr>
          <w:rFonts w:ascii="Century Gothic" w:hAnsi="Century Gothic"/>
          <w:b/>
          <w:color w:val="4472C4"/>
        </w:rPr>
        <w:t>Total maxim</w:t>
      </w:r>
      <w:r w:rsidR="0091392E" w:rsidRPr="00F679BD">
        <w:rPr>
          <w:rFonts w:ascii="Century Gothic" w:hAnsi="Century Gothic"/>
          <w:b/>
          <w:color w:val="4472C4"/>
        </w:rPr>
        <w:t xml:space="preserve">al </w:t>
      </w:r>
      <w:r w:rsidRPr="00F679BD">
        <w:rPr>
          <w:rFonts w:ascii="Century Gothic" w:hAnsi="Century Gothic"/>
          <w:b/>
          <w:color w:val="4472C4"/>
        </w:rPr>
        <w:t>de participants</w:t>
      </w:r>
      <w:r w:rsidR="003D71FE" w:rsidRPr="00E5768C">
        <w:rPr>
          <w:rFonts w:ascii="Century Gothic" w:hAnsi="Century Gothic"/>
          <w:b/>
          <w:color w:val="00B050"/>
        </w:rPr>
        <w:t>*</w:t>
      </w:r>
      <w:r w:rsidRPr="00F679BD">
        <w:rPr>
          <w:rFonts w:ascii="Century Gothic" w:hAnsi="Century Gothic"/>
          <w:b/>
          <w:color w:val="4472C4"/>
        </w:rPr>
        <w:t xml:space="preserve"> :  ……….</w:t>
      </w:r>
    </w:p>
    <w:p w14:paraId="38B60752" w14:textId="77777777" w:rsidR="003D71FE" w:rsidRPr="00B639C9" w:rsidRDefault="003D71FE" w:rsidP="00034999">
      <w:pPr>
        <w:tabs>
          <w:tab w:val="left" w:leader="dot" w:pos="5753"/>
          <w:tab w:val="left" w:leader="dot" w:pos="9214"/>
        </w:tabs>
        <w:spacing w:before="80"/>
        <w:ind w:left="709"/>
        <w:jc w:val="both"/>
        <w:rPr>
          <w:rFonts w:ascii="Century Gothic" w:hAnsi="Century Gothic"/>
          <w:b/>
          <w:iCs/>
        </w:rPr>
      </w:pPr>
      <w:r w:rsidRPr="00E5768C">
        <w:rPr>
          <w:rFonts w:ascii="Century Gothic" w:hAnsi="Century Gothic"/>
          <w:b/>
          <w:i/>
          <w:color w:val="00B050"/>
        </w:rPr>
        <w:t>*</w:t>
      </w:r>
      <w:r w:rsidR="00034999">
        <w:rPr>
          <w:rFonts w:ascii="Century Gothic" w:hAnsi="Century Gothic"/>
          <w:b/>
          <w:i/>
          <w:color w:val="FF0000"/>
        </w:rPr>
        <w:t xml:space="preserve"> </w:t>
      </w:r>
      <w:r w:rsidR="004B7BC6" w:rsidRPr="00B639C9">
        <w:rPr>
          <w:rFonts w:ascii="Century Gothic" w:hAnsi="Century Gothic"/>
          <w:b/>
          <w:iCs/>
        </w:rPr>
        <w:t>Les organisateurs limiteront ce</w:t>
      </w:r>
      <w:r w:rsidR="000D4E8B" w:rsidRPr="00B639C9">
        <w:rPr>
          <w:rFonts w:ascii="Century Gothic" w:hAnsi="Century Gothic"/>
          <w:b/>
          <w:iCs/>
        </w:rPr>
        <w:t>s</w:t>
      </w:r>
      <w:r w:rsidR="004B7BC6" w:rsidRPr="00B639C9">
        <w:rPr>
          <w:rFonts w:ascii="Century Gothic" w:hAnsi="Century Gothic"/>
          <w:b/>
          <w:iCs/>
        </w:rPr>
        <w:t xml:space="preserve"> tota</w:t>
      </w:r>
      <w:r w:rsidR="000D4E8B" w:rsidRPr="00B639C9">
        <w:rPr>
          <w:rFonts w:ascii="Century Gothic" w:hAnsi="Century Gothic"/>
          <w:b/>
          <w:iCs/>
        </w:rPr>
        <w:t>ux</w:t>
      </w:r>
      <w:r w:rsidR="004B7BC6" w:rsidRPr="00B639C9">
        <w:rPr>
          <w:rFonts w:ascii="Century Gothic" w:hAnsi="Century Gothic"/>
          <w:b/>
          <w:iCs/>
        </w:rPr>
        <w:t xml:space="preserve"> de façon à permettre aux concurrents de toutes les Divisions (et des deux Fédérations, en cas d'épreuve jumelée) d'effectuer 2 montées d'essai et 3 montées officielles.</w:t>
      </w:r>
    </w:p>
    <w:p w14:paraId="3A43A257" w14:textId="77777777" w:rsidR="008461D1" w:rsidRPr="003D71FE" w:rsidRDefault="008461D1">
      <w:pPr>
        <w:tabs>
          <w:tab w:val="left" w:leader="dot" w:pos="9214"/>
        </w:tabs>
        <w:ind w:left="284"/>
        <w:jc w:val="both"/>
        <w:rPr>
          <w:rFonts w:ascii="Century Gothic" w:hAnsi="Century Gothic"/>
          <w:b/>
          <w:sz w:val="6"/>
          <w:szCs w:val="6"/>
          <w:lang w:val="fr-BE"/>
        </w:rPr>
      </w:pPr>
    </w:p>
    <w:p w14:paraId="4FB7BD5E" w14:textId="585A90A9" w:rsidR="003D71FE" w:rsidRPr="00B46096" w:rsidRDefault="00D11380" w:rsidP="00034999">
      <w:pPr>
        <w:tabs>
          <w:tab w:val="left" w:pos="709"/>
        </w:tabs>
        <w:ind w:left="709" w:hanging="425"/>
        <w:jc w:val="both"/>
        <w:rPr>
          <w:rFonts w:ascii="Century Gothic" w:hAnsi="Century Gothic"/>
          <w:bCs/>
          <w:u w:val="single"/>
        </w:rPr>
      </w:pPr>
      <w:r w:rsidRPr="00B46096">
        <w:rPr>
          <w:rFonts w:ascii="Century Gothic" w:hAnsi="Century Gothic"/>
          <w:b/>
          <w:bCs/>
          <w:u w:val="single"/>
        </w:rPr>
        <w:t>6</w:t>
      </w:r>
      <w:r w:rsidR="003D71FE" w:rsidRPr="00B46096">
        <w:rPr>
          <w:rFonts w:ascii="Century Gothic" w:hAnsi="Century Gothic"/>
          <w:b/>
          <w:bCs/>
          <w:u w:val="single"/>
        </w:rPr>
        <w:t>.</w:t>
      </w:r>
      <w:r w:rsidR="00F36234" w:rsidRPr="00B46096">
        <w:rPr>
          <w:rFonts w:ascii="Century Gothic" w:hAnsi="Century Gothic"/>
          <w:b/>
          <w:bCs/>
          <w:u w:val="single"/>
        </w:rPr>
        <w:t>7</w:t>
      </w:r>
      <w:r w:rsidR="003D71FE" w:rsidRPr="00B46096">
        <w:rPr>
          <w:rFonts w:ascii="Century Gothic" w:hAnsi="Century Gothic"/>
          <w:b/>
          <w:bCs/>
          <w:u w:val="single"/>
        </w:rPr>
        <w:t>.</w:t>
      </w:r>
      <w:r w:rsidR="003D71FE" w:rsidRPr="00B46096">
        <w:rPr>
          <w:rFonts w:ascii="Century Gothic" w:hAnsi="Century Gothic"/>
          <w:bCs/>
          <w:u w:val="single"/>
        </w:rPr>
        <w:t xml:space="preserve"> </w:t>
      </w:r>
      <w:r w:rsidR="007E2951" w:rsidRPr="00B46096">
        <w:rPr>
          <w:rFonts w:ascii="Century Gothic" w:hAnsi="Century Gothic"/>
          <w:bCs/>
          <w:u w:val="single"/>
        </w:rPr>
        <w:t xml:space="preserve"> </w:t>
      </w:r>
      <w:r w:rsidR="003D71FE" w:rsidRPr="00B46096">
        <w:rPr>
          <w:rFonts w:ascii="Century Gothic" w:hAnsi="Century Gothic"/>
          <w:bCs/>
          <w:u w:val="single"/>
        </w:rPr>
        <w:t xml:space="preserve">Préséance des </w:t>
      </w:r>
      <w:r w:rsidR="004B7BC6" w:rsidRPr="00B46096">
        <w:rPr>
          <w:rFonts w:ascii="Century Gothic" w:hAnsi="Century Gothic"/>
          <w:bCs/>
          <w:u w:val="single"/>
        </w:rPr>
        <w:t xml:space="preserve">candidats </w:t>
      </w:r>
      <w:r w:rsidR="003D71FE" w:rsidRPr="00B46096">
        <w:rPr>
          <w:rFonts w:ascii="Century Gothic" w:hAnsi="Century Gothic"/>
          <w:bCs/>
          <w:u w:val="single"/>
        </w:rPr>
        <w:t>engagés</w:t>
      </w:r>
    </w:p>
    <w:p w14:paraId="56E8B037" w14:textId="0F8CD42B" w:rsidR="0069056A" w:rsidRPr="0056379F" w:rsidRDefault="003D71FE" w:rsidP="00034999">
      <w:pPr>
        <w:tabs>
          <w:tab w:val="left" w:leader="dot" w:pos="4820"/>
        </w:tabs>
        <w:ind w:left="709" w:hanging="1"/>
        <w:jc w:val="both"/>
        <w:rPr>
          <w:rFonts w:ascii="Century Gothic" w:hAnsi="Century Gothic"/>
          <w:b/>
        </w:rPr>
      </w:pPr>
      <w:r w:rsidRPr="0056379F">
        <w:rPr>
          <w:rFonts w:ascii="Century Gothic" w:hAnsi="Century Gothic"/>
          <w:b/>
        </w:rPr>
        <w:t>Si le nombre de demandes d’engagement régularisés dépasse ces chiffres, la procédure décrite à l’article 9 du R.S.G. sera appliquée et la préséance sera basée sur la chronologie des engagements régularisés (dans chacune des catégories).</w:t>
      </w:r>
    </w:p>
    <w:p w14:paraId="37BD0B7E" w14:textId="77777777" w:rsidR="003D71FE" w:rsidRPr="0056379F" w:rsidRDefault="0069056A" w:rsidP="00034999">
      <w:pPr>
        <w:tabs>
          <w:tab w:val="left" w:leader="dot" w:pos="4820"/>
        </w:tabs>
        <w:ind w:left="709" w:hanging="1"/>
        <w:jc w:val="both"/>
        <w:rPr>
          <w:rFonts w:ascii="Century Gothic" w:hAnsi="Century Gothic"/>
          <w:b/>
        </w:rPr>
      </w:pPr>
      <w:r w:rsidRPr="0056379F">
        <w:rPr>
          <w:rFonts w:ascii="Century Gothic" w:hAnsi="Century Gothic"/>
          <w:b/>
        </w:rPr>
        <w:t>Il est rappelé, toutefois, qu'en Divisions Histo-Démo et ACCESS, l'organisateur a le loisir de refuser l'engagement de toute voiture, pour tout motif (équilibre et diversité du plateau, véhicule jugé dangereux ou inadapté au tracé, expérience ou capacité du pilote insuffisantes, etc.).</w:t>
      </w:r>
    </w:p>
    <w:p w14:paraId="6A6EAE9F" w14:textId="77777777" w:rsidR="005D43E6" w:rsidRPr="00146DDC" w:rsidRDefault="003D71FE" w:rsidP="003D71FE">
      <w:pPr>
        <w:tabs>
          <w:tab w:val="left" w:leader="dot" w:pos="4820"/>
        </w:tabs>
        <w:ind w:left="709" w:hanging="1"/>
        <w:jc w:val="both"/>
        <w:rPr>
          <w:rFonts w:ascii="Times New Roman" w:hAnsi="Times New Roman"/>
          <w:b/>
          <w:sz w:val="16"/>
          <w:szCs w:val="16"/>
        </w:rPr>
      </w:pPr>
      <w:r w:rsidRPr="00146DDC">
        <w:rPr>
          <w:rFonts w:ascii="Times New Roman" w:hAnsi="Times New Roman"/>
          <w:b/>
          <w:sz w:val="16"/>
          <w:szCs w:val="16"/>
        </w:rPr>
        <w:t xml:space="preserve"> </w:t>
      </w:r>
    </w:p>
    <w:p w14:paraId="332DFF66" w14:textId="4F328248" w:rsidR="0012296B" w:rsidRDefault="0012296B">
      <w:pPr>
        <w:tabs>
          <w:tab w:val="left" w:leader="dot" w:pos="9214"/>
        </w:tabs>
        <w:ind w:left="284"/>
        <w:jc w:val="both"/>
        <w:rPr>
          <w:rFonts w:ascii="Century Gothic" w:hAnsi="Century Gothic"/>
          <w:b/>
          <w:sz w:val="22"/>
          <w:u w:val="single"/>
        </w:rPr>
      </w:pPr>
      <w:r w:rsidRPr="008B24EB">
        <w:rPr>
          <w:rFonts w:ascii="Century Gothic" w:hAnsi="Century Gothic"/>
          <w:b/>
          <w:sz w:val="22"/>
          <w:u w:val="single"/>
        </w:rPr>
        <w:t xml:space="preserve">Article </w:t>
      </w:r>
      <w:r w:rsidR="00D11380">
        <w:rPr>
          <w:rFonts w:ascii="Century Gothic" w:hAnsi="Century Gothic"/>
          <w:b/>
          <w:sz w:val="22"/>
          <w:u w:val="single"/>
        </w:rPr>
        <w:t>7</w:t>
      </w:r>
      <w:r w:rsidRPr="008B24EB">
        <w:rPr>
          <w:rFonts w:ascii="Century Gothic" w:hAnsi="Century Gothic"/>
          <w:b/>
          <w:sz w:val="22"/>
          <w:u w:val="single"/>
        </w:rPr>
        <w:t xml:space="preserve"> : Vérifications administratives</w:t>
      </w:r>
    </w:p>
    <w:p w14:paraId="6D82CB7E" w14:textId="419BA109" w:rsidR="00F54A9B" w:rsidRDefault="00F54A9B" w:rsidP="00B42532">
      <w:pPr>
        <w:ind w:left="284"/>
        <w:jc w:val="both"/>
        <w:rPr>
          <w:rFonts w:ascii="Century Gothic" w:hAnsi="Century Gothic"/>
          <w:b/>
          <w:lang w:val="fr-BE"/>
        </w:rPr>
      </w:pPr>
      <w:r w:rsidRPr="0054045A">
        <w:rPr>
          <w:rFonts w:ascii="Century Gothic" w:hAnsi="Century Gothic"/>
          <w:b/>
          <w:lang w:val="fr-BE"/>
        </w:rPr>
        <w:t xml:space="preserve">Il est impératif que les engagements </w:t>
      </w:r>
      <w:r>
        <w:rPr>
          <w:rFonts w:ascii="Century Gothic" w:hAnsi="Century Gothic"/>
          <w:b/>
          <w:lang w:val="fr-BE"/>
        </w:rPr>
        <w:t xml:space="preserve">rentrés </w:t>
      </w:r>
      <w:r w:rsidRPr="0054045A">
        <w:rPr>
          <w:rFonts w:ascii="Century Gothic" w:hAnsi="Century Gothic"/>
          <w:b/>
          <w:lang w:val="fr-BE"/>
        </w:rPr>
        <w:t xml:space="preserve">soient complets, en ce compris </w:t>
      </w:r>
      <w:r w:rsidR="00AB7038">
        <w:rPr>
          <w:rFonts w:ascii="Century Gothic" w:hAnsi="Century Gothic"/>
          <w:b/>
          <w:lang w:val="fr-BE"/>
        </w:rPr>
        <w:t>le document "</w:t>
      </w:r>
      <w:r w:rsidRPr="0054045A">
        <w:rPr>
          <w:rFonts w:ascii="Century Gothic" w:hAnsi="Century Gothic"/>
          <w:b/>
          <w:lang w:val="fr-BE"/>
        </w:rPr>
        <w:t>copie</w:t>
      </w:r>
      <w:r w:rsidR="00AB7038">
        <w:rPr>
          <w:rFonts w:ascii="Century Gothic" w:hAnsi="Century Gothic"/>
          <w:b/>
          <w:lang w:val="fr-BE"/>
        </w:rPr>
        <w:t>s</w:t>
      </w:r>
      <w:r w:rsidRPr="0054045A">
        <w:rPr>
          <w:rFonts w:ascii="Century Gothic" w:hAnsi="Century Gothic"/>
          <w:b/>
          <w:lang w:val="fr-BE"/>
        </w:rPr>
        <w:t xml:space="preserve"> des licences</w:t>
      </w:r>
      <w:r w:rsidR="00AB7038">
        <w:rPr>
          <w:rFonts w:ascii="Century Gothic" w:hAnsi="Century Gothic"/>
          <w:b/>
          <w:lang w:val="fr-BE"/>
        </w:rPr>
        <w:t>"</w:t>
      </w:r>
      <w:r w:rsidR="00197073">
        <w:rPr>
          <w:rFonts w:ascii="Century Gothic" w:hAnsi="Century Gothic"/>
          <w:b/>
          <w:lang w:val="fr-BE"/>
        </w:rPr>
        <w:t>.</w:t>
      </w:r>
      <w:r w:rsidRPr="0054045A">
        <w:rPr>
          <w:rFonts w:ascii="Century Gothic" w:hAnsi="Century Gothic"/>
          <w:b/>
          <w:lang w:val="fr-BE"/>
        </w:rPr>
        <w:t xml:space="preserve">  Tout engagement incomplet sera considéré comme nul.</w:t>
      </w:r>
    </w:p>
    <w:p w14:paraId="4DC5967C" w14:textId="77777777" w:rsidR="00F54A9B" w:rsidRPr="00340467" w:rsidRDefault="00F54A9B" w:rsidP="00B42532">
      <w:pPr>
        <w:ind w:left="284"/>
        <w:jc w:val="both"/>
        <w:rPr>
          <w:rFonts w:ascii="Century Gothic" w:hAnsi="Century Gothic"/>
          <w:b/>
          <w:sz w:val="10"/>
          <w:szCs w:val="10"/>
          <w:lang w:val="fr-BE"/>
        </w:rPr>
      </w:pPr>
    </w:p>
    <w:p w14:paraId="30A2070A" w14:textId="2EB9ED51" w:rsidR="00F54A9B" w:rsidRPr="00E35945" w:rsidRDefault="00F54A9B" w:rsidP="00B42532">
      <w:pPr>
        <w:ind w:left="284"/>
        <w:jc w:val="both"/>
        <w:rPr>
          <w:rFonts w:ascii="Century Gothic" w:hAnsi="Century Gothic"/>
          <w:sz w:val="6"/>
          <w:szCs w:val="6"/>
        </w:rPr>
      </w:pPr>
      <w:r w:rsidRPr="0054045A">
        <w:rPr>
          <w:rFonts w:ascii="Century Gothic" w:hAnsi="Century Gothic"/>
          <w:lang w:val="fr-BE"/>
        </w:rPr>
        <w:t>Toute modification de l’engagement devra impérativement être communiquée par e</w:t>
      </w:r>
      <w:r>
        <w:rPr>
          <w:rFonts w:ascii="Century Gothic" w:hAnsi="Century Gothic"/>
          <w:lang w:val="fr-BE"/>
        </w:rPr>
        <w:t>-</w:t>
      </w:r>
      <w:r w:rsidRPr="0054045A">
        <w:rPr>
          <w:rFonts w:ascii="Century Gothic" w:hAnsi="Century Gothic"/>
          <w:lang w:val="fr-BE"/>
        </w:rPr>
        <w:t>mail (</w:t>
      </w:r>
      <w:r w:rsidRPr="00340467">
        <w:rPr>
          <w:rFonts w:ascii="Century Gothic" w:hAnsi="Century Gothic"/>
          <w:i/>
          <w:iCs/>
          <w:color w:val="00B050"/>
          <w:lang w:val="fr-BE"/>
        </w:rPr>
        <w:t>adresse mail</w:t>
      </w:r>
      <w:r w:rsidRPr="0054045A">
        <w:rPr>
          <w:rFonts w:ascii="Century Gothic" w:hAnsi="Century Gothic"/>
          <w:lang w:val="fr-BE"/>
        </w:rPr>
        <w:t>……………………….</w:t>
      </w:r>
      <w:r>
        <w:rPr>
          <w:rFonts w:ascii="Century Gothic" w:hAnsi="Century Gothic"/>
          <w:lang w:val="fr-BE"/>
        </w:rPr>
        <w:t xml:space="preserve"> </w:t>
      </w:r>
      <w:r w:rsidRPr="0054045A">
        <w:rPr>
          <w:rFonts w:ascii="Century Gothic" w:hAnsi="Century Gothic"/>
          <w:lang w:val="fr-BE"/>
        </w:rPr>
        <w:t>)</w:t>
      </w:r>
      <w:r>
        <w:rPr>
          <w:rFonts w:ascii="Century Gothic" w:hAnsi="Century Gothic"/>
          <w:lang w:val="fr-BE"/>
        </w:rPr>
        <w:t xml:space="preserve">, </w:t>
      </w:r>
      <w:r w:rsidR="00F90E2B" w:rsidRPr="00F44CDF">
        <w:rPr>
          <w:rFonts w:ascii="Century Gothic" w:hAnsi="Century Gothic"/>
          <w:color w:val="FF0000"/>
          <w:lang w:val="fr-BE"/>
        </w:rPr>
        <w:t>ou par intervention sur la plate-forme en ligne de l’ASAF</w:t>
      </w:r>
      <w:r w:rsidR="00F90E2B" w:rsidRPr="00F44CDF">
        <w:rPr>
          <w:rFonts w:ascii="Century Gothic" w:hAnsi="Century Gothic"/>
          <w:lang w:val="fr-BE"/>
        </w:rPr>
        <w:t>,</w:t>
      </w:r>
      <w:r w:rsidR="00F90E2B" w:rsidRPr="00075429">
        <w:rPr>
          <w:rFonts w:ascii="Century Gothic" w:hAnsi="Century Gothic"/>
          <w:lang w:val="fr-BE"/>
        </w:rPr>
        <w:t xml:space="preserve"> </w:t>
      </w:r>
      <w:r w:rsidRPr="0054045A">
        <w:rPr>
          <w:rFonts w:ascii="Century Gothic" w:hAnsi="Century Gothic"/>
          <w:b/>
          <w:lang w:val="fr-BE"/>
        </w:rPr>
        <w:t>AVANT le vendredi précédant immédiatement l'épreuve (avant-veille), à 12h00</w:t>
      </w:r>
      <w:r w:rsidRPr="0054045A">
        <w:rPr>
          <w:rFonts w:ascii="Century Gothic" w:hAnsi="Century Gothic"/>
          <w:lang w:val="fr-BE"/>
        </w:rPr>
        <w:t xml:space="preserve">.  </w:t>
      </w:r>
    </w:p>
    <w:p w14:paraId="52F4CA3F" w14:textId="23793AD7" w:rsidR="00F54A9B" w:rsidRDefault="00F54A9B" w:rsidP="00B42532">
      <w:pPr>
        <w:tabs>
          <w:tab w:val="left" w:pos="1276"/>
        </w:tabs>
        <w:ind w:left="284"/>
        <w:jc w:val="both"/>
        <w:rPr>
          <w:rFonts w:ascii="Century Gothic" w:hAnsi="Century Gothic"/>
          <w:b/>
          <w:u w:val="single"/>
        </w:rPr>
      </w:pPr>
      <w:r w:rsidRPr="00E300C3">
        <w:rPr>
          <w:rFonts w:ascii="Century Gothic" w:hAnsi="Century Gothic"/>
          <w:b/>
          <w:u w:val="single"/>
        </w:rPr>
        <w:t xml:space="preserve">Passé ce délai, tout </w:t>
      </w:r>
      <w:r w:rsidR="004825DA" w:rsidRPr="00F40520">
        <w:rPr>
          <w:rFonts w:ascii="Century Gothic" w:hAnsi="Century Gothic"/>
          <w:b/>
          <w:u w:val="single"/>
        </w:rPr>
        <w:t>concurrent</w:t>
      </w:r>
      <w:r w:rsidRPr="00E300C3">
        <w:rPr>
          <w:rFonts w:ascii="Century Gothic" w:hAnsi="Century Gothic"/>
          <w:b/>
          <w:u w:val="single"/>
        </w:rPr>
        <w:t xml:space="preserve"> qui ne sera pas en ordre se verra refuser le départ de l’épreuve.</w:t>
      </w:r>
    </w:p>
    <w:p w14:paraId="0191EEBF" w14:textId="77777777" w:rsidR="006F6ADC" w:rsidRPr="004F25C9" w:rsidRDefault="006F6ADC" w:rsidP="0071635C">
      <w:pPr>
        <w:tabs>
          <w:tab w:val="left" w:pos="1276"/>
        </w:tabs>
        <w:ind w:left="284"/>
        <w:jc w:val="both"/>
        <w:rPr>
          <w:rFonts w:ascii="Century Gothic" w:hAnsi="Century Gothic"/>
          <w:bCs/>
          <w:color w:val="FF0000"/>
          <w:sz w:val="6"/>
          <w:szCs w:val="6"/>
        </w:rPr>
      </w:pPr>
    </w:p>
    <w:p w14:paraId="018C310E" w14:textId="0F22258C" w:rsidR="0071635C" w:rsidRPr="004A0578" w:rsidRDefault="0071635C" w:rsidP="0071635C">
      <w:pPr>
        <w:tabs>
          <w:tab w:val="left" w:pos="1276"/>
        </w:tabs>
        <w:ind w:left="284"/>
        <w:jc w:val="both"/>
        <w:rPr>
          <w:rFonts w:ascii="Century Gothic" w:hAnsi="Century Gothic"/>
          <w:bCs/>
          <w:lang w:eastAsia="ar-SA"/>
        </w:rPr>
      </w:pPr>
      <w:r w:rsidRPr="004A0578">
        <w:rPr>
          <w:rFonts w:ascii="Century Gothic" w:hAnsi="Century Gothic"/>
          <w:bCs/>
        </w:rPr>
        <w:t>L'organisation des Vérifications Administrative</w:t>
      </w:r>
      <w:r w:rsidR="00B639C9" w:rsidRPr="004A0578">
        <w:rPr>
          <w:rFonts w:ascii="Century Gothic" w:hAnsi="Century Gothic"/>
          <w:bCs/>
        </w:rPr>
        <w:t>s</w:t>
      </w:r>
      <w:r w:rsidRPr="004A0578">
        <w:rPr>
          <w:rFonts w:ascii="Century Gothic" w:hAnsi="Century Gothic"/>
          <w:bCs/>
        </w:rPr>
        <w:t xml:space="preserve"> </w:t>
      </w:r>
      <w:r w:rsidR="00F4587D" w:rsidRPr="004A0578">
        <w:rPr>
          <w:rFonts w:ascii="Century Gothic" w:hAnsi="Century Gothic"/>
          <w:bCs/>
        </w:rPr>
        <w:t>est</w:t>
      </w:r>
      <w:r w:rsidRPr="004A0578">
        <w:rPr>
          <w:rFonts w:ascii="Century Gothic" w:hAnsi="Century Gothic"/>
          <w:bCs/>
        </w:rPr>
        <w:t xml:space="preserve"> laissée à l'appréciation des organisateurs. </w:t>
      </w:r>
    </w:p>
    <w:p w14:paraId="7A42A2D9" w14:textId="31E1B749" w:rsidR="0071635C" w:rsidRPr="00A50230" w:rsidRDefault="0071635C" w:rsidP="0071635C">
      <w:pPr>
        <w:tabs>
          <w:tab w:val="left" w:pos="1276"/>
        </w:tabs>
        <w:ind w:left="284"/>
        <w:jc w:val="both"/>
        <w:rPr>
          <w:rFonts w:ascii="Century Gothic" w:hAnsi="Century Gothic"/>
          <w:lang w:val="fr-BE"/>
        </w:rPr>
      </w:pPr>
      <w:r w:rsidRPr="004A0578">
        <w:rPr>
          <w:rFonts w:ascii="Century Gothic" w:hAnsi="Century Gothic"/>
          <w:bCs/>
        </w:rPr>
        <w:t>Les Commissaires Sportif proc</w:t>
      </w:r>
      <w:r w:rsidR="00B639C9" w:rsidRPr="004A0578">
        <w:rPr>
          <w:rFonts w:ascii="Century Gothic" w:hAnsi="Century Gothic"/>
          <w:bCs/>
        </w:rPr>
        <w:t>é</w:t>
      </w:r>
      <w:r w:rsidRPr="004A0578">
        <w:rPr>
          <w:rFonts w:ascii="Century Gothic" w:hAnsi="Century Gothic"/>
          <w:bCs/>
        </w:rPr>
        <w:t>deront au contrôle des documents (</w:t>
      </w:r>
      <w:r w:rsidRPr="004A0578">
        <w:rPr>
          <w:rFonts w:ascii="Century Gothic" w:hAnsi="Century Gothic"/>
          <w:iCs/>
        </w:rPr>
        <w:t xml:space="preserve">(Licences + permis de conduire + cartes identité, certificats divers). </w:t>
      </w:r>
      <w:r w:rsidRPr="004A0578">
        <w:rPr>
          <w:rFonts w:ascii="Century Gothic" w:hAnsi="Century Gothic"/>
          <w:bCs/>
        </w:rPr>
        <w:t xml:space="preserve">Un contrôle systématique n'est pas indispensable. </w:t>
      </w:r>
      <w:r w:rsidRPr="004A0578">
        <w:rPr>
          <w:rFonts w:ascii="Century Gothic" w:hAnsi="Century Gothic"/>
          <w:iCs/>
        </w:rPr>
        <w:t>Il pourra être remplacé par des contrôles aléatoires qui pourront se faire lors des Vérifications Techniques ou pendant la durée de l’épreuve</w:t>
      </w:r>
      <w:r w:rsidR="00B639C9" w:rsidRPr="004A0578">
        <w:rPr>
          <w:rFonts w:ascii="Century Gothic" w:hAnsi="Century Gothic"/>
          <w:iCs/>
        </w:rPr>
        <w:t xml:space="preserve">. Le </w:t>
      </w:r>
      <w:r w:rsidR="00F4587D" w:rsidRPr="004A0578">
        <w:rPr>
          <w:rFonts w:ascii="Century Gothic" w:hAnsi="Century Gothic"/>
          <w:iCs/>
        </w:rPr>
        <w:t>participant</w:t>
      </w:r>
      <w:r w:rsidRPr="004A0578">
        <w:rPr>
          <w:rFonts w:ascii="Century Gothic" w:hAnsi="Century Gothic"/>
          <w:iCs/>
        </w:rPr>
        <w:t xml:space="preserve"> tiendra donc, en permanence, ses documents à disposition des officiels</w:t>
      </w:r>
      <w:r w:rsidRPr="00A50230">
        <w:rPr>
          <w:rFonts w:ascii="Century Gothic" w:hAnsi="Century Gothic"/>
          <w:iCs/>
        </w:rPr>
        <w:t xml:space="preserve"> </w:t>
      </w:r>
    </w:p>
    <w:p w14:paraId="6B1BDF45" w14:textId="77777777" w:rsidR="00F62968" w:rsidRPr="0054045A" w:rsidRDefault="00F62968" w:rsidP="00F62968">
      <w:pPr>
        <w:ind w:left="426"/>
        <w:jc w:val="center"/>
        <w:rPr>
          <w:rFonts w:ascii="Century Gothic" w:hAnsi="Century Gothic"/>
          <w:color w:val="7030A0"/>
          <w:sz w:val="10"/>
          <w:szCs w:val="10"/>
        </w:rPr>
      </w:pPr>
    </w:p>
    <w:p w14:paraId="4EBE2481" w14:textId="6A6F7EE3" w:rsidR="0012296B" w:rsidRPr="008B24EB" w:rsidRDefault="0012296B">
      <w:pPr>
        <w:pStyle w:val="Titre3"/>
        <w:rPr>
          <w:b/>
        </w:rPr>
      </w:pPr>
      <w:r w:rsidRPr="008B24EB">
        <w:rPr>
          <w:b/>
        </w:rPr>
        <w:t xml:space="preserve">Article </w:t>
      </w:r>
      <w:r w:rsidR="00D11380">
        <w:rPr>
          <w:b/>
        </w:rPr>
        <w:t>8</w:t>
      </w:r>
      <w:r w:rsidRPr="008B24EB">
        <w:rPr>
          <w:b/>
        </w:rPr>
        <w:t xml:space="preserve"> : Vérifications Techniques</w:t>
      </w:r>
    </w:p>
    <w:p w14:paraId="419F8691" w14:textId="193C7B93" w:rsidR="0012296B" w:rsidRPr="00F4587D" w:rsidRDefault="00D11380" w:rsidP="006B75D4">
      <w:pPr>
        <w:tabs>
          <w:tab w:val="left" w:pos="709"/>
          <w:tab w:val="left" w:leader="dot" w:pos="10206"/>
        </w:tabs>
        <w:spacing w:before="60"/>
        <w:ind w:left="709" w:hanging="425"/>
        <w:jc w:val="both"/>
        <w:rPr>
          <w:rFonts w:ascii="Century Gothic" w:hAnsi="Century Gothic"/>
        </w:rPr>
      </w:pPr>
      <w:r>
        <w:rPr>
          <w:rFonts w:ascii="Century Gothic" w:hAnsi="Century Gothic"/>
          <w:b/>
        </w:rPr>
        <w:t>8</w:t>
      </w:r>
      <w:r w:rsidR="0012296B" w:rsidRPr="00F4587D">
        <w:rPr>
          <w:rFonts w:ascii="Century Gothic" w:hAnsi="Century Gothic"/>
          <w:b/>
        </w:rPr>
        <w:t>.1.</w:t>
      </w:r>
      <w:r w:rsidR="0012296B" w:rsidRPr="00F4587D">
        <w:rPr>
          <w:rFonts w:ascii="Century Gothic" w:hAnsi="Century Gothic"/>
        </w:rPr>
        <w:t> </w:t>
      </w:r>
      <w:r w:rsidR="006B75D4" w:rsidRPr="002A5679">
        <w:rPr>
          <w:rFonts w:ascii="Century Gothic" w:hAnsi="Century Gothic"/>
          <w:b/>
          <w:u w:val="single"/>
        </w:rPr>
        <w:tab/>
      </w:r>
      <w:r w:rsidR="0012296B" w:rsidRPr="002A5679">
        <w:rPr>
          <w:rFonts w:ascii="Century Gothic" w:hAnsi="Century Gothic"/>
          <w:b/>
          <w:u w:val="single"/>
        </w:rPr>
        <w:t>Les Vérifications Techniques</w:t>
      </w:r>
      <w:r w:rsidR="0012296B" w:rsidRPr="00F4587D">
        <w:rPr>
          <w:rFonts w:ascii="Century Gothic" w:hAnsi="Century Gothic"/>
        </w:rPr>
        <w:t xml:space="preserve"> auront lieu le …</w:t>
      </w:r>
      <w:r w:rsidR="00C02E05" w:rsidRPr="00F4587D">
        <w:rPr>
          <w:rFonts w:ascii="Century Gothic" w:hAnsi="Century Gothic"/>
        </w:rPr>
        <w:t>……,</w:t>
      </w:r>
      <w:r w:rsidR="0012296B" w:rsidRPr="00F4587D">
        <w:rPr>
          <w:rFonts w:ascii="Century Gothic" w:hAnsi="Century Gothic"/>
        </w:rPr>
        <w:t xml:space="preserve"> dans le Parc des Coureurs, situé </w:t>
      </w:r>
      <w:r w:rsidR="0012296B" w:rsidRPr="00F4587D">
        <w:rPr>
          <w:rFonts w:ascii="Century Gothic" w:hAnsi="Century Gothic"/>
        </w:rPr>
        <w:tab/>
      </w:r>
      <w:r w:rsidR="00F40520">
        <w:rPr>
          <w:rFonts w:ascii="Century Gothic" w:hAnsi="Century Gothic"/>
        </w:rPr>
        <w:t xml:space="preserve">,  </w:t>
      </w:r>
    </w:p>
    <w:p w14:paraId="062C461E" w14:textId="2D9F5C8B" w:rsidR="00C82143" w:rsidRPr="0012456F" w:rsidRDefault="00C82143" w:rsidP="0012456F">
      <w:pPr>
        <w:pStyle w:val="151"/>
        <w:rPr>
          <w:strike/>
        </w:rPr>
      </w:pPr>
      <w:r w:rsidRPr="0012456F">
        <w:t>suivant un timing que l’organisateur aura établi</w:t>
      </w:r>
      <w:r w:rsidR="00F4587D" w:rsidRPr="0012456F">
        <w:t>.</w:t>
      </w:r>
      <w:r w:rsidRPr="0012456F">
        <w:t xml:space="preserve"> </w:t>
      </w:r>
    </w:p>
    <w:p w14:paraId="6B8AA697" w14:textId="77777777" w:rsidR="0012296B" w:rsidRPr="00F4587D" w:rsidRDefault="0012296B" w:rsidP="006B75D4">
      <w:pPr>
        <w:tabs>
          <w:tab w:val="left" w:pos="709"/>
          <w:tab w:val="left" w:leader="dot" w:pos="10206"/>
        </w:tabs>
        <w:ind w:left="709" w:hanging="425"/>
        <w:jc w:val="both"/>
        <w:rPr>
          <w:rFonts w:ascii="Century Gothic" w:hAnsi="Century Gothic"/>
        </w:rPr>
      </w:pPr>
      <w:r w:rsidRPr="00F4587D">
        <w:rPr>
          <w:rFonts w:ascii="Century Gothic" w:hAnsi="Century Gothic"/>
        </w:rPr>
        <w:tab/>
        <w:t>Elles seront effectuées par les Commissaires Techniques désignés à l’épreuve. Ces Commissaires sont habilités à proposer au Directeur de Course et aux Commissaires Sportifs, le refus ou l’acceptation des voitures présentées.</w:t>
      </w:r>
    </w:p>
    <w:p w14:paraId="4125E9D0" w14:textId="77777777" w:rsidR="008B4FAC" w:rsidRPr="00F679BD" w:rsidRDefault="006B75D4" w:rsidP="006B75D4">
      <w:pPr>
        <w:tabs>
          <w:tab w:val="left" w:pos="709"/>
          <w:tab w:val="left" w:leader="dot" w:pos="9214"/>
        </w:tabs>
        <w:ind w:left="709" w:hanging="425"/>
        <w:jc w:val="both"/>
        <w:rPr>
          <w:rFonts w:ascii="Century Gothic" w:hAnsi="Century Gothic"/>
          <w:color w:val="4472C4"/>
        </w:rPr>
      </w:pPr>
      <w:r w:rsidRPr="00F4587D">
        <w:rPr>
          <w:rFonts w:ascii="Century Gothic" w:hAnsi="Century Gothic"/>
          <w:i/>
          <w:color w:val="4472C4"/>
        </w:rPr>
        <w:tab/>
      </w:r>
      <w:r w:rsidR="00354A65" w:rsidRPr="00F4587D">
        <w:rPr>
          <w:rFonts w:ascii="Century Gothic" w:hAnsi="Century Gothic"/>
          <w:i/>
          <w:color w:val="00B050"/>
        </w:rPr>
        <w:t>(Eventuellement)</w:t>
      </w:r>
      <w:r w:rsidR="008B4FAC" w:rsidRPr="00F4587D">
        <w:rPr>
          <w:rFonts w:ascii="Century Gothic" w:hAnsi="Century Gothic"/>
        </w:rPr>
        <w:t xml:space="preserve"> </w:t>
      </w:r>
      <w:r w:rsidR="008B4FAC" w:rsidRPr="00F4587D">
        <w:rPr>
          <w:rFonts w:ascii="Century Gothic" w:hAnsi="Century Gothic"/>
          <w:color w:val="4472C4"/>
        </w:rPr>
        <w:t>Les participants étrangers, dispensés de passeport technique ou de carnet jaune,</w:t>
      </w:r>
      <w:r w:rsidR="008B4FAC" w:rsidRPr="00F679BD">
        <w:rPr>
          <w:rFonts w:ascii="Century Gothic" w:hAnsi="Century Gothic"/>
          <w:color w:val="4472C4"/>
        </w:rPr>
        <w:t xml:space="preserve"> subiront les V.T. avec les concurrents belges non encore détenteurs du passeport. </w:t>
      </w:r>
    </w:p>
    <w:p w14:paraId="6687AD3F" w14:textId="77777777" w:rsidR="0039443D" w:rsidRPr="00F62968" w:rsidRDefault="006B75D4" w:rsidP="006B75D4">
      <w:pPr>
        <w:tabs>
          <w:tab w:val="left" w:pos="709"/>
          <w:tab w:val="left" w:leader="dot" w:pos="10206"/>
        </w:tabs>
        <w:ind w:left="709" w:hanging="425"/>
        <w:jc w:val="both"/>
        <w:rPr>
          <w:rFonts w:ascii="Century Gothic" w:hAnsi="Century Gothic"/>
          <w:b/>
          <w:color w:val="00B050"/>
        </w:rPr>
      </w:pPr>
      <w:r>
        <w:rPr>
          <w:rFonts w:ascii="Century Gothic" w:hAnsi="Century Gothic"/>
          <w:i/>
          <w:color w:val="4472C4"/>
        </w:rPr>
        <w:tab/>
      </w:r>
      <w:r w:rsidR="00354A65" w:rsidRPr="00F62968">
        <w:rPr>
          <w:rFonts w:ascii="Century Gothic" w:hAnsi="Century Gothic"/>
          <w:i/>
          <w:color w:val="00B050"/>
        </w:rPr>
        <w:t>(Eventuellement)</w:t>
      </w:r>
      <w:r w:rsidR="00354A65" w:rsidRPr="00F62968">
        <w:rPr>
          <w:rFonts w:ascii="Century Gothic" w:hAnsi="Century Gothic"/>
          <w:b/>
          <w:color w:val="00B050"/>
        </w:rPr>
        <w:t xml:space="preserve"> </w:t>
      </w:r>
    </w:p>
    <w:p w14:paraId="7E0E3E2C" w14:textId="7B76378F" w:rsidR="0012296B" w:rsidRPr="00F679BD" w:rsidRDefault="0039443D" w:rsidP="006B75D4">
      <w:pPr>
        <w:tabs>
          <w:tab w:val="left" w:pos="709"/>
          <w:tab w:val="left" w:leader="dot" w:pos="10206"/>
        </w:tabs>
        <w:ind w:left="709" w:hanging="425"/>
        <w:jc w:val="both"/>
        <w:rPr>
          <w:rFonts w:ascii="Century Gothic" w:hAnsi="Century Gothic"/>
          <w:b/>
          <w:color w:val="4472C4"/>
        </w:rPr>
      </w:pPr>
      <w:r>
        <w:rPr>
          <w:rFonts w:ascii="Century Gothic" w:hAnsi="Century Gothic"/>
          <w:b/>
        </w:rPr>
        <w:tab/>
      </w:r>
      <w:r w:rsidR="00530BFA" w:rsidRPr="00B979CA">
        <w:rPr>
          <w:rFonts w:ascii="Century Gothic" w:hAnsi="Century Gothic"/>
          <w:b/>
          <w:color w:val="4472C4"/>
          <w:u w:val="single"/>
        </w:rPr>
        <w:t>N.B. :</w:t>
      </w:r>
      <w:r w:rsidR="00530BFA" w:rsidRPr="00F679BD">
        <w:rPr>
          <w:rFonts w:ascii="Century Gothic" w:hAnsi="Century Gothic"/>
          <w:b/>
          <w:color w:val="4472C4"/>
        </w:rPr>
        <w:t xml:space="preserve"> Ni le carnet jaune, ni le passeport Technique, ni la carte des Vérifications Techniques, ne sont requis pour les concurrents de</w:t>
      </w:r>
      <w:r w:rsidR="00F4587D">
        <w:rPr>
          <w:rFonts w:ascii="Century Gothic" w:hAnsi="Century Gothic"/>
          <w:b/>
          <w:color w:val="4472C4"/>
        </w:rPr>
        <w:t xml:space="preserve"> la</w:t>
      </w:r>
      <w:r w:rsidR="00530BFA" w:rsidRPr="00F679BD">
        <w:rPr>
          <w:rFonts w:ascii="Century Gothic" w:hAnsi="Century Gothic"/>
          <w:b/>
          <w:color w:val="4472C4"/>
        </w:rPr>
        <w:t xml:space="preserve"> Division « Access »</w:t>
      </w:r>
      <w:r w:rsidR="00A434A8" w:rsidRPr="00F679BD">
        <w:rPr>
          <w:rFonts w:ascii="Century Gothic" w:hAnsi="Century Gothic"/>
          <w:b/>
          <w:color w:val="4472C4"/>
        </w:rPr>
        <w:t>)</w:t>
      </w:r>
      <w:r w:rsidR="00530BFA" w:rsidRPr="00F679BD">
        <w:rPr>
          <w:rFonts w:ascii="Century Gothic" w:hAnsi="Century Gothic"/>
          <w:b/>
          <w:color w:val="4472C4"/>
        </w:rPr>
        <w:t>.</w:t>
      </w:r>
    </w:p>
    <w:p w14:paraId="03741A98" w14:textId="229D4CE8" w:rsidR="0012296B" w:rsidRPr="001A545F" w:rsidRDefault="00D11380" w:rsidP="006B75D4">
      <w:pPr>
        <w:tabs>
          <w:tab w:val="left" w:pos="709"/>
          <w:tab w:val="left" w:leader="dot" w:pos="4536"/>
          <w:tab w:val="left" w:leader="dot" w:pos="9639"/>
        </w:tabs>
        <w:spacing w:before="60"/>
        <w:ind w:left="709" w:hanging="425"/>
        <w:jc w:val="both"/>
        <w:rPr>
          <w:rFonts w:ascii="Century Gothic" w:hAnsi="Century Gothic"/>
        </w:rPr>
      </w:pPr>
      <w:r>
        <w:rPr>
          <w:rFonts w:ascii="Century Gothic" w:hAnsi="Century Gothic"/>
          <w:b/>
        </w:rPr>
        <w:t>8</w:t>
      </w:r>
      <w:r w:rsidR="0012296B" w:rsidRPr="00117116">
        <w:rPr>
          <w:rFonts w:ascii="Century Gothic" w:hAnsi="Century Gothic"/>
          <w:b/>
        </w:rPr>
        <w:t>.</w:t>
      </w:r>
      <w:r w:rsidR="00334B64" w:rsidRPr="00117116">
        <w:rPr>
          <w:rFonts w:ascii="Century Gothic" w:hAnsi="Century Gothic"/>
          <w:b/>
        </w:rPr>
        <w:t>2</w:t>
      </w:r>
      <w:r w:rsidR="0012296B" w:rsidRPr="00117116">
        <w:rPr>
          <w:rFonts w:ascii="Century Gothic" w:hAnsi="Century Gothic"/>
          <w:b/>
        </w:rPr>
        <w:t>.</w:t>
      </w:r>
      <w:r w:rsidR="0012296B" w:rsidRPr="00117116">
        <w:rPr>
          <w:rFonts w:ascii="Century Gothic" w:hAnsi="Century Gothic"/>
        </w:rPr>
        <w:t> </w:t>
      </w:r>
      <w:r w:rsidR="00F86812">
        <w:rPr>
          <w:rFonts w:ascii="Century Gothic" w:hAnsi="Century Gothic"/>
        </w:rPr>
        <w:tab/>
      </w:r>
      <w:r w:rsidR="0012296B">
        <w:rPr>
          <w:rFonts w:ascii="Century Gothic" w:hAnsi="Century Gothic"/>
        </w:rPr>
        <w:t xml:space="preserve">Les conducteurs ou leurs représentants dûment mandatés devront </w:t>
      </w:r>
      <w:r w:rsidR="0012296B" w:rsidRPr="002A5679">
        <w:rPr>
          <w:rFonts w:ascii="Century Gothic" w:hAnsi="Century Gothic"/>
          <w:u w:val="single"/>
        </w:rPr>
        <w:t>rester à proximité de leur véhicule</w:t>
      </w:r>
      <w:r w:rsidR="0012296B">
        <w:rPr>
          <w:rFonts w:ascii="Century Gothic" w:hAnsi="Century Gothic"/>
        </w:rPr>
        <w:t xml:space="preserve"> jusqu’après les Vérifications Techniques de celui-ci</w:t>
      </w:r>
      <w:r w:rsidR="0012456F">
        <w:rPr>
          <w:rFonts w:ascii="Century Gothic" w:hAnsi="Century Gothic"/>
        </w:rPr>
        <w:t>.</w:t>
      </w:r>
    </w:p>
    <w:p w14:paraId="182CEF65" w14:textId="27EDF5D5" w:rsidR="005E0C45" w:rsidRDefault="00D11380" w:rsidP="006B75D4">
      <w:pPr>
        <w:tabs>
          <w:tab w:val="left" w:pos="709"/>
          <w:tab w:val="left" w:leader="dot" w:pos="3686"/>
          <w:tab w:val="left" w:leader="dot" w:pos="6946"/>
          <w:tab w:val="left" w:leader="dot" w:pos="7951"/>
          <w:tab w:val="left" w:leader="dot" w:pos="10191"/>
        </w:tabs>
        <w:ind w:left="709" w:hanging="425"/>
        <w:jc w:val="both"/>
        <w:rPr>
          <w:rFonts w:ascii="Century Gothic" w:hAnsi="Century Gothic"/>
        </w:rPr>
      </w:pPr>
      <w:r>
        <w:rPr>
          <w:rFonts w:ascii="Century Gothic" w:hAnsi="Century Gothic"/>
          <w:b/>
        </w:rPr>
        <w:t>8</w:t>
      </w:r>
      <w:r w:rsidR="0012296B" w:rsidRPr="00117116">
        <w:rPr>
          <w:rFonts w:ascii="Century Gothic" w:hAnsi="Century Gothic"/>
          <w:b/>
        </w:rPr>
        <w:t>.</w:t>
      </w:r>
      <w:r w:rsidR="00334B64" w:rsidRPr="00117116">
        <w:rPr>
          <w:rFonts w:ascii="Century Gothic" w:hAnsi="Century Gothic"/>
          <w:b/>
        </w:rPr>
        <w:t>3</w:t>
      </w:r>
      <w:r w:rsidR="0012296B" w:rsidRPr="00117116">
        <w:rPr>
          <w:rFonts w:ascii="Century Gothic" w:hAnsi="Century Gothic"/>
          <w:b/>
        </w:rPr>
        <w:t>.</w:t>
      </w:r>
      <w:r w:rsidR="0012296B" w:rsidRPr="00117116">
        <w:rPr>
          <w:rFonts w:ascii="Century Gothic" w:hAnsi="Century Gothic"/>
        </w:rPr>
        <w:t xml:space="preserve"> </w:t>
      </w:r>
      <w:r w:rsidR="005E0C45" w:rsidRPr="00F62968">
        <w:rPr>
          <w:rFonts w:ascii="Century Gothic" w:hAnsi="Century Gothic"/>
          <w:i/>
          <w:iCs/>
          <w:color w:val="00B050"/>
        </w:rPr>
        <w:t>(Facultatif) :</w:t>
      </w:r>
      <w:r w:rsidR="005E0C45">
        <w:rPr>
          <w:rFonts w:ascii="Century Gothic" w:hAnsi="Century Gothic"/>
        </w:rPr>
        <w:t xml:space="preserve">  </w:t>
      </w:r>
      <w:r w:rsidR="000D4E8B">
        <w:rPr>
          <w:rFonts w:ascii="Century Gothic" w:hAnsi="Century Gothic"/>
        </w:rPr>
        <w:t>D</w:t>
      </w:r>
      <w:r w:rsidR="005E0C45">
        <w:rPr>
          <w:rFonts w:ascii="Century Gothic" w:hAnsi="Century Gothic"/>
        </w:rPr>
        <w:t xml:space="preserve">es </w:t>
      </w:r>
      <w:r w:rsidR="005E0C45" w:rsidRPr="002A5679">
        <w:rPr>
          <w:rFonts w:ascii="Century Gothic" w:hAnsi="Century Gothic"/>
          <w:u w:val="single"/>
        </w:rPr>
        <w:t>Vérifications Techniques</w:t>
      </w:r>
      <w:r w:rsidR="005E0C45">
        <w:rPr>
          <w:rFonts w:ascii="Century Gothic" w:hAnsi="Century Gothic"/>
        </w:rPr>
        <w:t xml:space="preserve"> des véhicules</w:t>
      </w:r>
      <w:r w:rsidR="005E0C45" w:rsidRPr="008A1780">
        <w:rPr>
          <w:rFonts w:ascii="Century Gothic" w:hAnsi="Century Gothic"/>
        </w:rPr>
        <w:t xml:space="preserve">, </w:t>
      </w:r>
      <w:r w:rsidR="005E0C45" w:rsidRPr="002A5679">
        <w:rPr>
          <w:rFonts w:ascii="Century Gothic" w:hAnsi="Century Gothic"/>
          <w:b/>
          <w:u w:val="single"/>
        </w:rPr>
        <w:t>antérieures</w:t>
      </w:r>
      <w:r w:rsidR="005E0C45" w:rsidRPr="008A1780">
        <w:rPr>
          <w:rFonts w:ascii="Century Gothic" w:hAnsi="Century Gothic"/>
          <w:b/>
        </w:rPr>
        <w:t xml:space="preserve"> aux Vérifications Techniques dont question à l’Art. 7.1</w:t>
      </w:r>
      <w:r w:rsidR="005E0C45" w:rsidRPr="008A1780">
        <w:rPr>
          <w:rFonts w:ascii="Century Gothic" w:hAnsi="Century Gothic"/>
        </w:rPr>
        <w:t>, auront lieu, au plus tôt, la veille de l’épreuve, c’est-à-dire le</w:t>
      </w:r>
      <w:r w:rsidR="005E0C45">
        <w:rPr>
          <w:rFonts w:ascii="Century Gothic" w:hAnsi="Century Gothic"/>
        </w:rPr>
        <w:t xml:space="preserve"> </w:t>
      </w:r>
      <w:r w:rsidR="005E0C45">
        <w:rPr>
          <w:rFonts w:ascii="Century Gothic" w:hAnsi="Century Gothic"/>
        </w:rPr>
        <w:tab/>
        <w:t xml:space="preserve"> </w:t>
      </w:r>
      <w:r w:rsidR="005E0C45" w:rsidRPr="00F62968">
        <w:rPr>
          <w:rFonts w:ascii="Century Gothic" w:hAnsi="Century Gothic"/>
          <w:i/>
          <w:iCs/>
          <w:color w:val="00B050"/>
        </w:rPr>
        <w:t>(Date)</w:t>
      </w:r>
      <w:r w:rsidR="005E0C45" w:rsidRPr="00F62968">
        <w:rPr>
          <w:rFonts w:ascii="Century Gothic" w:hAnsi="Century Gothic"/>
          <w:color w:val="00B050"/>
        </w:rPr>
        <w:t>,</w:t>
      </w:r>
      <w:r w:rsidR="005E0C45">
        <w:rPr>
          <w:rFonts w:ascii="Century Gothic" w:hAnsi="Century Gothic"/>
        </w:rPr>
        <w:t xml:space="preserve"> au </w:t>
      </w:r>
      <w:r w:rsidR="005E0C45">
        <w:rPr>
          <w:rFonts w:ascii="Century Gothic" w:hAnsi="Century Gothic"/>
        </w:rPr>
        <w:tab/>
      </w:r>
      <w:r w:rsidR="005E0C45" w:rsidRPr="006A74E2">
        <w:rPr>
          <w:rFonts w:ascii="Century Gothic" w:hAnsi="Century Gothic"/>
          <w:color w:val="4472C4"/>
        </w:rPr>
        <w:t xml:space="preserve"> </w:t>
      </w:r>
      <w:r w:rsidR="005E0C45" w:rsidRPr="00F62968">
        <w:rPr>
          <w:rFonts w:ascii="Century Gothic" w:hAnsi="Century Gothic"/>
          <w:i/>
          <w:iCs/>
          <w:color w:val="00B050"/>
        </w:rPr>
        <w:t>(Endroit)</w:t>
      </w:r>
      <w:r w:rsidR="005E0C45" w:rsidRPr="00F62968">
        <w:rPr>
          <w:rFonts w:ascii="Century Gothic" w:hAnsi="Century Gothic"/>
          <w:color w:val="00B050"/>
        </w:rPr>
        <w:t>,</w:t>
      </w:r>
      <w:r w:rsidR="005E0C45">
        <w:rPr>
          <w:rFonts w:ascii="Century Gothic" w:hAnsi="Century Gothic"/>
        </w:rPr>
        <w:t xml:space="preserve"> situé </w:t>
      </w:r>
      <w:r w:rsidR="005E0C45">
        <w:rPr>
          <w:rFonts w:ascii="Century Gothic" w:hAnsi="Century Gothic"/>
        </w:rPr>
        <w:tab/>
        <w:t xml:space="preserve"> </w:t>
      </w:r>
      <w:r w:rsidR="005E0C45" w:rsidRPr="00F62968">
        <w:rPr>
          <w:rFonts w:ascii="Century Gothic" w:hAnsi="Century Gothic"/>
          <w:i/>
          <w:iCs/>
          <w:color w:val="00B050"/>
        </w:rPr>
        <w:t>(Adresse)</w:t>
      </w:r>
      <w:r w:rsidR="005E0C45" w:rsidRPr="006A74E2">
        <w:rPr>
          <w:rFonts w:ascii="Century Gothic" w:hAnsi="Century Gothic"/>
          <w:color w:val="4472C4"/>
        </w:rPr>
        <w:t xml:space="preserve">, </w:t>
      </w:r>
      <w:r w:rsidR="005E0C45" w:rsidRPr="008B24EB">
        <w:rPr>
          <w:rFonts w:ascii="Century Gothic" w:hAnsi="Century Gothic"/>
        </w:rPr>
        <w:t xml:space="preserve">de </w:t>
      </w:r>
      <w:r w:rsidR="005E0C45" w:rsidRPr="008B24EB">
        <w:rPr>
          <w:rFonts w:ascii="Century Gothic" w:hAnsi="Century Gothic"/>
        </w:rPr>
        <w:tab/>
        <w:t xml:space="preserve"> à </w:t>
      </w:r>
      <w:r w:rsidR="005E0C45" w:rsidRPr="008B24EB">
        <w:rPr>
          <w:rFonts w:ascii="Century Gothic" w:hAnsi="Century Gothic"/>
        </w:rPr>
        <w:tab/>
        <w:t xml:space="preserve"> h.</w:t>
      </w:r>
    </w:p>
    <w:p w14:paraId="6EFCBB6D" w14:textId="77777777" w:rsidR="00B46096" w:rsidRPr="00C41049" w:rsidRDefault="00B46096" w:rsidP="006B75D4">
      <w:pPr>
        <w:tabs>
          <w:tab w:val="left" w:pos="709"/>
          <w:tab w:val="left" w:leader="dot" w:pos="3686"/>
          <w:tab w:val="left" w:leader="dot" w:pos="6946"/>
          <w:tab w:val="left" w:leader="dot" w:pos="7951"/>
          <w:tab w:val="left" w:leader="dot" w:pos="10191"/>
        </w:tabs>
        <w:ind w:left="709" w:hanging="425"/>
        <w:jc w:val="both"/>
        <w:rPr>
          <w:rFonts w:ascii="Century Gothic" w:hAnsi="Century Gothic"/>
          <w:sz w:val="16"/>
          <w:szCs w:val="16"/>
        </w:rPr>
      </w:pPr>
    </w:p>
    <w:p w14:paraId="108EB2B3" w14:textId="2C344445" w:rsidR="0012296B" w:rsidRPr="00DB6E98" w:rsidRDefault="0012296B" w:rsidP="006B75D4">
      <w:pPr>
        <w:tabs>
          <w:tab w:val="left" w:leader="dot" w:pos="9214"/>
        </w:tabs>
        <w:ind w:left="284"/>
        <w:jc w:val="both"/>
        <w:rPr>
          <w:rFonts w:ascii="Century Gothic" w:hAnsi="Century Gothic"/>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9</w:t>
      </w:r>
      <w:r w:rsidRPr="00117116">
        <w:rPr>
          <w:rFonts w:ascii="Century Gothic" w:hAnsi="Century Gothic"/>
          <w:b/>
          <w:sz w:val="22"/>
          <w:szCs w:val="22"/>
          <w:u w:val="single"/>
        </w:rPr>
        <w:t xml:space="preserve"> : Chronométrage</w:t>
      </w:r>
      <w:r w:rsidR="008B24EB" w:rsidRPr="00850C80">
        <w:rPr>
          <w:rFonts w:ascii="Century Gothic" w:hAnsi="Century Gothic"/>
          <w:sz w:val="22"/>
          <w:u w:val="single"/>
        </w:rPr>
        <w:t xml:space="preserve"> </w:t>
      </w:r>
      <w:r w:rsidR="008B24EB" w:rsidRPr="00850C80">
        <w:rPr>
          <w:rFonts w:ascii="Century Gothic" w:hAnsi="Century Gothic"/>
          <w:color w:val="5B9BD5"/>
          <w:u w:val="single"/>
        </w:rPr>
        <w:t>(</w:t>
      </w:r>
      <w:r w:rsidR="00066219" w:rsidRPr="00850C80">
        <w:rPr>
          <w:rFonts w:ascii="Century Gothic" w:hAnsi="Century Gothic"/>
          <w:i/>
          <w:iCs/>
          <w:color w:val="00B050"/>
          <w:u w:val="single"/>
        </w:rPr>
        <w:t>Eventuellement :</w:t>
      </w:r>
      <w:r w:rsidR="00066219" w:rsidRPr="00850C80">
        <w:rPr>
          <w:rFonts w:ascii="Century Gothic" w:hAnsi="Century Gothic"/>
          <w:color w:val="5B9BD5"/>
          <w:u w:val="single"/>
        </w:rPr>
        <w:t xml:space="preserve"> </w:t>
      </w:r>
      <w:r w:rsidR="008B24EB" w:rsidRPr="00850C80">
        <w:rPr>
          <w:rFonts w:ascii="Century Gothic" w:hAnsi="Century Gothic"/>
          <w:color w:val="5B9BD5"/>
          <w:u w:val="single"/>
        </w:rPr>
        <w:t>sauf, Divisions Histo-Démo et Access)</w:t>
      </w:r>
    </w:p>
    <w:p w14:paraId="4D6A3260" w14:textId="77777777" w:rsidR="0012296B" w:rsidRPr="0012456F" w:rsidRDefault="0012296B" w:rsidP="006B75D4">
      <w:pPr>
        <w:spacing w:before="60"/>
        <w:ind w:left="289" w:right="142"/>
        <w:jc w:val="both"/>
        <w:rPr>
          <w:rFonts w:ascii="Century Gothic" w:hAnsi="Century Gothic" w:cs="Century Gothic"/>
        </w:rPr>
      </w:pPr>
      <w:r w:rsidRPr="0012456F">
        <w:rPr>
          <w:rFonts w:ascii="Century Gothic" w:hAnsi="Century Gothic" w:cs="Century Gothic"/>
          <w:spacing w:val="-2"/>
        </w:rPr>
        <w:t>Il se fera au 1/100</w:t>
      </w:r>
      <w:r w:rsidRPr="0012456F">
        <w:rPr>
          <w:rFonts w:ascii="Century Gothic" w:hAnsi="Century Gothic" w:cs="Century Gothic"/>
          <w:spacing w:val="-2"/>
          <w:w w:val="110"/>
          <w:vertAlign w:val="superscript"/>
        </w:rPr>
        <w:t>e</w:t>
      </w:r>
      <w:r w:rsidRPr="0012456F">
        <w:rPr>
          <w:rFonts w:ascii="Century Gothic" w:hAnsi="Century Gothic" w:cs="Century Gothic"/>
          <w:spacing w:val="-2"/>
        </w:rPr>
        <w:t xml:space="preserve"> de seconde obligatoirement à l’aide </w:t>
      </w:r>
      <w:r w:rsidRPr="0012456F">
        <w:rPr>
          <w:rFonts w:ascii="Century Gothic" w:hAnsi="Century Gothic" w:cs="Century Gothic"/>
        </w:rPr>
        <w:t xml:space="preserve">de cellules et il sera doublé d'un contrôle manuel </w:t>
      </w:r>
      <w:r w:rsidRPr="0012456F">
        <w:rPr>
          <w:rFonts w:ascii="Century Gothic" w:hAnsi="Century Gothic" w:cs="Century Gothic"/>
          <w:b/>
          <w:bCs/>
          <w:u w:val="single"/>
        </w:rPr>
        <w:t>simultané et permanent</w:t>
      </w:r>
      <w:r w:rsidRPr="0012456F">
        <w:rPr>
          <w:rFonts w:ascii="Century Gothic" w:hAnsi="Century Gothic" w:cs="Century Gothic"/>
        </w:rPr>
        <w:t xml:space="preserve"> (deux chronos par poste).</w:t>
      </w:r>
    </w:p>
    <w:p w14:paraId="7E1B734C" w14:textId="6ACE4BE4" w:rsidR="0012296B" w:rsidRPr="0012456F" w:rsidRDefault="00D11380" w:rsidP="00F86812">
      <w:pPr>
        <w:tabs>
          <w:tab w:val="left" w:pos="851"/>
        </w:tabs>
        <w:spacing w:before="60"/>
        <w:ind w:left="851" w:right="142" w:hanging="567"/>
        <w:rPr>
          <w:rFonts w:ascii="Century Gothic" w:hAnsi="Century Gothic" w:cs="Century Gothic"/>
        </w:rPr>
      </w:pPr>
      <w:r>
        <w:rPr>
          <w:rFonts w:ascii="Century Gothic" w:hAnsi="Century Gothic" w:cs="Century Gothic"/>
          <w:b/>
        </w:rPr>
        <w:t>9</w:t>
      </w:r>
      <w:r w:rsidR="0012296B" w:rsidRPr="0012456F">
        <w:rPr>
          <w:rFonts w:ascii="Century Gothic" w:hAnsi="Century Gothic" w:cs="Century Gothic"/>
          <w:b/>
        </w:rPr>
        <w:t>.1.</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Chronométrage avec imprimante</w:t>
      </w:r>
      <w:r w:rsidR="0012296B" w:rsidRPr="0012456F">
        <w:rPr>
          <w:rFonts w:ascii="Century Gothic" w:hAnsi="Century Gothic" w:cs="Century Gothic"/>
        </w:rPr>
        <w:t> :  oui ou non.</w:t>
      </w:r>
    </w:p>
    <w:p w14:paraId="7E23366C" w14:textId="17A0210A" w:rsidR="0012296B" w:rsidRPr="0012456F" w:rsidRDefault="00D11380" w:rsidP="00F86812">
      <w:pPr>
        <w:tabs>
          <w:tab w:val="left" w:pos="851"/>
          <w:tab w:val="left" w:leader="dot" w:pos="6383"/>
        </w:tabs>
        <w:ind w:left="851" w:right="142" w:hanging="567"/>
        <w:rPr>
          <w:rFonts w:ascii="Century Gothic" w:hAnsi="Century Gothic" w:cs="Century Gothic"/>
          <w:color w:val="4472C4"/>
        </w:rPr>
      </w:pPr>
      <w:r>
        <w:rPr>
          <w:rFonts w:ascii="Century Gothic" w:hAnsi="Century Gothic" w:cs="Century Gothic"/>
          <w:b/>
        </w:rPr>
        <w:t>9</w:t>
      </w:r>
      <w:r w:rsidR="0012296B" w:rsidRPr="0012456F">
        <w:rPr>
          <w:rFonts w:ascii="Century Gothic" w:hAnsi="Century Gothic" w:cs="Century Gothic"/>
          <w:b/>
        </w:rPr>
        <w:t>.2.</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Liaison entre départ et arrivée</w:t>
      </w:r>
      <w:r w:rsidR="0012296B" w:rsidRPr="0012456F">
        <w:rPr>
          <w:rFonts w:ascii="Century Gothic" w:hAnsi="Century Gothic" w:cs="Century Gothic"/>
        </w:rPr>
        <w:t xml:space="preserve"> : </w:t>
      </w:r>
      <w:r w:rsidR="0012296B" w:rsidRPr="0012456F">
        <w:rPr>
          <w:rFonts w:ascii="Century Gothic" w:hAnsi="Century Gothic" w:cs="Century Gothic"/>
          <w:color w:val="4472C4"/>
        </w:rPr>
        <w:t xml:space="preserve">radio ou téléphone ou </w:t>
      </w:r>
      <w:r w:rsidR="0012296B" w:rsidRPr="0012456F">
        <w:rPr>
          <w:rFonts w:ascii="Century Gothic" w:hAnsi="Century Gothic" w:cs="Century Gothic"/>
          <w:color w:val="4472C4"/>
        </w:rPr>
        <w:tab/>
      </w:r>
      <w:r w:rsidR="0012296B" w:rsidRPr="0012456F">
        <w:rPr>
          <w:rFonts w:ascii="Century Gothic" w:hAnsi="Century Gothic" w:cs="Century Gothic"/>
        </w:rPr>
        <w:t xml:space="preserve"> </w:t>
      </w:r>
      <w:r w:rsidR="0012296B" w:rsidRPr="0012456F">
        <w:rPr>
          <w:rFonts w:ascii="Century Gothic" w:hAnsi="Century Gothic" w:cs="Century Gothic"/>
          <w:i/>
          <w:iCs/>
          <w:color w:val="00B050"/>
        </w:rPr>
        <w:t>(à choisir)</w:t>
      </w:r>
      <w:r w:rsidR="0012296B" w:rsidRPr="0012456F">
        <w:rPr>
          <w:rFonts w:ascii="Century Gothic" w:hAnsi="Century Gothic" w:cs="Century Gothic"/>
          <w:color w:val="00B050"/>
        </w:rPr>
        <w:t>.</w:t>
      </w:r>
    </w:p>
    <w:p w14:paraId="27EBCB57" w14:textId="77777777" w:rsidR="001B3145" w:rsidRPr="00B46096" w:rsidRDefault="001B3145" w:rsidP="00F86812">
      <w:pPr>
        <w:tabs>
          <w:tab w:val="left" w:pos="851"/>
          <w:tab w:val="left" w:leader="dot" w:pos="6383"/>
        </w:tabs>
        <w:ind w:left="851" w:right="142" w:hanging="567"/>
        <w:rPr>
          <w:rFonts w:ascii="Century Gothic" w:hAnsi="Century Gothic" w:cs="Century Gothic"/>
          <w:color w:val="4472C4"/>
          <w:sz w:val="16"/>
          <w:szCs w:val="16"/>
        </w:rPr>
      </w:pPr>
    </w:p>
    <w:p w14:paraId="1BE4970F" w14:textId="6F5E0E48" w:rsidR="0012296B" w:rsidRPr="00117116" w:rsidRDefault="0012296B" w:rsidP="006B75D4">
      <w:pPr>
        <w:tabs>
          <w:tab w:val="left" w:leader="dot" w:pos="9214"/>
        </w:tabs>
        <w:ind w:left="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10</w:t>
      </w:r>
      <w:r w:rsidRPr="00117116">
        <w:rPr>
          <w:rFonts w:ascii="Century Gothic" w:hAnsi="Century Gothic"/>
          <w:b/>
          <w:sz w:val="22"/>
          <w:szCs w:val="22"/>
          <w:u w:val="single"/>
        </w:rPr>
        <w:t xml:space="preserve"> : Essais</w:t>
      </w:r>
    </w:p>
    <w:p w14:paraId="2B83D4BF" w14:textId="4A4C64D0" w:rsidR="0012296B" w:rsidRDefault="00D11380" w:rsidP="00F86812">
      <w:pPr>
        <w:tabs>
          <w:tab w:val="left" w:pos="851"/>
          <w:tab w:val="left" w:leader="dot" w:pos="7938"/>
          <w:tab w:val="left" w:leader="dot" w:pos="8917"/>
          <w:tab w:val="left" w:leader="dot" w:pos="9925"/>
        </w:tabs>
        <w:spacing w:before="60"/>
        <w:ind w:left="851" w:hanging="567"/>
        <w:jc w:val="both"/>
        <w:rPr>
          <w:rFonts w:ascii="Century Gothic" w:hAnsi="Century Gothic"/>
        </w:rPr>
      </w:pPr>
      <w:r>
        <w:rPr>
          <w:rFonts w:ascii="Century Gothic" w:hAnsi="Century Gothic"/>
          <w:b/>
          <w:bCs/>
          <w:szCs w:val="24"/>
        </w:rPr>
        <w:t>10</w:t>
      </w:r>
      <w:r w:rsidR="0012296B" w:rsidRPr="007458D4">
        <w:rPr>
          <w:rFonts w:ascii="Century Gothic" w:hAnsi="Century Gothic"/>
          <w:b/>
        </w:rPr>
        <w:t>.1.</w:t>
      </w:r>
      <w:r w:rsidR="0012296B">
        <w:rPr>
          <w:rFonts w:ascii="Century Gothic" w:hAnsi="Century Gothic"/>
        </w:rPr>
        <w:t> </w:t>
      </w:r>
      <w:r w:rsidR="006B75D4">
        <w:rPr>
          <w:rFonts w:ascii="Century Gothic" w:hAnsi="Century Gothic"/>
        </w:rPr>
        <w:tab/>
      </w:r>
      <w:r w:rsidR="0012296B">
        <w:rPr>
          <w:rFonts w:ascii="Century Gothic" w:hAnsi="Century Gothic"/>
        </w:rPr>
        <w:t xml:space="preserve">Une séance </w:t>
      </w:r>
      <w:r w:rsidR="0012296B" w:rsidRPr="002A5679">
        <w:rPr>
          <w:rFonts w:ascii="Century Gothic" w:hAnsi="Century Gothic"/>
          <w:u w:val="single"/>
        </w:rPr>
        <w:t>d’entraînements</w:t>
      </w:r>
      <w:r w:rsidR="008B24EB" w:rsidRPr="008A1780">
        <w:rPr>
          <w:rFonts w:ascii="Century Gothic" w:hAnsi="Century Gothic"/>
        </w:rPr>
        <w:t xml:space="preserve"> </w:t>
      </w:r>
      <w:r w:rsidR="008B24EB" w:rsidRPr="008A1780">
        <w:rPr>
          <w:rFonts w:ascii="Century Gothic" w:hAnsi="Century Gothic"/>
          <w:b/>
        </w:rPr>
        <w:t>pour toutes les Divisions</w:t>
      </w:r>
      <w:r w:rsidR="0012296B">
        <w:rPr>
          <w:rFonts w:ascii="Century Gothic" w:hAnsi="Century Gothic"/>
        </w:rPr>
        <w:t xml:space="preserve"> (2 montées obligatoires</w:t>
      </w:r>
      <w:r w:rsidR="00AD5E93">
        <w:rPr>
          <w:rFonts w:ascii="Century Gothic" w:hAnsi="Century Gothic"/>
        </w:rPr>
        <w:t xml:space="preserve"> </w:t>
      </w:r>
      <w:r w:rsidR="00AD5E93" w:rsidRPr="003B18BF">
        <w:rPr>
          <w:rFonts w:ascii="Century Gothic" w:hAnsi="Century Gothic"/>
        </w:rPr>
        <w:t>prévues</w:t>
      </w:r>
      <w:r w:rsidR="0012296B">
        <w:rPr>
          <w:rFonts w:ascii="Century Gothic" w:hAnsi="Century Gothic"/>
        </w:rPr>
        <w:t xml:space="preserve">) aura lieu le </w:t>
      </w:r>
      <w:r w:rsidR="0012296B">
        <w:rPr>
          <w:rFonts w:ascii="Century Gothic" w:hAnsi="Century Gothic"/>
        </w:rPr>
        <w:tab/>
        <w:t xml:space="preserve">, de </w:t>
      </w:r>
      <w:r w:rsidR="0012296B">
        <w:rPr>
          <w:rFonts w:ascii="Century Gothic" w:hAnsi="Century Gothic"/>
        </w:rPr>
        <w:tab/>
        <w:t xml:space="preserve">h. à </w:t>
      </w:r>
      <w:r w:rsidR="0012296B">
        <w:rPr>
          <w:rFonts w:ascii="Century Gothic" w:hAnsi="Century Gothic"/>
        </w:rPr>
        <w:tab/>
        <w:t>h.</w:t>
      </w:r>
    </w:p>
    <w:p w14:paraId="7B8562FF" w14:textId="4130EF56" w:rsidR="0012296B" w:rsidRDefault="00B46096" w:rsidP="00F86812">
      <w:pPr>
        <w:tabs>
          <w:tab w:val="left" w:pos="851"/>
          <w:tab w:val="left" w:leader="dot" w:pos="7938"/>
          <w:tab w:val="left" w:leader="dot" w:pos="8917"/>
          <w:tab w:val="left" w:leader="dot" w:pos="9925"/>
        </w:tabs>
        <w:ind w:left="851" w:hanging="567"/>
        <w:jc w:val="both"/>
        <w:rPr>
          <w:rFonts w:ascii="Century Gothic" w:hAnsi="Century Gothic"/>
        </w:rPr>
      </w:pPr>
      <w:r>
        <w:rPr>
          <w:rFonts w:ascii="Century Gothic" w:hAnsi="Century Gothic"/>
        </w:rPr>
        <w:tab/>
      </w:r>
      <w:r w:rsidR="0012296B">
        <w:rPr>
          <w:rFonts w:ascii="Century Gothic" w:hAnsi="Century Gothic"/>
        </w:rPr>
        <w:t>(Voir Règlement Particulier Courses de Côte et Sprints, Art. 9.1.)</w:t>
      </w:r>
    </w:p>
    <w:p w14:paraId="114CCD10" w14:textId="7EF37BA9" w:rsidR="004825DA" w:rsidRPr="00F40520" w:rsidRDefault="004825DA" w:rsidP="00F86812">
      <w:pPr>
        <w:tabs>
          <w:tab w:val="left" w:pos="851"/>
          <w:tab w:val="left" w:leader="dot" w:pos="7938"/>
          <w:tab w:val="left" w:leader="dot" w:pos="8917"/>
          <w:tab w:val="left" w:leader="dot" w:pos="9925"/>
        </w:tabs>
        <w:ind w:left="851" w:hanging="567"/>
        <w:jc w:val="both"/>
        <w:rPr>
          <w:rFonts w:ascii="Century Gothic" w:hAnsi="Century Gothic"/>
          <w:i/>
          <w:iCs/>
          <w:color w:val="00B050"/>
        </w:rPr>
      </w:pPr>
      <w:r w:rsidRPr="00F40520">
        <w:rPr>
          <w:rFonts w:ascii="Century Gothic" w:hAnsi="Century Gothic"/>
          <w:i/>
          <w:iCs/>
          <w:color w:val="00B050"/>
        </w:rPr>
        <w:t>Eventuellement</w:t>
      </w:r>
    </w:p>
    <w:p w14:paraId="4733D902" w14:textId="19EDDC26" w:rsidR="0033356A" w:rsidRPr="00F40520" w:rsidRDefault="006B75D4" w:rsidP="00F86812">
      <w:pPr>
        <w:tabs>
          <w:tab w:val="left" w:pos="851"/>
          <w:tab w:val="left" w:leader="dot" w:pos="9214"/>
        </w:tabs>
        <w:ind w:left="851" w:hanging="567"/>
        <w:jc w:val="both"/>
        <w:rPr>
          <w:rFonts w:ascii="Century Gothic" w:hAnsi="Century Gothic"/>
          <w:color w:val="0070C0"/>
        </w:rPr>
      </w:pPr>
      <w:r w:rsidRPr="00F40520">
        <w:rPr>
          <w:rFonts w:ascii="Century Gothic" w:hAnsi="Century Gothic"/>
          <w:color w:val="0070C0"/>
        </w:rPr>
        <w:tab/>
      </w:r>
      <w:r w:rsidR="0033356A" w:rsidRPr="00F40520">
        <w:rPr>
          <w:rFonts w:ascii="Century Gothic" w:hAnsi="Century Gothic"/>
          <w:color w:val="0070C0"/>
        </w:rPr>
        <w:t xml:space="preserve">En cas d'épreuve </w:t>
      </w:r>
      <w:r w:rsidR="00F40520" w:rsidRPr="00F40520">
        <w:rPr>
          <w:rFonts w:ascii="Century Gothic" w:hAnsi="Century Gothic"/>
          <w:color w:val="0070C0"/>
        </w:rPr>
        <w:t>« </w:t>
      </w:r>
      <w:r w:rsidR="0033356A" w:rsidRPr="00F40520">
        <w:rPr>
          <w:rFonts w:ascii="Century Gothic" w:hAnsi="Century Gothic"/>
          <w:color w:val="0070C0"/>
        </w:rPr>
        <w:t>jumelée</w:t>
      </w:r>
      <w:r w:rsidR="00F40520" w:rsidRPr="00F40520">
        <w:rPr>
          <w:rFonts w:ascii="Century Gothic" w:hAnsi="Century Gothic"/>
          <w:color w:val="0070C0"/>
        </w:rPr>
        <w:t> »</w:t>
      </w:r>
      <w:r w:rsidR="0033356A" w:rsidRPr="00F40520">
        <w:rPr>
          <w:rFonts w:ascii="Century Gothic" w:hAnsi="Century Gothic"/>
          <w:color w:val="0070C0"/>
        </w:rPr>
        <w:t xml:space="preserve">, </w:t>
      </w:r>
      <w:r w:rsidR="00DB6E98" w:rsidRPr="00F40520">
        <w:rPr>
          <w:rFonts w:ascii="Century Gothic" w:hAnsi="Century Gothic"/>
          <w:color w:val="0070C0"/>
        </w:rPr>
        <w:t>les séances d'entraînements</w:t>
      </w:r>
      <w:r w:rsidR="0033356A" w:rsidRPr="00F40520">
        <w:rPr>
          <w:rFonts w:ascii="Century Gothic" w:hAnsi="Century Gothic"/>
          <w:color w:val="0070C0"/>
        </w:rPr>
        <w:t xml:space="preserve"> se dérouleront en alternance avec</w:t>
      </w:r>
      <w:r w:rsidR="00DB6E98" w:rsidRPr="00F40520">
        <w:rPr>
          <w:rFonts w:ascii="Century Gothic" w:hAnsi="Century Gothic"/>
          <w:color w:val="0070C0"/>
        </w:rPr>
        <w:t xml:space="preserve"> celles </w:t>
      </w:r>
      <w:r w:rsidR="0033356A" w:rsidRPr="00F40520">
        <w:rPr>
          <w:rFonts w:ascii="Century Gothic" w:hAnsi="Century Gothic"/>
          <w:color w:val="0070C0"/>
        </w:rPr>
        <w:t>réservé</w:t>
      </w:r>
      <w:r w:rsidR="00AD5E93" w:rsidRPr="00F40520">
        <w:rPr>
          <w:rFonts w:ascii="Century Gothic" w:hAnsi="Century Gothic"/>
          <w:color w:val="0070C0"/>
        </w:rPr>
        <w:t>e</w:t>
      </w:r>
      <w:r w:rsidR="0033356A" w:rsidRPr="00F40520">
        <w:rPr>
          <w:rFonts w:ascii="Century Gothic" w:hAnsi="Century Gothic"/>
          <w:color w:val="0070C0"/>
        </w:rPr>
        <w:t>s aux concurrents de la manche RACB.</w:t>
      </w:r>
    </w:p>
    <w:p w14:paraId="2B18EBAF" w14:textId="77777777" w:rsidR="0033356A" w:rsidRPr="004F25C9" w:rsidRDefault="006B75D4" w:rsidP="00F86812">
      <w:pPr>
        <w:tabs>
          <w:tab w:val="left" w:pos="851"/>
          <w:tab w:val="left" w:leader="dot" w:pos="9214"/>
        </w:tabs>
        <w:ind w:left="851" w:hanging="567"/>
        <w:jc w:val="both"/>
        <w:rPr>
          <w:rFonts w:ascii="Century Gothic" w:hAnsi="Century Gothic"/>
        </w:rPr>
      </w:pPr>
      <w:r w:rsidRPr="00F40520">
        <w:rPr>
          <w:rFonts w:ascii="Century Gothic" w:hAnsi="Century Gothic"/>
          <w:b/>
        </w:rPr>
        <w:lastRenderedPageBreak/>
        <w:tab/>
      </w:r>
      <w:r w:rsidR="0033356A" w:rsidRPr="00F40520">
        <w:rPr>
          <w:rFonts w:ascii="Century Gothic" w:hAnsi="Century Gothic"/>
          <w:b/>
        </w:rPr>
        <w:t xml:space="preserve">L'ordre de déroulement de ces </w:t>
      </w:r>
      <w:r w:rsidR="00DB6E98" w:rsidRPr="00F40520">
        <w:rPr>
          <w:rFonts w:ascii="Century Gothic" w:hAnsi="Century Gothic"/>
          <w:b/>
        </w:rPr>
        <w:t>séances d'</w:t>
      </w:r>
      <w:r w:rsidR="0033356A" w:rsidRPr="00F40520">
        <w:rPr>
          <w:rFonts w:ascii="Century Gothic" w:hAnsi="Century Gothic"/>
          <w:b/>
        </w:rPr>
        <w:t>essais sera maintenu pour celui des manches officielles.</w:t>
      </w:r>
      <w:r w:rsidR="0033356A" w:rsidRPr="004F25C9">
        <w:rPr>
          <w:rFonts w:ascii="Century Gothic" w:hAnsi="Century Gothic"/>
        </w:rPr>
        <w:t xml:space="preserve">  </w:t>
      </w:r>
    </w:p>
    <w:p w14:paraId="761656C3" w14:textId="594505FF" w:rsidR="0012296B" w:rsidRPr="0012456F" w:rsidRDefault="00D11380" w:rsidP="00D932E6">
      <w:pPr>
        <w:tabs>
          <w:tab w:val="left" w:pos="851"/>
          <w:tab w:val="left" w:leader="dot" w:pos="9214"/>
        </w:tabs>
        <w:ind w:left="851" w:hanging="567"/>
        <w:jc w:val="both"/>
        <w:rPr>
          <w:rFonts w:ascii="Century Gothic" w:hAnsi="Century Gothic"/>
        </w:rPr>
      </w:pPr>
      <w:r>
        <w:rPr>
          <w:rFonts w:ascii="Century Gothic" w:hAnsi="Century Gothic"/>
          <w:b/>
        </w:rPr>
        <w:t>10</w:t>
      </w:r>
      <w:r w:rsidR="0012296B" w:rsidRPr="0012456F">
        <w:rPr>
          <w:rFonts w:ascii="Century Gothic" w:hAnsi="Century Gothic"/>
          <w:b/>
        </w:rPr>
        <w:t>.2.</w:t>
      </w:r>
      <w:r w:rsidR="0012296B" w:rsidRPr="0012456F">
        <w:rPr>
          <w:rFonts w:ascii="Century Gothic" w:hAnsi="Century Gothic"/>
        </w:rPr>
        <w:t> </w:t>
      </w:r>
      <w:r w:rsidR="006B75D4" w:rsidRPr="0012456F">
        <w:rPr>
          <w:rFonts w:ascii="Century Gothic" w:hAnsi="Century Gothic"/>
        </w:rPr>
        <w:tab/>
      </w:r>
      <w:r w:rsidR="0012296B" w:rsidRPr="0012456F">
        <w:rPr>
          <w:rFonts w:ascii="Century Gothic" w:hAnsi="Century Gothic"/>
        </w:rPr>
        <w:t xml:space="preserve">L’entraînement </w:t>
      </w:r>
      <w:r w:rsidR="0012296B" w:rsidRPr="002A5679">
        <w:rPr>
          <w:rFonts w:ascii="Century Gothic" w:hAnsi="Century Gothic"/>
          <w:u w:val="single"/>
        </w:rPr>
        <w:t>en dehors du timing</w:t>
      </w:r>
      <w:r w:rsidR="0012296B" w:rsidRPr="0012456F">
        <w:rPr>
          <w:rFonts w:ascii="Century Gothic" w:hAnsi="Century Gothic"/>
        </w:rPr>
        <w:t xml:space="preserve"> prévu est formellement </w:t>
      </w:r>
      <w:r w:rsidR="0012296B" w:rsidRPr="002A5679">
        <w:rPr>
          <w:rFonts w:ascii="Century Gothic" w:hAnsi="Century Gothic"/>
          <w:u w:val="single"/>
        </w:rPr>
        <w:t>interdit</w:t>
      </w:r>
      <w:r w:rsidR="0012296B" w:rsidRPr="0012456F">
        <w:rPr>
          <w:rFonts w:ascii="Century Gothic" w:hAnsi="Century Gothic"/>
        </w:rPr>
        <w:t xml:space="preserve"> et entraînerait des sanctions allant jusqu’à la mise hors - course, les droits d’engagement étant confisqués.</w:t>
      </w:r>
    </w:p>
    <w:p w14:paraId="520B6DE6" w14:textId="5918C98B" w:rsidR="00AE11FA" w:rsidRPr="0012456F" w:rsidRDefault="00D11380" w:rsidP="00D932E6">
      <w:pPr>
        <w:tabs>
          <w:tab w:val="left" w:pos="851"/>
          <w:tab w:val="left" w:leader="dot" w:pos="9214"/>
        </w:tabs>
        <w:ind w:left="851" w:hanging="567"/>
        <w:jc w:val="both"/>
        <w:rPr>
          <w:rFonts w:ascii="Century Gothic" w:hAnsi="Century Gothic"/>
        </w:rPr>
      </w:pPr>
      <w:r>
        <w:rPr>
          <w:rFonts w:ascii="Century Gothic" w:hAnsi="Century Gothic"/>
          <w:b/>
        </w:rPr>
        <w:t>10</w:t>
      </w:r>
      <w:r w:rsidR="00AE11FA" w:rsidRPr="0012456F">
        <w:rPr>
          <w:rFonts w:ascii="Century Gothic" w:hAnsi="Century Gothic"/>
          <w:b/>
        </w:rPr>
        <w:t>.3.</w:t>
      </w:r>
      <w:r w:rsidR="00AE11FA" w:rsidRPr="0012456F">
        <w:rPr>
          <w:rFonts w:ascii="Century Gothic" w:hAnsi="Century Gothic"/>
        </w:rPr>
        <w:t xml:space="preserve"> </w:t>
      </w:r>
      <w:r w:rsidR="00F86812" w:rsidRPr="0012456F">
        <w:rPr>
          <w:rFonts w:ascii="Century Gothic" w:hAnsi="Century Gothic"/>
        </w:rPr>
        <w:tab/>
      </w:r>
      <w:r w:rsidR="00AE11FA" w:rsidRPr="0012456F">
        <w:rPr>
          <w:rFonts w:ascii="Century Gothic" w:hAnsi="Century Gothic"/>
        </w:rPr>
        <w:t xml:space="preserve">Sauf accord exceptionnel de l'organisateur, tout pilote se présentant au départ de sa première montée d'essais </w:t>
      </w:r>
      <w:r w:rsidR="00AE11FA" w:rsidRPr="002A5679">
        <w:rPr>
          <w:rFonts w:ascii="Century Gothic" w:hAnsi="Century Gothic"/>
          <w:u w:val="single"/>
        </w:rPr>
        <w:t>après 11h30</w:t>
      </w:r>
      <w:r w:rsidR="00AE11FA" w:rsidRPr="0012456F">
        <w:rPr>
          <w:rFonts w:ascii="Century Gothic" w:hAnsi="Century Gothic"/>
        </w:rPr>
        <w:t xml:space="preserve"> ne pourra effectuer </w:t>
      </w:r>
      <w:r w:rsidR="00AE11FA" w:rsidRPr="002A5679">
        <w:rPr>
          <w:rFonts w:ascii="Century Gothic" w:hAnsi="Century Gothic"/>
        </w:rPr>
        <w:t>qu'</w:t>
      </w:r>
      <w:r w:rsidR="00AE11FA" w:rsidRPr="002A5679">
        <w:rPr>
          <w:rFonts w:ascii="Century Gothic" w:hAnsi="Century Gothic"/>
          <w:u w:val="single"/>
        </w:rPr>
        <w:t xml:space="preserve">une seule montée </w:t>
      </w:r>
      <w:r w:rsidR="00AE11FA" w:rsidRPr="0012456F">
        <w:rPr>
          <w:rFonts w:ascii="Century Gothic" w:hAnsi="Century Gothic"/>
        </w:rPr>
        <w:t>d'entraînement.</w:t>
      </w:r>
    </w:p>
    <w:p w14:paraId="1B840286" w14:textId="77777777" w:rsidR="0012296B" w:rsidRPr="00B46096" w:rsidRDefault="0012296B">
      <w:pPr>
        <w:tabs>
          <w:tab w:val="left" w:leader="dot" w:pos="9214"/>
        </w:tabs>
        <w:ind w:left="284"/>
        <w:jc w:val="both"/>
        <w:rPr>
          <w:rFonts w:ascii="Century Gothic" w:hAnsi="Century Gothic"/>
          <w:sz w:val="16"/>
          <w:szCs w:val="16"/>
          <w:u w:val="single"/>
        </w:rPr>
      </w:pPr>
    </w:p>
    <w:p w14:paraId="32618CB9" w14:textId="2CF68812" w:rsidR="0012296B" w:rsidRPr="00117116" w:rsidRDefault="0012296B" w:rsidP="006B75D4">
      <w:pPr>
        <w:tabs>
          <w:tab w:val="left" w:leader="dot" w:pos="9214"/>
        </w:tabs>
        <w:ind w:left="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1</w:t>
      </w:r>
      <w:r w:rsidRPr="00117116">
        <w:rPr>
          <w:rFonts w:ascii="Century Gothic" w:hAnsi="Century Gothic"/>
          <w:b/>
          <w:bCs/>
          <w:sz w:val="22"/>
          <w:szCs w:val="22"/>
          <w:u w:val="single"/>
        </w:rPr>
        <w:t xml:space="preserve"> </w:t>
      </w:r>
      <w:r w:rsidRPr="00117116">
        <w:rPr>
          <w:rFonts w:ascii="Century Gothic" w:hAnsi="Century Gothic"/>
          <w:b/>
          <w:sz w:val="22"/>
          <w:szCs w:val="22"/>
          <w:u w:val="single"/>
        </w:rPr>
        <w:t>: Course</w:t>
      </w:r>
    </w:p>
    <w:p w14:paraId="636057F7" w14:textId="07007939" w:rsidR="008741E8" w:rsidRPr="0012456F" w:rsidRDefault="0012296B" w:rsidP="00F86812">
      <w:pPr>
        <w:pStyle w:val="101"/>
        <w:numPr>
          <w:ilvl w:val="0"/>
          <w:numId w:val="0"/>
        </w:numPr>
        <w:tabs>
          <w:tab w:val="left" w:pos="851"/>
        </w:tabs>
        <w:ind w:left="851" w:hanging="567"/>
        <w:jc w:val="both"/>
        <w:rPr>
          <w:b/>
        </w:rPr>
      </w:pPr>
      <w:r w:rsidRPr="0012456F">
        <w:rPr>
          <w:b/>
          <w:bCs/>
        </w:rPr>
        <w:t>1</w:t>
      </w:r>
      <w:r w:rsidR="00D11380">
        <w:rPr>
          <w:b/>
          <w:bCs/>
        </w:rPr>
        <w:t>1</w:t>
      </w:r>
      <w:r w:rsidRPr="0012456F">
        <w:rPr>
          <w:b/>
          <w:bCs/>
        </w:rPr>
        <w:t>.1.</w:t>
      </w:r>
      <w:r w:rsidRPr="0012456F">
        <w:rPr>
          <w:bCs/>
        </w:rPr>
        <w:t> </w:t>
      </w:r>
      <w:r w:rsidR="006B75D4" w:rsidRPr="0012456F">
        <w:rPr>
          <w:bCs/>
        </w:rPr>
        <w:tab/>
      </w:r>
      <w:r w:rsidR="000D4E8B" w:rsidRPr="0012456F">
        <w:t xml:space="preserve">L'organisateur devra prévoir de faire procéder à </w:t>
      </w:r>
      <w:r w:rsidR="000D4E8B" w:rsidRPr="002A5679">
        <w:rPr>
          <w:b/>
          <w:u w:val="single"/>
        </w:rPr>
        <w:t>3 montées officielles</w:t>
      </w:r>
      <w:r w:rsidR="000D4E8B" w:rsidRPr="0012456F">
        <w:rPr>
          <w:b/>
        </w:rPr>
        <w:t>.</w:t>
      </w:r>
    </w:p>
    <w:p w14:paraId="021B98DE" w14:textId="77777777" w:rsidR="008741E8" w:rsidRPr="0012456F" w:rsidRDefault="008741E8" w:rsidP="00F86812">
      <w:pPr>
        <w:pStyle w:val="101"/>
        <w:numPr>
          <w:ilvl w:val="0"/>
          <w:numId w:val="0"/>
        </w:numPr>
        <w:tabs>
          <w:tab w:val="left" w:pos="851"/>
        </w:tabs>
        <w:ind w:left="851" w:hanging="567"/>
        <w:jc w:val="both"/>
      </w:pPr>
      <w:r w:rsidRPr="0012456F">
        <w:t xml:space="preserve"> </w:t>
      </w:r>
      <w:r w:rsidR="006B75D4" w:rsidRPr="0012456F">
        <w:tab/>
      </w:r>
      <w:r w:rsidRPr="0012456F">
        <w:t xml:space="preserve">Lors des épreuves "jumelées", </w:t>
      </w:r>
      <w:r w:rsidRPr="0012456F">
        <w:rPr>
          <w:b/>
        </w:rPr>
        <w:t>le nombre de manches officielles</w:t>
      </w:r>
      <w:r w:rsidRPr="0012456F">
        <w:t xml:space="preserve"> </w:t>
      </w:r>
      <w:r w:rsidRPr="0012456F">
        <w:rPr>
          <w:b/>
          <w:bCs/>
        </w:rPr>
        <w:t>prévues devra être</w:t>
      </w:r>
      <w:r w:rsidRPr="0012456F">
        <w:t xml:space="preserve"> </w:t>
      </w:r>
      <w:r w:rsidRPr="0012456F">
        <w:rPr>
          <w:b/>
        </w:rPr>
        <w:t>identique</w:t>
      </w:r>
      <w:r w:rsidRPr="0012456F">
        <w:t xml:space="preserve"> pour les concurrents RACB et pour les concurrents ASAF.</w:t>
      </w:r>
    </w:p>
    <w:p w14:paraId="3CE44863" w14:textId="6C0F309C" w:rsidR="000D4E8B" w:rsidRDefault="006B75D4" w:rsidP="00F86812">
      <w:pPr>
        <w:tabs>
          <w:tab w:val="left" w:pos="851"/>
        </w:tabs>
        <w:ind w:left="851" w:hanging="567"/>
        <w:jc w:val="both"/>
        <w:rPr>
          <w:rFonts w:ascii="Century Gothic" w:hAnsi="Century Gothic"/>
        </w:rPr>
      </w:pPr>
      <w:r w:rsidRPr="0012456F">
        <w:rPr>
          <w:rFonts w:ascii="Century Gothic" w:hAnsi="Century Gothic"/>
        </w:rPr>
        <w:tab/>
      </w:r>
      <w:r w:rsidR="000D4E8B" w:rsidRPr="0012456F">
        <w:rPr>
          <w:rFonts w:ascii="Century Gothic" w:hAnsi="Century Gothic"/>
        </w:rPr>
        <w:t xml:space="preserve">En cas d'impossibilité, au vu des alea de la course, d'organiser les 3 montées officielles prévues </w:t>
      </w:r>
      <w:r w:rsidR="000D4E8B" w:rsidRPr="00F40520">
        <w:rPr>
          <w:rFonts w:ascii="Century Gothic" w:hAnsi="Century Gothic"/>
          <w:color w:val="0070C0"/>
        </w:rPr>
        <w:t xml:space="preserve">(dans chacune des </w:t>
      </w:r>
      <w:r w:rsidR="008741E8" w:rsidRPr="00F40520">
        <w:rPr>
          <w:rFonts w:ascii="Century Gothic" w:hAnsi="Century Gothic"/>
          <w:color w:val="0070C0"/>
        </w:rPr>
        <w:t xml:space="preserve">manches </w:t>
      </w:r>
      <w:r w:rsidR="000D4E8B" w:rsidRPr="00F40520">
        <w:rPr>
          <w:rFonts w:ascii="Century Gothic" w:hAnsi="Century Gothic"/>
          <w:color w:val="0070C0"/>
        </w:rPr>
        <w:t>ASAF et RACB</w:t>
      </w:r>
      <w:r w:rsidR="008741E8" w:rsidRPr="00F40520">
        <w:rPr>
          <w:rFonts w:ascii="Century Gothic" w:hAnsi="Century Gothic"/>
          <w:color w:val="0070C0"/>
        </w:rPr>
        <w:t>, en cas d'épreuve "jumelée"</w:t>
      </w:r>
      <w:r w:rsidR="000D4E8B" w:rsidRPr="00F40520">
        <w:rPr>
          <w:rFonts w:ascii="Century Gothic" w:hAnsi="Century Gothic"/>
          <w:color w:val="0070C0"/>
        </w:rPr>
        <w:t xml:space="preserve">), </w:t>
      </w:r>
      <w:r w:rsidR="000D4E8B" w:rsidRPr="00F40520">
        <w:rPr>
          <w:rFonts w:ascii="Century Gothic" w:hAnsi="Century Gothic"/>
        </w:rPr>
        <w:t>la décision de suppression de</w:t>
      </w:r>
      <w:r w:rsidR="000D4E8B" w:rsidRPr="0012456F">
        <w:rPr>
          <w:rFonts w:ascii="Century Gothic" w:hAnsi="Century Gothic"/>
        </w:rPr>
        <w:t xml:space="preserve"> l'une ou plusieurs d'entre elles, sera prise par l’organisateur en concertation avec le</w:t>
      </w:r>
      <w:r w:rsidR="008741E8" w:rsidRPr="0012456F">
        <w:rPr>
          <w:rFonts w:ascii="Century Gothic" w:hAnsi="Century Gothic"/>
        </w:rPr>
        <w:t>(</w:t>
      </w:r>
      <w:r w:rsidR="000D4E8B" w:rsidRPr="0012456F">
        <w:rPr>
          <w:rFonts w:ascii="Century Gothic" w:hAnsi="Century Gothic"/>
        </w:rPr>
        <w:t>s</w:t>
      </w:r>
      <w:r w:rsidR="008741E8" w:rsidRPr="0012456F">
        <w:rPr>
          <w:rFonts w:ascii="Century Gothic" w:hAnsi="Century Gothic"/>
        </w:rPr>
        <w:t>)</w:t>
      </w:r>
      <w:r w:rsidR="000D4E8B" w:rsidRPr="0012456F">
        <w:rPr>
          <w:rFonts w:ascii="Century Gothic" w:hAnsi="Century Gothic"/>
        </w:rPr>
        <w:t xml:space="preserve"> Collège</w:t>
      </w:r>
      <w:r w:rsidR="008741E8" w:rsidRPr="0012456F">
        <w:rPr>
          <w:rFonts w:ascii="Century Gothic" w:hAnsi="Century Gothic"/>
        </w:rPr>
        <w:t>(</w:t>
      </w:r>
      <w:r w:rsidR="000D4E8B" w:rsidRPr="0012456F">
        <w:rPr>
          <w:rFonts w:ascii="Century Gothic" w:hAnsi="Century Gothic"/>
        </w:rPr>
        <w:t>s</w:t>
      </w:r>
      <w:r w:rsidR="008741E8" w:rsidRPr="0012456F">
        <w:rPr>
          <w:rFonts w:ascii="Century Gothic" w:hAnsi="Century Gothic"/>
        </w:rPr>
        <w:t>)</w:t>
      </w:r>
      <w:r w:rsidR="000D4E8B" w:rsidRPr="0012456F">
        <w:rPr>
          <w:rFonts w:ascii="Century Gothic" w:hAnsi="Century Gothic"/>
        </w:rPr>
        <w:t xml:space="preserve"> de Commissaires Sportifs des deux Fédération</w:t>
      </w:r>
      <w:r w:rsidR="00690DF7" w:rsidRPr="0012456F">
        <w:rPr>
          <w:rFonts w:ascii="Century Gothic" w:hAnsi="Century Gothic"/>
        </w:rPr>
        <w:t xml:space="preserve">s. </w:t>
      </w:r>
    </w:p>
    <w:p w14:paraId="1DC8BB72" w14:textId="43908ED0" w:rsidR="004F25C9" w:rsidRPr="00F40520" w:rsidRDefault="004F25C9" w:rsidP="00F86812">
      <w:pPr>
        <w:tabs>
          <w:tab w:val="left" w:pos="851"/>
        </w:tabs>
        <w:ind w:left="851" w:hanging="567"/>
        <w:jc w:val="both"/>
        <w:rPr>
          <w:rFonts w:ascii="Century Gothic" w:hAnsi="Century Gothic"/>
          <w:i/>
          <w:iCs/>
          <w:color w:val="00B050"/>
          <w:lang w:val="fr-BE" w:eastAsia="fr-BE"/>
        </w:rPr>
      </w:pPr>
      <w:r w:rsidRPr="00F40520">
        <w:rPr>
          <w:rFonts w:ascii="Century Gothic" w:hAnsi="Century Gothic"/>
          <w:i/>
          <w:iCs/>
          <w:color w:val="00B050"/>
        </w:rPr>
        <w:t>Eventuellement</w:t>
      </w:r>
    </w:p>
    <w:p w14:paraId="1CB9C4ED" w14:textId="07DB6F37" w:rsidR="000D4E8B" w:rsidRPr="00146DDC" w:rsidRDefault="006B75D4" w:rsidP="00F86812">
      <w:pPr>
        <w:pStyle w:val="101"/>
        <w:numPr>
          <w:ilvl w:val="0"/>
          <w:numId w:val="0"/>
        </w:numPr>
        <w:tabs>
          <w:tab w:val="left" w:pos="851"/>
        </w:tabs>
        <w:ind w:left="851" w:hanging="567"/>
        <w:jc w:val="both"/>
        <w:rPr>
          <w:color w:val="0070C0"/>
        </w:rPr>
      </w:pPr>
      <w:r w:rsidRPr="00F40520">
        <w:rPr>
          <w:b/>
          <w:color w:val="0070C0"/>
        </w:rPr>
        <w:tab/>
      </w:r>
      <w:r w:rsidR="000D4E8B" w:rsidRPr="00146DDC">
        <w:rPr>
          <w:b/>
          <w:color w:val="0070C0"/>
        </w:rPr>
        <w:t xml:space="preserve">L'ordre </w:t>
      </w:r>
      <w:r w:rsidR="000D4E8B" w:rsidRPr="00146DDC">
        <w:rPr>
          <w:color w:val="0070C0"/>
        </w:rPr>
        <w:t xml:space="preserve">de déroulement de ces manches sera </w:t>
      </w:r>
      <w:r w:rsidR="000D4E8B" w:rsidRPr="00146DDC">
        <w:rPr>
          <w:b/>
          <w:color w:val="0070C0"/>
        </w:rPr>
        <w:t>identique</w:t>
      </w:r>
      <w:r w:rsidR="000D4E8B" w:rsidRPr="00146DDC">
        <w:rPr>
          <w:color w:val="0070C0"/>
        </w:rPr>
        <w:t xml:space="preserve"> à celui des </w:t>
      </w:r>
      <w:r w:rsidR="000D4E8B" w:rsidRPr="00146DDC">
        <w:rPr>
          <w:b/>
          <w:color w:val="0070C0"/>
        </w:rPr>
        <w:t>essais</w:t>
      </w:r>
      <w:r w:rsidR="000D4E8B" w:rsidRPr="00146DDC">
        <w:rPr>
          <w:color w:val="0070C0"/>
        </w:rPr>
        <w:t xml:space="preserve"> et devra être </w:t>
      </w:r>
      <w:r w:rsidR="000D4E8B" w:rsidRPr="00146DDC">
        <w:rPr>
          <w:b/>
          <w:color w:val="0070C0"/>
        </w:rPr>
        <w:t>alternatif</w:t>
      </w:r>
    </w:p>
    <w:p w14:paraId="1DC46C1A" w14:textId="47941788" w:rsidR="000D4E8B" w:rsidRPr="004F25C9" w:rsidRDefault="006B75D4" w:rsidP="00F86812">
      <w:pPr>
        <w:pStyle w:val="101"/>
        <w:numPr>
          <w:ilvl w:val="0"/>
          <w:numId w:val="0"/>
        </w:numPr>
        <w:tabs>
          <w:tab w:val="left" w:pos="851"/>
        </w:tabs>
        <w:ind w:left="851" w:hanging="567"/>
        <w:jc w:val="both"/>
        <w:rPr>
          <w:b/>
          <w:color w:val="0070C0"/>
        </w:rPr>
      </w:pPr>
      <w:r w:rsidRPr="00146DDC">
        <w:rPr>
          <w:b/>
          <w:color w:val="0070C0"/>
        </w:rPr>
        <w:tab/>
      </w:r>
      <w:r w:rsidR="00F40520" w:rsidRPr="00146DDC">
        <w:rPr>
          <w:b/>
          <w:color w:val="0070C0"/>
        </w:rPr>
        <w:t xml:space="preserve">(ASAF/RACB). </w:t>
      </w:r>
      <w:r w:rsidR="000D4E8B" w:rsidRPr="00146DDC">
        <w:rPr>
          <w:b/>
          <w:color w:val="0070C0"/>
        </w:rPr>
        <w:t>Il ne sera pas autorisé de modifier cet ordre, ni au départ, ni en cours d'épreuve.</w:t>
      </w:r>
    </w:p>
    <w:p w14:paraId="5E126F86" w14:textId="77777777" w:rsidR="00AD5E93" w:rsidRPr="0012456F"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AD5E93" w:rsidRPr="0012456F">
        <w:rPr>
          <w:rFonts w:ascii="Century Gothic" w:hAnsi="Century Gothic"/>
        </w:rPr>
        <w:t>Le départ de la 1</w:t>
      </w:r>
      <w:r w:rsidR="00AD5E93" w:rsidRPr="0012456F">
        <w:rPr>
          <w:rFonts w:ascii="Century Gothic" w:hAnsi="Century Gothic"/>
          <w:vertAlign w:val="superscript"/>
        </w:rPr>
        <w:t>ère</w:t>
      </w:r>
      <w:r w:rsidR="00AD5E93" w:rsidRPr="0012456F">
        <w:rPr>
          <w:rFonts w:ascii="Century Gothic" w:hAnsi="Century Gothic"/>
        </w:rPr>
        <w:t xml:space="preserve"> montée </w:t>
      </w:r>
      <w:r w:rsidR="008741E8" w:rsidRPr="0012456F">
        <w:rPr>
          <w:rFonts w:ascii="Century Gothic" w:hAnsi="Century Gothic"/>
          <w:b/>
        </w:rPr>
        <w:t>d'essai</w:t>
      </w:r>
      <w:r w:rsidR="008741E8" w:rsidRPr="0012456F">
        <w:rPr>
          <w:rFonts w:ascii="Century Gothic" w:hAnsi="Century Gothic"/>
        </w:rPr>
        <w:t xml:space="preserve"> </w:t>
      </w:r>
      <w:r w:rsidR="00AD5E93" w:rsidRPr="0012456F">
        <w:rPr>
          <w:rFonts w:ascii="Century Gothic" w:hAnsi="Century Gothic"/>
        </w:rPr>
        <w:t xml:space="preserve">est prévu à  …… h. </w:t>
      </w:r>
    </w:p>
    <w:p w14:paraId="044D5EE5" w14:textId="77777777" w:rsidR="008741E8" w:rsidRPr="0012456F"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8741E8" w:rsidRPr="0012456F">
        <w:rPr>
          <w:rFonts w:ascii="Century Gothic" w:hAnsi="Century Gothic"/>
        </w:rPr>
        <w:t>Le départ de la 1</w:t>
      </w:r>
      <w:r w:rsidR="008741E8" w:rsidRPr="0012456F">
        <w:rPr>
          <w:rFonts w:ascii="Century Gothic" w:hAnsi="Century Gothic"/>
          <w:vertAlign w:val="superscript"/>
        </w:rPr>
        <w:t>ère</w:t>
      </w:r>
      <w:r w:rsidR="008741E8" w:rsidRPr="0012456F">
        <w:rPr>
          <w:rFonts w:ascii="Century Gothic" w:hAnsi="Century Gothic"/>
        </w:rPr>
        <w:t xml:space="preserve"> montée </w:t>
      </w:r>
      <w:r w:rsidR="008741E8" w:rsidRPr="0012456F">
        <w:rPr>
          <w:rFonts w:ascii="Century Gothic" w:hAnsi="Century Gothic"/>
          <w:b/>
        </w:rPr>
        <w:t>officielle</w:t>
      </w:r>
      <w:r w:rsidR="008741E8" w:rsidRPr="0012456F">
        <w:rPr>
          <w:rFonts w:ascii="Century Gothic" w:hAnsi="Century Gothic"/>
        </w:rPr>
        <w:t xml:space="preserve"> est prévu à  …… h. </w:t>
      </w:r>
    </w:p>
    <w:p w14:paraId="273E2A4B" w14:textId="3A34926B" w:rsidR="000815E8" w:rsidRDefault="0012296B" w:rsidP="006B75D4">
      <w:pPr>
        <w:pStyle w:val="101"/>
        <w:numPr>
          <w:ilvl w:val="0"/>
          <w:numId w:val="0"/>
        </w:numPr>
        <w:ind w:left="851" w:hanging="567"/>
        <w:jc w:val="both"/>
        <w:rPr>
          <w:b/>
        </w:rPr>
      </w:pPr>
      <w:r w:rsidRPr="0012456F">
        <w:rPr>
          <w:b/>
          <w:bCs/>
        </w:rPr>
        <w:t>1</w:t>
      </w:r>
      <w:r w:rsidR="00D11380">
        <w:rPr>
          <w:b/>
          <w:bCs/>
        </w:rPr>
        <w:t>1</w:t>
      </w:r>
      <w:r w:rsidRPr="0012456F">
        <w:rPr>
          <w:b/>
          <w:bCs/>
        </w:rPr>
        <w:t>.2</w:t>
      </w:r>
      <w:r w:rsidR="008A1780" w:rsidRPr="0012456F">
        <w:rPr>
          <w:b/>
          <w:bCs/>
        </w:rPr>
        <w:t xml:space="preserve">. </w:t>
      </w:r>
      <w:r w:rsidR="006B75D4" w:rsidRPr="0012456F">
        <w:rPr>
          <w:b/>
          <w:bCs/>
        </w:rPr>
        <w:tab/>
      </w:r>
      <w:r w:rsidR="000815E8" w:rsidRPr="0012456F">
        <w:t xml:space="preserve">Le </w:t>
      </w:r>
      <w:r w:rsidR="000815E8" w:rsidRPr="0012456F">
        <w:rPr>
          <w:u w:val="single"/>
        </w:rPr>
        <w:t>classement</w:t>
      </w:r>
      <w:r w:rsidR="000815E8" w:rsidRPr="0012456F">
        <w:t xml:space="preserve"> sera établi :</w:t>
      </w:r>
      <w:r w:rsidR="000815E8" w:rsidRPr="0012456F">
        <w:rPr>
          <w:b/>
        </w:rPr>
        <w:t xml:space="preserve"> </w:t>
      </w:r>
    </w:p>
    <w:p w14:paraId="2E4FB2A4" w14:textId="77777777" w:rsidR="0012456F" w:rsidRPr="00B639C9" w:rsidRDefault="0012456F" w:rsidP="006B75D4">
      <w:pPr>
        <w:pStyle w:val="101"/>
        <w:numPr>
          <w:ilvl w:val="0"/>
          <w:numId w:val="0"/>
        </w:numPr>
        <w:ind w:left="851" w:hanging="567"/>
        <w:jc w:val="both"/>
        <w:rPr>
          <w:b/>
          <w:sz w:val="10"/>
          <w:szCs w:val="10"/>
        </w:rPr>
      </w:pPr>
    </w:p>
    <w:p w14:paraId="16E95471" w14:textId="74A0AE1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rPr>
          <w:b/>
        </w:rPr>
      </w:pPr>
      <w:r w:rsidRPr="008A1780">
        <w:rPr>
          <w:b/>
        </w:rPr>
        <w:t xml:space="preserve">En tenant compte du meilleur temps </w:t>
      </w:r>
      <w:r w:rsidR="00D17189" w:rsidRPr="00B639C9">
        <w:rPr>
          <w:b/>
        </w:rPr>
        <w:t>réalisé</w:t>
      </w:r>
      <w:r w:rsidR="00D17189">
        <w:rPr>
          <w:b/>
        </w:rPr>
        <w:t xml:space="preserve"> </w:t>
      </w:r>
      <w:r w:rsidRPr="008A1780">
        <w:rPr>
          <w:b/>
        </w:rPr>
        <w:t>si 2 montées officielles ont eu lieu.</w:t>
      </w:r>
    </w:p>
    <w:p w14:paraId="10593AAF" w14:textId="53AFFE5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pPr>
      <w:r w:rsidRPr="008A1780">
        <w:rPr>
          <w:b/>
        </w:rPr>
        <w:t xml:space="preserve">En additionnant les deux meilleurs temps </w:t>
      </w:r>
      <w:r w:rsidR="00D17189" w:rsidRPr="00B639C9">
        <w:rPr>
          <w:b/>
        </w:rPr>
        <w:t xml:space="preserve">réalisés </w:t>
      </w:r>
      <w:r w:rsidRPr="008A1780">
        <w:rPr>
          <w:b/>
        </w:rPr>
        <w:t xml:space="preserve">si 3 montées officielles ont été </w:t>
      </w:r>
      <w:r w:rsidR="00577F7E">
        <w:rPr>
          <w:b/>
        </w:rPr>
        <w:t>disputées</w:t>
      </w:r>
      <w:r w:rsidRPr="008A1780">
        <w:rPr>
          <w:b/>
        </w:rPr>
        <w:t>.</w:t>
      </w:r>
    </w:p>
    <w:p w14:paraId="4A2D17ED" w14:textId="77777777" w:rsidR="000815E8" w:rsidRPr="008A1780" w:rsidRDefault="000815E8" w:rsidP="000815E8">
      <w:pPr>
        <w:pStyle w:val="101"/>
        <w:numPr>
          <w:ilvl w:val="0"/>
          <w:numId w:val="0"/>
        </w:numPr>
        <w:ind w:left="786"/>
        <w:jc w:val="both"/>
        <w:rPr>
          <w:sz w:val="10"/>
          <w:szCs w:val="10"/>
        </w:rPr>
      </w:pPr>
    </w:p>
    <w:p w14:paraId="3EFBBC75" w14:textId="77777777" w:rsidR="000815E8" w:rsidRPr="008A1780" w:rsidRDefault="000815E8" w:rsidP="006B75D4">
      <w:pPr>
        <w:pStyle w:val="101"/>
        <w:numPr>
          <w:ilvl w:val="0"/>
          <w:numId w:val="0"/>
        </w:numPr>
        <w:tabs>
          <w:tab w:val="left" w:pos="1134"/>
        </w:tabs>
        <w:ind w:left="1134" w:hanging="283"/>
        <w:jc w:val="both"/>
        <w:rPr>
          <w:b/>
        </w:rPr>
      </w:pPr>
      <w:r w:rsidRPr="008A1780">
        <w:rPr>
          <w:b/>
        </w:rPr>
        <w:t xml:space="preserve">En cas d’égalité : </w:t>
      </w:r>
    </w:p>
    <w:p w14:paraId="5A79BAC8" w14:textId="77777777" w:rsidR="000815E8" w:rsidRPr="008A1780" w:rsidRDefault="008F1E4D" w:rsidP="008E2EF6">
      <w:pPr>
        <w:pStyle w:val="101"/>
        <w:numPr>
          <w:ilvl w:val="0"/>
          <w:numId w:val="3"/>
        </w:numPr>
        <w:tabs>
          <w:tab w:val="left" w:pos="1134"/>
        </w:tabs>
        <w:ind w:left="1134" w:hanging="283"/>
        <w:jc w:val="both"/>
      </w:pPr>
      <w:r w:rsidRPr="008A1780">
        <w:t>L</w:t>
      </w:r>
      <w:r w:rsidR="000815E8" w:rsidRPr="008A1780">
        <w:t>orsque 2 montées officielles ont été organisées, le meilleur temps de la montée non-comptabilisée sera prépondérant.</w:t>
      </w:r>
    </w:p>
    <w:p w14:paraId="0AFF622D" w14:textId="77777777" w:rsidR="000815E8" w:rsidRPr="008A1780" w:rsidRDefault="000815E8" w:rsidP="008E2EF6">
      <w:pPr>
        <w:pStyle w:val="101"/>
        <w:numPr>
          <w:ilvl w:val="0"/>
          <w:numId w:val="3"/>
        </w:numPr>
        <w:tabs>
          <w:tab w:val="left" w:pos="1134"/>
        </w:tabs>
        <w:ind w:left="1134" w:hanging="283"/>
        <w:jc w:val="both"/>
      </w:pPr>
      <w:r w:rsidRPr="008A1780">
        <w:t>Lorsque 3 montées officielles ont eu lieu, le meilleur temps des 2 montées comptab</w:t>
      </w:r>
      <w:r w:rsidR="008F1E4D" w:rsidRPr="008A1780">
        <w:t>i</w:t>
      </w:r>
      <w:r w:rsidRPr="008A1780">
        <w:t>lisées sera pris en considération.</w:t>
      </w:r>
    </w:p>
    <w:p w14:paraId="026611D2" w14:textId="77777777" w:rsidR="000815E8" w:rsidRPr="008A1780" w:rsidRDefault="000815E8" w:rsidP="008E2EF6">
      <w:pPr>
        <w:pStyle w:val="101"/>
        <w:numPr>
          <w:ilvl w:val="0"/>
          <w:numId w:val="3"/>
        </w:numPr>
        <w:tabs>
          <w:tab w:val="left" w:pos="1134"/>
        </w:tabs>
        <w:ind w:left="1134" w:hanging="283"/>
        <w:jc w:val="both"/>
      </w:pPr>
      <w:r w:rsidRPr="008A1780">
        <w:t>Si l’égalité existe encore, qu’il y ait eu 2 ou 3 montées officielles organisées, le départage se fera en accordant la préséance à celui qui aura réalisé le meilleur temps dans la 1</w:t>
      </w:r>
      <w:r w:rsidRPr="008A1780">
        <w:rPr>
          <w:vertAlign w:val="superscript"/>
        </w:rPr>
        <w:t>ère</w:t>
      </w:r>
      <w:r w:rsidRPr="008A1780">
        <w:t xml:space="preserve"> montée officielle, ensuite dans la 2</w:t>
      </w:r>
      <w:r w:rsidRPr="008A1780">
        <w:rPr>
          <w:vertAlign w:val="superscript"/>
        </w:rPr>
        <w:t>ème</w:t>
      </w:r>
      <w:r w:rsidRPr="008A1780">
        <w:t xml:space="preserve"> et enfin dans la 3</w:t>
      </w:r>
      <w:r w:rsidRPr="008A1780">
        <w:rPr>
          <w:vertAlign w:val="superscript"/>
        </w:rPr>
        <w:t>ème</w:t>
      </w:r>
      <w:r w:rsidRPr="008A1780">
        <w:t>.</w:t>
      </w:r>
    </w:p>
    <w:p w14:paraId="20C664FB" w14:textId="77777777" w:rsidR="008F1E4D" w:rsidRPr="008A1780" w:rsidRDefault="008F1E4D" w:rsidP="006B75D4">
      <w:pPr>
        <w:pStyle w:val="101"/>
        <w:numPr>
          <w:ilvl w:val="0"/>
          <w:numId w:val="0"/>
        </w:numPr>
        <w:tabs>
          <w:tab w:val="left" w:pos="1134"/>
        </w:tabs>
        <w:ind w:left="1134" w:hanging="283"/>
        <w:jc w:val="both"/>
        <w:rPr>
          <w:sz w:val="10"/>
          <w:szCs w:val="10"/>
        </w:rPr>
      </w:pPr>
    </w:p>
    <w:p w14:paraId="68EB6EFE" w14:textId="2547CF09" w:rsidR="00F0741D" w:rsidRPr="00D35140" w:rsidRDefault="000815E8" w:rsidP="00F0741D">
      <w:pPr>
        <w:pStyle w:val="101"/>
        <w:numPr>
          <w:ilvl w:val="0"/>
          <w:numId w:val="0"/>
        </w:numPr>
        <w:tabs>
          <w:tab w:val="left" w:pos="1134"/>
        </w:tabs>
        <w:ind w:left="1134" w:hanging="283"/>
        <w:jc w:val="both"/>
        <w:rPr>
          <w:lang w:val="fr-BE"/>
        </w:rPr>
      </w:pPr>
      <w:r w:rsidRPr="004A0578">
        <w:rPr>
          <w:b/>
        </w:rPr>
        <w:t>N.B. :</w:t>
      </w:r>
      <w:r w:rsidRPr="004A0578">
        <w:t xml:space="preserve"> </w:t>
      </w:r>
      <w:r w:rsidR="008F1E4D" w:rsidRPr="004A0578">
        <w:t>S</w:t>
      </w:r>
      <w:r w:rsidRPr="004A0578">
        <w:t xml:space="preserve">i 3 montées officielles sont organisées, il n’est pas obligatoire de participer aux 3 montées </w:t>
      </w:r>
      <w:r w:rsidR="00F86812" w:rsidRPr="004A0578">
        <w:tab/>
      </w:r>
      <w:r w:rsidRPr="004A0578">
        <w:t xml:space="preserve">pour être classé. </w:t>
      </w:r>
      <w:r w:rsidR="00F0741D" w:rsidRPr="004A0578">
        <w:rPr>
          <w:lang w:val="fr-BE"/>
        </w:rPr>
        <w:t>Il est par contre obligatoire d’avoir terminé deux montées</w:t>
      </w:r>
      <w:r w:rsidR="002942F9" w:rsidRPr="004A0578">
        <w:rPr>
          <w:lang w:val="fr-BE"/>
        </w:rPr>
        <w:t>,</w:t>
      </w:r>
      <w:r w:rsidR="00F0741D" w:rsidRPr="004A0578">
        <w:rPr>
          <w:lang w:val="fr-BE"/>
        </w:rPr>
        <w:t xml:space="preserve"> pour</w:t>
      </w:r>
      <w:r w:rsidR="00B639C9" w:rsidRPr="004A0578">
        <w:rPr>
          <w:lang w:val="fr-BE"/>
        </w:rPr>
        <w:t xml:space="preserve"> l’</w:t>
      </w:r>
      <w:r w:rsidR="00F0741D" w:rsidRPr="004A0578">
        <w:rPr>
          <w:lang w:val="fr-BE"/>
        </w:rPr>
        <w:t>être</w:t>
      </w:r>
      <w:r w:rsidR="00B639C9" w:rsidRPr="004A0578">
        <w:rPr>
          <w:lang w:val="fr-BE"/>
        </w:rPr>
        <w:t>.</w:t>
      </w:r>
      <w:r w:rsidR="00F0741D" w:rsidRPr="00F0741D">
        <w:rPr>
          <w:lang w:val="fr-BE"/>
        </w:rPr>
        <w:t xml:space="preserve"> </w:t>
      </w:r>
    </w:p>
    <w:p w14:paraId="462A75F2" w14:textId="2CECEEB1" w:rsidR="0012296B" w:rsidRPr="00E71596" w:rsidRDefault="0012296B" w:rsidP="00D932E6">
      <w:pPr>
        <w:tabs>
          <w:tab w:val="left" w:leader="dot" w:pos="5264"/>
          <w:tab w:val="left" w:leader="dot" w:pos="7097"/>
          <w:tab w:val="left" w:leader="dot" w:pos="9214"/>
        </w:tabs>
        <w:ind w:left="851" w:hanging="567"/>
        <w:jc w:val="both"/>
        <w:rPr>
          <w:rFonts w:ascii="Century Gothic" w:hAnsi="Century Gothic"/>
          <w:bCs/>
          <w:strike/>
          <w:color w:val="00B050"/>
        </w:rPr>
      </w:pPr>
      <w:r w:rsidRPr="007458D4">
        <w:rPr>
          <w:rFonts w:ascii="Century Gothic" w:hAnsi="Century Gothic"/>
          <w:b/>
          <w:bCs/>
          <w:szCs w:val="24"/>
        </w:rPr>
        <w:t>1</w:t>
      </w:r>
      <w:r w:rsidR="00D11380">
        <w:rPr>
          <w:rFonts w:ascii="Century Gothic" w:hAnsi="Century Gothic"/>
          <w:b/>
          <w:bCs/>
          <w:szCs w:val="24"/>
        </w:rPr>
        <w:t>1</w:t>
      </w:r>
      <w:r w:rsidRPr="007458D4">
        <w:rPr>
          <w:rFonts w:ascii="Century Gothic" w:hAnsi="Century Gothic"/>
          <w:b/>
          <w:bCs/>
        </w:rPr>
        <w:t>.3.</w:t>
      </w:r>
      <w:r>
        <w:rPr>
          <w:rFonts w:ascii="Century Gothic" w:hAnsi="Century Gothic"/>
          <w:bCs/>
        </w:rPr>
        <w:t> </w:t>
      </w:r>
      <w:r w:rsidR="00F86812">
        <w:rPr>
          <w:rFonts w:ascii="Century Gothic" w:hAnsi="Century Gothic"/>
          <w:bCs/>
        </w:rPr>
        <w:tab/>
      </w:r>
      <w:r>
        <w:rPr>
          <w:rFonts w:ascii="Century Gothic" w:hAnsi="Century Gothic"/>
          <w:bCs/>
        </w:rPr>
        <w:t xml:space="preserve">Les </w:t>
      </w:r>
      <w:r w:rsidRPr="002A5679">
        <w:rPr>
          <w:rFonts w:ascii="Century Gothic" w:hAnsi="Century Gothic"/>
          <w:bCs/>
          <w:u w:val="single"/>
        </w:rPr>
        <w:t>départs s</w:t>
      </w:r>
      <w:r>
        <w:rPr>
          <w:rFonts w:ascii="Century Gothic" w:hAnsi="Century Gothic"/>
          <w:bCs/>
        </w:rPr>
        <w:t xml:space="preserve">eront donnés à partir de </w:t>
      </w:r>
      <w:r>
        <w:rPr>
          <w:rFonts w:ascii="Century Gothic" w:hAnsi="Century Gothic"/>
          <w:bCs/>
        </w:rPr>
        <w:tab/>
        <w:t xml:space="preserve"> h., le </w:t>
      </w:r>
      <w:r>
        <w:rPr>
          <w:rFonts w:ascii="Century Gothic" w:hAnsi="Century Gothic"/>
          <w:bCs/>
        </w:rPr>
        <w:tab/>
        <w:t>, et selon l’ordre des</w:t>
      </w:r>
      <w:r w:rsidR="00C53F82">
        <w:rPr>
          <w:rFonts w:ascii="Century Gothic" w:hAnsi="Century Gothic"/>
          <w:bCs/>
        </w:rPr>
        <w:t xml:space="preserve"> numéros de la liste officielle</w:t>
      </w:r>
      <w:r w:rsidR="000E3118">
        <w:rPr>
          <w:rFonts w:ascii="Century Gothic" w:hAnsi="Century Gothic"/>
          <w:bCs/>
        </w:rPr>
        <w:t>.</w:t>
      </w:r>
    </w:p>
    <w:p w14:paraId="7B278F47" w14:textId="77777777" w:rsidR="006F6ADC" w:rsidRPr="00B46096" w:rsidRDefault="006F6ADC" w:rsidP="00D932E6">
      <w:pPr>
        <w:tabs>
          <w:tab w:val="left" w:pos="851"/>
          <w:tab w:val="left" w:leader="dot" w:pos="9214"/>
        </w:tabs>
        <w:ind w:left="851" w:hanging="567"/>
        <w:jc w:val="both"/>
        <w:rPr>
          <w:rFonts w:ascii="Century Gothic" w:hAnsi="Century Gothic"/>
          <w:b/>
          <w:sz w:val="16"/>
          <w:szCs w:val="16"/>
          <w:u w:val="single"/>
        </w:rPr>
      </w:pPr>
    </w:p>
    <w:p w14:paraId="0156A02B" w14:textId="1085E0FC" w:rsidR="0012296B" w:rsidRPr="00117116" w:rsidRDefault="0012296B" w:rsidP="00F86812">
      <w:pPr>
        <w:tabs>
          <w:tab w:val="left" w:pos="851"/>
          <w:tab w:val="left" w:leader="dot" w:pos="9214"/>
        </w:tabs>
        <w:ind w:left="851" w:hanging="567"/>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C02E05" w:rsidRPr="00117116">
        <w:rPr>
          <w:rFonts w:ascii="Century Gothic" w:hAnsi="Century Gothic"/>
          <w:b/>
          <w:bCs/>
          <w:sz w:val="22"/>
          <w:szCs w:val="22"/>
          <w:u w:val="single"/>
        </w:rPr>
        <w:t>1</w:t>
      </w:r>
      <w:r w:rsidR="00D11380">
        <w:rPr>
          <w:rFonts w:ascii="Century Gothic" w:hAnsi="Century Gothic"/>
          <w:b/>
          <w:bCs/>
          <w:sz w:val="22"/>
          <w:szCs w:val="22"/>
          <w:u w:val="single"/>
        </w:rPr>
        <w:t>2</w:t>
      </w:r>
      <w:r w:rsidR="00C02E05" w:rsidRPr="00117116">
        <w:rPr>
          <w:rFonts w:ascii="Century Gothic" w:hAnsi="Century Gothic"/>
          <w:b/>
          <w:sz w:val="22"/>
          <w:szCs w:val="22"/>
          <w:u w:val="single"/>
        </w:rPr>
        <w:t xml:space="preserve"> :</w:t>
      </w:r>
      <w:r w:rsidRPr="00117116">
        <w:rPr>
          <w:rFonts w:ascii="Century Gothic" w:hAnsi="Century Gothic"/>
          <w:b/>
          <w:sz w:val="22"/>
          <w:szCs w:val="22"/>
          <w:u w:val="single"/>
        </w:rPr>
        <w:t xml:space="preserve"> Divers</w:t>
      </w:r>
    </w:p>
    <w:p w14:paraId="734B4458" w14:textId="67F764F4" w:rsidR="0012296B" w:rsidRPr="001A545F" w:rsidRDefault="0012296B" w:rsidP="00F86812">
      <w:pPr>
        <w:tabs>
          <w:tab w:val="left" w:pos="851"/>
          <w:tab w:val="left" w:leader="dot" w:pos="9214"/>
        </w:tabs>
        <w:spacing w:before="60"/>
        <w:ind w:left="851" w:hanging="567"/>
        <w:jc w:val="both"/>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.1</w:t>
      </w:r>
      <w:r w:rsidRPr="001A545F">
        <w:rPr>
          <w:rFonts w:ascii="Century Gothic" w:hAnsi="Century Gothic"/>
          <w:b/>
          <w:bCs/>
        </w:rPr>
        <w:t>.</w:t>
      </w:r>
      <w:r w:rsidRPr="001A545F">
        <w:rPr>
          <w:rFonts w:ascii="Century Gothic" w:hAnsi="Century Gothic"/>
          <w:bCs/>
        </w:rPr>
        <w:t xml:space="preserve"> </w:t>
      </w:r>
      <w:r w:rsidR="00F86812" w:rsidRPr="001A545F">
        <w:rPr>
          <w:rFonts w:ascii="Century Gothic" w:hAnsi="Century Gothic"/>
          <w:bCs/>
        </w:rPr>
        <w:tab/>
      </w:r>
      <w:r w:rsidR="008F1E4D" w:rsidRPr="001A545F">
        <w:rPr>
          <w:rFonts w:ascii="Century Gothic" w:hAnsi="Century Gothic"/>
          <w:b/>
          <w:bCs/>
        </w:rPr>
        <w:t>Dans toutes les Divisions,</w:t>
      </w:r>
      <w:r w:rsidR="008F1E4D" w:rsidRPr="001A545F">
        <w:rPr>
          <w:rFonts w:ascii="Century Gothic" w:hAnsi="Century Gothic"/>
          <w:bCs/>
        </w:rPr>
        <w:t xml:space="preserve"> l</w:t>
      </w:r>
      <w:r w:rsidRPr="001A545F">
        <w:rPr>
          <w:rFonts w:ascii="Century Gothic" w:hAnsi="Century Gothic"/>
          <w:bCs/>
        </w:rPr>
        <w:t xml:space="preserve">e </w:t>
      </w:r>
      <w:r w:rsidRPr="002A5679">
        <w:rPr>
          <w:rFonts w:ascii="Century Gothic" w:hAnsi="Century Gothic"/>
          <w:bCs/>
          <w:u w:val="single"/>
        </w:rPr>
        <w:t>pilote devra être seul à bord</w:t>
      </w:r>
      <w:r w:rsidRPr="001A545F">
        <w:rPr>
          <w:rFonts w:ascii="Century Gothic" w:hAnsi="Century Gothic"/>
          <w:bCs/>
        </w:rPr>
        <w:t xml:space="preserve"> sous peine de mise hors course</w:t>
      </w:r>
      <w:r w:rsidR="008F1E4D" w:rsidRPr="001A545F">
        <w:rPr>
          <w:rFonts w:ascii="Century Gothic" w:hAnsi="Century Gothic"/>
          <w:bCs/>
        </w:rPr>
        <w:t xml:space="preserve"> (pas de passager en Histo-Démo, ni en Access)</w:t>
      </w:r>
      <w:r w:rsidRPr="001A545F">
        <w:rPr>
          <w:rFonts w:ascii="Century Gothic" w:hAnsi="Century Gothic"/>
          <w:bCs/>
        </w:rPr>
        <w:t>.</w:t>
      </w:r>
    </w:p>
    <w:p w14:paraId="2989E30D" w14:textId="39CE0212" w:rsidR="0012296B" w:rsidRPr="00C53F82" w:rsidRDefault="0012296B" w:rsidP="00F86812">
      <w:pPr>
        <w:tabs>
          <w:tab w:val="left" w:pos="851"/>
          <w:tab w:val="left" w:leader="dot" w:pos="9214"/>
        </w:tabs>
        <w:ind w:left="851" w:hanging="567"/>
        <w:jc w:val="both"/>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00FD218E" w:rsidRPr="001A545F">
        <w:rPr>
          <w:rFonts w:ascii="Century Gothic" w:hAnsi="Century Gothic"/>
          <w:b/>
          <w:bCs/>
          <w:szCs w:val="24"/>
        </w:rPr>
        <w:t>.2</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2A5679">
        <w:rPr>
          <w:rFonts w:ascii="Century Gothic" w:hAnsi="Century Gothic"/>
          <w:bCs/>
          <w:u w:val="single"/>
        </w:rPr>
        <w:t>L’affichage des résultats</w:t>
      </w:r>
      <w:r w:rsidRPr="001A545F">
        <w:rPr>
          <w:rFonts w:ascii="Century Gothic" w:hAnsi="Century Gothic"/>
          <w:bCs/>
        </w:rPr>
        <w:t xml:space="preserve"> se fera : </w:t>
      </w:r>
      <w:r w:rsidRPr="001A545F">
        <w:rPr>
          <w:rFonts w:ascii="Century Gothic" w:hAnsi="Century Gothic"/>
          <w:bCs/>
        </w:rPr>
        <w:tab/>
      </w:r>
      <w:r w:rsidRPr="00066219">
        <w:rPr>
          <w:rFonts w:ascii="Century Gothic" w:hAnsi="Century Gothic"/>
          <w:bCs/>
          <w:i/>
          <w:iCs/>
          <w:color w:val="00B050"/>
        </w:rPr>
        <w:t>(situation</w:t>
      </w:r>
      <w:r w:rsidR="00066219">
        <w:rPr>
          <w:rFonts w:ascii="Century Gothic" w:hAnsi="Century Gothic"/>
          <w:bCs/>
          <w:i/>
          <w:iCs/>
          <w:color w:val="00B050"/>
        </w:rPr>
        <w:t>)</w:t>
      </w:r>
      <w:r w:rsidR="001B3145" w:rsidRPr="001A545F">
        <w:rPr>
          <w:rFonts w:ascii="Century Gothic" w:hAnsi="Century Gothic"/>
          <w:bCs/>
          <w:i/>
          <w:iCs/>
        </w:rPr>
        <w:t xml:space="preserve"> </w:t>
      </w:r>
      <w:r w:rsidR="001B3145" w:rsidRPr="00C53F82">
        <w:rPr>
          <w:rFonts w:ascii="Century Gothic" w:hAnsi="Century Gothic"/>
          <w:bCs/>
        </w:rPr>
        <w:t>ainsi que via le site internet de l’organisateur et les réseaux sociaux.</w:t>
      </w:r>
    </w:p>
    <w:p w14:paraId="29D82B23" w14:textId="384F7710" w:rsidR="0012296B" w:rsidRPr="00066219" w:rsidRDefault="0012296B" w:rsidP="00F86812">
      <w:pPr>
        <w:tabs>
          <w:tab w:val="left" w:pos="851"/>
          <w:tab w:val="left" w:leader="dot" w:pos="6379"/>
          <w:tab w:val="left" w:leader="dot" w:pos="9214"/>
        </w:tabs>
        <w:ind w:left="851" w:hanging="567"/>
        <w:jc w:val="both"/>
        <w:rPr>
          <w:rFonts w:ascii="Century Gothic" w:hAnsi="Century Gothic"/>
          <w:bCs/>
          <w:color w:val="00B05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3</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1A545F">
        <w:rPr>
          <w:rFonts w:ascii="Century Gothic" w:hAnsi="Century Gothic"/>
          <w:bCs/>
        </w:rPr>
        <w:t xml:space="preserve">La </w:t>
      </w:r>
      <w:r w:rsidRPr="002A5679">
        <w:rPr>
          <w:rFonts w:ascii="Century Gothic" w:hAnsi="Century Gothic"/>
          <w:bCs/>
          <w:u w:val="single"/>
        </w:rPr>
        <w:t>liste des véhicules qualifiés</w:t>
      </w:r>
      <w:r w:rsidR="008F1E4D" w:rsidRPr="001A545F">
        <w:rPr>
          <w:rFonts w:ascii="Century Gothic" w:hAnsi="Century Gothic"/>
          <w:bCs/>
        </w:rPr>
        <w:t xml:space="preserve">, reprenant les participants de toutes les Divisions, </w:t>
      </w:r>
      <w:r w:rsidRPr="001A545F">
        <w:rPr>
          <w:rFonts w:ascii="Century Gothic" w:hAnsi="Century Gothic"/>
          <w:bCs/>
        </w:rPr>
        <w:t xml:space="preserve">sera affichée à </w:t>
      </w:r>
      <w:r w:rsidR="006A74E2" w:rsidRPr="001A545F">
        <w:rPr>
          <w:rFonts w:ascii="Century Gothic" w:hAnsi="Century Gothic"/>
          <w:bCs/>
        </w:rPr>
        <w:t xml:space="preserve">………… </w:t>
      </w:r>
      <w:r w:rsidRPr="001A545F">
        <w:rPr>
          <w:rFonts w:ascii="Century Gothic" w:hAnsi="Century Gothic"/>
          <w:bCs/>
        </w:rPr>
        <w:t xml:space="preserve">h., à </w:t>
      </w:r>
      <w:r w:rsidRPr="001A545F">
        <w:rPr>
          <w:rFonts w:ascii="Century Gothic" w:hAnsi="Century Gothic"/>
          <w:bCs/>
        </w:rPr>
        <w:tab/>
      </w:r>
      <w:r w:rsidRPr="00066219">
        <w:rPr>
          <w:rFonts w:ascii="Century Gothic" w:hAnsi="Century Gothic"/>
          <w:bCs/>
          <w:i/>
          <w:iCs/>
          <w:color w:val="00B050"/>
        </w:rPr>
        <w:t>(situation)</w:t>
      </w:r>
    </w:p>
    <w:p w14:paraId="64FBA725" w14:textId="5E3A9F7A" w:rsidR="0012296B" w:rsidRPr="001A545F" w:rsidRDefault="0012296B" w:rsidP="0012456F">
      <w:pPr>
        <w:tabs>
          <w:tab w:val="left" w:pos="851"/>
          <w:tab w:val="left" w:leader="dot" w:pos="10206"/>
        </w:tabs>
        <w:ind w:left="851" w:hanging="567"/>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4</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2A5679">
        <w:rPr>
          <w:rFonts w:ascii="Century Gothic" w:hAnsi="Century Gothic"/>
          <w:bCs/>
          <w:u w:val="single"/>
        </w:rPr>
        <w:t>La publicité</w:t>
      </w:r>
      <w:r w:rsidRPr="001A545F">
        <w:rPr>
          <w:rFonts w:ascii="Century Gothic" w:hAnsi="Century Gothic"/>
          <w:bCs/>
        </w:rPr>
        <w:t xml:space="preserve"> proposée par l’Organisateur est : </w:t>
      </w:r>
      <w:r w:rsidRPr="001A545F">
        <w:rPr>
          <w:rFonts w:ascii="Century Gothic" w:hAnsi="Century Gothic"/>
          <w:bCs/>
        </w:rPr>
        <w:tab/>
      </w:r>
    </w:p>
    <w:p w14:paraId="25481095" w14:textId="77777777" w:rsidR="0012296B" w:rsidRPr="00850C80" w:rsidRDefault="00F86812" w:rsidP="00F86812">
      <w:pPr>
        <w:tabs>
          <w:tab w:val="left" w:pos="851"/>
          <w:tab w:val="left" w:leader="dot" w:pos="9214"/>
        </w:tabs>
        <w:ind w:left="851" w:hanging="567"/>
        <w:jc w:val="both"/>
        <w:rPr>
          <w:rFonts w:ascii="Century Gothic" w:hAnsi="Century Gothic"/>
          <w:bCs/>
          <w:i/>
          <w:iCs/>
        </w:rPr>
      </w:pPr>
      <w:r w:rsidRPr="001A545F">
        <w:rPr>
          <w:rFonts w:ascii="Century Gothic" w:hAnsi="Century Gothic"/>
          <w:bCs/>
        </w:rPr>
        <w:tab/>
      </w:r>
      <w:r w:rsidR="0012296B" w:rsidRPr="00850C80">
        <w:rPr>
          <w:rFonts w:ascii="Century Gothic" w:hAnsi="Century Gothic"/>
          <w:bCs/>
        </w:rPr>
        <w:t>Elle est obligatoire</w:t>
      </w:r>
      <w:r w:rsidR="006A74E2" w:rsidRPr="00850C80">
        <w:rPr>
          <w:rFonts w:ascii="Century Gothic" w:hAnsi="Century Gothic"/>
          <w:bCs/>
        </w:rPr>
        <w:t xml:space="preserve"> </w:t>
      </w:r>
      <w:r w:rsidR="006A74E2" w:rsidRPr="00690DF7">
        <w:rPr>
          <w:rFonts w:ascii="Century Gothic" w:hAnsi="Century Gothic"/>
          <w:bCs/>
        </w:rPr>
        <w:t>(sauf dans l</w:t>
      </w:r>
      <w:r w:rsidR="00066219" w:rsidRPr="00690DF7">
        <w:rPr>
          <w:rFonts w:ascii="Century Gothic" w:hAnsi="Century Gothic"/>
          <w:bCs/>
        </w:rPr>
        <w:t>'</w:t>
      </w:r>
      <w:r w:rsidR="006A74E2" w:rsidRPr="00690DF7">
        <w:rPr>
          <w:rFonts w:ascii="Century Gothic" w:hAnsi="Century Gothic"/>
          <w:bCs/>
        </w:rPr>
        <w:t>éventuelle Division Access)</w:t>
      </w:r>
      <w:r w:rsidR="0012296B" w:rsidRPr="00690DF7">
        <w:rPr>
          <w:rFonts w:ascii="Century Gothic" w:hAnsi="Century Gothic"/>
          <w:bCs/>
        </w:rPr>
        <w:t>.</w:t>
      </w:r>
      <w:r w:rsidR="0012296B" w:rsidRPr="00850C80">
        <w:rPr>
          <w:rFonts w:ascii="Century Gothic" w:hAnsi="Century Gothic"/>
          <w:bCs/>
        </w:rPr>
        <w:t xml:space="preserve"> En cas de refus, voir RTG ASAF, Art. 5. </w:t>
      </w:r>
    </w:p>
    <w:p w14:paraId="58B0EB4F" w14:textId="6873D041" w:rsidR="001B3145" w:rsidRDefault="00066219" w:rsidP="001B3145">
      <w:pPr>
        <w:ind w:left="851"/>
        <w:jc w:val="both"/>
        <w:rPr>
          <w:rFonts w:ascii="Century Gothic" w:hAnsi="Century Gothic"/>
          <w:color w:val="4472C4"/>
        </w:rPr>
      </w:pPr>
      <w:r w:rsidRPr="00850C80">
        <w:rPr>
          <w:rFonts w:ascii="Century Gothic" w:hAnsi="Century Gothic"/>
          <w:color w:val="00B050"/>
        </w:rPr>
        <w:t>(</w:t>
      </w:r>
      <w:r w:rsidRPr="00850C80">
        <w:rPr>
          <w:rFonts w:ascii="Century Gothic" w:hAnsi="Century Gothic"/>
          <w:i/>
          <w:iCs/>
          <w:color w:val="00B050"/>
        </w:rPr>
        <w:t>Facultatif</w:t>
      </w:r>
      <w:r w:rsidRPr="00850C80">
        <w:rPr>
          <w:rFonts w:ascii="Century Gothic" w:hAnsi="Century Gothic"/>
          <w:color w:val="00B050"/>
        </w:rPr>
        <w:t>)</w:t>
      </w:r>
      <w:r w:rsidRPr="00850C80">
        <w:rPr>
          <w:rFonts w:ascii="Century Gothic" w:hAnsi="Century Gothic"/>
        </w:rPr>
        <w:t xml:space="preserve"> </w:t>
      </w:r>
      <w:r w:rsidR="001B3145" w:rsidRPr="00850C80">
        <w:rPr>
          <w:rFonts w:ascii="Century Gothic" w:hAnsi="Century Gothic"/>
          <w:color w:val="4472C4"/>
        </w:rPr>
        <w:t>Si le concurrent refuse la publicité de l’organisateur, ces droits pourront être majorés</w:t>
      </w:r>
      <w:r w:rsidR="001B3145" w:rsidRPr="00B979CA">
        <w:rPr>
          <w:rFonts w:ascii="Century Gothic" w:hAnsi="Century Gothic"/>
          <w:color w:val="4472C4"/>
        </w:rPr>
        <w:t xml:space="preserve"> de 25%,</w:t>
      </w:r>
      <w:r w:rsidRPr="00B979CA">
        <w:rPr>
          <w:rFonts w:ascii="Century Gothic" w:hAnsi="Century Gothic"/>
          <w:color w:val="4472C4"/>
        </w:rPr>
        <w:t xml:space="preserve"> </w:t>
      </w:r>
      <w:r w:rsidR="001B3145" w:rsidRPr="00B979CA">
        <w:rPr>
          <w:rFonts w:ascii="Century Gothic" w:hAnsi="Century Gothic"/>
          <w:color w:val="4472C4"/>
        </w:rPr>
        <w:t>la mention de ce refus devra figurer sur le bulletin d'engagement et le complément de droit de participation doit être ajouté au virement reprenant ledit droit et celui, éventuel, du TP sollicité.</w:t>
      </w:r>
    </w:p>
    <w:p w14:paraId="164024F8" w14:textId="78A469E4" w:rsidR="0012296B" w:rsidRPr="00066219" w:rsidRDefault="0012296B" w:rsidP="0012456F">
      <w:pPr>
        <w:tabs>
          <w:tab w:val="left" w:pos="851"/>
          <w:tab w:val="left" w:leader="dot" w:pos="9214"/>
          <w:tab w:val="left" w:leader="dot" w:pos="10206"/>
        </w:tabs>
        <w:ind w:left="851" w:hanging="567"/>
        <w:rPr>
          <w:rFonts w:ascii="Century Gothic" w:hAnsi="Century Gothic"/>
          <w:bCs/>
          <w:color w:val="00B05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5</w:t>
      </w:r>
      <w:r w:rsidRPr="001A545F">
        <w:rPr>
          <w:rFonts w:ascii="Century Gothic" w:hAnsi="Century Gothic"/>
          <w:bCs/>
          <w:szCs w:val="24"/>
        </w:rPr>
        <w:t>.</w:t>
      </w:r>
      <w:r w:rsidRPr="001A545F">
        <w:rPr>
          <w:rFonts w:ascii="Century Gothic" w:hAnsi="Century Gothic"/>
          <w:bCs/>
        </w:rPr>
        <w:t xml:space="preserve"> </w:t>
      </w:r>
      <w:r w:rsidR="00F86812" w:rsidRPr="001A545F">
        <w:rPr>
          <w:rFonts w:ascii="Century Gothic" w:hAnsi="Century Gothic"/>
          <w:bCs/>
        </w:rPr>
        <w:tab/>
      </w:r>
      <w:r w:rsidR="006A74E2" w:rsidRPr="001A545F">
        <w:rPr>
          <w:rFonts w:ascii="Century Gothic" w:hAnsi="Century Gothic"/>
          <w:bCs/>
        </w:rPr>
        <w:t xml:space="preserve">Le </w:t>
      </w:r>
      <w:r w:rsidR="006A74E2" w:rsidRPr="002A5679">
        <w:rPr>
          <w:rFonts w:ascii="Century Gothic" w:hAnsi="Century Gothic"/>
          <w:bCs/>
          <w:u w:val="single"/>
        </w:rPr>
        <w:t>Parc des Coureurs</w:t>
      </w:r>
      <w:r w:rsidR="006A74E2" w:rsidRPr="001A545F">
        <w:rPr>
          <w:rFonts w:ascii="Century Gothic" w:hAnsi="Century Gothic"/>
          <w:bCs/>
        </w:rPr>
        <w:t xml:space="preserve"> est situé …………………………………………………………………. </w:t>
      </w:r>
      <w:r w:rsidRPr="00066219">
        <w:rPr>
          <w:rFonts w:ascii="Century Gothic" w:hAnsi="Century Gothic"/>
          <w:bCs/>
          <w:i/>
          <w:iCs/>
          <w:color w:val="00B050"/>
        </w:rPr>
        <w:t>(</w:t>
      </w:r>
      <w:r w:rsidR="006A74E2" w:rsidRPr="00066219">
        <w:rPr>
          <w:rFonts w:ascii="Century Gothic" w:hAnsi="Century Gothic"/>
          <w:bCs/>
          <w:i/>
          <w:iCs/>
          <w:color w:val="00B050"/>
        </w:rPr>
        <w:t>Emplacement)</w:t>
      </w:r>
    </w:p>
    <w:p w14:paraId="35D70DD2" w14:textId="6CBB19D3" w:rsidR="0012296B" w:rsidRPr="001A545F" w:rsidRDefault="0012296B" w:rsidP="00F86812">
      <w:pPr>
        <w:tabs>
          <w:tab w:val="left" w:pos="851"/>
          <w:tab w:val="left" w:leader="dot" w:pos="9639"/>
        </w:tabs>
        <w:ind w:left="851" w:hanging="567"/>
        <w:jc w:val="both"/>
        <w:rPr>
          <w:rFonts w:ascii="Century Gothic" w:hAnsi="Century Gothic"/>
          <w:b/>
          <w:b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6</w:t>
      </w:r>
      <w:r w:rsidRPr="001A545F">
        <w:rPr>
          <w:rFonts w:ascii="Century Gothic" w:hAnsi="Century Gothic"/>
          <w:b/>
          <w:bCs/>
        </w:rPr>
        <w:t>.</w:t>
      </w:r>
      <w:r w:rsidRPr="001A545F">
        <w:rPr>
          <w:rFonts w:ascii="Century Gothic" w:hAnsi="Century Gothic"/>
          <w:bCs/>
        </w:rPr>
        <w:t xml:space="preserve"> </w:t>
      </w:r>
      <w:r w:rsidR="00F86812" w:rsidRPr="001A545F">
        <w:rPr>
          <w:rFonts w:ascii="Century Gothic" w:hAnsi="Century Gothic"/>
          <w:bCs/>
        </w:rPr>
        <w:tab/>
      </w:r>
      <w:r w:rsidRPr="001A545F">
        <w:rPr>
          <w:rFonts w:ascii="Century Gothic" w:hAnsi="Century Gothic"/>
          <w:b/>
          <w:bCs/>
        </w:rPr>
        <w:t xml:space="preserve">Il est </w:t>
      </w:r>
      <w:r w:rsidRPr="00F92E88">
        <w:rPr>
          <w:rFonts w:ascii="Century Gothic" w:hAnsi="Century Gothic"/>
          <w:b/>
          <w:bCs/>
          <w:u w:val="single"/>
        </w:rPr>
        <w:t>interdit de chauffer les pneus</w:t>
      </w:r>
      <w:r w:rsidRPr="001A545F">
        <w:rPr>
          <w:rFonts w:ascii="Century Gothic" w:hAnsi="Century Gothic"/>
          <w:b/>
          <w:bCs/>
        </w:rPr>
        <w:t xml:space="preserve">, </w:t>
      </w:r>
      <w:r w:rsidR="00C02E05" w:rsidRPr="001A545F">
        <w:rPr>
          <w:rFonts w:ascii="Century Gothic" w:hAnsi="Century Gothic"/>
          <w:b/>
          <w:bCs/>
        </w:rPr>
        <w:t>mécaniquement ou</w:t>
      </w:r>
      <w:r w:rsidRPr="001A545F">
        <w:rPr>
          <w:rFonts w:ascii="Century Gothic" w:hAnsi="Century Gothic"/>
          <w:b/>
          <w:bCs/>
        </w:rPr>
        <w:t xml:space="preserve"> par contact/environnement thermique (couverture chauffante, four). </w:t>
      </w:r>
    </w:p>
    <w:p w14:paraId="1639EEF5" w14:textId="3E21EDB0" w:rsidR="001A6E18" w:rsidRPr="001A545F" w:rsidRDefault="00FD218E" w:rsidP="001A6E18">
      <w:pPr>
        <w:pStyle w:val="Corpsdetexte2"/>
        <w:tabs>
          <w:tab w:val="left" w:pos="142"/>
          <w:tab w:val="left" w:pos="851"/>
          <w:tab w:val="left" w:pos="8222"/>
        </w:tabs>
        <w:ind w:left="851" w:hanging="567"/>
        <w:rPr>
          <w:sz w:val="20"/>
        </w:rPr>
      </w:pPr>
      <w:r w:rsidRPr="001A545F">
        <w:rPr>
          <w:b/>
          <w:sz w:val="20"/>
        </w:rPr>
        <w:t>1</w:t>
      </w:r>
      <w:r w:rsidR="00D11380">
        <w:rPr>
          <w:b/>
          <w:sz w:val="20"/>
        </w:rPr>
        <w:t>2</w:t>
      </w:r>
      <w:r w:rsidRPr="001A545F">
        <w:rPr>
          <w:b/>
          <w:sz w:val="20"/>
        </w:rPr>
        <w:t>.7.</w:t>
      </w:r>
      <w:r w:rsidR="0012296B" w:rsidRPr="001A545F">
        <w:rPr>
          <w:sz w:val="20"/>
        </w:rPr>
        <w:t xml:space="preserve"> </w:t>
      </w:r>
      <w:r w:rsidR="00F86812" w:rsidRPr="001A545F">
        <w:rPr>
          <w:sz w:val="20"/>
        </w:rPr>
        <w:tab/>
      </w:r>
      <w:r w:rsidR="0012296B" w:rsidRPr="001A545F">
        <w:rPr>
          <w:sz w:val="20"/>
        </w:rPr>
        <w:t xml:space="preserve">Une </w:t>
      </w:r>
      <w:r w:rsidR="0012296B" w:rsidRPr="00F92E88">
        <w:rPr>
          <w:sz w:val="20"/>
          <w:u w:val="single"/>
        </w:rPr>
        <w:t>bâche de sol</w:t>
      </w:r>
      <w:r w:rsidR="0012296B" w:rsidRPr="001A545F">
        <w:rPr>
          <w:sz w:val="20"/>
        </w:rPr>
        <w:t xml:space="preserve"> est obligatoire dans les parcs (Cf. Art. 3.4 du Règlement particulier des Courses de Côte et sprints).</w:t>
      </w:r>
    </w:p>
    <w:p w14:paraId="4790F349" w14:textId="70A2234D" w:rsidR="001A6E18" w:rsidRPr="00FD218E" w:rsidRDefault="001A6E18" w:rsidP="001A6E18">
      <w:pPr>
        <w:pStyle w:val="Corpsdetexte2"/>
        <w:tabs>
          <w:tab w:val="left" w:pos="142"/>
          <w:tab w:val="left" w:pos="851"/>
          <w:tab w:val="left" w:pos="8222"/>
        </w:tabs>
        <w:ind w:left="851" w:hanging="567"/>
        <w:rPr>
          <w:bCs/>
          <w:sz w:val="20"/>
        </w:rPr>
      </w:pPr>
      <w:r w:rsidRPr="00D11380">
        <w:rPr>
          <w:b/>
          <w:sz w:val="20"/>
        </w:rPr>
        <w:t>1</w:t>
      </w:r>
      <w:r w:rsidR="00D11380" w:rsidRPr="00D11380">
        <w:rPr>
          <w:b/>
          <w:sz w:val="20"/>
        </w:rPr>
        <w:t>2</w:t>
      </w:r>
      <w:r w:rsidRPr="00D11380">
        <w:rPr>
          <w:b/>
          <w:sz w:val="20"/>
        </w:rPr>
        <w:t>.</w:t>
      </w:r>
      <w:r w:rsidR="00FD218E" w:rsidRPr="00D11380">
        <w:rPr>
          <w:b/>
          <w:sz w:val="20"/>
        </w:rPr>
        <w:t>8</w:t>
      </w:r>
      <w:r w:rsidRPr="00D11380">
        <w:rPr>
          <w:b/>
          <w:sz w:val="20"/>
        </w:rPr>
        <w:t>.</w:t>
      </w:r>
      <w:r w:rsidRPr="001A545F">
        <w:rPr>
          <w:sz w:val="20"/>
        </w:rPr>
        <w:tab/>
      </w:r>
      <w:r w:rsidRPr="001A545F">
        <w:rPr>
          <w:bCs/>
          <w:sz w:val="20"/>
        </w:rPr>
        <w:t xml:space="preserve">Tout </w:t>
      </w:r>
      <w:r w:rsidRPr="00F92E88">
        <w:rPr>
          <w:bCs/>
          <w:sz w:val="20"/>
          <w:u w:val="single"/>
        </w:rPr>
        <w:t>comportement irresponsable</w:t>
      </w:r>
      <w:r w:rsidRPr="001A545F">
        <w:rPr>
          <w:bCs/>
          <w:sz w:val="20"/>
        </w:rPr>
        <w:t xml:space="preserve"> ou </w:t>
      </w:r>
      <w:r w:rsidRPr="00F92E88">
        <w:rPr>
          <w:bCs/>
          <w:sz w:val="20"/>
          <w:u w:val="single"/>
        </w:rPr>
        <w:t xml:space="preserve">inadapté </w:t>
      </w:r>
      <w:r w:rsidRPr="001A545F">
        <w:rPr>
          <w:bCs/>
          <w:sz w:val="20"/>
        </w:rPr>
        <w:t>pouvant mettre les personnes et les biens en</w:t>
      </w:r>
      <w:r w:rsidRPr="00FD218E">
        <w:rPr>
          <w:bCs/>
          <w:sz w:val="20"/>
        </w:rPr>
        <w:t xml:space="preserve"> danger ou </w:t>
      </w:r>
      <w:r w:rsidRPr="00F92E88">
        <w:rPr>
          <w:bCs/>
          <w:sz w:val="20"/>
          <w:u w:val="single"/>
        </w:rPr>
        <w:t xml:space="preserve">irrévérencieux </w:t>
      </w:r>
      <w:r w:rsidRPr="00FD218E">
        <w:rPr>
          <w:bCs/>
          <w:sz w:val="20"/>
        </w:rPr>
        <w:t xml:space="preserve">vis-à-vis des officiels en fonction (organisateurs ou dépêchés par la Fédération), sera sanctionné soit par la Direction de Course ou, en direct, par les Commissaires Sportifs présents. </w:t>
      </w:r>
    </w:p>
    <w:p w14:paraId="1ED21FE6" w14:textId="65CFC899" w:rsidR="001A6E18" w:rsidRPr="00FD218E" w:rsidRDefault="001A6E18" w:rsidP="001A6E18">
      <w:pPr>
        <w:pStyle w:val="Corpsdetexte2"/>
        <w:tabs>
          <w:tab w:val="left" w:pos="142"/>
          <w:tab w:val="left" w:pos="851"/>
          <w:tab w:val="left" w:pos="8222"/>
        </w:tabs>
        <w:ind w:left="851" w:hanging="567"/>
        <w:rPr>
          <w:bCs/>
          <w:sz w:val="20"/>
        </w:rPr>
      </w:pPr>
      <w:r w:rsidRPr="00FD218E">
        <w:rPr>
          <w:bCs/>
          <w:sz w:val="20"/>
        </w:rPr>
        <w:tab/>
      </w:r>
      <w:r w:rsidRPr="004A0578">
        <w:rPr>
          <w:bCs/>
          <w:sz w:val="20"/>
        </w:rPr>
        <w:t xml:space="preserve">Il en va, ainsi, </w:t>
      </w:r>
      <w:r w:rsidR="00B639C9" w:rsidRPr="00D22A05">
        <w:rPr>
          <w:bCs/>
          <w:sz w:val="20"/>
        </w:rPr>
        <w:t>également</w:t>
      </w:r>
      <w:r w:rsidR="00AE2988" w:rsidRPr="00D22A05">
        <w:rPr>
          <w:bCs/>
          <w:sz w:val="20"/>
        </w:rPr>
        <w:t>,</w:t>
      </w:r>
      <w:r w:rsidR="00AE2988" w:rsidRPr="004A0578">
        <w:rPr>
          <w:bCs/>
          <w:sz w:val="20"/>
        </w:rPr>
        <w:t xml:space="preserve"> </w:t>
      </w:r>
      <w:r w:rsidRPr="004A0578">
        <w:rPr>
          <w:bCs/>
          <w:sz w:val="20"/>
        </w:rPr>
        <w:t>du comportement des participants lors des séquences non chronométrées</w:t>
      </w:r>
      <w:r w:rsidRPr="00FD218E">
        <w:rPr>
          <w:bCs/>
          <w:sz w:val="20"/>
        </w:rPr>
        <w:t xml:space="preserve"> de retour au Parc de départ.</w:t>
      </w:r>
    </w:p>
    <w:p w14:paraId="7E1E6F00" w14:textId="77777777" w:rsidR="008E2EF6" w:rsidRDefault="001A6E18" w:rsidP="001A6E18">
      <w:pPr>
        <w:pStyle w:val="Corpsdetexte2"/>
        <w:tabs>
          <w:tab w:val="left" w:pos="142"/>
          <w:tab w:val="left" w:pos="851"/>
          <w:tab w:val="left" w:pos="8222"/>
        </w:tabs>
        <w:ind w:left="851" w:hanging="567"/>
        <w:rPr>
          <w:bCs/>
          <w:sz w:val="20"/>
        </w:rPr>
      </w:pPr>
      <w:r>
        <w:rPr>
          <w:bCs/>
          <w:color w:val="FF0000"/>
          <w:sz w:val="20"/>
        </w:rPr>
        <w:tab/>
      </w:r>
      <w:r w:rsidRPr="00FD218E">
        <w:rPr>
          <w:bCs/>
          <w:sz w:val="20"/>
        </w:rPr>
        <w:t>Voir Art 3.5 du R.P.CC des P.S. ASAF en cours de validité</w:t>
      </w:r>
    </w:p>
    <w:p w14:paraId="6758276B" w14:textId="55F7A008" w:rsidR="0012296B" w:rsidRDefault="0012296B" w:rsidP="00F86812">
      <w:pPr>
        <w:pStyle w:val="Titre1"/>
        <w:tabs>
          <w:tab w:val="left" w:pos="851"/>
        </w:tabs>
        <w:ind w:left="851" w:hanging="567"/>
        <w:rPr>
          <w:b/>
        </w:rPr>
      </w:pPr>
      <w:r w:rsidRPr="008B24EB">
        <w:rPr>
          <w:b/>
        </w:rPr>
        <w:lastRenderedPageBreak/>
        <w:t>Article 1</w:t>
      </w:r>
      <w:r w:rsidR="00D11380">
        <w:rPr>
          <w:b/>
        </w:rPr>
        <w:t>3</w:t>
      </w:r>
      <w:r w:rsidRPr="008B24EB">
        <w:rPr>
          <w:b/>
        </w:rPr>
        <w:t xml:space="preserve"> : Classements</w:t>
      </w:r>
      <w:r w:rsidR="00B42532">
        <w:rPr>
          <w:b/>
        </w:rPr>
        <w:t xml:space="preserve"> – Remise des prix – Coupes et Trophées</w:t>
      </w:r>
    </w:p>
    <w:p w14:paraId="40879D42" w14:textId="72257BD1" w:rsidR="00B42532" w:rsidRPr="00B03CEA" w:rsidRDefault="00B42532" w:rsidP="0012456F">
      <w:pPr>
        <w:pStyle w:val="Paragraphedeliste"/>
        <w:numPr>
          <w:ilvl w:val="0"/>
          <w:numId w:val="16"/>
        </w:numPr>
        <w:ind w:left="709" w:hanging="283"/>
        <w:contextualSpacing/>
        <w:jc w:val="both"/>
        <w:rPr>
          <w:rFonts w:ascii="Century Gothic" w:hAnsi="Century Gothic"/>
        </w:rPr>
      </w:pPr>
      <w:r w:rsidRPr="00B03CEA">
        <w:rPr>
          <w:rFonts w:ascii="Century Gothic" w:hAnsi="Century Gothic"/>
        </w:rPr>
        <w:t>Le classement final sera affiché sur le tableau d’affichage de la Direction de Course et officialisé, endéans les délais réglementaires, par les Commissaires sportifs. Il sera, en outre, publié sur le site internet de l’organisateur et/ou sur sa page Facebook.</w:t>
      </w:r>
    </w:p>
    <w:p w14:paraId="2DA8B296" w14:textId="77777777" w:rsidR="00B42532" w:rsidRPr="00B03CEA" w:rsidRDefault="00B42532" w:rsidP="0012456F">
      <w:pPr>
        <w:pStyle w:val="Paragraphedeliste"/>
        <w:numPr>
          <w:ilvl w:val="0"/>
          <w:numId w:val="16"/>
        </w:numPr>
        <w:ind w:left="709" w:hanging="283"/>
        <w:contextualSpacing/>
        <w:jc w:val="both"/>
        <w:rPr>
          <w:rFonts w:ascii="Century Gothic" w:hAnsi="Century Gothic"/>
        </w:rPr>
      </w:pPr>
      <w:r w:rsidRPr="00B03CEA">
        <w:rPr>
          <w:rFonts w:ascii="Century Gothic" w:hAnsi="Century Gothic"/>
        </w:rPr>
        <w:t>Les résultats OFFICIELS se trouveront sur le site de l’ASAF le lundi qui suit la manifestation, au plus tard à 17h00</w:t>
      </w:r>
    </w:p>
    <w:p w14:paraId="66CC457E" w14:textId="77777777" w:rsidR="00B42532" w:rsidRPr="00F54A9B" w:rsidRDefault="00B42532" w:rsidP="00B42532">
      <w:pPr>
        <w:ind w:left="709" w:hanging="283"/>
        <w:jc w:val="both"/>
        <w:rPr>
          <w:rFonts w:ascii="Century Gothic" w:hAnsi="Century Gothic"/>
          <w:i/>
          <w:color w:val="00B050"/>
        </w:rPr>
      </w:pPr>
      <w:r w:rsidRPr="00F54A9B">
        <w:rPr>
          <w:rFonts w:ascii="Century Gothic" w:hAnsi="Century Gothic"/>
        </w:rPr>
        <w:t>-</w:t>
      </w:r>
      <w:r w:rsidRPr="00F54A9B">
        <w:rPr>
          <w:rFonts w:ascii="Century Gothic" w:hAnsi="Century Gothic"/>
        </w:rPr>
        <w:tab/>
        <w:t xml:space="preserve">La proclamation des résultats et la remise des trophées se dérouleront le …………. à.……... heures </w:t>
      </w:r>
      <w:r w:rsidRPr="00F54A9B">
        <w:rPr>
          <w:rFonts w:ascii="Century Gothic" w:hAnsi="Century Gothic"/>
          <w:i/>
        </w:rPr>
        <w:t>(</w:t>
      </w:r>
      <w:r w:rsidRPr="00F54A9B">
        <w:rPr>
          <w:rFonts w:ascii="Century Gothic" w:hAnsi="Century Gothic"/>
          <w:i/>
          <w:color w:val="00B050"/>
        </w:rPr>
        <w:t>préciser l'endroit)</w:t>
      </w:r>
    </w:p>
    <w:p w14:paraId="4592CEEF" w14:textId="61EC759C" w:rsidR="00B42532" w:rsidRPr="00F54A9B" w:rsidRDefault="00B42532" w:rsidP="00AE2988">
      <w:pPr>
        <w:ind w:left="709" w:hanging="283"/>
        <w:jc w:val="both"/>
        <w:rPr>
          <w:rFonts w:ascii="Century Gothic" w:hAnsi="Century Gothic"/>
        </w:rPr>
      </w:pPr>
      <w:r w:rsidRPr="00F54A9B">
        <w:rPr>
          <w:rFonts w:ascii="Century Gothic" w:hAnsi="Century Gothic"/>
        </w:rPr>
        <w:t>-</w:t>
      </w:r>
      <w:r w:rsidRPr="00F54A9B">
        <w:rPr>
          <w:rFonts w:ascii="Century Gothic" w:hAnsi="Century Gothic"/>
          <w:color w:val="7030A0"/>
        </w:rPr>
        <w:t> </w:t>
      </w:r>
      <w:r w:rsidR="00AE2988">
        <w:rPr>
          <w:rFonts w:ascii="Century Gothic" w:hAnsi="Century Gothic"/>
          <w:color w:val="7030A0"/>
        </w:rPr>
        <w:tab/>
      </w:r>
      <w:r w:rsidRPr="00F54A9B">
        <w:rPr>
          <w:rFonts w:ascii="Century Gothic" w:hAnsi="Century Gothic"/>
        </w:rPr>
        <w:t xml:space="preserve">Des prix </w:t>
      </w:r>
      <w:r w:rsidRPr="00F54A9B">
        <w:rPr>
          <w:rFonts w:ascii="Century Gothic" w:hAnsi="Century Gothic"/>
          <w:i/>
          <w:color w:val="00B050"/>
        </w:rPr>
        <w:t>(facultatifs)</w:t>
      </w:r>
      <w:r w:rsidRPr="00F54A9B">
        <w:rPr>
          <w:rFonts w:ascii="Century Gothic" w:hAnsi="Century Gothic"/>
          <w:color w:val="00B050"/>
        </w:rPr>
        <w:t xml:space="preserve"> </w:t>
      </w:r>
      <w:r w:rsidRPr="00F54A9B">
        <w:rPr>
          <w:rFonts w:ascii="Century Gothic" w:hAnsi="Century Gothic"/>
        </w:rPr>
        <w:t xml:space="preserve">et trophées seront distribués </w:t>
      </w:r>
      <w:r w:rsidRPr="00F54A9B">
        <w:rPr>
          <w:rFonts w:ascii="Century Gothic" w:hAnsi="Century Gothic"/>
          <w:b/>
          <w:bCs/>
        </w:rPr>
        <w:t>successivement</w:t>
      </w:r>
      <w:r w:rsidRPr="00F54A9B">
        <w:rPr>
          <w:rFonts w:ascii="Century Gothic" w:hAnsi="Century Gothic"/>
        </w:rPr>
        <w:t>, comme suit :</w:t>
      </w:r>
    </w:p>
    <w:p w14:paraId="3BED2217" w14:textId="34539BAC" w:rsidR="0012296B" w:rsidRPr="00AE4309" w:rsidRDefault="0012296B" w:rsidP="00F86812">
      <w:pPr>
        <w:tabs>
          <w:tab w:val="left" w:pos="851"/>
        </w:tabs>
        <w:spacing w:before="60"/>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.1.</w:t>
      </w:r>
      <w:r>
        <w:rPr>
          <w:rFonts w:ascii="Century Gothic" w:hAnsi="Century Gothic"/>
        </w:rPr>
        <w:t> </w:t>
      </w:r>
      <w:r w:rsidR="00F86812">
        <w:rPr>
          <w:rFonts w:ascii="Century Gothic" w:hAnsi="Century Gothic"/>
        </w:rPr>
        <w:tab/>
      </w:r>
      <w:r>
        <w:rPr>
          <w:rFonts w:ascii="Century Gothic" w:hAnsi="Century Gothic"/>
        </w:rPr>
        <w:t xml:space="preserve">Classement GENERAL des Divisions 1, 2 et </w:t>
      </w:r>
      <w:r w:rsidRPr="00AE4309">
        <w:rPr>
          <w:rFonts w:ascii="Century Gothic" w:hAnsi="Century Gothic"/>
        </w:rPr>
        <w:t>3 réunies.</w:t>
      </w:r>
    </w:p>
    <w:p w14:paraId="1341AD9E" w14:textId="28AFEC6B"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.2</w:t>
      </w:r>
      <w:r>
        <w:rPr>
          <w:rFonts w:ascii="Century Gothic" w:hAnsi="Century Gothic"/>
        </w:rPr>
        <w:t>.</w:t>
      </w:r>
      <w:r w:rsidR="00F86812">
        <w:rPr>
          <w:rFonts w:ascii="Century Gothic" w:hAnsi="Century Gothic"/>
        </w:rPr>
        <w:tab/>
      </w:r>
      <w:r>
        <w:rPr>
          <w:rFonts w:ascii="Century Gothic" w:hAnsi="Century Gothic"/>
        </w:rPr>
        <w:t>Classement GENERAL pour la Division 4.</w:t>
      </w:r>
    </w:p>
    <w:p w14:paraId="6354CF98" w14:textId="4F18F50C" w:rsidR="00F0741D" w:rsidRDefault="00F0741D" w:rsidP="00F86812">
      <w:pPr>
        <w:tabs>
          <w:tab w:val="left" w:pos="851"/>
        </w:tabs>
        <w:ind w:left="851" w:hanging="567"/>
        <w:jc w:val="both"/>
        <w:rPr>
          <w:rFonts w:ascii="Century Gothic" w:hAnsi="Century Gothic"/>
        </w:rPr>
      </w:pPr>
      <w:r w:rsidRPr="00F0741D">
        <w:rPr>
          <w:rFonts w:ascii="Century Gothic" w:hAnsi="Century Gothic"/>
          <w:b/>
        </w:rPr>
        <w:t>13.3.</w:t>
      </w:r>
      <w:r>
        <w:rPr>
          <w:rFonts w:ascii="Century Gothic" w:hAnsi="Century Gothic"/>
        </w:rPr>
        <w:tab/>
        <w:t>Première Dame</w:t>
      </w:r>
    </w:p>
    <w:p w14:paraId="59AE3108" w14:textId="7083CA2D"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w:t>
      </w:r>
      <w:r w:rsidR="00F0741D">
        <w:rPr>
          <w:rFonts w:ascii="Century Gothic" w:hAnsi="Century Gothic"/>
          <w:b/>
        </w:rPr>
        <w:t>4</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Classement par CLASSES.</w:t>
      </w:r>
    </w:p>
    <w:p w14:paraId="0A9BE750" w14:textId="385A1BC4"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w:t>
      </w:r>
      <w:r w:rsidR="00F0741D">
        <w:rPr>
          <w:rFonts w:ascii="Century Gothic" w:hAnsi="Century Gothic"/>
          <w:b/>
        </w:rPr>
        <w:t>5</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 xml:space="preserve">Classement INTER-ECURIES des Divisions 1, 2 et </w:t>
      </w:r>
      <w:r w:rsidR="00C02E05" w:rsidRPr="00AE4309">
        <w:rPr>
          <w:rFonts w:ascii="Century Gothic" w:hAnsi="Century Gothic"/>
        </w:rPr>
        <w:t>3 réunies</w:t>
      </w:r>
      <w:r w:rsidRPr="00AE4309">
        <w:rPr>
          <w:rFonts w:ascii="Century Gothic" w:hAnsi="Century Gothic"/>
        </w:rPr>
        <w:t>.</w:t>
      </w:r>
    </w:p>
    <w:p w14:paraId="1A058EA7" w14:textId="24842275"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F0741D">
        <w:rPr>
          <w:rFonts w:ascii="Century Gothic" w:hAnsi="Century Gothic"/>
          <w:b/>
        </w:rPr>
        <w:t>3.6</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Classement INTER-ECURIES de la Division 4.</w:t>
      </w:r>
    </w:p>
    <w:p w14:paraId="05773460" w14:textId="77777777" w:rsidR="00EC3E66" w:rsidRPr="00B46096" w:rsidRDefault="00EC3E66" w:rsidP="00B979CA">
      <w:pPr>
        <w:tabs>
          <w:tab w:val="left" w:pos="851"/>
          <w:tab w:val="left" w:leader="dot" w:pos="9214"/>
        </w:tabs>
        <w:ind w:left="851" w:hanging="567"/>
        <w:jc w:val="both"/>
        <w:rPr>
          <w:rFonts w:ascii="Century Gothic" w:hAnsi="Century Gothic"/>
          <w:bCs/>
          <w:sz w:val="16"/>
          <w:szCs w:val="16"/>
        </w:rPr>
      </w:pPr>
    </w:p>
    <w:p w14:paraId="05044789" w14:textId="2EF59F6C" w:rsidR="0012296B" w:rsidRPr="00117116" w:rsidRDefault="0012296B" w:rsidP="00F86812">
      <w:pPr>
        <w:tabs>
          <w:tab w:val="left" w:pos="851"/>
          <w:tab w:val="left" w:leader="dot" w:pos="9214"/>
        </w:tabs>
        <w:ind w:left="851" w:hanging="567"/>
        <w:jc w:val="both"/>
        <w:rPr>
          <w:rFonts w:ascii="Century Gothic" w:hAnsi="Century Gothic"/>
          <w:b/>
          <w:sz w:val="22"/>
          <w:szCs w:val="22"/>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4</w:t>
      </w:r>
      <w:r w:rsidRPr="00117116">
        <w:rPr>
          <w:rFonts w:ascii="Century Gothic" w:hAnsi="Century Gothic"/>
          <w:b/>
          <w:sz w:val="22"/>
          <w:szCs w:val="22"/>
          <w:u w:val="single"/>
        </w:rPr>
        <w:t xml:space="preserve"> : Dispositions particulières facultatives</w:t>
      </w:r>
    </w:p>
    <w:p w14:paraId="10390978" w14:textId="77777777" w:rsidR="0012296B" w:rsidRPr="00FD218E" w:rsidRDefault="0012296B" w:rsidP="00F86812">
      <w:pPr>
        <w:tabs>
          <w:tab w:val="left" w:pos="851"/>
          <w:tab w:val="left" w:leader="dot" w:pos="9214"/>
        </w:tabs>
        <w:ind w:left="851" w:hanging="567"/>
        <w:jc w:val="both"/>
        <w:rPr>
          <w:rFonts w:ascii="Century Gothic" w:hAnsi="Century Gothic"/>
          <w:i/>
          <w:iCs/>
          <w:color w:val="00B050"/>
        </w:rPr>
      </w:pPr>
      <w:r w:rsidRPr="00FD218E">
        <w:rPr>
          <w:rFonts w:ascii="Century Gothic" w:hAnsi="Century Gothic"/>
          <w:i/>
          <w:iCs/>
          <w:color w:val="00B050"/>
        </w:rPr>
        <w:t>(</w:t>
      </w:r>
      <w:r w:rsidRPr="00FD218E">
        <w:rPr>
          <w:rFonts w:ascii="Century Gothic" w:hAnsi="Century Gothic"/>
          <w:i/>
          <w:iCs/>
          <w:color w:val="00B050"/>
          <w:u w:val="single"/>
        </w:rPr>
        <w:t>N.B.</w:t>
      </w:r>
      <w:r w:rsidRPr="00FD218E">
        <w:rPr>
          <w:rFonts w:ascii="Century Gothic" w:hAnsi="Century Gothic"/>
          <w:i/>
          <w:iCs/>
          <w:color w:val="00B050"/>
        </w:rPr>
        <w:t xml:space="preserve"> : Les points suivants sont donnés à titre informatif. Ils ne sont ni obligatoires ni limitatifs. Tout point ajouté doit rester conforme au Règlement Sportif </w:t>
      </w:r>
      <w:r w:rsidR="00DB6E98" w:rsidRPr="00FD218E">
        <w:rPr>
          <w:rFonts w:ascii="Century Gothic" w:hAnsi="Century Gothic"/>
          <w:i/>
          <w:iCs/>
          <w:color w:val="00B050"/>
        </w:rPr>
        <w:t>G</w:t>
      </w:r>
      <w:r w:rsidRPr="00FD218E">
        <w:rPr>
          <w:rFonts w:ascii="Century Gothic" w:hAnsi="Century Gothic"/>
          <w:i/>
          <w:iCs/>
          <w:color w:val="00B050"/>
        </w:rPr>
        <w:t>énéral de l’ASAF).</w:t>
      </w:r>
    </w:p>
    <w:p w14:paraId="772D0AFF" w14:textId="77777777" w:rsidR="0012296B" w:rsidRPr="00F679BD" w:rsidRDefault="0012296B" w:rsidP="00F86812">
      <w:pPr>
        <w:tabs>
          <w:tab w:val="left" w:pos="851"/>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14.1</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Pendant la course comme pendant les entraînements, il est strictement interdit aux conducteurs d’emprunter le </w:t>
      </w:r>
      <w:r w:rsidRPr="00F92E88">
        <w:rPr>
          <w:rFonts w:ascii="Century Gothic" w:hAnsi="Century Gothic"/>
          <w:bCs/>
          <w:color w:val="4472C4"/>
          <w:u w:val="single"/>
        </w:rPr>
        <w:t>parcours en sens inverse</w:t>
      </w:r>
      <w:r w:rsidRPr="00F679BD">
        <w:rPr>
          <w:rFonts w:ascii="Century Gothic" w:hAnsi="Century Gothic"/>
          <w:bCs/>
          <w:color w:val="4472C4"/>
        </w:rPr>
        <w:t xml:space="preserve"> ou de stationner sur la piste.</w:t>
      </w:r>
    </w:p>
    <w:p w14:paraId="160BC0A4" w14:textId="77777777" w:rsidR="0012296B" w:rsidRPr="00F679BD" w:rsidRDefault="0012296B" w:rsidP="00F86812">
      <w:pPr>
        <w:tabs>
          <w:tab w:val="left" w:pos="851"/>
          <w:tab w:val="left" w:pos="1080"/>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w:t>
      </w:r>
      <w:r w:rsidRPr="00F679BD">
        <w:rPr>
          <w:rFonts w:ascii="Century Gothic" w:hAnsi="Century Gothic"/>
          <w:b/>
          <w:bCs/>
          <w:color w:val="4472C4"/>
        </w:rPr>
        <w:t>.2</w:t>
      </w:r>
      <w:r w:rsidRPr="00F679BD">
        <w:rPr>
          <w:rFonts w:ascii="Century Gothic" w:hAnsi="Century Gothic"/>
          <w:bCs/>
          <w:color w:val="4472C4"/>
        </w:rPr>
        <w:t>. </w:t>
      </w:r>
      <w:r w:rsidR="00F86812" w:rsidRPr="00F679BD">
        <w:rPr>
          <w:rFonts w:ascii="Century Gothic" w:hAnsi="Century Gothic"/>
          <w:bCs/>
          <w:color w:val="4472C4"/>
        </w:rPr>
        <w:tab/>
      </w:r>
      <w:r w:rsidRPr="00F92E88">
        <w:rPr>
          <w:rFonts w:ascii="Century Gothic" w:hAnsi="Century Gothic"/>
          <w:bCs/>
          <w:color w:val="4472C4"/>
          <w:u w:val="single"/>
        </w:rPr>
        <w:t>En cas de panne</w:t>
      </w:r>
      <w:r w:rsidRPr="00F679BD">
        <w:rPr>
          <w:rFonts w:ascii="Century Gothic" w:hAnsi="Century Gothic"/>
          <w:bCs/>
          <w:color w:val="4472C4"/>
        </w:rPr>
        <w:t>, le conducteur devra immédiatement veiller à ce que son véhicule soit rangé sur l’accotement de façon à ce qu’i1 ne puisse constituer une gêne ou un danger pour les autres pilotes.</w:t>
      </w:r>
    </w:p>
    <w:p w14:paraId="5BEA0B8C" w14:textId="77777777" w:rsidR="0012296B" w:rsidRPr="00F679BD" w:rsidRDefault="0012296B" w:rsidP="00F86812">
      <w:pPr>
        <w:tabs>
          <w:tab w:val="left" w:pos="851"/>
          <w:tab w:val="left" w:leader="dot" w:pos="9214"/>
        </w:tabs>
        <w:ind w:left="851" w:hanging="567"/>
        <w:jc w:val="both"/>
        <w:rPr>
          <w:rFonts w:ascii="Century Gothic" w:hAnsi="Century Gothic"/>
          <w:b/>
          <w:bCs/>
          <w:color w:val="4472C4"/>
        </w:rPr>
      </w:pPr>
      <w:r w:rsidRPr="00F679BD">
        <w:rPr>
          <w:rFonts w:ascii="Century Gothic" w:hAnsi="Century Gothic"/>
          <w:b/>
          <w:bCs/>
          <w:color w:val="4472C4"/>
          <w:szCs w:val="24"/>
        </w:rPr>
        <w:t>14</w:t>
      </w:r>
      <w:r w:rsidRPr="00F679BD">
        <w:rPr>
          <w:rFonts w:ascii="Century Gothic" w:hAnsi="Century Gothic"/>
          <w:b/>
          <w:bCs/>
          <w:color w:val="4472C4"/>
        </w:rPr>
        <w:t>.3.</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Tous les </w:t>
      </w:r>
      <w:r w:rsidRPr="00F92E88">
        <w:rPr>
          <w:rFonts w:ascii="Century Gothic" w:hAnsi="Century Gothic"/>
          <w:bCs/>
          <w:color w:val="4472C4"/>
          <w:u w:val="single"/>
        </w:rPr>
        <w:t>cas ou sujets non repris</w:t>
      </w:r>
      <w:r w:rsidRPr="00F679BD">
        <w:rPr>
          <w:rFonts w:ascii="Century Gothic" w:hAnsi="Century Gothic"/>
          <w:bCs/>
          <w:color w:val="4472C4"/>
        </w:rPr>
        <w:t xml:space="preserve"> au présent Règlement sont prévus par le Règlement Sportif Général </w:t>
      </w:r>
      <w:r w:rsidR="000175B8" w:rsidRPr="00F679BD">
        <w:rPr>
          <w:rFonts w:ascii="Century Gothic" w:hAnsi="Century Gothic"/>
          <w:b/>
          <w:bCs/>
          <w:color w:val="4472C4"/>
        </w:rPr>
        <w:t>de l’</w:t>
      </w:r>
      <w:r w:rsidRPr="00F679BD">
        <w:rPr>
          <w:rFonts w:ascii="Century Gothic" w:hAnsi="Century Gothic"/>
          <w:b/>
          <w:bCs/>
          <w:color w:val="4472C4"/>
        </w:rPr>
        <w:t>ASAF auquel les participants sont tenus de se conformer.</w:t>
      </w:r>
    </w:p>
    <w:p w14:paraId="3CC9EE00" w14:textId="77777777" w:rsidR="0012296B" w:rsidRPr="00F92E88" w:rsidRDefault="0012296B" w:rsidP="00F86812">
      <w:pPr>
        <w:tabs>
          <w:tab w:val="left" w:pos="851"/>
          <w:tab w:val="left" w:leader="dot" w:pos="9214"/>
        </w:tabs>
        <w:ind w:left="851" w:hanging="567"/>
        <w:jc w:val="both"/>
        <w:rPr>
          <w:rFonts w:ascii="Century Gothic" w:hAnsi="Century Gothic"/>
          <w:b/>
          <w:bCs/>
          <w:strike/>
          <w:color w:val="4472C4"/>
          <w:u w:val="single"/>
        </w:rPr>
      </w:pPr>
      <w:r w:rsidRPr="00F679BD">
        <w:rPr>
          <w:rFonts w:ascii="Century Gothic" w:hAnsi="Century Gothic"/>
          <w:b/>
          <w:bCs/>
          <w:color w:val="4472C4"/>
          <w:szCs w:val="24"/>
        </w:rPr>
        <w:t>14</w:t>
      </w:r>
      <w:r w:rsidRPr="00F679BD">
        <w:rPr>
          <w:rFonts w:ascii="Century Gothic" w:hAnsi="Century Gothic"/>
          <w:b/>
          <w:bCs/>
          <w:color w:val="4472C4"/>
        </w:rPr>
        <w:t>.4.</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Si des raisons de </w:t>
      </w:r>
      <w:r w:rsidRPr="00F92E88">
        <w:rPr>
          <w:rFonts w:ascii="Century Gothic" w:hAnsi="Century Gothic"/>
          <w:bCs/>
          <w:color w:val="4472C4"/>
          <w:u w:val="single"/>
        </w:rPr>
        <w:t>force majeure</w:t>
      </w:r>
      <w:r w:rsidRPr="00F679BD">
        <w:rPr>
          <w:rFonts w:ascii="Century Gothic" w:hAnsi="Century Gothic"/>
          <w:bCs/>
          <w:color w:val="4472C4"/>
        </w:rPr>
        <w:t xml:space="preserve"> ou importantes le justifient, l’</w:t>
      </w:r>
      <w:r w:rsidR="000175B8" w:rsidRPr="00F679BD">
        <w:rPr>
          <w:rFonts w:ascii="Century Gothic" w:hAnsi="Century Gothic"/>
          <w:bCs/>
          <w:color w:val="4472C4"/>
        </w:rPr>
        <w:t>o</w:t>
      </w:r>
      <w:r w:rsidRPr="00F679BD">
        <w:rPr>
          <w:rFonts w:ascii="Century Gothic" w:hAnsi="Century Gothic"/>
          <w:bCs/>
          <w:color w:val="4472C4"/>
        </w:rPr>
        <w:t xml:space="preserve">rganisateur, en accord avec les Commissaires </w:t>
      </w:r>
      <w:r w:rsidR="000175B8" w:rsidRPr="00F679BD">
        <w:rPr>
          <w:rFonts w:ascii="Century Gothic" w:hAnsi="Century Gothic"/>
          <w:bCs/>
          <w:color w:val="4472C4"/>
        </w:rPr>
        <w:t>S</w:t>
      </w:r>
      <w:r w:rsidRPr="00F679BD">
        <w:rPr>
          <w:rFonts w:ascii="Century Gothic" w:hAnsi="Century Gothic"/>
          <w:bCs/>
          <w:color w:val="4472C4"/>
        </w:rPr>
        <w:t xml:space="preserve">portifs, se réserve le droit d’apporter au présent règlement les </w:t>
      </w:r>
      <w:r w:rsidRPr="00F92E88">
        <w:rPr>
          <w:rFonts w:ascii="Century Gothic" w:hAnsi="Century Gothic"/>
          <w:bCs/>
          <w:color w:val="4472C4"/>
          <w:u w:val="single"/>
        </w:rPr>
        <w:t xml:space="preserve">modifications qui </w:t>
      </w:r>
      <w:r w:rsidR="00850C80" w:rsidRPr="00F92E88">
        <w:rPr>
          <w:rFonts w:ascii="Century Gothic" w:hAnsi="Century Gothic"/>
          <w:bCs/>
          <w:color w:val="4472C4"/>
          <w:u w:val="single"/>
        </w:rPr>
        <w:t>s’imposent.</w:t>
      </w:r>
    </w:p>
    <w:p w14:paraId="29BC3E4F" w14:textId="77777777" w:rsidR="0012296B" w:rsidRPr="00B979CA" w:rsidRDefault="0012296B" w:rsidP="00F86812">
      <w:pPr>
        <w:tabs>
          <w:tab w:val="left" w:pos="851"/>
          <w:tab w:val="left" w:leader="dot" w:pos="9214"/>
        </w:tabs>
        <w:ind w:left="851" w:hanging="567"/>
        <w:jc w:val="both"/>
        <w:rPr>
          <w:rFonts w:ascii="Century Gothic" w:hAnsi="Century Gothic"/>
          <w:bCs/>
          <w:color w:val="4472C4"/>
        </w:rPr>
      </w:pPr>
      <w:r w:rsidRPr="00850C80">
        <w:rPr>
          <w:rFonts w:ascii="Century Gothic" w:hAnsi="Century Gothic"/>
          <w:b/>
          <w:bCs/>
          <w:color w:val="4472C4"/>
          <w:szCs w:val="24"/>
        </w:rPr>
        <w:t>14</w:t>
      </w:r>
      <w:r w:rsidRPr="00850C80">
        <w:rPr>
          <w:rFonts w:ascii="Century Gothic" w:hAnsi="Century Gothic"/>
          <w:b/>
          <w:bCs/>
          <w:color w:val="4472C4"/>
        </w:rPr>
        <w:t>.5.</w:t>
      </w:r>
      <w:r w:rsidRPr="00850C80">
        <w:rPr>
          <w:rFonts w:ascii="Century Gothic" w:hAnsi="Century Gothic"/>
          <w:bCs/>
          <w:color w:val="4472C4"/>
        </w:rPr>
        <w:t> </w:t>
      </w:r>
      <w:r w:rsidR="00F86812" w:rsidRPr="00850C80">
        <w:rPr>
          <w:rFonts w:ascii="Century Gothic" w:hAnsi="Century Gothic"/>
          <w:bCs/>
          <w:color w:val="4472C4"/>
        </w:rPr>
        <w:tab/>
      </w:r>
      <w:r w:rsidRPr="00F92E88">
        <w:rPr>
          <w:rFonts w:ascii="Century Gothic" w:hAnsi="Century Gothic"/>
          <w:bCs/>
          <w:color w:val="4472C4"/>
          <w:u w:val="single"/>
        </w:rPr>
        <w:t>Si l’épreuve devait être annulée</w:t>
      </w:r>
      <w:r w:rsidRPr="00850C80">
        <w:rPr>
          <w:rFonts w:ascii="Century Gothic" w:hAnsi="Century Gothic"/>
          <w:bCs/>
          <w:color w:val="4472C4"/>
        </w:rPr>
        <w:t>, l’</w:t>
      </w:r>
      <w:r w:rsidR="000175B8" w:rsidRPr="00850C80">
        <w:rPr>
          <w:rFonts w:ascii="Century Gothic" w:hAnsi="Century Gothic"/>
          <w:bCs/>
          <w:color w:val="4472C4"/>
        </w:rPr>
        <w:t>o</w:t>
      </w:r>
      <w:r w:rsidRPr="00850C80">
        <w:rPr>
          <w:rFonts w:ascii="Century Gothic" w:hAnsi="Century Gothic"/>
          <w:bCs/>
          <w:color w:val="4472C4"/>
        </w:rPr>
        <w:t>rganisateur ne pourrait être rendu responsable vis-à-vis des participants et ne serait tenu qu’au remboursement des frais de participation versés.</w:t>
      </w:r>
    </w:p>
    <w:p w14:paraId="35AF1B0A" w14:textId="77777777" w:rsidR="0012296B" w:rsidRPr="00F679BD" w:rsidRDefault="0012296B" w:rsidP="00F86812">
      <w:pPr>
        <w:tabs>
          <w:tab w:val="left" w:pos="851"/>
          <w:tab w:val="left" w:leader="dot" w:pos="9214"/>
        </w:tabs>
        <w:ind w:left="851" w:hanging="567"/>
        <w:jc w:val="both"/>
        <w:rPr>
          <w:rFonts w:ascii="Century Gothic" w:hAnsi="Century Gothic"/>
          <w:bCs/>
          <w:color w:val="4472C4"/>
          <w:sz w:val="4"/>
          <w:szCs w:val="4"/>
        </w:rPr>
      </w:pPr>
    </w:p>
    <w:p w14:paraId="19AD2D45" w14:textId="77777777" w:rsidR="0012296B" w:rsidRPr="00F679BD" w:rsidRDefault="0012296B" w:rsidP="00F86812">
      <w:pPr>
        <w:tabs>
          <w:tab w:val="left" w:pos="851"/>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w:t>
      </w:r>
      <w:r w:rsidRPr="00F679BD">
        <w:rPr>
          <w:rFonts w:ascii="Century Gothic" w:hAnsi="Century Gothic"/>
          <w:b/>
          <w:bCs/>
          <w:color w:val="4472C4"/>
        </w:rPr>
        <w:t>.6.</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Par le fait de son engagement, tout concurrent et/ou conducteur déclare avoir pris connaissance du Règlement de l’épreuve susdite et s’engage à en </w:t>
      </w:r>
      <w:r w:rsidRPr="00F92E88">
        <w:rPr>
          <w:rFonts w:ascii="Century Gothic" w:hAnsi="Century Gothic"/>
          <w:bCs/>
          <w:color w:val="4472C4"/>
          <w:u w:val="single"/>
        </w:rPr>
        <w:t>observer toutes les prescriptions</w:t>
      </w:r>
      <w:r w:rsidRPr="00F679BD">
        <w:rPr>
          <w:rFonts w:ascii="Century Gothic" w:hAnsi="Century Gothic"/>
          <w:bCs/>
          <w:color w:val="4472C4"/>
        </w:rPr>
        <w:t xml:space="preserve"> de la façon la plus stricte, ainsi que celles stipulées dans les Prescriptions Sportives de l’ASAF.</w:t>
      </w:r>
    </w:p>
    <w:p w14:paraId="23AE735B" w14:textId="77777777" w:rsidR="0012296B" w:rsidRPr="00F679BD" w:rsidRDefault="0012296B" w:rsidP="00F86812">
      <w:pPr>
        <w:tabs>
          <w:tab w:val="left" w:pos="851"/>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w:t>
      </w:r>
      <w:r w:rsidRPr="00F679BD">
        <w:rPr>
          <w:rFonts w:ascii="Century Gothic" w:hAnsi="Century Gothic"/>
          <w:b/>
          <w:bCs/>
          <w:color w:val="4472C4"/>
        </w:rPr>
        <w:t>.7.</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Par le fait de son engagement, tout concurrent et/ou </w:t>
      </w:r>
      <w:r w:rsidRPr="00F92E88">
        <w:rPr>
          <w:rFonts w:ascii="Century Gothic" w:hAnsi="Century Gothic"/>
          <w:bCs/>
          <w:color w:val="4472C4"/>
          <w:u w:val="single"/>
        </w:rPr>
        <w:t>conducteur exonère</w:t>
      </w:r>
      <w:r w:rsidRPr="00F679BD">
        <w:rPr>
          <w:rFonts w:ascii="Century Gothic" w:hAnsi="Century Gothic"/>
          <w:bCs/>
          <w:color w:val="4472C4"/>
        </w:rPr>
        <w:t xml:space="preserve"> les </w:t>
      </w:r>
      <w:r w:rsidR="00883189" w:rsidRPr="00F679BD">
        <w:rPr>
          <w:rFonts w:ascii="Century Gothic" w:hAnsi="Century Gothic"/>
          <w:bCs/>
          <w:color w:val="4472C4"/>
        </w:rPr>
        <w:t>o</w:t>
      </w:r>
      <w:r w:rsidRPr="00F679BD">
        <w:rPr>
          <w:rFonts w:ascii="Century Gothic" w:hAnsi="Century Gothic"/>
          <w:bCs/>
          <w:color w:val="4472C4"/>
        </w:rPr>
        <w:t>rganisateurs et leurs représentants</w:t>
      </w:r>
      <w:r w:rsidR="00883189" w:rsidRPr="00F679BD">
        <w:rPr>
          <w:rFonts w:ascii="Century Gothic" w:hAnsi="Century Gothic"/>
          <w:bCs/>
          <w:color w:val="4472C4"/>
        </w:rPr>
        <w:t>,</w:t>
      </w:r>
      <w:r w:rsidRPr="00F679BD">
        <w:rPr>
          <w:rFonts w:ascii="Century Gothic" w:hAnsi="Century Gothic"/>
          <w:bCs/>
          <w:color w:val="4472C4"/>
        </w:rPr>
        <w:t xml:space="preserve"> préposés et chacun d’eux en particulier, de toute responsabilité à propos des actions, frais, dépenses, revendications et réclamations relatives aux blessures mortelles ou autres, pertes ou dommages à sa personne, à ses biens, quelle que soit la cause provenant ou résultant de son engagement ou de sa participation à l’épreuve, qu’ils soient ou non conséquences directes ou indirectes d’une négligence ou d’une faute des dits </w:t>
      </w:r>
      <w:r w:rsidR="00883189" w:rsidRPr="00F679BD">
        <w:rPr>
          <w:rFonts w:ascii="Century Gothic" w:hAnsi="Century Gothic"/>
          <w:bCs/>
          <w:color w:val="4472C4"/>
        </w:rPr>
        <w:t>o</w:t>
      </w:r>
      <w:r w:rsidRPr="00F679BD">
        <w:rPr>
          <w:rFonts w:ascii="Century Gothic" w:hAnsi="Century Gothic"/>
          <w:bCs/>
          <w:color w:val="4472C4"/>
        </w:rPr>
        <w:t>rganisateurs, de leurs préposés ou de leurs représentants.</w:t>
      </w:r>
    </w:p>
    <w:p w14:paraId="768C21E1" w14:textId="77777777" w:rsidR="0012296B" w:rsidRPr="00F679BD" w:rsidRDefault="0012296B" w:rsidP="00F86812">
      <w:pPr>
        <w:tabs>
          <w:tab w:val="left" w:pos="851"/>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w:t>
      </w:r>
      <w:r w:rsidRPr="00F679BD">
        <w:rPr>
          <w:rFonts w:ascii="Century Gothic" w:hAnsi="Century Gothic"/>
          <w:b/>
          <w:bCs/>
          <w:color w:val="4472C4"/>
        </w:rPr>
        <w:t>.8.</w:t>
      </w:r>
      <w:r w:rsidRPr="00F679BD">
        <w:rPr>
          <w:rFonts w:ascii="Century Gothic" w:hAnsi="Century Gothic"/>
          <w:bCs/>
          <w:color w:val="4472C4"/>
        </w:rPr>
        <w:t> </w:t>
      </w:r>
      <w:r w:rsidR="00F86812" w:rsidRPr="00F679BD">
        <w:rPr>
          <w:rFonts w:ascii="Century Gothic" w:hAnsi="Century Gothic"/>
          <w:bCs/>
          <w:color w:val="4472C4"/>
        </w:rPr>
        <w:tab/>
      </w:r>
      <w:r w:rsidRPr="00F92E88">
        <w:rPr>
          <w:rFonts w:ascii="Century Gothic" w:hAnsi="Century Gothic"/>
          <w:bCs/>
          <w:color w:val="4472C4"/>
          <w:u w:val="single"/>
        </w:rPr>
        <w:t>Publicité</w:t>
      </w:r>
      <w:r w:rsidRPr="00F679BD">
        <w:rPr>
          <w:rFonts w:ascii="Century Gothic" w:hAnsi="Century Gothic"/>
          <w:bCs/>
          <w:color w:val="4472C4"/>
        </w:rPr>
        <w:t xml:space="preserve"> : voir Règlement Technique Général </w:t>
      </w:r>
      <w:r w:rsidR="00C02E05" w:rsidRPr="00F679BD">
        <w:rPr>
          <w:rFonts w:ascii="Century Gothic" w:hAnsi="Century Gothic"/>
          <w:bCs/>
          <w:color w:val="4472C4"/>
        </w:rPr>
        <w:t>ASAF, Art.</w:t>
      </w:r>
      <w:r w:rsidRPr="00F679BD">
        <w:rPr>
          <w:rFonts w:ascii="Century Gothic" w:hAnsi="Century Gothic"/>
          <w:bCs/>
          <w:color w:val="4472C4"/>
        </w:rPr>
        <w:t xml:space="preserve"> 5.</w:t>
      </w:r>
    </w:p>
    <w:p w14:paraId="78FC9AF0" w14:textId="77777777" w:rsidR="0012296B" w:rsidRPr="00F679BD" w:rsidRDefault="0012296B" w:rsidP="00F86812">
      <w:pPr>
        <w:tabs>
          <w:tab w:val="left" w:pos="851"/>
          <w:tab w:val="left" w:leader="dot" w:pos="9214"/>
        </w:tabs>
        <w:ind w:left="851" w:hanging="567"/>
        <w:jc w:val="both"/>
        <w:rPr>
          <w:rFonts w:ascii="Century Gothic" w:hAnsi="Century Gothic"/>
          <w:bCs/>
          <w:color w:val="4472C4"/>
          <w:sz w:val="4"/>
          <w:szCs w:val="4"/>
        </w:rPr>
      </w:pPr>
    </w:p>
    <w:p w14:paraId="0DD0E01A" w14:textId="4D6FBBD3" w:rsidR="0012296B" w:rsidRDefault="0012296B" w:rsidP="00F86812">
      <w:pPr>
        <w:tabs>
          <w:tab w:val="left" w:pos="851"/>
          <w:tab w:val="left" w:leader="dot" w:pos="9214"/>
        </w:tabs>
        <w:ind w:left="851" w:hanging="567"/>
        <w:jc w:val="both"/>
        <w:rPr>
          <w:rFonts w:ascii="Century Gothic" w:hAnsi="Century Gothic"/>
          <w:bCs/>
        </w:rPr>
      </w:pPr>
      <w:r w:rsidRPr="00F679BD">
        <w:rPr>
          <w:rFonts w:ascii="Century Gothic" w:hAnsi="Century Gothic"/>
          <w:b/>
          <w:bCs/>
          <w:color w:val="4472C4"/>
          <w:szCs w:val="24"/>
        </w:rPr>
        <w:t>14</w:t>
      </w:r>
      <w:r w:rsidRPr="00F679BD">
        <w:rPr>
          <w:rFonts w:ascii="Century Gothic" w:hAnsi="Century Gothic"/>
          <w:b/>
          <w:bCs/>
          <w:color w:val="4472C4"/>
        </w:rPr>
        <w:t>.9.</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En vue de couvrir sa propre responsabilité civile envers les tiers ainsi que celle des concurrents, des conducteurs, de la CSAP, de l’ASAF et des différents services d’organisation, l’</w:t>
      </w:r>
      <w:r w:rsidR="00883189" w:rsidRPr="00F679BD">
        <w:rPr>
          <w:rFonts w:ascii="Century Gothic" w:hAnsi="Century Gothic"/>
          <w:bCs/>
          <w:color w:val="4472C4"/>
        </w:rPr>
        <w:t>o</w:t>
      </w:r>
      <w:r w:rsidRPr="00F679BD">
        <w:rPr>
          <w:rFonts w:ascii="Century Gothic" w:hAnsi="Century Gothic"/>
          <w:bCs/>
          <w:color w:val="4472C4"/>
        </w:rPr>
        <w:t xml:space="preserve">rganisateur a souscrit une </w:t>
      </w:r>
      <w:r w:rsidRPr="00F92E88">
        <w:rPr>
          <w:rFonts w:ascii="Century Gothic" w:hAnsi="Century Gothic"/>
          <w:bCs/>
          <w:color w:val="4472C4"/>
          <w:u w:val="single"/>
        </w:rPr>
        <w:t>police d’assurance</w:t>
      </w:r>
      <w:r w:rsidRPr="00F679BD">
        <w:rPr>
          <w:rFonts w:ascii="Century Gothic" w:hAnsi="Century Gothic"/>
          <w:bCs/>
          <w:color w:val="4472C4"/>
        </w:rPr>
        <w:t xml:space="preserve"> qui ne peut sortir ses effets qu’à l’intérieur du Parc des coureurs (officiel et attente), sur le parcours de l’épreuve et ses abords, sur les itinéraires de sortie ou de rentrée des parc des coureurs vers l’endroit de l’épreuve, tant pendant l’épreuve elle-même que pendant les entraînements. Le montant de la prime est inclus dans les frais de participation</w:t>
      </w:r>
      <w:r>
        <w:rPr>
          <w:rFonts w:ascii="Century Gothic" w:hAnsi="Century Gothic"/>
          <w:bCs/>
        </w:rPr>
        <w:t>.</w:t>
      </w:r>
    </w:p>
    <w:p w14:paraId="2132031D" w14:textId="51E51B83" w:rsidR="004654D2" w:rsidRDefault="004654D2">
      <w:pPr>
        <w:rPr>
          <w:rFonts w:ascii="Century Gothic" w:hAnsi="Century Gothic"/>
          <w:bCs/>
        </w:rPr>
      </w:pPr>
      <w:r>
        <w:rPr>
          <w:rFonts w:ascii="Century Gothic" w:hAnsi="Century Gothic"/>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7120"/>
      </w:tblGrid>
      <w:tr w:rsidR="00FE34FF" w14:paraId="66354264" w14:textId="77777777" w:rsidTr="00AF7BC5">
        <w:trPr>
          <w:trHeight w:hRule="exact" w:val="340"/>
        </w:trPr>
        <w:tc>
          <w:tcPr>
            <w:tcW w:w="662" w:type="dxa"/>
            <w:tcBorders>
              <w:top w:val="double" w:sz="4" w:space="0" w:color="auto"/>
              <w:left w:val="double" w:sz="4" w:space="0" w:color="auto"/>
              <w:bottom w:val="double" w:sz="4" w:space="0" w:color="auto"/>
              <w:right w:val="nil"/>
            </w:tcBorders>
            <w:shd w:val="pct10" w:color="auto" w:fill="auto"/>
          </w:tcPr>
          <w:p w14:paraId="289DA899" w14:textId="659B91FF" w:rsidR="00FE34FF" w:rsidRDefault="00FE34FF" w:rsidP="00D11380">
            <w:pPr>
              <w:widowControl w:val="0"/>
              <w:jc w:val="center"/>
              <w:rPr>
                <w:rFonts w:ascii="Century Gothic" w:hAnsi="Century Gothic"/>
                <w:b/>
                <w:sz w:val="24"/>
                <w:szCs w:val="24"/>
              </w:rPr>
            </w:pPr>
            <w:r>
              <w:rPr>
                <w:rFonts w:ascii="Century Gothic" w:hAnsi="Century Gothic"/>
                <w:b/>
                <w:sz w:val="24"/>
                <w:szCs w:val="24"/>
              </w:rPr>
              <w:lastRenderedPageBreak/>
              <w:t>VII</w:t>
            </w:r>
          </w:p>
        </w:tc>
        <w:tc>
          <w:tcPr>
            <w:tcW w:w="7120" w:type="dxa"/>
            <w:tcBorders>
              <w:top w:val="double" w:sz="4" w:space="0" w:color="auto"/>
              <w:left w:val="nil"/>
              <w:bottom w:val="double" w:sz="4" w:space="0" w:color="auto"/>
              <w:right w:val="double" w:sz="4" w:space="0" w:color="auto"/>
            </w:tcBorders>
            <w:shd w:val="pct10" w:color="auto" w:fill="auto"/>
          </w:tcPr>
          <w:p w14:paraId="4359C707" w14:textId="571818F0" w:rsidR="00FE34FF" w:rsidRDefault="00FE34FF" w:rsidP="00D11380">
            <w:pPr>
              <w:widowControl w:val="0"/>
              <w:jc w:val="both"/>
              <w:rPr>
                <w:rFonts w:ascii="Century Gothic" w:hAnsi="Century Gothic"/>
                <w:b/>
                <w:sz w:val="24"/>
                <w:szCs w:val="24"/>
              </w:rPr>
            </w:pPr>
            <w:r>
              <w:rPr>
                <w:rFonts w:ascii="Century Gothic" w:hAnsi="Century Gothic"/>
                <w:b/>
                <w:sz w:val="24"/>
                <w:szCs w:val="24"/>
              </w:rPr>
              <w:t>APPROBATION</w:t>
            </w:r>
          </w:p>
        </w:tc>
      </w:tr>
    </w:tbl>
    <w:p w14:paraId="79901456" w14:textId="77777777" w:rsidR="00B46096" w:rsidRDefault="00B46096" w:rsidP="00013FF8">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p>
    <w:p w14:paraId="2A5BD698" w14:textId="13B3F379" w:rsidR="00013FF8" w:rsidRPr="00D03ACF" w:rsidRDefault="00013FF8" w:rsidP="00013FF8">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r w:rsidRPr="00D03ACF">
        <w:rPr>
          <w:rFonts w:ascii="Century Gothic" w:hAnsi="Century Gothic"/>
          <w:b/>
          <w:bCs/>
          <w:u w:val="single"/>
        </w:rPr>
        <w:t>Le présent règlement a été approuvé par :</w:t>
      </w:r>
    </w:p>
    <w:p w14:paraId="20444BBB"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sz w:val="6"/>
          <w:szCs w:val="6"/>
        </w:rPr>
      </w:pPr>
    </w:p>
    <w:p w14:paraId="7719F57C"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 xml:space="preserve">Nom : ………….. Prénom : …………, Pour la CSAP ….. Lic. N° …… , en date du </w:t>
      </w:r>
      <w:r w:rsidRPr="00D03ACF">
        <w:rPr>
          <w:rFonts w:ascii="Century Gothic" w:hAnsi="Century Gothic"/>
        </w:rPr>
        <w:tab/>
      </w:r>
    </w:p>
    <w:p w14:paraId="39EB8ADC"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p w14:paraId="1C3AFAA8"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 xml:space="preserve">Nom : ………….. Prénom : …………, </w:t>
      </w:r>
      <w:r w:rsidRPr="00844F4E">
        <w:rPr>
          <w:rFonts w:ascii="Century Gothic" w:hAnsi="Century Gothic"/>
        </w:rPr>
        <w:t xml:space="preserve">Pour le GT ASAF, Lic. N° …… , </w:t>
      </w:r>
      <w:bookmarkStart w:id="7" w:name="_Hlk123739939"/>
      <w:r w:rsidRPr="00844F4E">
        <w:rPr>
          <w:rFonts w:ascii="Century Gothic" w:hAnsi="Century Gothic"/>
        </w:rPr>
        <w:t>en date du</w:t>
      </w:r>
      <w:r w:rsidRPr="00D03ACF">
        <w:rPr>
          <w:rFonts w:ascii="Century Gothic" w:hAnsi="Century Gothic"/>
        </w:rPr>
        <w:t xml:space="preserve"> </w:t>
      </w:r>
      <w:bookmarkStart w:id="8" w:name="_Hlk123739889"/>
      <w:r w:rsidRPr="00D03ACF">
        <w:rPr>
          <w:rFonts w:ascii="Century Gothic" w:hAnsi="Century Gothic"/>
        </w:rPr>
        <w:tab/>
      </w:r>
      <w:bookmarkEnd w:id="8"/>
    </w:p>
    <w:p w14:paraId="1DAEC59E"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bookmarkEnd w:id="7"/>
    <w:p w14:paraId="54DFF5EB" w14:textId="77777777" w:rsidR="00013FF8"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 xml:space="preserve">Nom : ………….. Prénom : …………, Pour le Secrétariat de l’ASAF, Lic. N° ……, en date du </w:t>
      </w:r>
      <w:r w:rsidRPr="00D03ACF">
        <w:rPr>
          <w:rFonts w:ascii="Century Gothic" w:hAnsi="Century Gothic"/>
        </w:rPr>
        <w:tab/>
      </w:r>
    </w:p>
    <w:p w14:paraId="2EEA2911" w14:textId="77777777" w:rsidR="00013FF8"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p w14:paraId="68362BD8"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b/>
          <w:bCs/>
          <w:u w:val="single"/>
        </w:rPr>
      </w:pPr>
      <w:r w:rsidRPr="00D03ACF">
        <w:rPr>
          <w:rFonts w:ascii="Century Gothic" w:hAnsi="Century Gothic"/>
          <w:b/>
          <w:bCs/>
          <w:u w:val="single"/>
        </w:rPr>
        <w:t>La licence d’homologation du parcours a été délivrée par :</w:t>
      </w:r>
      <w:r w:rsidRPr="00D03ACF">
        <w:rPr>
          <w:rFonts w:ascii="Century Gothic" w:hAnsi="Century Gothic"/>
        </w:rPr>
        <w:t xml:space="preserve"> </w:t>
      </w:r>
    </w:p>
    <w:p w14:paraId="013CDFEE"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b/>
          <w:bCs/>
          <w:u w:val="single"/>
        </w:rPr>
      </w:pPr>
    </w:p>
    <w:p w14:paraId="17675480"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 xml:space="preserve">Nom : ………….. Prénom : …………, </w:t>
      </w:r>
      <w:r w:rsidRPr="00D03ACF">
        <w:rPr>
          <w:rFonts w:ascii="Century Gothic" w:hAnsi="Century Gothic"/>
          <w:iCs/>
        </w:rPr>
        <w:t>Inspecteur-Sécurité</w:t>
      </w:r>
      <w:r w:rsidRPr="00D03ACF">
        <w:rPr>
          <w:rFonts w:ascii="Century Gothic" w:hAnsi="Century Gothic"/>
          <w:i/>
        </w:rPr>
        <w:t xml:space="preserve">, </w:t>
      </w:r>
      <w:r w:rsidRPr="00D03ACF">
        <w:rPr>
          <w:rFonts w:ascii="Century Gothic" w:hAnsi="Century Gothic"/>
        </w:rPr>
        <w:t xml:space="preserve">Lic. N° …… , en date du </w:t>
      </w:r>
      <w:r w:rsidRPr="00D03ACF">
        <w:rPr>
          <w:rFonts w:ascii="Century Gothic" w:hAnsi="Century Gothic"/>
        </w:rPr>
        <w:tab/>
      </w:r>
    </w:p>
    <w:p w14:paraId="3227F87F" w14:textId="77777777" w:rsidR="006F6ADC" w:rsidRDefault="006F6ADC" w:rsidP="00F86812">
      <w:pPr>
        <w:tabs>
          <w:tab w:val="left" w:pos="851"/>
          <w:tab w:val="left" w:leader="dot" w:pos="1386"/>
          <w:tab w:val="left" w:leader="dot" w:pos="4340"/>
          <w:tab w:val="left" w:leader="dot" w:pos="6300"/>
          <w:tab w:val="left" w:leader="dot" w:pos="9071"/>
        </w:tabs>
        <w:ind w:left="851" w:hanging="567"/>
        <w:jc w:val="both"/>
        <w:rPr>
          <w:rFonts w:ascii="Century Gothic" w:hAnsi="Century Gothic"/>
        </w:rPr>
      </w:pPr>
    </w:p>
    <w:p w14:paraId="4274DDE1" w14:textId="74C31981" w:rsidR="00013FF8" w:rsidRDefault="00013FF8">
      <w:pPr>
        <w:rPr>
          <w:rFonts w:ascii="Century Gothic" w:hAnsi="Century Gothic"/>
        </w:rPr>
      </w:pPr>
      <w:r>
        <w:rPr>
          <w:rFonts w:ascii="Century Gothic" w:hAnsi="Century Gothic"/>
        </w:rPr>
        <w:br w:type="page"/>
      </w:r>
    </w:p>
    <w:tbl>
      <w:tblPr>
        <w:tblW w:w="10886"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86"/>
        <w:gridCol w:w="1347"/>
        <w:gridCol w:w="1347"/>
        <w:gridCol w:w="1275"/>
        <w:gridCol w:w="923"/>
        <w:gridCol w:w="993"/>
        <w:gridCol w:w="2126"/>
        <w:gridCol w:w="1389"/>
      </w:tblGrid>
      <w:tr w:rsidR="00F0741D" w14:paraId="4B3E0B17" w14:textId="77777777" w:rsidTr="00F0741D">
        <w:trPr>
          <w:cantSplit/>
          <w:jc w:val="center"/>
        </w:trPr>
        <w:tc>
          <w:tcPr>
            <w:tcW w:w="10886" w:type="dxa"/>
            <w:gridSpan w:val="8"/>
            <w:shd w:val="clear" w:color="auto" w:fill="auto"/>
          </w:tcPr>
          <w:tbl>
            <w:tblPr>
              <w:tblpPr w:leftFromText="141" w:rightFromText="141" w:vertAnchor="text" w:horzAnchor="margin" w:tblpXSpec="center" w:tblpY="-898"/>
              <w:tblW w:w="10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64"/>
              <w:gridCol w:w="1366"/>
            </w:tblGrid>
            <w:tr w:rsidR="00F0741D" w14:paraId="71D434F0" w14:textId="77777777" w:rsidTr="00F0741D">
              <w:tc>
                <w:tcPr>
                  <w:tcW w:w="9464" w:type="dxa"/>
                  <w:shd w:val="clear" w:color="auto" w:fill="auto"/>
                </w:tcPr>
                <w:p w14:paraId="7B1C3326" w14:textId="7C91CF09" w:rsidR="00F0741D" w:rsidRPr="002A570F" w:rsidRDefault="00F0741D" w:rsidP="00F0741D">
                  <w:pPr>
                    <w:snapToGrid w:val="0"/>
                    <w:ind w:right="567"/>
                    <w:rPr>
                      <w:rFonts w:ascii="Arial" w:hAnsi="Arial" w:cs="Arial"/>
                      <w:b/>
                      <w:sz w:val="32"/>
                      <w:lang w:val="fr-BE"/>
                    </w:rPr>
                  </w:pPr>
                  <w:r w:rsidRPr="002A570F">
                    <w:rPr>
                      <w:rFonts w:ascii="Arial" w:hAnsi="Arial" w:cs="Arial"/>
                      <w:i/>
                      <w:sz w:val="28"/>
                      <w:lang w:val="fr-BE"/>
                    </w:rPr>
                    <w:lastRenderedPageBreak/>
                    <w:t>Club</w:t>
                  </w:r>
                  <w:r w:rsidRPr="002A570F">
                    <w:rPr>
                      <w:rFonts w:ascii="Arial" w:hAnsi="Arial" w:cs="Arial"/>
                      <w:i/>
                      <w:sz w:val="32"/>
                      <w:lang w:val="fr-BE"/>
                    </w:rPr>
                    <w:t xml:space="preserve"> </w:t>
                  </w:r>
                  <w:r w:rsidRPr="002A570F">
                    <w:rPr>
                      <w:rFonts w:ascii="Arial" w:hAnsi="Arial" w:cs="Arial"/>
                      <w:i/>
                      <w:sz w:val="28"/>
                      <w:lang w:val="fr-BE"/>
                    </w:rPr>
                    <w:t>organisateur</w:t>
                  </w:r>
                  <w:r w:rsidRPr="002A570F">
                    <w:rPr>
                      <w:rFonts w:ascii="Arial" w:hAnsi="Arial" w:cs="Arial"/>
                      <w:b/>
                      <w:sz w:val="28"/>
                      <w:lang w:val="fr-BE"/>
                    </w:rPr>
                    <w:t xml:space="preserve"> : </w:t>
                  </w:r>
                </w:p>
                <w:p w14:paraId="03E33C02" w14:textId="67D3DDC6" w:rsidR="00F0741D" w:rsidRPr="00582409" w:rsidRDefault="00F0741D" w:rsidP="00F0741D">
                  <w:pPr>
                    <w:snapToGrid w:val="0"/>
                    <w:ind w:right="-108"/>
                    <w:rPr>
                      <w:rFonts w:ascii="Arial" w:hAnsi="Arial" w:cs="Arial"/>
                      <w:b/>
                      <w:sz w:val="32"/>
                      <w:lang w:val="fr-BE"/>
                    </w:rPr>
                  </w:pPr>
                  <w:r w:rsidRPr="00582409">
                    <w:rPr>
                      <w:rFonts w:ascii="Arial" w:hAnsi="Arial" w:cs="Arial"/>
                      <w:b/>
                      <w:i/>
                      <w:sz w:val="28"/>
                    </w:rPr>
                    <w:t>Epreuve :</w:t>
                  </w:r>
                  <w:r w:rsidRPr="00582409">
                    <w:rPr>
                      <w:rFonts w:ascii="Arial" w:hAnsi="Arial" w:cs="Arial"/>
                      <w:b/>
                      <w:sz w:val="28"/>
                    </w:rPr>
                    <w:t xml:space="preserve"> </w:t>
                  </w:r>
                  <w:r w:rsidRPr="00582409">
                    <w:rPr>
                      <w:rFonts w:ascii="Arial" w:hAnsi="Arial" w:cs="Arial"/>
                      <w:b/>
                      <w:sz w:val="32"/>
                    </w:rPr>
                    <w:t xml:space="preserve">Course de côte de </w:t>
                  </w:r>
                  <w:r>
                    <w:rPr>
                      <w:rFonts w:ascii="Arial" w:hAnsi="Arial" w:cs="Arial"/>
                      <w:b/>
                      <w:sz w:val="32"/>
                    </w:rPr>
                    <w:t xml:space="preserve">                                 </w:t>
                  </w:r>
                  <w:r w:rsidRPr="00582409">
                    <w:rPr>
                      <w:rFonts w:ascii="Arial" w:hAnsi="Arial" w:cs="Arial"/>
                      <w:i/>
                      <w:sz w:val="28"/>
                      <w:szCs w:val="32"/>
                    </w:rPr>
                    <w:t xml:space="preserve">Date : </w:t>
                  </w:r>
                </w:p>
              </w:tc>
              <w:tc>
                <w:tcPr>
                  <w:tcW w:w="1366" w:type="dxa"/>
                  <w:vMerge w:val="restart"/>
                  <w:shd w:val="clear" w:color="auto" w:fill="auto"/>
                </w:tcPr>
                <w:p w14:paraId="3F81CE4D" w14:textId="77777777" w:rsidR="00F0741D" w:rsidRPr="00582409" w:rsidRDefault="00F0741D" w:rsidP="00F0741D">
                  <w:r w:rsidRPr="00582409">
                    <w:rPr>
                      <w:rFonts w:ascii="Arial" w:hAnsi="Arial" w:cs="Arial"/>
                      <w:b/>
                    </w:rPr>
                    <w:t>N°</w:t>
                  </w:r>
                </w:p>
              </w:tc>
            </w:tr>
            <w:tr w:rsidR="00F0741D" w14:paraId="6C8F5F6D" w14:textId="77777777" w:rsidTr="00F0741D">
              <w:tc>
                <w:tcPr>
                  <w:tcW w:w="9464" w:type="dxa"/>
                  <w:shd w:val="clear" w:color="auto" w:fill="auto"/>
                </w:tcPr>
                <w:tbl>
                  <w:tblPr>
                    <w:tblpPr w:leftFromText="141" w:rightFromText="141" w:vertAnchor="text" w:horzAnchor="margin" w:tblpXSpec="center" w:tblpY="-898"/>
                    <w:tblW w:w="10830" w:type="dxa"/>
                    <w:tblLayout w:type="fixed"/>
                    <w:tblLook w:val="01E0" w:firstRow="1" w:lastRow="1" w:firstColumn="1" w:lastColumn="1" w:noHBand="0" w:noVBand="0"/>
                  </w:tblPr>
                  <w:tblGrid>
                    <w:gridCol w:w="10830"/>
                  </w:tblGrid>
                  <w:tr w:rsidR="00F0741D" w14:paraId="12DB27C8" w14:textId="77777777" w:rsidTr="00F0741D">
                    <w:tc>
                      <w:tcPr>
                        <w:tcW w:w="9360" w:type="dxa"/>
                        <w:shd w:val="clear" w:color="auto" w:fill="auto"/>
                      </w:tcPr>
                      <w:p w14:paraId="3DEFDAC9" w14:textId="77777777" w:rsidR="00F0741D" w:rsidRPr="000E3118" w:rsidRDefault="00F0741D" w:rsidP="00F0741D">
                        <w:pPr>
                          <w:snapToGrid w:val="0"/>
                          <w:spacing w:before="109" w:line="216" w:lineRule="auto"/>
                          <w:rPr>
                            <w:rFonts w:ascii="Arial" w:hAnsi="Arial" w:cs="Arial"/>
                            <w:color w:val="00B050"/>
                            <w:sz w:val="18"/>
                            <w:szCs w:val="18"/>
                          </w:rPr>
                        </w:pPr>
                        <w:r w:rsidRPr="00952353">
                          <w:rPr>
                            <w:rFonts w:ascii="Arial" w:hAnsi="Arial" w:cs="Arial"/>
                            <w:sz w:val="18"/>
                            <w:szCs w:val="18"/>
                          </w:rPr>
                          <w:t xml:space="preserve">Bulletin d’inscription à renvoyer du ………. au ……………………………….………… </w:t>
                        </w:r>
                        <w:r w:rsidRPr="000E3118">
                          <w:rPr>
                            <w:rFonts w:ascii="Arial" w:hAnsi="Arial" w:cs="Arial"/>
                            <w:i/>
                            <w:color w:val="00B050"/>
                            <w:sz w:val="18"/>
                            <w:szCs w:val="18"/>
                          </w:rPr>
                          <w:t>(Poste ? Courriel ? En ligne ?)</w:t>
                        </w:r>
                      </w:p>
                      <w:p w14:paraId="35A923E4" w14:textId="77777777" w:rsidR="00F0741D" w:rsidRPr="00952353" w:rsidRDefault="00F0741D" w:rsidP="00F0741D">
                        <w:pPr>
                          <w:rPr>
                            <w:rFonts w:ascii="Arial" w:hAnsi="Arial" w:cs="Arial"/>
                            <w:i/>
                            <w:sz w:val="18"/>
                            <w:szCs w:val="18"/>
                          </w:rPr>
                        </w:pPr>
                        <w:r w:rsidRPr="000E3118">
                          <w:rPr>
                            <w:rFonts w:ascii="Arial" w:hAnsi="Arial" w:cs="Arial"/>
                            <w:spacing w:val="-3"/>
                            <w:sz w:val="18"/>
                            <w:szCs w:val="18"/>
                          </w:rPr>
                          <w:t>à   ……..</w:t>
                        </w:r>
                        <w:r w:rsidRPr="000E3118">
                          <w:rPr>
                            <w:rFonts w:ascii="Arial" w:hAnsi="Arial" w:cs="Arial"/>
                            <w:i/>
                            <w:sz w:val="18"/>
                            <w:szCs w:val="18"/>
                          </w:rPr>
                          <w:t>…………………………………………………………………………………………….……………………………</w:t>
                        </w:r>
                      </w:p>
                      <w:p w14:paraId="34D2B79F" w14:textId="77777777" w:rsidR="00F0741D" w:rsidRDefault="00F0741D" w:rsidP="00F0741D">
                        <w:r w:rsidRPr="00952353">
                          <w:rPr>
                            <w:rFonts w:ascii="Arial" w:hAnsi="Arial" w:cs="Arial"/>
                            <w:i/>
                            <w:sz w:val="18"/>
                            <w:szCs w:val="18"/>
                          </w:rPr>
                          <w:t>…………………………………………………………………………………………………………………………………….</w:t>
                        </w:r>
                      </w:p>
                    </w:tc>
                  </w:tr>
                </w:tbl>
                <w:p w14:paraId="74FFDAA3" w14:textId="5861E089" w:rsidR="00F0741D" w:rsidRPr="00582409" w:rsidRDefault="00F0741D" w:rsidP="00F0741D">
                  <w:pPr>
                    <w:snapToGrid w:val="0"/>
                    <w:spacing w:before="109" w:line="216" w:lineRule="auto"/>
                    <w:rPr>
                      <w:sz w:val="22"/>
                    </w:rPr>
                  </w:pPr>
                </w:p>
              </w:tc>
              <w:tc>
                <w:tcPr>
                  <w:tcW w:w="1366" w:type="dxa"/>
                  <w:vMerge/>
                  <w:shd w:val="clear" w:color="auto" w:fill="auto"/>
                </w:tcPr>
                <w:p w14:paraId="16739E5F" w14:textId="77777777" w:rsidR="00F0741D" w:rsidRDefault="00F0741D" w:rsidP="00F0741D"/>
              </w:tc>
            </w:tr>
          </w:tbl>
          <w:p w14:paraId="534CCC49" w14:textId="77777777" w:rsidR="00F0741D" w:rsidRPr="00205731" w:rsidRDefault="00F0741D" w:rsidP="00F0741D">
            <w:pPr>
              <w:rPr>
                <w:sz w:val="6"/>
                <w:szCs w:val="6"/>
              </w:rPr>
            </w:pPr>
          </w:p>
          <w:p w14:paraId="4445F7BE" w14:textId="77777777" w:rsidR="00F0741D" w:rsidRPr="004A0578" w:rsidRDefault="00F0741D" w:rsidP="00F0741D">
            <w:pPr>
              <w:jc w:val="center"/>
              <w:rPr>
                <w:rFonts w:ascii="Arial" w:hAnsi="Arial" w:cs="Arial"/>
                <w:b/>
                <w:sz w:val="4"/>
                <w:szCs w:val="4"/>
              </w:rPr>
            </w:pPr>
          </w:p>
        </w:tc>
      </w:tr>
      <w:tr w:rsidR="00F0741D" w14:paraId="727F4A70" w14:textId="77777777" w:rsidTr="00F0741D">
        <w:trPr>
          <w:cantSplit/>
          <w:jc w:val="center"/>
        </w:trPr>
        <w:tc>
          <w:tcPr>
            <w:tcW w:w="10886" w:type="dxa"/>
            <w:gridSpan w:val="8"/>
            <w:shd w:val="clear" w:color="auto" w:fill="333333"/>
          </w:tcPr>
          <w:p w14:paraId="263C4DBE" w14:textId="77777777" w:rsidR="00F0741D" w:rsidRPr="00952353" w:rsidRDefault="00F0741D" w:rsidP="00F0741D">
            <w:pPr>
              <w:jc w:val="center"/>
              <w:rPr>
                <w:b/>
              </w:rPr>
            </w:pPr>
            <w:r w:rsidRPr="00952353">
              <w:rPr>
                <w:rFonts w:ascii="Arial" w:hAnsi="Arial" w:cs="Arial"/>
                <w:b/>
              </w:rPr>
              <w:t>*</w:t>
            </w:r>
            <w:r w:rsidRPr="00952353">
              <w:rPr>
                <w:rFonts w:ascii="Century Gothic" w:hAnsi="Century Gothic" w:cs="Arial"/>
                <w:b/>
                <w:sz w:val="16"/>
              </w:rPr>
              <w:t xml:space="preserve">  MENTIONS RESERVEES A L'ORGANISATION</w:t>
            </w:r>
          </w:p>
        </w:tc>
      </w:tr>
      <w:tr w:rsidR="00F0741D" w14:paraId="3B1C9D4A" w14:textId="77777777" w:rsidTr="00F0741D">
        <w:trPr>
          <w:trHeight w:val="481"/>
          <w:jc w:val="center"/>
        </w:trPr>
        <w:tc>
          <w:tcPr>
            <w:tcW w:w="1486" w:type="dxa"/>
            <w:tcBorders>
              <w:top w:val="single" w:sz="12" w:space="0" w:color="auto"/>
              <w:bottom w:val="single" w:sz="12" w:space="0" w:color="auto"/>
            </w:tcBorders>
            <w:shd w:val="clear" w:color="auto" w:fill="auto"/>
            <w:vAlign w:val="center"/>
          </w:tcPr>
          <w:p w14:paraId="1857916B" w14:textId="77777777" w:rsidR="00F0741D" w:rsidRDefault="00F0741D" w:rsidP="00F0741D">
            <w:pPr>
              <w:jc w:val="center"/>
            </w:pPr>
            <w:r>
              <w:t>Engagement reçu le :</w:t>
            </w:r>
          </w:p>
        </w:tc>
        <w:tc>
          <w:tcPr>
            <w:tcW w:w="1347" w:type="dxa"/>
            <w:tcBorders>
              <w:top w:val="single" w:sz="12" w:space="0" w:color="auto"/>
              <w:bottom w:val="single" w:sz="12" w:space="0" w:color="auto"/>
              <w:right w:val="single" w:sz="12" w:space="0" w:color="auto"/>
            </w:tcBorders>
            <w:shd w:val="clear" w:color="auto" w:fill="auto"/>
            <w:vAlign w:val="center"/>
          </w:tcPr>
          <w:p w14:paraId="72726A8B" w14:textId="77777777" w:rsidR="00F0741D" w:rsidRPr="00952353" w:rsidRDefault="00F0741D" w:rsidP="00F0741D">
            <w:pPr>
              <w:rPr>
                <w:b/>
                <w:sz w:val="28"/>
                <w:szCs w:val="28"/>
              </w:rPr>
            </w:pPr>
            <w:r w:rsidRPr="00952353">
              <w:rPr>
                <w:b/>
                <w:sz w:val="28"/>
                <w:szCs w:val="28"/>
              </w:rPr>
              <w:t xml:space="preserve">   /     /</w:t>
            </w:r>
          </w:p>
        </w:tc>
        <w:tc>
          <w:tcPr>
            <w:tcW w:w="1347" w:type="dxa"/>
            <w:tcBorders>
              <w:top w:val="single" w:sz="12" w:space="0" w:color="auto"/>
              <w:left w:val="single" w:sz="12" w:space="0" w:color="auto"/>
              <w:bottom w:val="single" w:sz="12" w:space="0" w:color="auto"/>
            </w:tcBorders>
            <w:shd w:val="clear" w:color="auto" w:fill="auto"/>
            <w:vAlign w:val="center"/>
          </w:tcPr>
          <w:p w14:paraId="2A6E4AF0" w14:textId="77777777" w:rsidR="00F0741D" w:rsidRDefault="00F0741D" w:rsidP="00F0741D">
            <w:pPr>
              <w:jc w:val="center"/>
            </w:pPr>
            <w:r>
              <w:t>Paiement reçu le :</w:t>
            </w:r>
          </w:p>
        </w:tc>
        <w:tc>
          <w:tcPr>
            <w:tcW w:w="1275" w:type="dxa"/>
            <w:tcBorders>
              <w:top w:val="single" w:sz="12" w:space="0" w:color="auto"/>
              <w:bottom w:val="single" w:sz="12" w:space="0" w:color="auto"/>
              <w:right w:val="single" w:sz="12" w:space="0" w:color="auto"/>
            </w:tcBorders>
            <w:shd w:val="clear" w:color="auto" w:fill="auto"/>
            <w:vAlign w:val="center"/>
          </w:tcPr>
          <w:p w14:paraId="643D9727" w14:textId="77777777" w:rsidR="00F0741D" w:rsidRDefault="00F0741D" w:rsidP="00F0741D">
            <w:r w:rsidRPr="00952353">
              <w:rPr>
                <w:b/>
                <w:sz w:val="28"/>
                <w:szCs w:val="28"/>
              </w:rPr>
              <w:t xml:space="preserve">   /     /</w:t>
            </w:r>
          </w:p>
        </w:tc>
        <w:tc>
          <w:tcPr>
            <w:tcW w:w="923" w:type="dxa"/>
            <w:tcBorders>
              <w:top w:val="single" w:sz="12" w:space="0" w:color="auto"/>
              <w:left w:val="single" w:sz="12" w:space="0" w:color="auto"/>
              <w:bottom w:val="single" w:sz="12" w:space="0" w:color="auto"/>
              <w:right w:val="single" w:sz="12" w:space="0" w:color="auto"/>
            </w:tcBorders>
            <w:shd w:val="clear" w:color="auto" w:fill="auto"/>
          </w:tcPr>
          <w:p w14:paraId="29DC9553" w14:textId="77777777" w:rsidR="00F0741D" w:rsidRDefault="00F0741D" w:rsidP="00F0741D">
            <w:r>
              <w:t>Div. :</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14:paraId="0E59690C" w14:textId="77777777" w:rsidR="00F0741D" w:rsidRDefault="00F0741D" w:rsidP="00F0741D">
            <w:r>
              <w:t>Cla :</w:t>
            </w:r>
          </w:p>
        </w:tc>
        <w:tc>
          <w:tcPr>
            <w:tcW w:w="2126" w:type="dxa"/>
            <w:tcBorders>
              <w:top w:val="single" w:sz="12" w:space="0" w:color="auto"/>
              <w:left w:val="single" w:sz="12" w:space="0" w:color="auto"/>
              <w:bottom w:val="single" w:sz="12" w:space="0" w:color="auto"/>
            </w:tcBorders>
            <w:shd w:val="clear" w:color="auto" w:fill="auto"/>
            <w:vAlign w:val="center"/>
          </w:tcPr>
          <w:p w14:paraId="171FA750" w14:textId="77777777" w:rsidR="00F0741D" w:rsidRDefault="00F0741D" w:rsidP="00F0741D">
            <w:pPr>
              <w:jc w:val="center"/>
            </w:pPr>
            <w:r w:rsidRPr="0065541B">
              <w:t>Ordre de réception :</w:t>
            </w:r>
          </w:p>
        </w:tc>
        <w:tc>
          <w:tcPr>
            <w:tcW w:w="1389" w:type="dxa"/>
            <w:tcBorders>
              <w:top w:val="single" w:sz="12" w:space="0" w:color="auto"/>
            </w:tcBorders>
            <w:shd w:val="clear" w:color="auto" w:fill="auto"/>
            <w:vAlign w:val="center"/>
          </w:tcPr>
          <w:p w14:paraId="34625326" w14:textId="77777777" w:rsidR="00F0741D" w:rsidRDefault="00F0741D" w:rsidP="00F0741D">
            <w:pPr>
              <w:jc w:val="center"/>
            </w:pPr>
          </w:p>
        </w:tc>
      </w:tr>
    </w:tbl>
    <w:p w14:paraId="53CAFA78" w14:textId="77777777" w:rsidR="00F0741D" w:rsidRPr="00205731" w:rsidRDefault="00F0741D" w:rsidP="00F0741D">
      <w:pPr>
        <w:rPr>
          <w:sz w:val="6"/>
          <w:szCs w:val="6"/>
        </w:rPr>
      </w:pPr>
    </w:p>
    <w:tbl>
      <w:tblPr>
        <w:tblW w:w="10830" w:type="dxa"/>
        <w:jc w:val="center"/>
        <w:tblLayout w:type="fixed"/>
        <w:tblLook w:val="0000" w:firstRow="0" w:lastRow="0" w:firstColumn="0" w:lastColumn="0" w:noHBand="0" w:noVBand="0"/>
      </w:tblPr>
      <w:tblGrid>
        <w:gridCol w:w="357"/>
        <w:gridCol w:w="627"/>
        <w:gridCol w:w="628"/>
        <w:gridCol w:w="628"/>
        <w:gridCol w:w="628"/>
        <w:gridCol w:w="52"/>
        <w:gridCol w:w="576"/>
        <w:gridCol w:w="628"/>
        <w:gridCol w:w="628"/>
        <w:gridCol w:w="628"/>
        <w:gridCol w:w="628"/>
        <w:gridCol w:w="502"/>
        <w:gridCol w:w="126"/>
        <w:gridCol w:w="52"/>
        <w:gridCol w:w="1024"/>
        <w:gridCol w:w="718"/>
        <w:gridCol w:w="950"/>
        <w:gridCol w:w="1450"/>
      </w:tblGrid>
      <w:tr w:rsidR="00F0741D" w14:paraId="2CB2C63E" w14:textId="77777777" w:rsidTr="00F0741D">
        <w:trPr>
          <w:trHeight w:val="227"/>
          <w:tblHeader/>
          <w:jc w:val="center"/>
        </w:trPr>
        <w:tc>
          <w:tcPr>
            <w:tcW w:w="10830" w:type="dxa"/>
            <w:gridSpan w:val="18"/>
            <w:tcBorders>
              <w:top w:val="single" w:sz="12" w:space="0" w:color="000000"/>
              <w:left w:val="single" w:sz="12" w:space="0" w:color="000000"/>
              <w:bottom w:val="single" w:sz="4" w:space="0" w:color="000000"/>
              <w:right w:val="single" w:sz="12" w:space="0" w:color="000000"/>
            </w:tcBorders>
            <w:shd w:val="clear" w:color="auto" w:fill="333333"/>
            <w:vAlign w:val="center"/>
          </w:tcPr>
          <w:p w14:paraId="2CF7BE96" w14:textId="77777777" w:rsidR="00F0741D" w:rsidRPr="0056005B" w:rsidRDefault="00F0741D" w:rsidP="00F0741D">
            <w:pPr>
              <w:snapToGrid w:val="0"/>
              <w:spacing w:line="216" w:lineRule="auto"/>
              <w:rPr>
                <w:rFonts w:ascii="Arial" w:hAnsi="Arial" w:cs="Arial"/>
                <w:b/>
                <w:i/>
                <w:iCs/>
                <w:spacing w:val="40"/>
                <w:sz w:val="2"/>
                <w:szCs w:val="2"/>
              </w:rPr>
            </w:pPr>
          </w:p>
          <w:p w14:paraId="37575709" w14:textId="77777777" w:rsidR="00F0741D" w:rsidRDefault="00F0741D" w:rsidP="00F0741D">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F0741D" w14:paraId="4AE40ABC" w14:textId="77777777" w:rsidTr="00F0741D">
        <w:trPr>
          <w:trHeight w:val="381"/>
          <w:tblHeader/>
          <w:jc w:val="center"/>
        </w:trPr>
        <w:tc>
          <w:tcPr>
            <w:tcW w:w="6510" w:type="dxa"/>
            <w:gridSpan w:val="12"/>
            <w:tcBorders>
              <w:top w:val="single" w:sz="4" w:space="0" w:color="000000"/>
              <w:left w:val="single" w:sz="12" w:space="0" w:color="000000"/>
              <w:bottom w:val="single" w:sz="4" w:space="0" w:color="000000"/>
            </w:tcBorders>
          </w:tcPr>
          <w:p w14:paraId="616C076C" w14:textId="77777777" w:rsidR="00F0741D" w:rsidRDefault="00F0741D" w:rsidP="00F0741D">
            <w:pPr>
              <w:snapToGrid w:val="0"/>
              <w:spacing w:before="116" w:line="120" w:lineRule="auto"/>
              <w:rPr>
                <w:rFonts w:ascii="Arial" w:hAnsi="Arial" w:cs="Arial"/>
              </w:rPr>
            </w:pPr>
            <w:r>
              <w:rPr>
                <w:rFonts w:ascii="Arial" w:hAnsi="Arial" w:cs="Arial"/>
              </w:rPr>
              <w:t>Nom :                                                                   Si pseudonyme :</w:t>
            </w:r>
          </w:p>
          <w:p w14:paraId="08659E58" w14:textId="77777777" w:rsidR="00F0741D" w:rsidRDefault="00F0741D" w:rsidP="00F0741D">
            <w:pPr>
              <w:spacing w:before="116" w:line="120" w:lineRule="auto"/>
              <w:rPr>
                <w:rFonts w:ascii="Arial" w:hAnsi="Arial" w:cs="Arial"/>
                <w:sz w:val="4"/>
                <w:szCs w:val="4"/>
              </w:rPr>
            </w:pPr>
          </w:p>
          <w:p w14:paraId="3D783CDB" w14:textId="77777777" w:rsidR="00F0741D" w:rsidRDefault="00F0741D" w:rsidP="00F0741D">
            <w:pPr>
              <w:spacing w:line="216" w:lineRule="auto"/>
              <w:jc w:val="both"/>
              <w:rPr>
                <w:rFonts w:ascii="Arial" w:hAnsi="Arial" w:cs="Arial"/>
                <w:bCs/>
              </w:rPr>
            </w:pPr>
            <w:r>
              <w:rPr>
                <w:rFonts w:ascii="Arial" w:hAnsi="Arial" w:cs="Arial"/>
                <w:bCs/>
              </w:rPr>
              <w:t>……………………………………………………  / « …………………… »</w:t>
            </w:r>
          </w:p>
        </w:tc>
        <w:tc>
          <w:tcPr>
            <w:tcW w:w="2870" w:type="dxa"/>
            <w:gridSpan w:val="5"/>
            <w:tcBorders>
              <w:top w:val="single" w:sz="4" w:space="0" w:color="000000"/>
              <w:left w:val="single" w:sz="4" w:space="0" w:color="000000"/>
              <w:bottom w:val="single" w:sz="4" w:space="0" w:color="000000"/>
            </w:tcBorders>
          </w:tcPr>
          <w:p w14:paraId="48C381D0" w14:textId="77777777" w:rsidR="00F0741D" w:rsidRDefault="00F0741D" w:rsidP="00F0741D">
            <w:pPr>
              <w:snapToGrid w:val="0"/>
              <w:spacing w:before="116" w:line="120" w:lineRule="auto"/>
              <w:rPr>
                <w:rFonts w:ascii="Arial" w:hAnsi="Arial" w:cs="Arial"/>
              </w:rPr>
            </w:pPr>
            <w:r>
              <w:rPr>
                <w:rFonts w:ascii="Arial" w:hAnsi="Arial" w:cs="Arial"/>
              </w:rPr>
              <w:t>Prénom :</w:t>
            </w:r>
          </w:p>
          <w:p w14:paraId="0F57E3C1" w14:textId="77777777" w:rsidR="00F0741D" w:rsidRDefault="00F0741D" w:rsidP="00F0741D">
            <w:pPr>
              <w:spacing w:before="116" w:line="120" w:lineRule="auto"/>
              <w:rPr>
                <w:rFonts w:ascii="Arial" w:hAnsi="Arial" w:cs="Arial"/>
                <w:sz w:val="4"/>
                <w:szCs w:val="4"/>
              </w:rPr>
            </w:pPr>
          </w:p>
          <w:p w14:paraId="39C918C3" w14:textId="77777777" w:rsidR="00F0741D" w:rsidRDefault="00F0741D" w:rsidP="00F0741D">
            <w:pPr>
              <w:spacing w:line="216" w:lineRule="auto"/>
              <w:jc w:val="both"/>
              <w:rPr>
                <w:rFonts w:ascii="Arial" w:hAnsi="Arial" w:cs="Arial"/>
                <w:bCs/>
              </w:rPr>
            </w:pPr>
            <w:r>
              <w:rPr>
                <w:rFonts w:ascii="Arial" w:hAnsi="Arial" w:cs="Arial"/>
                <w:bCs/>
              </w:rPr>
              <w:t>…………………………………</w:t>
            </w:r>
          </w:p>
        </w:tc>
        <w:tc>
          <w:tcPr>
            <w:tcW w:w="1450" w:type="dxa"/>
            <w:tcBorders>
              <w:top w:val="single" w:sz="4" w:space="0" w:color="000000"/>
              <w:left w:val="single" w:sz="4" w:space="0" w:color="000000"/>
              <w:bottom w:val="single" w:sz="4" w:space="0" w:color="000000"/>
              <w:right w:val="single" w:sz="12" w:space="0" w:color="000000"/>
            </w:tcBorders>
          </w:tcPr>
          <w:p w14:paraId="72C7CCC6" w14:textId="77777777" w:rsidR="00F0741D" w:rsidRDefault="00F0741D" w:rsidP="00F0741D">
            <w:pPr>
              <w:snapToGrid w:val="0"/>
              <w:spacing w:line="216" w:lineRule="auto"/>
              <w:jc w:val="center"/>
              <w:rPr>
                <w:rFonts w:ascii="Arial" w:hAnsi="Arial" w:cs="Arial"/>
                <w:spacing w:val="-3"/>
                <w:sz w:val="8"/>
                <w:szCs w:val="8"/>
              </w:rPr>
            </w:pPr>
          </w:p>
          <w:p w14:paraId="7607C342" w14:textId="77777777" w:rsidR="00F0741D" w:rsidRDefault="00F0741D" w:rsidP="00F0741D">
            <w:pPr>
              <w:spacing w:line="216" w:lineRule="auto"/>
              <w:jc w:val="center"/>
              <w:rPr>
                <w:rFonts w:ascii="Arial" w:hAnsi="Arial" w:cs="Arial"/>
                <w:spacing w:val="-3"/>
                <w:sz w:val="16"/>
                <w:szCs w:val="16"/>
              </w:rPr>
            </w:pPr>
            <w:r>
              <w:rPr>
                <w:rFonts w:ascii="Arial" w:hAnsi="Arial" w:cs="Arial"/>
                <w:spacing w:val="-3"/>
                <w:sz w:val="16"/>
                <w:szCs w:val="16"/>
              </w:rPr>
              <w:t>Homme / Femme</w:t>
            </w:r>
          </w:p>
          <w:p w14:paraId="22DABA95" w14:textId="77777777" w:rsidR="00F0741D" w:rsidRDefault="00F0741D" w:rsidP="00F0741D">
            <w:pPr>
              <w:spacing w:line="216" w:lineRule="auto"/>
              <w:rPr>
                <w:rFonts w:ascii="Arial" w:hAnsi="Arial" w:cs="Arial"/>
                <w:spacing w:val="-3"/>
                <w:sz w:val="6"/>
                <w:szCs w:val="6"/>
              </w:rPr>
            </w:pPr>
          </w:p>
          <w:p w14:paraId="3C34A67E" w14:textId="77777777" w:rsidR="00F0741D" w:rsidRDefault="00F0741D" w:rsidP="00F0741D">
            <w:pPr>
              <w:spacing w:line="216" w:lineRule="auto"/>
              <w:jc w:val="center"/>
              <w:rPr>
                <w:rFonts w:ascii="Wingdings" w:hAnsi="Wingdings"/>
                <w:sz w:val="24"/>
              </w:rPr>
            </w:pPr>
            <w:r>
              <w:rPr>
                <w:rFonts w:ascii="Wingdings" w:hAnsi="Wingdings"/>
                <w:sz w:val="24"/>
              </w:rPr>
              <w:t></w:t>
            </w:r>
            <w:r>
              <w:rPr>
                <w:rFonts w:ascii="Wingdings" w:hAnsi="Wingdings"/>
                <w:sz w:val="24"/>
              </w:rPr>
              <w:t></w:t>
            </w:r>
          </w:p>
        </w:tc>
      </w:tr>
      <w:tr w:rsidR="00F0741D" w14:paraId="21EAF169" w14:textId="77777777" w:rsidTr="00F0741D">
        <w:trPr>
          <w:tblHeader/>
          <w:jc w:val="center"/>
        </w:trPr>
        <w:tc>
          <w:tcPr>
            <w:tcW w:w="2920" w:type="dxa"/>
            <w:gridSpan w:val="6"/>
            <w:tcBorders>
              <w:top w:val="single" w:sz="4" w:space="0" w:color="000000"/>
              <w:left w:val="single" w:sz="12" w:space="0" w:color="000000"/>
              <w:bottom w:val="single" w:sz="4" w:space="0" w:color="000000"/>
              <w:right w:val="single" w:sz="4" w:space="0" w:color="000000"/>
            </w:tcBorders>
          </w:tcPr>
          <w:p w14:paraId="297CBBC5"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60" w:type="dxa"/>
            <w:gridSpan w:val="11"/>
            <w:tcBorders>
              <w:top w:val="single" w:sz="4" w:space="0" w:color="000000"/>
              <w:left w:val="single" w:sz="4" w:space="0" w:color="000000"/>
              <w:bottom w:val="single" w:sz="4" w:space="0" w:color="000000"/>
              <w:right w:val="single" w:sz="4" w:space="0" w:color="000000"/>
            </w:tcBorders>
          </w:tcPr>
          <w:p w14:paraId="313C3681"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0" w:type="dxa"/>
            <w:tcBorders>
              <w:top w:val="single" w:sz="4" w:space="0" w:color="000000"/>
              <w:left w:val="single" w:sz="4" w:space="0" w:color="000000"/>
              <w:bottom w:val="single" w:sz="4" w:space="0" w:color="000000"/>
              <w:right w:val="single" w:sz="12" w:space="0" w:color="000000"/>
            </w:tcBorders>
          </w:tcPr>
          <w:p w14:paraId="6E03C6B5"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N° :</w:t>
            </w:r>
          </w:p>
        </w:tc>
      </w:tr>
      <w:tr w:rsidR="00F0741D" w14:paraId="13945FEA" w14:textId="77777777" w:rsidTr="00F0741D">
        <w:trPr>
          <w:trHeight w:val="270"/>
          <w:tblHeader/>
          <w:jc w:val="center"/>
        </w:trPr>
        <w:tc>
          <w:tcPr>
            <w:tcW w:w="2920" w:type="dxa"/>
            <w:gridSpan w:val="6"/>
            <w:tcBorders>
              <w:top w:val="single" w:sz="4" w:space="0" w:color="000000"/>
              <w:left w:val="single" w:sz="12" w:space="0" w:color="000000"/>
              <w:bottom w:val="single" w:sz="4" w:space="0" w:color="000000"/>
              <w:right w:val="single" w:sz="4" w:space="0" w:color="000000"/>
            </w:tcBorders>
          </w:tcPr>
          <w:p w14:paraId="4D3C1319" w14:textId="77777777" w:rsidR="00F0741D" w:rsidRDefault="00F0741D" w:rsidP="00F0741D">
            <w:pPr>
              <w:snapToGrid w:val="0"/>
              <w:spacing w:before="78" w:line="216" w:lineRule="auto"/>
              <w:rPr>
                <w:rFonts w:ascii="Arial" w:hAnsi="Arial" w:cs="Arial"/>
                <w:bCs/>
              </w:rPr>
            </w:pPr>
            <w:r>
              <w:rPr>
                <w:rFonts w:ascii="Arial" w:hAnsi="Arial" w:cs="Arial"/>
                <w:spacing w:val="-3"/>
              </w:rPr>
              <w:t xml:space="preserve">Code postal :             </w:t>
            </w:r>
          </w:p>
        </w:tc>
        <w:tc>
          <w:tcPr>
            <w:tcW w:w="7910" w:type="dxa"/>
            <w:gridSpan w:val="12"/>
            <w:tcBorders>
              <w:top w:val="single" w:sz="4" w:space="0" w:color="000000"/>
              <w:left w:val="single" w:sz="4" w:space="0" w:color="000000"/>
              <w:bottom w:val="single" w:sz="4" w:space="0" w:color="000000"/>
              <w:right w:val="single" w:sz="12" w:space="0" w:color="000000"/>
            </w:tcBorders>
          </w:tcPr>
          <w:p w14:paraId="14B58AA4" w14:textId="77777777" w:rsidR="00F0741D" w:rsidRDefault="00F0741D" w:rsidP="00F0741D">
            <w:pPr>
              <w:snapToGrid w:val="0"/>
              <w:spacing w:before="78" w:line="216" w:lineRule="auto"/>
              <w:rPr>
                <w:rFonts w:ascii="Arial" w:hAnsi="Arial" w:cs="Arial"/>
                <w:bCs/>
              </w:rPr>
            </w:pPr>
            <w:r>
              <w:rPr>
                <w:rFonts w:ascii="Arial" w:hAnsi="Arial" w:cs="Arial"/>
                <w:spacing w:val="-3"/>
              </w:rPr>
              <w:t xml:space="preserve">Localité :              </w:t>
            </w:r>
          </w:p>
        </w:tc>
      </w:tr>
      <w:tr w:rsidR="00F0741D" w14:paraId="60CDE834" w14:textId="77777777" w:rsidTr="00F0741D">
        <w:trPr>
          <w:trHeight w:val="300"/>
          <w:tblHeader/>
          <w:jc w:val="center"/>
        </w:trPr>
        <w:tc>
          <w:tcPr>
            <w:tcW w:w="10830" w:type="dxa"/>
            <w:gridSpan w:val="18"/>
            <w:tcBorders>
              <w:top w:val="single" w:sz="4" w:space="0" w:color="000000"/>
              <w:left w:val="single" w:sz="12" w:space="0" w:color="000000"/>
              <w:bottom w:val="single" w:sz="4" w:space="0" w:color="000000"/>
              <w:right w:val="single" w:sz="12" w:space="0" w:color="000000"/>
            </w:tcBorders>
          </w:tcPr>
          <w:p w14:paraId="3E305F89" w14:textId="77777777" w:rsidR="00F0741D" w:rsidRDefault="00F0741D" w:rsidP="00F0741D">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Wingdings" w:hAnsi="Wingdings"/>
                <w:szCs w:val="22"/>
              </w:rPr>
              <w:t></w:t>
            </w:r>
            <w:r>
              <w:rPr>
                <w:rFonts w:ascii="Arial" w:hAnsi="Arial" w:cs="Arial"/>
                <w:u w:val="single"/>
              </w:rPr>
              <w:t>Accepte</w:t>
            </w:r>
            <w:r>
              <w:rPr>
                <w:rFonts w:ascii="Wingdings" w:hAnsi="Wingdings"/>
                <w:szCs w:val="22"/>
              </w:rPr>
              <w:t></w:t>
            </w:r>
            <w:r>
              <w:rPr>
                <w:rFonts w:ascii="Arial" w:hAnsi="Arial" w:cs="Arial"/>
                <w:u w:val="single"/>
              </w:rPr>
              <w:t>n’accepte pas</w:t>
            </w:r>
            <w:r>
              <w:rPr>
                <w:rFonts w:ascii="Arial" w:hAnsi="Arial" w:cs="Arial"/>
                <w:sz w:val="18"/>
                <w:szCs w:val="18"/>
              </w:rPr>
              <w:t xml:space="preserve">d’être placé(e) sur la liste des réservistes si le nombre maximum d’engagés est atteint. </w:t>
            </w:r>
          </w:p>
        </w:tc>
      </w:tr>
      <w:tr w:rsidR="00F0741D" w14:paraId="3F0F17C5" w14:textId="77777777" w:rsidTr="00F0741D">
        <w:trPr>
          <w:trHeight w:hRule="exact" w:val="454"/>
          <w:tblHeader/>
          <w:jc w:val="center"/>
        </w:trPr>
        <w:tc>
          <w:tcPr>
            <w:tcW w:w="2920" w:type="dxa"/>
            <w:gridSpan w:val="6"/>
            <w:tcBorders>
              <w:top w:val="single" w:sz="4" w:space="0" w:color="000000"/>
              <w:left w:val="single" w:sz="12" w:space="0" w:color="000000"/>
              <w:bottom w:val="single" w:sz="4" w:space="0" w:color="000000"/>
              <w:right w:val="single" w:sz="4" w:space="0" w:color="000000"/>
            </w:tcBorders>
            <w:vAlign w:val="center"/>
          </w:tcPr>
          <w:p w14:paraId="56520023" w14:textId="77777777" w:rsidR="00F0741D" w:rsidRDefault="00F0741D" w:rsidP="00F0741D">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68" w:type="dxa"/>
            <w:gridSpan w:val="8"/>
            <w:tcBorders>
              <w:top w:val="single" w:sz="4" w:space="0" w:color="000000"/>
              <w:left w:val="single" w:sz="4" w:space="0" w:color="000000"/>
              <w:bottom w:val="single" w:sz="4" w:space="0" w:color="000000"/>
              <w:right w:val="single" w:sz="4" w:space="0" w:color="000000"/>
            </w:tcBorders>
            <w:vAlign w:val="center"/>
          </w:tcPr>
          <w:p w14:paraId="22DC121D" w14:textId="77777777" w:rsidR="00F0741D" w:rsidRDefault="00F0741D" w:rsidP="00F0741D">
            <w:pPr>
              <w:snapToGrid w:val="0"/>
              <w:spacing w:line="216" w:lineRule="auto"/>
              <w:jc w:val="both"/>
              <w:rPr>
                <w:rFonts w:ascii="Arial" w:hAnsi="Arial" w:cs="Arial"/>
                <w:bCs/>
              </w:rPr>
            </w:pPr>
            <w:r>
              <w:rPr>
                <w:rFonts w:ascii="Arial" w:hAnsi="Arial" w:cs="Arial"/>
                <w:spacing w:val="-3"/>
              </w:rPr>
              <w:t>N°. Tél/ GSM :</w:t>
            </w:r>
          </w:p>
        </w:tc>
        <w:tc>
          <w:tcPr>
            <w:tcW w:w="4142" w:type="dxa"/>
            <w:gridSpan w:val="4"/>
            <w:tcBorders>
              <w:top w:val="single" w:sz="4" w:space="0" w:color="000000"/>
              <w:left w:val="single" w:sz="4" w:space="0" w:color="000000"/>
              <w:bottom w:val="single" w:sz="4" w:space="0" w:color="000000"/>
              <w:right w:val="single" w:sz="12" w:space="0" w:color="000000"/>
            </w:tcBorders>
            <w:vAlign w:val="center"/>
          </w:tcPr>
          <w:p w14:paraId="6FAF9C61" w14:textId="77777777" w:rsidR="00F0741D" w:rsidRDefault="00F0741D" w:rsidP="00F0741D">
            <w:pPr>
              <w:snapToGrid w:val="0"/>
              <w:spacing w:line="216" w:lineRule="auto"/>
              <w:jc w:val="both"/>
              <w:rPr>
                <w:rFonts w:ascii="Arial" w:hAnsi="Arial" w:cs="Arial"/>
                <w:bCs/>
              </w:rPr>
            </w:pPr>
            <w:r>
              <w:rPr>
                <w:rFonts w:ascii="Arial" w:hAnsi="Arial" w:cs="Arial"/>
                <w:spacing w:val="-3"/>
              </w:rPr>
              <w:t xml:space="preserve">E-mail :     </w:t>
            </w:r>
          </w:p>
        </w:tc>
      </w:tr>
      <w:tr w:rsidR="00F0741D" w14:paraId="68059139" w14:textId="77777777" w:rsidTr="00F0741D">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vAlign w:val="center"/>
          </w:tcPr>
          <w:p w14:paraId="410FB503" w14:textId="77777777" w:rsidR="00F0741D" w:rsidRDefault="00F0741D" w:rsidP="00F0741D">
            <w:pPr>
              <w:snapToGrid w:val="0"/>
              <w:rPr>
                <w:rFonts w:ascii="Arial" w:hAnsi="Arial" w:cs="Arial"/>
                <w:spacing w:val="-3"/>
                <w:sz w:val="18"/>
                <w:szCs w:val="18"/>
              </w:rPr>
            </w:pPr>
          </w:p>
        </w:tc>
        <w:tc>
          <w:tcPr>
            <w:tcW w:w="3139" w:type="dxa"/>
            <w:gridSpan w:val="6"/>
            <w:tcBorders>
              <w:top w:val="single" w:sz="2" w:space="0" w:color="000000"/>
              <w:left w:val="single" w:sz="2" w:space="0" w:color="000000"/>
              <w:bottom w:val="single" w:sz="2" w:space="0" w:color="000000"/>
              <w:right w:val="single" w:sz="2" w:space="0" w:color="000000"/>
            </w:tcBorders>
            <w:vAlign w:val="center"/>
          </w:tcPr>
          <w:p w14:paraId="12A002C5" w14:textId="77777777" w:rsidR="00F0741D" w:rsidRDefault="00F0741D" w:rsidP="00F0741D">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3140" w:type="dxa"/>
            <w:gridSpan w:val="6"/>
            <w:tcBorders>
              <w:top w:val="single" w:sz="2" w:space="0" w:color="000000"/>
              <w:left w:val="single" w:sz="2" w:space="0" w:color="000000"/>
              <w:bottom w:val="single" w:sz="2" w:space="0" w:color="000000"/>
              <w:right w:val="single" w:sz="2" w:space="0" w:color="000000"/>
            </w:tcBorders>
            <w:vAlign w:val="center"/>
          </w:tcPr>
          <w:p w14:paraId="1F96E868" w14:textId="77777777" w:rsidR="00F0741D" w:rsidRDefault="00F0741D" w:rsidP="00F0741D">
            <w:pPr>
              <w:snapToGrid w:val="0"/>
              <w:jc w:val="center"/>
              <w:rPr>
                <w:rFonts w:ascii="Arial" w:hAnsi="Arial" w:cs="Arial"/>
                <w:b/>
                <w:bCs/>
                <w:sz w:val="18"/>
                <w:szCs w:val="18"/>
              </w:rPr>
            </w:pPr>
            <w:r>
              <w:rPr>
                <w:rFonts w:ascii="Arial" w:hAnsi="Arial" w:cs="Arial"/>
                <w:b/>
                <w:bCs/>
                <w:sz w:val="18"/>
                <w:szCs w:val="18"/>
              </w:rPr>
              <w:t>VAS</w:t>
            </w:r>
          </w:p>
        </w:tc>
        <w:tc>
          <w:tcPr>
            <w:tcW w:w="1076" w:type="dxa"/>
            <w:gridSpan w:val="2"/>
            <w:tcBorders>
              <w:top w:val="single" w:sz="4" w:space="0" w:color="000000"/>
              <w:left w:val="single" w:sz="2" w:space="0" w:color="000000"/>
              <w:bottom w:val="single" w:sz="4" w:space="0" w:color="000000"/>
            </w:tcBorders>
            <w:vAlign w:val="center"/>
          </w:tcPr>
          <w:p w14:paraId="7B5E9107" w14:textId="77777777" w:rsidR="00F0741D" w:rsidRPr="008411C1" w:rsidRDefault="00F0741D" w:rsidP="00F0741D">
            <w:pPr>
              <w:pStyle w:val="En-tte"/>
              <w:tabs>
                <w:tab w:val="clear" w:pos="4819"/>
                <w:tab w:val="clear" w:pos="9071"/>
              </w:tabs>
              <w:snapToGrid w:val="0"/>
              <w:jc w:val="center"/>
              <w:rPr>
                <w:rFonts w:ascii="Arial" w:hAnsi="Arial" w:cs="Arial"/>
                <w:b/>
                <w:bCs/>
                <w:sz w:val="18"/>
                <w:szCs w:val="18"/>
              </w:rPr>
            </w:pPr>
            <w:r w:rsidRPr="008411C1">
              <w:rPr>
                <w:rFonts w:ascii="Arial" w:hAnsi="Arial" w:cs="Arial"/>
                <w:b/>
                <w:bCs/>
                <w:sz w:val="18"/>
                <w:szCs w:val="18"/>
              </w:rPr>
              <w:t>N° Licence</w:t>
            </w:r>
          </w:p>
        </w:tc>
        <w:tc>
          <w:tcPr>
            <w:tcW w:w="718" w:type="dxa"/>
            <w:tcBorders>
              <w:top w:val="single" w:sz="4" w:space="0" w:color="000000"/>
              <w:left w:val="single" w:sz="4" w:space="0" w:color="000000"/>
              <w:bottom w:val="single" w:sz="4" w:space="0" w:color="000000"/>
            </w:tcBorders>
            <w:vAlign w:val="center"/>
          </w:tcPr>
          <w:p w14:paraId="75EEC309" w14:textId="77777777" w:rsidR="00F0741D" w:rsidRDefault="00F0741D" w:rsidP="00F0741D">
            <w:pPr>
              <w:snapToGrid w:val="0"/>
              <w:jc w:val="center"/>
              <w:rPr>
                <w:rFonts w:ascii="Arial" w:hAnsi="Arial" w:cs="Arial"/>
                <w:b/>
                <w:bCs/>
                <w:sz w:val="18"/>
                <w:szCs w:val="18"/>
              </w:rPr>
            </w:pPr>
            <w:r>
              <w:rPr>
                <w:rFonts w:ascii="Arial" w:hAnsi="Arial" w:cs="Arial"/>
                <w:b/>
                <w:bCs/>
                <w:sz w:val="18"/>
                <w:szCs w:val="18"/>
              </w:rPr>
              <w:t>Type</w:t>
            </w:r>
          </w:p>
        </w:tc>
        <w:tc>
          <w:tcPr>
            <w:tcW w:w="2400" w:type="dxa"/>
            <w:gridSpan w:val="2"/>
            <w:tcBorders>
              <w:top w:val="single" w:sz="4" w:space="0" w:color="000000"/>
              <w:left w:val="single" w:sz="4" w:space="0" w:color="000000"/>
              <w:bottom w:val="single" w:sz="4" w:space="0" w:color="000000"/>
              <w:right w:val="single" w:sz="12" w:space="0" w:color="000000"/>
            </w:tcBorders>
            <w:vAlign w:val="center"/>
          </w:tcPr>
          <w:p w14:paraId="63BD1618" w14:textId="77777777" w:rsidR="00F0741D" w:rsidRDefault="00F0741D" w:rsidP="00F0741D">
            <w:pPr>
              <w:snapToGrid w:val="0"/>
              <w:jc w:val="center"/>
              <w:rPr>
                <w:rFonts w:ascii="Arial" w:hAnsi="Arial" w:cs="Arial"/>
                <w:b/>
                <w:bCs/>
                <w:sz w:val="18"/>
                <w:szCs w:val="18"/>
              </w:rPr>
            </w:pPr>
            <w:r>
              <w:rPr>
                <w:rFonts w:ascii="Arial" w:hAnsi="Arial" w:cs="Arial"/>
                <w:b/>
                <w:bCs/>
                <w:sz w:val="18"/>
                <w:szCs w:val="18"/>
              </w:rPr>
              <w:t>Ecurie</w:t>
            </w:r>
          </w:p>
        </w:tc>
      </w:tr>
      <w:tr w:rsidR="00F0741D" w14:paraId="06C23BE6" w14:textId="77777777" w:rsidTr="00F0741D">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vAlign w:val="center"/>
          </w:tcPr>
          <w:p w14:paraId="38A1373C" w14:textId="77777777" w:rsidR="00F0741D" w:rsidRDefault="00F0741D" w:rsidP="00F0741D">
            <w:pPr>
              <w:snapToGrid w:val="0"/>
              <w:rPr>
                <w:rFonts w:ascii="Arial" w:hAnsi="Arial" w:cs="Arial"/>
                <w:sz w:val="16"/>
                <w:szCs w:val="18"/>
              </w:rPr>
            </w:pPr>
            <w:r>
              <w:rPr>
                <w:rFonts w:ascii="Wingdings" w:hAnsi="Wingdings"/>
                <w:sz w:val="24"/>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14:paraId="1BD0D87C"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BT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360DBECD"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85D8953"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76A2099"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LX</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4D71798E"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NA</w:t>
            </w:r>
          </w:p>
        </w:tc>
        <w:tc>
          <w:tcPr>
            <w:tcW w:w="628" w:type="dxa"/>
            <w:tcBorders>
              <w:top w:val="single" w:sz="2" w:space="0" w:color="000000"/>
              <w:left w:val="single" w:sz="2" w:space="0" w:color="000000"/>
              <w:bottom w:val="single" w:sz="12" w:space="0" w:color="000000"/>
              <w:right w:val="dashSmallGap" w:sz="4" w:space="0" w:color="auto"/>
            </w:tcBorders>
            <w:vAlign w:val="center"/>
          </w:tcPr>
          <w:p w14:paraId="15510C9D"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AN</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15D9636"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LI</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5E5871C7"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OV</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0211C92C"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7F5F4358"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WV</w:t>
            </w:r>
          </w:p>
        </w:tc>
        <w:tc>
          <w:tcPr>
            <w:tcW w:w="1076" w:type="dxa"/>
            <w:gridSpan w:val="2"/>
            <w:tcBorders>
              <w:left w:val="single" w:sz="2" w:space="0" w:color="000000"/>
              <w:bottom w:val="single" w:sz="12" w:space="0" w:color="000000"/>
            </w:tcBorders>
            <w:shd w:val="clear" w:color="auto" w:fill="auto"/>
            <w:vAlign w:val="bottom"/>
          </w:tcPr>
          <w:p w14:paraId="04A7872D" w14:textId="77777777" w:rsidR="00F0741D" w:rsidRDefault="00F0741D" w:rsidP="00F0741D">
            <w:pPr>
              <w:snapToGrid w:val="0"/>
              <w:jc w:val="center"/>
              <w:rPr>
                <w:rFonts w:ascii="Arial" w:hAnsi="Arial" w:cs="Arial"/>
                <w:sz w:val="16"/>
              </w:rPr>
            </w:pPr>
            <w:r>
              <w:rPr>
                <w:rFonts w:ascii="Arial" w:hAnsi="Arial" w:cs="Arial"/>
                <w:bCs/>
              </w:rPr>
              <w:t>……….…</w:t>
            </w:r>
          </w:p>
        </w:tc>
        <w:tc>
          <w:tcPr>
            <w:tcW w:w="718" w:type="dxa"/>
            <w:tcBorders>
              <w:left w:val="single" w:sz="4" w:space="0" w:color="000000"/>
              <w:bottom w:val="single" w:sz="12" w:space="0" w:color="000000"/>
            </w:tcBorders>
            <w:shd w:val="clear" w:color="auto" w:fill="auto"/>
            <w:vAlign w:val="bottom"/>
          </w:tcPr>
          <w:p w14:paraId="29F98BA9" w14:textId="77777777" w:rsidR="00F0741D" w:rsidRDefault="00F0741D" w:rsidP="00F0741D">
            <w:pPr>
              <w:snapToGrid w:val="0"/>
              <w:jc w:val="center"/>
              <w:rPr>
                <w:rFonts w:ascii="Arial" w:hAnsi="Arial" w:cs="Arial"/>
                <w:sz w:val="16"/>
              </w:rPr>
            </w:pPr>
            <w:r>
              <w:rPr>
                <w:rFonts w:ascii="Arial" w:hAnsi="Arial" w:cs="Arial"/>
                <w:bCs/>
              </w:rPr>
              <w:t>……..</w:t>
            </w:r>
          </w:p>
        </w:tc>
        <w:tc>
          <w:tcPr>
            <w:tcW w:w="2400" w:type="dxa"/>
            <w:gridSpan w:val="2"/>
            <w:tcBorders>
              <w:top w:val="single" w:sz="4" w:space="0" w:color="000000"/>
              <w:left w:val="single" w:sz="4" w:space="0" w:color="000000"/>
              <w:bottom w:val="single" w:sz="12" w:space="0" w:color="000000"/>
              <w:right w:val="single" w:sz="12" w:space="0" w:color="000000"/>
            </w:tcBorders>
            <w:shd w:val="clear" w:color="auto" w:fill="auto"/>
            <w:vAlign w:val="bottom"/>
          </w:tcPr>
          <w:p w14:paraId="656FA2B7" w14:textId="77777777" w:rsidR="00F0741D" w:rsidRDefault="00F0741D" w:rsidP="00F0741D">
            <w:pPr>
              <w:snapToGrid w:val="0"/>
              <w:jc w:val="center"/>
              <w:rPr>
                <w:rFonts w:ascii="Arial" w:hAnsi="Arial" w:cs="Arial"/>
                <w:sz w:val="16"/>
              </w:rPr>
            </w:pPr>
            <w:r>
              <w:rPr>
                <w:rFonts w:ascii="Arial" w:hAnsi="Arial" w:cs="Arial"/>
                <w:bCs/>
              </w:rPr>
              <w:t>……………………………</w:t>
            </w:r>
          </w:p>
        </w:tc>
      </w:tr>
    </w:tbl>
    <w:p w14:paraId="64808BDE"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0"/>
        <w:gridCol w:w="1474"/>
        <w:gridCol w:w="1874"/>
        <w:gridCol w:w="2426"/>
        <w:gridCol w:w="1431"/>
        <w:gridCol w:w="2225"/>
      </w:tblGrid>
      <w:tr w:rsidR="00F0741D" w14:paraId="0B8C467E" w14:textId="77777777" w:rsidTr="00F0741D">
        <w:trPr>
          <w:trHeight w:val="408"/>
          <w:jc w:val="center"/>
        </w:trPr>
        <w:tc>
          <w:tcPr>
            <w:tcW w:w="1400" w:type="dxa"/>
            <w:shd w:val="clear" w:color="auto" w:fill="333333"/>
            <w:vAlign w:val="center"/>
          </w:tcPr>
          <w:p w14:paraId="3282AF06" w14:textId="77777777" w:rsidR="00F0741D" w:rsidRPr="00952353" w:rsidRDefault="00F0741D" w:rsidP="00F0741D">
            <w:pPr>
              <w:rPr>
                <w:b/>
              </w:rPr>
            </w:pPr>
            <w:r w:rsidRPr="00952353">
              <w:rPr>
                <w:b/>
              </w:rPr>
              <w:t>VEHICULE :</w:t>
            </w:r>
          </w:p>
        </w:tc>
        <w:tc>
          <w:tcPr>
            <w:tcW w:w="3361" w:type="dxa"/>
            <w:gridSpan w:val="2"/>
            <w:shd w:val="clear" w:color="auto" w:fill="auto"/>
            <w:vAlign w:val="center"/>
          </w:tcPr>
          <w:p w14:paraId="5A8137D2" w14:textId="77777777" w:rsidR="00F0741D" w:rsidRDefault="00F0741D" w:rsidP="00F0741D">
            <w:r>
              <w:t xml:space="preserve">Marque :            </w:t>
            </w:r>
          </w:p>
        </w:tc>
        <w:tc>
          <w:tcPr>
            <w:tcW w:w="6111" w:type="dxa"/>
            <w:gridSpan w:val="3"/>
            <w:shd w:val="clear" w:color="auto" w:fill="auto"/>
            <w:vAlign w:val="center"/>
          </w:tcPr>
          <w:p w14:paraId="2A47476F" w14:textId="77777777" w:rsidR="00F0741D" w:rsidRDefault="00F0741D" w:rsidP="00F0741D">
            <w:r>
              <w:t xml:space="preserve">Type :       </w:t>
            </w:r>
          </w:p>
        </w:tc>
      </w:tr>
      <w:tr w:rsidR="00F0741D" w14:paraId="2D14BBAB" w14:textId="77777777" w:rsidTr="00F0741D">
        <w:trPr>
          <w:trHeight w:val="408"/>
          <w:jc w:val="center"/>
        </w:trPr>
        <w:tc>
          <w:tcPr>
            <w:tcW w:w="2880" w:type="dxa"/>
            <w:gridSpan w:val="2"/>
            <w:shd w:val="clear" w:color="auto" w:fill="auto"/>
            <w:vAlign w:val="center"/>
          </w:tcPr>
          <w:p w14:paraId="1F790919" w14:textId="77777777" w:rsidR="00F0741D" w:rsidRDefault="00F0741D" w:rsidP="00F0741D">
            <w:r>
              <w:t xml:space="preserve">Année de fabrication :       </w:t>
            </w:r>
          </w:p>
        </w:tc>
        <w:tc>
          <w:tcPr>
            <w:tcW w:w="5760" w:type="dxa"/>
            <w:gridSpan w:val="3"/>
            <w:shd w:val="clear" w:color="auto" w:fill="auto"/>
            <w:vAlign w:val="center"/>
          </w:tcPr>
          <w:p w14:paraId="015EB5D7" w14:textId="77777777" w:rsidR="00F0741D" w:rsidRDefault="00F0741D" w:rsidP="00F0741D">
            <w:r>
              <w:t xml:space="preserve">Passeport technique ASAF N° :       </w:t>
            </w:r>
          </w:p>
        </w:tc>
        <w:tc>
          <w:tcPr>
            <w:tcW w:w="2232" w:type="dxa"/>
            <w:shd w:val="clear" w:color="auto" w:fill="auto"/>
            <w:vAlign w:val="center"/>
          </w:tcPr>
          <w:p w14:paraId="29729D99" w14:textId="77777777" w:rsidR="00F0741D" w:rsidRDefault="00F0741D" w:rsidP="00F0741D">
            <w:r>
              <w:t>Cylindrée :                  cc</w:t>
            </w:r>
          </w:p>
        </w:tc>
      </w:tr>
      <w:tr w:rsidR="00F0741D" w14:paraId="611363C2" w14:textId="77777777" w:rsidTr="00F0741D">
        <w:trPr>
          <w:trHeight w:val="409"/>
          <w:jc w:val="center"/>
        </w:trPr>
        <w:tc>
          <w:tcPr>
            <w:tcW w:w="7201" w:type="dxa"/>
            <w:gridSpan w:val="4"/>
            <w:shd w:val="clear" w:color="auto" w:fill="auto"/>
            <w:vAlign w:val="center"/>
          </w:tcPr>
          <w:p w14:paraId="0F70603C" w14:textId="77777777" w:rsidR="00F0741D" w:rsidRDefault="00F0741D" w:rsidP="00F0741D">
            <w:r>
              <w:t xml:space="preserve">Numéro attribué à la voiture :            </w:t>
            </w:r>
          </w:p>
        </w:tc>
        <w:tc>
          <w:tcPr>
            <w:tcW w:w="3671" w:type="dxa"/>
            <w:gridSpan w:val="2"/>
            <w:shd w:val="clear" w:color="auto" w:fill="auto"/>
            <w:vAlign w:val="center"/>
          </w:tcPr>
          <w:p w14:paraId="6528961B" w14:textId="77777777" w:rsidR="00F0741D" w:rsidRDefault="00F0741D" w:rsidP="00F0741D">
            <w:r>
              <w:t xml:space="preserve">TURBO :    OUI   /   NON   </w:t>
            </w:r>
          </w:p>
        </w:tc>
      </w:tr>
    </w:tbl>
    <w:p w14:paraId="3FE6F8D2"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7"/>
        <w:gridCol w:w="642"/>
        <w:gridCol w:w="497"/>
        <w:gridCol w:w="3271"/>
        <w:gridCol w:w="5263"/>
      </w:tblGrid>
      <w:tr w:rsidR="00F0741D" w14:paraId="51BEE524" w14:textId="77777777" w:rsidTr="00F0741D">
        <w:trPr>
          <w:trHeight w:val="227"/>
          <w:jc w:val="center"/>
        </w:trPr>
        <w:tc>
          <w:tcPr>
            <w:tcW w:w="1157" w:type="dxa"/>
            <w:shd w:val="clear" w:color="auto" w:fill="333333"/>
            <w:vAlign w:val="center"/>
          </w:tcPr>
          <w:p w14:paraId="1AE466FC" w14:textId="77777777" w:rsidR="00F0741D" w:rsidRPr="00952353" w:rsidRDefault="00F0741D" w:rsidP="00F0741D">
            <w:pPr>
              <w:jc w:val="center"/>
              <w:rPr>
                <w:b/>
              </w:rPr>
            </w:pPr>
            <w:r w:rsidRPr="00952353">
              <w:rPr>
                <w:b/>
              </w:rPr>
              <w:t>DIVISION</w:t>
            </w:r>
          </w:p>
        </w:tc>
        <w:tc>
          <w:tcPr>
            <w:tcW w:w="1140" w:type="dxa"/>
            <w:gridSpan w:val="2"/>
            <w:shd w:val="clear" w:color="auto" w:fill="333333"/>
            <w:vAlign w:val="center"/>
          </w:tcPr>
          <w:p w14:paraId="474F8B17" w14:textId="77777777" w:rsidR="00F0741D" w:rsidRPr="00952353" w:rsidRDefault="00F0741D" w:rsidP="00F0741D">
            <w:pPr>
              <w:jc w:val="center"/>
              <w:rPr>
                <w:b/>
              </w:rPr>
            </w:pPr>
            <w:r w:rsidRPr="00952353">
              <w:rPr>
                <w:b/>
              </w:rPr>
              <w:t>CLASSE</w:t>
            </w:r>
          </w:p>
        </w:tc>
        <w:tc>
          <w:tcPr>
            <w:tcW w:w="3283" w:type="dxa"/>
            <w:shd w:val="clear" w:color="auto" w:fill="auto"/>
            <w:vAlign w:val="center"/>
          </w:tcPr>
          <w:p w14:paraId="5197DE60" w14:textId="4F2DCE2C" w:rsidR="00F0741D" w:rsidRPr="00952353" w:rsidRDefault="00F0741D" w:rsidP="00F0741D">
            <w:pPr>
              <w:rPr>
                <w:sz w:val="18"/>
                <w:szCs w:val="18"/>
              </w:rPr>
            </w:pPr>
            <w:r w:rsidRPr="00952353">
              <w:rPr>
                <w:sz w:val="18"/>
                <w:szCs w:val="18"/>
              </w:rPr>
              <w:t>Lic</w:t>
            </w:r>
            <w:r w:rsidRPr="00AA3D39">
              <w:rPr>
                <w:color w:val="FF0000"/>
                <w:sz w:val="18"/>
                <w:szCs w:val="18"/>
              </w:rPr>
              <w:t xml:space="preserve">. </w:t>
            </w:r>
            <w:r w:rsidRPr="00952353">
              <w:rPr>
                <w:sz w:val="18"/>
                <w:szCs w:val="18"/>
              </w:rPr>
              <w:t>A3 min. pour piloter en :</w:t>
            </w:r>
          </w:p>
        </w:tc>
        <w:tc>
          <w:tcPr>
            <w:tcW w:w="5287" w:type="dxa"/>
            <w:shd w:val="clear" w:color="auto" w:fill="auto"/>
            <w:vAlign w:val="center"/>
          </w:tcPr>
          <w:p w14:paraId="4A3AEDBA" w14:textId="77777777" w:rsidR="00F0741D" w:rsidRPr="00952353" w:rsidRDefault="00F0741D" w:rsidP="00F0741D">
            <w:pPr>
              <w:rPr>
                <w:sz w:val="18"/>
                <w:szCs w:val="18"/>
              </w:rPr>
            </w:pPr>
            <w:r w:rsidRPr="00952353">
              <w:rPr>
                <w:sz w:val="18"/>
                <w:szCs w:val="18"/>
              </w:rPr>
              <w:t>Classes : 11 / 12 / 13 / 14 / 15 / 16 / 17 (*)</w:t>
            </w:r>
          </w:p>
        </w:tc>
      </w:tr>
      <w:tr w:rsidR="00F0741D" w14:paraId="0DC532D3" w14:textId="77777777" w:rsidTr="00F0741D">
        <w:trPr>
          <w:trHeight w:val="227"/>
          <w:jc w:val="center"/>
        </w:trPr>
        <w:tc>
          <w:tcPr>
            <w:tcW w:w="1157" w:type="dxa"/>
            <w:vMerge w:val="restart"/>
            <w:shd w:val="clear" w:color="auto" w:fill="auto"/>
            <w:vAlign w:val="center"/>
          </w:tcPr>
          <w:p w14:paraId="2369777D" w14:textId="77777777" w:rsidR="00F0741D" w:rsidRDefault="00F0741D" w:rsidP="00F0741D">
            <w:pPr>
              <w:jc w:val="center"/>
            </w:pPr>
          </w:p>
        </w:tc>
        <w:tc>
          <w:tcPr>
            <w:tcW w:w="1140" w:type="dxa"/>
            <w:gridSpan w:val="2"/>
            <w:vMerge w:val="restart"/>
            <w:shd w:val="clear" w:color="auto" w:fill="auto"/>
            <w:vAlign w:val="center"/>
          </w:tcPr>
          <w:p w14:paraId="2019AEFC" w14:textId="77777777" w:rsidR="00F0741D" w:rsidRDefault="00F0741D" w:rsidP="00F0741D">
            <w:pPr>
              <w:jc w:val="center"/>
            </w:pPr>
          </w:p>
        </w:tc>
        <w:tc>
          <w:tcPr>
            <w:tcW w:w="3283" w:type="dxa"/>
            <w:shd w:val="clear" w:color="auto" w:fill="auto"/>
            <w:vAlign w:val="center"/>
          </w:tcPr>
          <w:p w14:paraId="145AB258" w14:textId="030F0FD1" w:rsidR="00F0741D" w:rsidRPr="00952353" w:rsidRDefault="00F0741D" w:rsidP="00F0741D">
            <w:pPr>
              <w:rPr>
                <w:sz w:val="18"/>
                <w:szCs w:val="18"/>
              </w:rPr>
            </w:pPr>
            <w:r w:rsidRPr="00952353">
              <w:rPr>
                <w:sz w:val="18"/>
                <w:szCs w:val="18"/>
              </w:rPr>
              <w:t>Lic</w:t>
            </w:r>
            <w:r w:rsidRPr="00AA3D39">
              <w:rPr>
                <w:color w:val="FF0000"/>
                <w:sz w:val="18"/>
                <w:szCs w:val="18"/>
              </w:rPr>
              <w:t xml:space="preserve">. </w:t>
            </w:r>
            <w:r w:rsidRPr="00952353">
              <w:rPr>
                <w:sz w:val="18"/>
                <w:szCs w:val="18"/>
              </w:rPr>
              <w:t>A4 min. pour piloter en :</w:t>
            </w:r>
          </w:p>
        </w:tc>
        <w:tc>
          <w:tcPr>
            <w:tcW w:w="5287" w:type="dxa"/>
            <w:shd w:val="clear" w:color="auto" w:fill="auto"/>
            <w:vAlign w:val="center"/>
          </w:tcPr>
          <w:p w14:paraId="7678A7AB" w14:textId="77777777" w:rsidR="00F0741D" w:rsidRPr="00952353" w:rsidRDefault="00F0741D" w:rsidP="00F0741D">
            <w:pPr>
              <w:rPr>
                <w:sz w:val="18"/>
                <w:szCs w:val="18"/>
              </w:rPr>
            </w:pPr>
            <w:r w:rsidRPr="00952353">
              <w:rPr>
                <w:sz w:val="18"/>
                <w:szCs w:val="18"/>
              </w:rPr>
              <w:t>Classes : 3 / 4 / 6 / 7 / 8 / 9 / 10 (*)</w:t>
            </w:r>
          </w:p>
        </w:tc>
      </w:tr>
      <w:tr w:rsidR="00F0741D" w14:paraId="4B1E2E70" w14:textId="77777777" w:rsidTr="00F0741D">
        <w:trPr>
          <w:trHeight w:val="227"/>
          <w:jc w:val="center"/>
        </w:trPr>
        <w:tc>
          <w:tcPr>
            <w:tcW w:w="1157" w:type="dxa"/>
            <w:vMerge/>
            <w:shd w:val="clear" w:color="auto" w:fill="auto"/>
          </w:tcPr>
          <w:p w14:paraId="613B8B1D" w14:textId="77777777" w:rsidR="00F0741D" w:rsidRDefault="00F0741D" w:rsidP="00F0741D"/>
        </w:tc>
        <w:tc>
          <w:tcPr>
            <w:tcW w:w="1140" w:type="dxa"/>
            <w:gridSpan w:val="2"/>
            <w:vMerge/>
            <w:shd w:val="clear" w:color="auto" w:fill="auto"/>
          </w:tcPr>
          <w:p w14:paraId="4454B5CC" w14:textId="77777777" w:rsidR="00F0741D" w:rsidRDefault="00F0741D" w:rsidP="00F0741D"/>
        </w:tc>
        <w:tc>
          <w:tcPr>
            <w:tcW w:w="3283" w:type="dxa"/>
            <w:shd w:val="clear" w:color="auto" w:fill="auto"/>
            <w:vAlign w:val="center"/>
          </w:tcPr>
          <w:p w14:paraId="00CF19EC" w14:textId="77777777" w:rsidR="00F0741D" w:rsidRPr="00952353" w:rsidRDefault="00F0741D" w:rsidP="00F0741D">
            <w:pPr>
              <w:rPr>
                <w:sz w:val="18"/>
                <w:szCs w:val="18"/>
              </w:rPr>
            </w:pPr>
            <w:r w:rsidRPr="00952353">
              <w:rPr>
                <w:sz w:val="18"/>
                <w:szCs w:val="18"/>
              </w:rPr>
              <w:t>Lic. C min. pour piloter en :</w:t>
            </w:r>
          </w:p>
        </w:tc>
        <w:tc>
          <w:tcPr>
            <w:tcW w:w="5287" w:type="dxa"/>
            <w:shd w:val="clear" w:color="auto" w:fill="auto"/>
            <w:vAlign w:val="center"/>
          </w:tcPr>
          <w:p w14:paraId="242218CD" w14:textId="77777777" w:rsidR="00F0741D" w:rsidRPr="00952353" w:rsidRDefault="00F0741D" w:rsidP="00F0741D">
            <w:pPr>
              <w:rPr>
                <w:sz w:val="18"/>
                <w:szCs w:val="18"/>
              </w:rPr>
            </w:pPr>
            <w:r w:rsidRPr="00952353">
              <w:rPr>
                <w:sz w:val="18"/>
                <w:szCs w:val="18"/>
              </w:rPr>
              <w:t>Classes : 1 / 2 / 5</w:t>
            </w:r>
            <w:r w:rsidRPr="00952353">
              <w:rPr>
                <w:b/>
                <w:sz w:val="18"/>
                <w:szCs w:val="18"/>
              </w:rPr>
              <w:t xml:space="preserve"> (*)</w:t>
            </w:r>
          </w:p>
        </w:tc>
      </w:tr>
      <w:tr w:rsidR="00F0741D" w14:paraId="7C8E22C7" w14:textId="77777777" w:rsidTr="00F0741D">
        <w:trPr>
          <w:trHeight w:val="227"/>
          <w:jc w:val="center"/>
        </w:trPr>
        <w:tc>
          <w:tcPr>
            <w:tcW w:w="1157" w:type="dxa"/>
            <w:vMerge/>
            <w:shd w:val="clear" w:color="auto" w:fill="auto"/>
          </w:tcPr>
          <w:p w14:paraId="5FE86C58" w14:textId="77777777" w:rsidR="00F0741D" w:rsidRDefault="00F0741D" w:rsidP="00F0741D"/>
        </w:tc>
        <w:tc>
          <w:tcPr>
            <w:tcW w:w="1140" w:type="dxa"/>
            <w:gridSpan w:val="2"/>
            <w:vMerge/>
            <w:shd w:val="clear" w:color="auto" w:fill="auto"/>
          </w:tcPr>
          <w:p w14:paraId="72915278" w14:textId="77777777" w:rsidR="00F0741D" w:rsidRDefault="00F0741D" w:rsidP="00F0741D"/>
        </w:tc>
        <w:tc>
          <w:tcPr>
            <w:tcW w:w="3283" w:type="dxa"/>
            <w:shd w:val="clear" w:color="auto" w:fill="auto"/>
            <w:vAlign w:val="center"/>
          </w:tcPr>
          <w:p w14:paraId="4C15B204" w14:textId="77777777" w:rsidR="00F0741D" w:rsidRPr="00952353" w:rsidRDefault="00F0741D" w:rsidP="00F0741D">
            <w:pPr>
              <w:rPr>
                <w:sz w:val="18"/>
                <w:szCs w:val="18"/>
              </w:rPr>
            </w:pPr>
            <w:r w:rsidRPr="00952353">
              <w:rPr>
                <w:sz w:val="18"/>
                <w:szCs w:val="18"/>
              </w:rPr>
              <w:t>Lic. L min. pour piloter en :</w:t>
            </w:r>
          </w:p>
        </w:tc>
        <w:tc>
          <w:tcPr>
            <w:tcW w:w="5287" w:type="dxa"/>
            <w:shd w:val="clear" w:color="auto" w:fill="auto"/>
            <w:vAlign w:val="center"/>
          </w:tcPr>
          <w:p w14:paraId="775B16FF" w14:textId="77777777" w:rsidR="00F0741D" w:rsidRPr="00952353" w:rsidRDefault="00F0741D" w:rsidP="00F0741D">
            <w:pPr>
              <w:rPr>
                <w:sz w:val="18"/>
                <w:szCs w:val="18"/>
              </w:rPr>
            </w:pPr>
            <w:r w:rsidRPr="00952353">
              <w:rPr>
                <w:sz w:val="18"/>
                <w:szCs w:val="18"/>
              </w:rPr>
              <w:t>Classes : Histo-</w:t>
            </w:r>
            <w:r w:rsidRPr="00D60164">
              <w:rPr>
                <w:sz w:val="18"/>
                <w:szCs w:val="18"/>
              </w:rPr>
              <w:t>Démo et Access</w:t>
            </w:r>
            <w:r w:rsidRPr="00952353">
              <w:rPr>
                <w:sz w:val="18"/>
                <w:szCs w:val="18"/>
              </w:rPr>
              <w:t xml:space="preserve"> (*)</w:t>
            </w:r>
          </w:p>
        </w:tc>
      </w:tr>
      <w:tr w:rsidR="00F0741D" w14:paraId="6DA3D4D9" w14:textId="77777777" w:rsidTr="00F0741D">
        <w:trPr>
          <w:jc w:val="center"/>
        </w:trPr>
        <w:tc>
          <w:tcPr>
            <w:tcW w:w="10867" w:type="dxa"/>
            <w:gridSpan w:val="5"/>
            <w:shd w:val="clear" w:color="auto" w:fill="auto"/>
          </w:tcPr>
          <w:p w14:paraId="73D92D18" w14:textId="77777777" w:rsidR="00F0741D" w:rsidRDefault="00F0741D" w:rsidP="00F0741D">
            <w:r>
              <w:t>(*) voir Prescriptions Sportives ASAF et/ou le règlement particulier de l’épreuve pour les cylindrées maximales</w:t>
            </w:r>
          </w:p>
        </w:tc>
      </w:tr>
      <w:tr w:rsidR="00F0741D" w14:paraId="7385104B" w14:textId="77777777" w:rsidTr="00F0741D">
        <w:trPr>
          <w:jc w:val="center"/>
        </w:trPr>
        <w:tc>
          <w:tcPr>
            <w:tcW w:w="1799" w:type="dxa"/>
            <w:gridSpan w:val="2"/>
            <w:shd w:val="clear" w:color="auto" w:fill="auto"/>
          </w:tcPr>
          <w:p w14:paraId="41296EA9" w14:textId="77777777" w:rsidR="00F0741D" w:rsidRDefault="00F0741D" w:rsidP="00F0741D">
            <w:r w:rsidRPr="00952353">
              <w:rPr>
                <w:rFonts w:ascii="Arial" w:hAnsi="Arial" w:cs="Arial"/>
                <w:b/>
                <w:bCs/>
                <w:sz w:val="16"/>
              </w:rPr>
              <w:t>Division Histo Démo</w:t>
            </w:r>
          </w:p>
        </w:tc>
        <w:tc>
          <w:tcPr>
            <w:tcW w:w="9068" w:type="dxa"/>
            <w:gridSpan w:val="3"/>
            <w:shd w:val="clear" w:color="auto" w:fill="auto"/>
          </w:tcPr>
          <w:p w14:paraId="6D871D89" w14:textId="77777777" w:rsidR="00F0741D" w:rsidRPr="00832B0D" w:rsidRDefault="00F0741D" w:rsidP="00F0741D">
            <w:r w:rsidRPr="00952353">
              <w:rPr>
                <w:rFonts w:ascii="Arial" w:hAnsi="Arial" w:cs="Arial"/>
                <w:bCs/>
                <w:sz w:val="16"/>
              </w:rPr>
              <w:sym w:font="Wingdings" w:char="F0E0"/>
            </w:r>
            <w:r w:rsidRPr="00952353">
              <w:rPr>
                <w:rFonts w:ascii="Arial" w:hAnsi="Arial" w:cs="Arial"/>
                <w:bCs/>
                <w:sz w:val="16"/>
              </w:rPr>
              <w:t>Pas de doublons sauf si second pilote inscrit dans une Division traditionnelle</w:t>
            </w:r>
          </w:p>
        </w:tc>
      </w:tr>
      <w:tr w:rsidR="00F0741D" w:rsidRPr="00F0741D" w14:paraId="7524FA4A" w14:textId="77777777" w:rsidTr="00F0741D">
        <w:trPr>
          <w:jc w:val="center"/>
        </w:trPr>
        <w:tc>
          <w:tcPr>
            <w:tcW w:w="1799" w:type="dxa"/>
            <w:gridSpan w:val="2"/>
            <w:shd w:val="clear" w:color="auto" w:fill="auto"/>
          </w:tcPr>
          <w:p w14:paraId="52CF1371" w14:textId="77777777" w:rsidR="00F0741D" w:rsidRPr="00F0741D" w:rsidRDefault="00F0741D" w:rsidP="00F0741D">
            <w:pPr>
              <w:rPr>
                <w:rFonts w:ascii="Arial" w:hAnsi="Arial" w:cs="Arial"/>
                <w:b/>
                <w:bCs/>
                <w:color w:val="0070C0"/>
                <w:sz w:val="16"/>
              </w:rPr>
            </w:pPr>
            <w:r w:rsidRPr="00F0741D">
              <w:rPr>
                <w:rFonts w:ascii="Arial" w:hAnsi="Arial" w:cs="Arial"/>
                <w:b/>
                <w:bCs/>
                <w:color w:val="0070C0"/>
                <w:sz w:val="16"/>
              </w:rPr>
              <w:t xml:space="preserve">Division Access </w:t>
            </w:r>
          </w:p>
        </w:tc>
        <w:tc>
          <w:tcPr>
            <w:tcW w:w="9068" w:type="dxa"/>
            <w:gridSpan w:val="3"/>
            <w:shd w:val="clear" w:color="auto" w:fill="auto"/>
          </w:tcPr>
          <w:p w14:paraId="6D29BC2D" w14:textId="77777777" w:rsidR="00F0741D" w:rsidRPr="00F0741D" w:rsidRDefault="00F0741D" w:rsidP="00F0741D">
            <w:pPr>
              <w:rPr>
                <w:rFonts w:ascii="Arial" w:hAnsi="Arial" w:cs="Arial"/>
                <w:bCs/>
                <w:color w:val="0070C0"/>
                <w:sz w:val="16"/>
              </w:rPr>
            </w:pPr>
            <w:r w:rsidRPr="00F0741D">
              <w:rPr>
                <w:rFonts w:ascii="Arial" w:hAnsi="Arial" w:cs="Arial"/>
                <w:bCs/>
                <w:color w:val="0070C0"/>
                <w:sz w:val="16"/>
              </w:rPr>
              <w:sym w:font="Wingdings" w:char="F0E0"/>
            </w:r>
            <w:r w:rsidRPr="00F0741D">
              <w:rPr>
                <w:rFonts w:ascii="Arial" w:hAnsi="Arial" w:cs="Arial"/>
                <w:bCs/>
                <w:color w:val="0070C0"/>
                <w:sz w:val="16"/>
              </w:rPr>
              <w:t xml:space="preserve"> Pas de doublons. (1 participation en Access et 1 en Histo Démo est possible)</w:t>
            </w:r>
          </w:p>
        </w:tc>
      </w:tr>
    </w:tbl>
    <w:p w14:paraId="26A2D11C"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5"/>
        <w:gridCol w:w="5415"/>
      </w:tblGrid>
      <w:tr w:rsidR="00F0741D" w14:paraId="6F3B5001" w14:textId="77777777" w:rsidTr="00F0741D">
        <w:trPr>
          <w:jc w:val="center"/>
        </w:trPr>
        <w:tc>
          <w:tcPr>
            <w:tcW w:w="10869" w:type="dxa"/>
            <w:gridSpan w:val="2"/>
            <w:shd w:val="clear" w:color="auto" w:fill="333333"/>
          </w:tcPr>
          <w:p w14:paraId="4F3CEC1F" w14:textId="77777777" w:rsidR="00F0741D" w:rsidRPr="00832B0D" w:rsidRDefault="00F0741D" w:rsidP="00F0741D">
            <w:pPr>
              <w:jc w:val="center"/>
            </w:pPr>
            <w:r w:rsidRPr="00952353">
              <w:rPr>
                <w:rFonts w:ascii="Century Gothic" w:hAnsi="Century Gothic"/>
                <w:b/>
              </w:rPr>
              <w:t>A compléter si plusieurs pilotes sur la même voiture</w:t>
            </w:r>
          </w:p>
        </w:tc>
      </w:tr>
      <w:tr w:rsidR="00F0741D" w14:paraId="4F1DFB8D" w14:textId="77777777" w:rsidTr="00F0741D">
        <w:trPr>
          <w:jc w:val="center"/>
        </w:trPr>
        <w:tc>
          <w:tcPr>
            <w:tcW w:w="5434" w:type="dxa"/>
            <w:shd w:val="clear" w:color="auto" w:fill="auto"/>
          </w:tcPr>
          <w:p w14:paraId="51792209" w14:textId="77777777" w:rsidR="00F0741D" w:rsidRDefault="00F0741D" w:rsidP="00F0741D">
            <w:pPr>
              <w:jc w:val="center"/>
            </w:pPr>
            <w:r w:rsidRPr="00FD4831">
              <w:t>Nom du 1</w:t>
            </w:r>
            <w:r>
              <w:t>er</w:t>
            </w:r>
            <w:r w:rsidRPr="00FD4831">
              <w:t xml:space="preserve"> Pilote</w:t>
            </w:r>
          </w:p>
        </w:tc>
        <w:tc>
          <w:tcPr>
            <w:tcW w:w="5435" w:type="dxa"/>
            <w:shd w:val="clear" w:color="auto" w:fill="auto"/>
          </w:tcPr>
          <w:p w14:paraId="2F1B8DDC" w14:textId="77777777" w:rsidR="00F0741D" w:rsidRDefault="00F0741D" w:rsidP="00F0741D">
            <w:pPr>
              <w:jc w:val="center"/>
            </w:pPr>
            <w:r w:rsidRPr="00FD4831">
              <w:t xml:space="preserve">Nom du </w:t>
            </w:r>
            <w:r>
              <w:t>2ème</w:t>
            </w:r>
            <w:r w:rsidRPr="00FD4831">
              <w:t xml:space="preserve"> Pilote</w:t>
            </w:r>
          </w:p>
        </w:tc>
      </w:tr>
      <w:tr w:rsidR="00F0741D" w14:paraId="3F61303F" w14:textId="77777777" w:rsidTr="00F0741D">
        <w:trPr>
          <w:trHeight w:val="437"/>
          <w:jc w:val="center"/>
        </w:trPr>
        <w:tc>
          <w:tcPr>
            <w:tcW w:w="5434" w:type="dxa"/>
            <w:shd w:val="clear" w:color="auto" w:fill="auto"/>
            <w:vAlign w:val="center"/>
          </w:tcPr>
          <w:p w14:paraId="4C4826C4" w14:textId="77777777" w:rsidR="00F0741D" w:rsidRDefault="00F0741D" w:rsidP="00F0741D">
            <w:pPr>
              <w:jc w:val="center"/>
            </w:pPr>
          </w:p>
        </w:tc>
        <w:tc>
          <w:tcPr>
            <w:tcW w:w="5435" w:type="dxa"/>
            <w:shd w:val="clear" w:color="auto" w:fill="auto"/>
            <w:vAlign w:val="center"/>
          </w:tcPr>
          <w:p w14:paraId="0703FF2E" w14:textId="77777777" w:rsidR="00F0741D" w:rsidRDefault="00F0741D" w:rsidP="00F0741D">
            <w:pPr>
              <w:jc w:val="center"/>
            </w:pPr>
          </w:p>
        </w:tc>
      </w:tr>
    </w:tbl>
    <w:p w14:paraId="0E84C4FF" w14:textId="77777777" w:rsidR="00F0741D"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4"/>
        <w:gridCol w:w="5416"/>
      </w:tblGrid>
      <w:tr w:rsidR="00F0741D" w:rsidRPr="00F0741D" w14:paraId="305B25EF" w14:textId="77777777" w:rsidTr="00F0741D">
        <w:trPr>
          <w:jc w:val="center"/>
        </w:trPr>
        <w:tc>
          <w:tcPr>
            <w:tcW w:w="10830" w:type="dxa"/>
            <w:gridSpan w:val="2"/>
            <w:shd w:val="clear" w:color="auto" w:fill="auto"/>
          </w:tcPr>
          <w:p w14:paraId="16861187" w14:textId="36D7FD03" w:rsidR="00F0741D" w:rsidRPr="00F0741D" w:rsidRDefault="00F0741D" w:rsidP="00F0741D">
            <w:pPr>
              <w:jc w:val="center"/>
              <w:rPr>
                <w:color w:val="0070C0"/>
                <w:lang w:val="fr-BE"/>
              </w:rPr>
            </w:pPr>
            <w:r w:rsidRPr="00F0741D">
              <w:rPr>
                <w:rFonts w:ascii="Century Gothic" w:hAnsi="Century Gothic"/>
                <w:i/>
                <w:color w:val="00B050"/>
                <w:lang w:val="fr-BE"/>
              </w:rPr>
              <w:t>(facultatif)</w:t>
            </w:r>
            <w:r w:rsidRPr="00F0741D">
              <w:rPr>
                <w:rFonts w:ascii="Century Gothic" w:hAnsi="Century Gothic"/>
                <w:b/>
                <w:color w:val="00B050"/>
                <w:lang w:val="fr-BE"/>
              </w:rPr>
              <w:t xml:space="preserve"> </w:t>
            </w:r>
            <w:r w:rsidRPr="00F0741D">
              <w:rPr>
                <w:rFonts w:ascii="Century Gothic" w:hAnsi="Century Gothic"/>
                <w:b/>
                <w:color w:val="0070C0"/>
                <w:lang w:val="fr-BE"/>
              </w:rPr>
              <w:t>Passage aux vérifications administratives (cocher) – Le timing exact sera communiqué</w:t>
            </w:r>
          </w:p>
        </w:tc>
      </w:tr>
      <w:tr w:rsidR="00F0741D" w:rsidRPr="00F0741D" w14:paraId="2A833962" w14:textId="77777777" w:rsidTr="00F0741D">
        <w:trPr>
          <w:jc w:val="center"/>
        </w:trPr>
        <w:tc>
          <w:tcPr>
            <w:tcW w:w="5414" w:type="dxa"/>
            <w:shd w:val="clear" w:color="auto" w:fill="auto"/>
          </w:tcPr>
          <w:p w14:paraId="53DE868C" w14:textId="5F0B8EFC" w:rsidR="004F25C9" w:rsidRDefault="00F0741D" w:rsidP="00D22A05">
            <w:pPr>
              <w:jc w:val="center"/>
              <w:rPr>
                <w:b/>
                <w:color w:val="2E74B5" w:themeColor="accent5" w:themeShade="BF"/>
                <w:sz w:val="22"/>
                <w:szCs w:val="22"/>
                <w:lang w:val="fr-BE"/>
              </w:rPr>
            </w:pPr>
            <w:r w:rsidRPr="00F0741D">
              <w:rPr>
                <w:rFonts w:ascii="Wingdings" w:hAnsi="Wingdings"/>
                <w:color w:val="0070C0"/>
                <w:sz w:val="28"/>
                <w:lang w:val="fr-BE"/>
              </w:rPr>
              <w:t></w:t>
            </w:r>
            <w:r w:rsidRPr="00F0741D">
              <w:rPr>
                <w:rFonts w:ascii="Wingdings" w:hAnsi="Wingdings"/>
                <w:color w:val="0070C0"/>
                <w:sz w:val="24"/>
                <w:lang w:val="fr-BE"/>
              </w:rPr>
              <w:t></w:t>
            </w:r>
            <w:r w:rsidRPr="00314CF9">
              <w:rPr>
                <w:b/>
                <w:color w:val="0070C0"/>
                <w:sz w:val="22"/>
                <w:szCs w:val="22"/>
                <w:lang w:val="fr-BE"/>
              </w:rPr>
              <w:t xml:space="preserve">Samedi après-midi </w:t>
            </w:r>
            <w:r w:rsidRPr="00AE2988">
              <w:rPr>
                <w:b/>
                <w:color w:val="2E74B5" w:themeColor="accent5" w:themeShade="BF"/>
                <w:sz w:val="22"/>
                <w:szCs w:val="22"/>
                <w:lang w:val="fr-BE"/>
              </w:rPr>
              <w:t>(</w:t>
            </w:r>
            <w:r w:rsidR="00D22A05">
              <w:rPr>
                <w:b/>
                <w:color w:val="2E74B5" w:themeColor="accent5" w:themeShade="BF"/>
                <w:sz w:val="22"/>
                <w:szCs w:val="22"/>
                <w:lang w:val="fr-BE"/>
              </w:rPr>
              <w:t xml:space="preserve">entre </w:t>
            </w:r>
            <w:r w:rsidRPr="00AE2988">
              <w:rPr>
                <w:b/>
                <w:color w:val="2E74B5" w:themeColor="accent5" w:themeShade="BF"/>
                <w:sz w:val="22"/>
                <w:szCs w:val="22"/>
                <w:lang w:val="fr-BE"/>
              </w:rPr>
              <w:t>1</w:t>
            </w:r>
            <w:r w:rsidR="003D368F" w:rsidRPr="00AE2988">
              <w:rPr>
                <w:b/>
                <w:color w:val="2E74B5" w:themeColor="accent5" w:themeShade="BF"/>
                <w:sz w:val="22"/>
                <w:szCs w:val="22"/>
                <w:lang w:val="fr-BE"/>
              </w:rPr>
              <w:t>4</w:t>
            </w:r>
            <w:r w:rsidRPr="00AE2988">
              <w:rPr>
                <w:b/>
                <w:color w:val="2E74B5" w:themeColor="accent5" w:themeShade="BF"/>
                <w:sz w:val="22"/>
                <w:szCs w:val="22"/>
                <w:lang w:val="fr-BE"/>
              </w:rPr>
              <w:t>h</w:t>
            </w:r>
            <w:r w:rsidR="00D22A05">
              <w:rPr>
                <w:b/>
                <w:color w:val="2E74B5" w:themeColor="accent5" w:themeShade="BF"/>
                <w:sz w:val="22"/>
                <w:szCs w:val="22"/>
                <w:lang w:val="fr-BE"/>
              </w:rPr>
              <w:t xml:space="preserve"> et</w:t>
            </w:r>
            <w:r w:rsidRPr="00AE2988">
              <w:rPr>
                <w:b/>
                <w:color w:val="2E74B5" w:themeColor="accent5" w:themeShade="BF"/>
                <w:sz w:val="22"/>
                <w:szCs w:val="22"/>
                <w:lang w:val="fr-BE"/>
              </w:rPr>
              <w:t xml:space="preserve"> </w:t>
            </w:r>
            <w:r w:rsidR="001C2419" w:rsidRPr="00AE2988">
              <w:rPr>
                <w:b/>
                <w:color w:val="2E74B5" w:themeColor="accent5" w:themeShade="BF"/>
                <w:sz w:val="22"/>
                <w:szCs w:val="22"/>
                <w:lang w:val="fr-BE"/>
              </w:rPr>
              <w:t>20</w:t>
            </w:r>
            <w:r w:rsidRPr="00AE2988">
              <w:rPr>
                <w:b/>
                <w:color w:val="2E74B5" w:themeColor="accent5" w:themeShade="BF"/>
                <w:sz w:val="22"/>
                <w:szCs w:val="22"/>
                <w:lang w:val="fr-BE"/>
              </w:rPr>
              <w:t>h</w:t>
            </w:r>
            <w:r w:rsidR="004654D2">
              <w:rPr>
                <w:b/>
                <w:color w:val="2E74B5" w:themeColor="accent5" w:themeShade="BF"/>
                <w:sz w:val="22"/>
                <w:szCs w:val="22"/>
                <w:lang w:val="fr-BE"/>
              </w:rPr>
              <w:t>)</w:t>
            </w:r>
            <w:r w:rsidR="00D22A05">
              <w:rPr>
                <w:b/>
                <w:color w:val="2E74B5" w:themeColor="accent5" w:themeShade="BF"/>
                <w:sz w:val="22"/>
                <w:szCs w:val="22"/>
                <w:lang w:val="fr-BE"/>
              </w:rPr>
              <w:t>,</w:t>
            </w:r>
          </w:p>
          <w:p w14:paraId="33CB1D03" w14:textId="597944B1" w:rsidR="00F0741D" w:rsidRPr="00F0741D" w:rsidRDefault="004654D2" w:rsidP="00D22A05">
            <w:pPr>
              <w:jc w:val="center"/>
              <w:rPr>
                <w:color w:val="0070C0"/>
                <w:lang w:val="fr-BE"/>
              </w:rPr>
            </w:pPr>
            <w:r w:rsidRPr="004654D2">
              <w:rPr>
                <w:b/>
                <w:color w:val="FF0000"/>
                <w:sz w:val="22"/>
                <w:szCs w:val="22"/>
                <w:lang w:val="fr-BE"/>
              </w:rPr>
              <w:t>(</w:t>
            </w:r>
            <w:r w:rsidR="00D22A05" w:rsidRPr="004654D2">
              <w:rPr>
                <w:b/>
                <w:color w:val="FF0000"/>
                <w:sz w:val="22"/>
                <w:szCs w:val="22"/>
                <w:lang w:val="fr-BE"/>
              </w:rPr>
              <w:t xml:space="preserve">pendant </w:t>
            </w:r>
            <w:r w:rsidR="00107D97" w:rsidRPr="004654D2">
              <w:rPr>
                <w:b/>
                <w:color w:val="FF0000"/>
                <w:sz w:val="22"/>
                <w:szCs w:val="22"/>
                <w:lang w:val="fr-BE"/>
              </w:rPr>
              <w:t>4</w:t>
            </w:r>
            <w:r w:rsidR="00D22A05" w:rsidRPr="004654D2">
              <w:rPr>
                <w:b/>
                <w:color w:val="FF0000"/>
                <w:sz w:val="22"/>
                <w:szCs w:val="22"/>
                <w:lang w:val="fr-BE"/>
              </w:rPr>
              <w:t xml:space="preserve"> </w:t>
            </w:r>
            <w:r w:rsidR="00107D97" w:rsidRPr="004654D2">
              <w:rPr>
                <w:b/>
                <w:color w:val="FF0000"/>
                <w:sz w:val="22"/>
                <w:szCs w:val="22"/>
                <w:lang w:val="fr-BE"/>
              </w:rPr>
              <w:t>h</w:t>
            </w:r>
            <w:r w:rsidR="00D22A05" w:rsidRPr="004654D2">
              <w:rPr>
                <w:b/>
                <w:color w:val="FF0000"/>
                <w:sz w:val="22"/>
                <w:szCs w:val="22"/>
                <w:lang w:val="fr-BE"/>
              </w:rPr>
              <w:t xml:space="preserve"> au maximum</w:t>
            </w:r>
            <w:r w:rsidR="00F0741D" w:rsidRPr="004654D2">
              <w:rPr>
                <w:b/>
                <w:color w:val="FF0000"/>
                <w:sz w:val="22"/>
                <w:szCs w:val="22"/>
                <w:lang w:val="fr-BE"/>
              </w:rPr>
              <w:t>)</w:t>
            </w:r>
            <w:r w:rsidR="00D22A05" w:rsidRPr="004654D2">
              <w:rPr>
                <w:b/>
                <w:color w:val="FF0000"/>
                <w:sz w:val="22"/>
                <w:szCs w:val="22"/>
                <w:lang w:val="fr-BE"/>
              </w:rPr>
              <w:t xml:space="preserve"> </w:t>
            </w:r>
          </w:p>
        </w:tc>
        <w:tc>
          <w:tcPr>
            <w:tcW w:w="5416" w:type="dxa"/>
            <w:shd w:val="clear" w:color="auto" w:fill="auto"/>
          </w:tcPr>
          <w:p w14:paraId="1224D81B" w14:textId="2AFE2B8A" w:rsidR="00F0741D" w:rsidRPr="00F0741D" w:rsidRDefault="00F0741D" w:rsidP="00F0741D">
            <w:pPr>
              <w:jc w:val="center"/>
              <w:rPr>
                <w:color w:val="0070C0"/>
                <w:lang w:val="fr-BE"/>
              </w:rPr>
            </w:pPr>
            <w:r w:rsidRPr="00F0741D">
              <w:rPr>
                <w:rFonts w:ascii="Wingdings" w:hAnsi="Wingdings"/>
                <w:color w:val="0070C0"/>
                <w:sz w:val="28"/>
                <w:lang w:val="fr-BE"/>
              </w:rPr>
              <w:t></w:t>
            </w:r>
            <w:r w:rsidRPr="00F0741D">
              <w:rPr>
                <w:rFonts w:ascii="Wingdings" w:hAnsi="Wingdings"/>
                <w:color w:val="0070C0"/>
                <w:sz w:val="24"/>
                <w:lang w:val="fr-BE"/>
              </w:rPr>
              <w:t></w:t>
            </w:r>
            <w:r w:rsidRPr="00F0741D">
              <w:rPr>
                <w:b/>
                <w:color w:val="0070C0"/>
                <w:sz w:val="24"/>
                <w:lang w:val="fr-BE"/>
              </w:rPr>
              <w:t>Dimanche matin (7h</w:t>
            </w:r>
            <w:r w:rsidR="00314CF9">
              <w:rPr>
                <w:b/>
                <w:color w:val="0070C0"/>
                <w:sz w:val="24"/>
                <w:lang w:val="fr-BE"/>
              </w:rPr>
              <w:t>30</w:t>
            </w:r>
            <w:r w:rsidRPr="00F0741D">
              <w:rPr>
                <w:b/>
                <w:color w:val="0070C0"/>
                <w:sz w:val="24"/>
                <w:lang w:val="fr-BE"/>
              </w:rPr>
              <w:t xml:space="preserve"> à 10h30)</w:t>
            </w:r>
          </w:p>
        </w:tc>
      </w:tr>
    </w:tbl>
    <w:p w14:paraId="073D3993" w14:textId="77777777" w:rsidR="00F0741D" w:rsidRPr="00F0741D" w:rsidRDefault="00F0741D" w:rsidP="00F0741D">
      <w:pPr>
        <w:rPr>
          <w:color w:val="0070C0"/>
          <w:sz w:val="6"/>
          <w:szCs w:val="6"/>
          <w:lang w:val="fr-BE"/>
        </w:rPr>
      </w:pPr>
    </w:p>
    <w:p w14:paraId="52D66F21" w14:textId="77777777" w:rsidR="00F0741D" w:rsidRPr="00F0741D" w:rsidRDefault="00F0741D" w:rsidP="00F0741D">
      <w:pPr>
        <w:rPr>
          <w:color w:val="0070C0"/>
          <w:sz w:val="6"/>
          <w:szCs w:val="6"/>
          <w:lang w:val="fr-BE"/>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4"/>
        <w:gridCol w:w="5416"/>
      </w:tblGrid>
      <w:tr w:rsidR="00F0741D" w:rsidRPr="00AE2988" w14:paraId="3FEA5EA1" w14:textId="77777777" w:rsidTr="00F0741D">
        <w:trPr>
          <w:jc w:val="center"/>
        </w:trPr>
        <w:tc>
          <w:tcPr>
            <w:tcW w:w="10869" w:type="dxa"/>
            <w:gridSpan w:val="2"/>
            <w:shd w:val="clear" w:color="auto" w:fill="auto"/>
          </w:tcPr>
          <w:p w14:paraId="07721DB5" w14:textId="17123B67" w:rsidR="00F0741D" w:rsidRPr="00AE2988" w:rsidRDefault="00F0741D" w:rsidP="00F0741D">
            <w:pPr>
              <w:jc w:val="center"/>
              <w:rPr>
                <w:color w:val="0070C0"/>
                <w:lang w:val="fr-BE"/>
              </w:rPr>
            </w:pPr>
            <w:r w:rsidRPr="00AE2988">
              <w:rPr>
                <w:rFonts w:ascii="Century Gothic" w:hAnsi="Century Gothic"/>
                <w:i/>
                <w:color w:val="00B050"/>
                <w:lang w:val="fr-BE"/>
              </w:rPr>
              <w:t>(facultatif)</w:t>
            </w:r>
            <w:r w:rsidRPr="00AE2988">
              <w:rPr>
                <w:rFonts w:ascii="Century Gothic" w:hAnsi="Century Gothic"/>
                <w:b/>
                <w:color w:val="00B050"/>
                <w:lang w:val="fr-BE"/>
              </w:rPr>
              <w:t xml:space="preserve"> </w:t>
            </w:r>
            <w:r w:rsidRPr="00AE2988">
              <w:rPr>
                <w:rFonts w:ascii="Century Gothic" w:hAnsi="Century Gothic"/>
                <w:b/>
                <w:color w:val="0070C0"/>
                <w:lang w:val="fr-BE"/>
              </w:rPr>
              <w:t>Passage aux vérifications techniques (cocher) – Le timing exact sera communiqué</w:t>
            </w:r>
          </w:p>
        </w:tc>
      </w:tr>
      <w:tr w:rsidR="00F0741D" w:rsidRPr="00F0741D" w14:paraId="5FFA273D" w14:textId="77777777" w:rsidTr="00F0741D">
        <w:trPr>
          <w:jc w:val="center"/>
        </w:trPr>
        <w:tc>
          <w:tcPr>
            <w:tcW w:w="5434" w:type="dxa"/>
            <w:shd w:val="clear" w:color="auto" w:fill="auto"/>
          </w:tcPr>
          <w:p w14:paraId="1C7966C7" w14:textId="3E25F360" w:rsidR="004F25C9" w:rsidRDefault="00F0741D" w:rsidP="00F0741D">
            <w:pPr>
              <w:jc w:val="center"/>
              <w:rPr>
                <w:b/>
                <w:color w:val="2E74B5" w:themeColor="accent5" w:themeShade="BF"/>
                <w:sz w:val="22"/>
                <w:szCs w:val="22"/>
                <w:lang w:val="fr-BE"/>
              </w:rPr>
            </w:pPr>
            <w:r w:rsidRPr="00AE2988">
              <w:rPr>
                <w:rFonts w:ascii="Wingdings" w:hAnsi="Wingdings"/>
                <w:color w:val="0070C0"/>
                <w:sz w:val="28"/>
                <w:lang w:val="fr-BE"/>
              </w:rPr>
              <w:t></w:t>
            </w:r>
            <w:r w:rsidRPr="00AE2988">
              <w:rPr>
                <w:rFonts w:ascii="Wingdings" w:hAnsi="Wingdings"/>
                <w:color w:val="0070C0"/>
                <w:sz w:val="24"/>
                <w:lang w:val="fr-BE"/>
              </w:rPr>
              <w:t></w:t>
            </w:r>
            <w:r w:rsidRPr="00AE2988">
              <w:rPr>
                <w:b/>
                <w:color w:val="0070C0"/>
                <w:sz w:val="22"/>
                <w:szCs w:val="22"/>
                <w:lang w:val="fr-BE"/>
              </w:rPr>
              <w:t xml:space="preserve">Samedi après-midi </w:t>
            </w:r>
            <w:r w:rsidRPr="00AE2988">
              <w:rPr>
                <w:b/>
                <w:color w:val="2E74B5" w:themeColor="accent5" w:themeShade="BF"/>
                <w:sz w:val="22"/>
                <w:szCs w:val="22"/>
                <w:lang w:val="fr-BE"/>
              </w:rPr>
              <w:t>(</w:t>
            </w:r>
            <w:r w:rsidR="00D22A05">
              <w:rPr>
                <w:b/>
                <w:color w:val="2E74B5" w:themeColor="accent5" w:themeShade="BF"/>
                <w:sz w:val="22"/>
                <w:szCs w:val="22"/>
                <w:lang w:val="fr-BE"/>
              </w:rPr>
              <w:t xml:space="preserve">entre </w:t>
            </w:r>
            <w:r w:rsidRPr="00AE2988">
              <w:rPr>
                <w:b/>
                <w:color w:val="2E74B5" w:themeColor="accent5" w:themeShade="BF"/>
                <w:sz w:val="22"/>
                <w:szCs w:val="22"/>
                <w:lang w:val="fr-BE"/>
              </w:rPr>
              <w:t>1</w:t>
            </w:r>
            <w:r w:rsidR="003D368F" w:rsidRPr="00AE2988">
              <w:rPr>
                <w:b/>
                <w:color w:val="2E74B5" w:themeColor="accent5" w:themeShade="BF"/>
                <w:sz w:val="22"/>
                <w:szCs w:val="22"/>
                <w:lang w:val="fr-BE"/>
              </w:rPr>
              <w:t>4</w:t>
            </w:r>
            <w:r w:rsidRPr="00AE2988">
              <w:rPr>
                <w:b/>
                <w:color w:val="2E74B5" w:themeColor="accent5" w:themeShade="BF"/>
                <w:sz w:val="22"/>
                <w:szCs w:val="22"/>
                <w:lang w:val="fr-BE"/>
              </w:rPr>
              <w:t>h</w:t>
            </w:r>
            <w:r w:rsidR="003D368F" w:rsidRPr="00AE2988">
              <w:rPr>
                <w:b/>
                <w:color w:val="2E74B5" w:themeColor="accent5" w:themeShade="BF"/>
                <w:sz w:val="22"/>
                <w:szCs w:val="22"/>
                <w:lang w:val="fr-BE"/>
              </w:rPr>
              <w:t>15</w:t>
            </w:r>
            <w:r w:rsidRPr="00AE2988">
              <w:rPr>
                <w:b/>
                <w:color w:val="2E74B5" w:themeColor="accent5" w:themeShade="BF"/>
                <w:sz w:val="22"/>
                <w:szCs w:val="22"/>
                <w:lang w:val="fr-BE"/>
              </w:rPr>
              <w:t xml:space="preserve"> à </w:t>
            </w:r>
            <w:r w:rsidR="00107D97" w:rsidRPr="00AE2988">
              <w:rPr>
                <w:b/>
                <w:color w:val="2E74B5" w:themeColor="accent5" w:themeShade="BF"/>
                <w:sz w:val="22"/>
                <w:szCs w:val="22"/>
                <w:lang w:val="fr-BE"/>
              </w:rPr>
              <w:t>20h</w:t>
            </w:r>
            <w:r w:rsidR="00163F6B" w:rsidRPr="00AE2988">
              <w:rPr>
                <w:b/>
                <w:color w:val="2E74B5" w:themeColor="accent5" w:themeShade="BF"/>
                <w:sz w:val="22"/>
                <w:szCs w:val="22"/>
                <w:lang w:val="fr-BE"/>
              </w:rPr>
              <w:t>15</w:t>
            </w:r>
            <w:r w:rsidR="004654D2">
              <w:rPr>
                <w:b/>
                <w:color w:val="2E74B5" w:themeColor="accent5" w:themeShade="BF"/>
                <w:sz w:val="22"/>
                <w:szCs w:val="22"/>
                <w:lang w:val="fr-BE"/>
              </w:rPr>
              <w:t>)</w:t>
            </w:r>
          </w:p>
          <w:p w14:paraId="1D3D10F8" w14:textId="1C4D30C4" w:rsidR="00F0741D" w:rsidRPr="00AE2988" w:rsidRDefault="004654D2" w:rsidP="00F0741D">
            <w:pPr>
              <w:jc w:val="center"/>
              <w:rPr>
                <w:color w:val="0070C0"/>
                <w:lang w:val="fr-BE"/>
              </w:rPr>
            </w:pPr>
            <w:r w:rsidRPr="004654D2">
              <w:rPr>
                <w:b/>
                <w:color w:val="FF0000"/>
                <w:sz w:val="22"/>
                <w:szCs w:val="22"/>
                <w:lang w:val="fr-BE"/>
              </w:rPr>
              <w:t>(</w:t>
            </w:r>
            <w:r w:rsidR="00D22A05" w:rsidRPr="004654D2">
              <w:rPr>
                <w:b/>
                <w:color w:val="FF0000"/>
                <w:sz w:val="22"/>
                <w:szCs w:val="22"/>
                <w:lang w:val="fr-BE"/>
              </w:rPr>
              <w:t xml:space="preserve">pendant 4 h au maximum) </w:t>
            </w:r>
          </w:p>
        </w:tc>
        <w:tc>
          <w:tcPr>
            <w:tcW w:w="5435" w:type="dxa"/>
            <w:shd w:val="clear" w:color="auto" w:fill="auto"/>
          </w:tcPr>
          <w:p w14:paraId="4AC0C2B3" w14:textId="5498CCAD" w:rsidR="00F0741D" w:rsidRPr="00AE2988" w:rsidRDefault="00F0741D" w:rsidP="00F0741D">
            <w:pPr>
              <w:jc w:val="center"/>
              <w:rPr>
                <w:color w:val="0070C0"/>
                <w:lang w:val="fr-BE"/>
              </w:rPr>
            </w:pPr>
            <w:r w:rsidRPr="00AE2988">
              <w:rPr>
                <w:rFonts w:ascii="Wingdings" w:hAnsi="Wingdings"/>
                <w:color w:val="0070C0"/>
                <w:sz w:val="28"/>
                <w:lang w:val="fr-BE"/>
              </w:rPr>
              <w:t></w:t>
            </w:r>
            <w:r w:rsidRPr="00AE2988">
              <w:rPr>
                <w:rFonts w:ascii="Wingdings" w:hAnsi="Wingdings"/>
                <w:color w:val="0070C0"/>
                <w:sz w:val="24"/>
                <w:lang w:val="fr-BE"/>
              </w:rPr>
              <w:t></w:t>
            </w:r>
            <w:r w:rsidRPr="00AE2988">
              <w:rPr>
                <w:b/>
                <w:color w:val="0070C0"/>
                <w:sz w:val="24"/>
                <w:lang w:val="fr-BE"/>
              </w:rPr>
              <w:t>Dimanche matin (7h30 à 10h30)</w:t>
            </w:r>
          </w:p>
        </w:tc>
      </w:tr>
    </w:tbl>
    <w:p w14:paraId="1AC043AD" w14:textId="77777777" w:rsidR="00F0741D" w:rsidRPr="00F0741D" w:rsidRDefault="00F0741D" w:rsidP="00F0741D">
      <w:pPr>
        <w:rPr>
          <w:color w:val="0070C0"/>
          <w:sz w:val="6"/>
          <w:szCs w:val="6"/>
          <w:lang w:val="fr-BE"/>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5"/>
        <w:gridCol w:w="9555"/>
      </w:tblGrid>
      <w:tr w:rsidR="00F0741D" w:rsidRPr="00952353" w14:paraId="25E4FEF4" w14:textId="77777777" w:rsidTr="00F0741D">
        <w:trPr>
          <w:jc w:val="center"/>
        </w:trPr>
        <w:tc>
          <w:tcPr>
            <w:tcW w:w="10830" w:type="dxa"/>
            <w:gridSpan w:val="3"/>
            <w:tcBorders>
              <w:top w:val="single" w:sz="12" w:space="0" w:color="000000"/>
              <w:left w:val="single" w:sz="12" w:space="0" w:color="000000"/>
              <w:bottom w:val="single" w:sz="4" w:space="0" w:color="auto"/>
              <w:right w:val="single" w:sz="12" w:space="0" w:color="000000"/>
            </w:tcBorders>
            <w:shd w:val="clear" w:color="auto" w:fill="333333"/>
          </w:tcPr>
          <w:p w14:paraId="5CF108A1" w14:textId="77777777" w:rsidR="00F0741D" w:rsidRPr="00952353" w:rsidRDefault="00F0741D" w:rsidP="00F0741D">
            <w:pPr>
              <w:jc w:val="center"/>
              <w:rPr>
                <w:b/>
              </w:rPr>
            </w:pPr>
            <w:r w:rsidRPr="00952353">
              <w:rPr>
                <w:rFonts w:ascii="Arial" w:eastAsia="Arial" w:hAnsi="Arial"/>
                <w:b/>
                <w:i/>
              </w:rPr>
              <w:t>Abandon de recours participants</w:t>
            </w:r>
          </w:p>
        </w:tc>
      </w:tr>
      <w:tr w:rsidR="00F0741D" w:rsidRPr="00952353" w14:paraId="5FC2403B" w14:textId="77777777" w:rsidTr="00F0741D">
        <w:trPr>
          <w:trHeight w:val="1191"/>
          <w:jc w:val="center"/>
        </w:trPr>
        <w:tc>
          <w:tcPr>
            <w:tcW w:w="10830" w:type="dxa"/>
            <w:gridSpan w:val="3"/>
            <w:tcBorders>
              <w:left w:val="single" w:sz="12" w:space="0" w:color="000000"/>
              <w:right w:val="single" w:sz="12" w:space="0" w:color="000000"/>
            </w:tcBorders>
            <w:shd w:val="clear" w:color="auto" w:fill="FFFFFF"/>
            <w:vAlign w:val="center"/>
          </w:tcPr>
          <w:p w14:paraId="5D1590C9" w14:textId="77777777" w:rsidR="00F0741D" w:rsidRPr="00952353" w:rsidRDefault="00F0741D" w:rsidP="00F0741D">
            <w:pPr>
              <w:spacing w:line="213" w:lineRule="auto"/>
              <w:ind w:left="77" w:right="80"/>
              <w:rPr>
                <w:rFonts w:ascii="Times New Roman" w:hAnsi="Times New Roman"/>
                <w:sz w:val="13"/>
                <w:szCs w:val="13"/>
              </w:rPr>
            </w:pPr>
            <w:r w:rsidRPr="00952353">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1F604710" w14:textId="77777777" w:rsidR="00F0741D" w:rsidRPr="00952353" w:rsidRDefault="00F0741D" w:rsidP="00F0741D">
            <w:pPr>
              <w:tabs>
                <w:tab w:val="left" w:pos="260"/>
              </w:tabs>
              <w:spacing w:line="0" w:lineRule="atLeast"/>
              <w:ind w:left="77"/>
              <w:rPr>
                <w:rFonts w:ascii="Times New Roman" w:hAnsi="Times New Roman"/>
                <w:sz w:val="13"/>
                <w:szCs w:val="13"/>
              </w:rPr>
            </w:pPr>
            <w:r w:rsidRPr="00952353">
              <w:rPr>
                <w:rFonts w:ascii="Times New Roman" w:hAnsi="Times New Roman"/>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14:paraId="4B92F4B2" w14:textId="77777777" w:rsidR="00F0741D" w:rsidRPr="00952353" w:rsidRDefault="00F0741D" w:rsidP="00F0741D">
            <w:pPr>
              <w:ind w:left="77"/>
              <w:rPr>
                <w:b/>
              </w:rPr>
            </w:pPr>
            <w:r w:rsidRPr="00952353">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F0741D" w:rsidRPr="00952353" w14:paraId="36F2B2EC" w14:textId="77777777" w:rsidTr="00F0741D">
        <w:trPr>
          <w:jc w:val="center"/>
        </w:trPr>
        <w:tc>
          <w:tcPr>
            <w:tcW w:w="1275" w:type="dxa"/>
            <w:gridSpan w:val="2"/>
            <w:tcBorders>
              <w:left w:val="single" w:sz="12" w:space="0" w:color="000000"/>
            </w:tcBorders>
            <w:shd w:val="clear" w:color="auto" w:fill="333333"/>
          </w:tcPr>
          <w:p w14:paraId="3A270308" w14:textId="77777777" w:rsidR="00F0741D" w:rsidRPr="00952353" w:rsidRDefault="00F0741D" w:rsidP="00F0741D">
            <w:pPr>
              <w:rPr>
                <w:b/>
              </w:rPr>
            </w:pPr>
            <w:r w:rsidRPr="00952353">
              <w:rPr>
                <w:b/>
              </w:rPr>
              <w:t xml:space="preserve">R.G.P.D. </w:t>
            </w:r>
          </w:p>
        </w:tc>
        <w:tc>
          <w:tcPr>
            <w:tcW w:w="9555" w:type="dxa"/>
            <w:tcBorders>
              <w:right w:val="single" w:sz="12" w:space="0" w:color="000000"/>
            </w:tcBorders>
            <w:shd w:val="clear" w:color="auto" w:fill="333333"/>
          </w:tcPr>
          <w:p w14:paraId="05AC1D75" w14:textId="77777777" w:rsidR="00F0741D" w:rsidRPr="00952353" w:rsidRDefault="00F0741D" w:rsidP="00F0741D">
            <w:pPr>
              <w:rPr>
                <w:b/>
              </w:rPr>
            </w:pPr>
            <w:r w:rsidRPr="00952353">
              <w:rPr>
                <w:b/>
              </w:rPr>
              <w:t>Si les deux cases ne sont pas cochées, votre inscription à l’épreuve ne pourra pas être enregistrée !</w:t>
            </w:r>
          </w:p>
        </w:tc>
      </w:tr>
      <w:tr w:rsidR="00F0741D" w14:paraId="113D5CB1" w14:textId="77777777" w:rsidTr="00F0741D">
        <w:trPr>
          <w:jc w:val="center"/>
        </w:trPr>
        <w:tc>
          <w:tcPr>
            <w:tcW w:w="430" w:type="dxa"/>
            <w:tcBorders>
              <w:left w:val="single" w:sz="12" w:space="0" w:color="000000"/>
            </w:tcBorders>
            <w:shd w:val="clear" w:color="auto" w:fill="auto"/>
            <w:vAlign w:val="center"/>
          </w:tcPr>
          <w:p w14:paraId="17C6E207" w14:textId="77777777" w:rsidR="00F0741D" w:rsidRDefault="00F0741D" w:rsidP="00F0741D">
            <w:pPr>
              <w:jc w:val="center"/>
            </w:pPr>
            <w:r w:rsidRPr="00952353">
              <w:rPr>
                <w:rFonts w:ascii="Wingdings" w:hAnsi="Wingdings"/>
                <w:sz w:val="24"/>
              </w:rPr>
              <w:t></w:t>
            </w:r>
          </w:p>
        </w:tc>
        <w:tc>
          <w:tcPr>
            <w:tcW w:w="10400" w:type="dxa"/>
            <w:gridSpan w:val="2"/>
            <w:tcBorders>
              <w:right w:val="single" w:sz="12" w:space="0" w:color="000000"/>
            </w:tcBorders>
            <w:shd w:val="clear" w:color="auto" w:fill="auto"/>
            <w:vAlign w:val="center"/>
          </w:tcPr>
          <w:p w14:paraId="43D9D54C" w14:textId="77777777" w:rsidR="00F0741D" w:rsidRPr="00952353" w:rsidRDefault="00F0741D" w:rsidP="00F0741D">
            <w:pPr>
              <w:rPr>
                <w:sz w:val="16"/>
                <w:szCs w:val="16"/>
              </w:rPr>
            </w:pPr>
            <w:r w:rsidRPr="00952353">
              <w:rPr>
                <w:sz w:val="16"/>
                <w:szCs w:val="16"/>
              </w:rPr>
              <w:t xml:space="preserve">J’autorise l’ASAF, les CSAP et le club à traiter les données reprises ci-dessus, en conformité avec la </w:t>
            </w:r>
            <w:r w:rsidRPr="00952353">
              <w:rPr>
                <w:b/>
                <w:sz w:val="16"/>
                <w:szCs w:val="16"/>
                <w:u w:val="single"/>
              </w:rPr>
              <w:t>déclaration relative à la vie privée</w:t>
            </w:r>
            <w:r w:rsidRPr="00952353">
              <w:rPr>
                <w:sz w:val="16"/>
                <w:szCs w:val="16"/>
              </w:rPr>
              <w:t xml:space="preserve"> et aux données personnelles de l’ASAF et du club, dont j’ai pris connaissance et auxquelles j’adhère.</w:t>
            </w:r>
          </w:p>
          <w:p w14:paraId="16D8ABA3" w14:textId="77777777" w:rsidR="00F0741D" w:rsidRPr="00952353" w:rsidRDefault="00F0741D" w:rsidP="00F0741D">
            <w:pPr>
              <w:rPr>
                <w:sz w:val="16"/>
                <w:szCs w:val="16"/>
              </w:rPr>
            </w:pPr>
            <w:r w:rsidRPr="00952353">
              <w:rPr>
                <w:sz w:val="16"/>
                <w:szCs w:val="16"/>
              </w:rPr>
              <w:t xml:space="preserve">La déclaration susdite est disponible sur demande et consultable sur le site de l’ASAF : </w:t>
            </w:r>
            <w:r w:rsidRPr="00952353">
              <w:rPr>
                <w:b/>
                <w:sz w:val="16"/>
                <w:szCs w:val="16"/>
              </w:rPr>
              <w:t>www.asaf.be</w:t>
            </w:r>
          </w:p>
        </w:tc>
      </w:tr>
      <w:tr w:rsidR="00F0741D" w14:paraId="4D620087" w14:textId="77777777" w:rsidTr="00F0741D">
        <w:trPr>
          <w:jc w:val="center"/>
        </w:trPr>
        <w:tc>
          <w:tcPr>
            <w:tcW w:w="430" w:type="dxa"/>
            <w:tcBorders>
              <w:left w:val="single" w:sz="12" w:space="0" w:color="000000"/>
              <w:bottom w:val="single" w:sz="12" w:space="0" w:color="000000"/>
            </w:tcBorders>
            <w:shd w:val="clear" w:color="auto" w:fill="auto"/>
            <w:vAlign w:val="center"/>
          </w:tcPr>
          <w:p w14:paraId="7A19A8EC" w14:textId="77777777" w:rsidR="00F0741D" w:rsidRDefault="00F0741D" w:rsidP="00F0741D">
            <w:pPr>
              <w:jc w:val="center"/>
            </w:pPr>
            <w:r w:rsidRPr="00952353">
              <w:rPr>
                <w:rFonts w:ascii="Wingdings" w:hAnsi="Wingdings"/>
                <w:sz w:val="24"/>
              </w:rPr>
              <w:t></w:t>
            </w:r>
          </w:p>
        </w:tc>
        <w:tc>
          <w:tcPr>
            <w:tcW w:w="10400" w:type="dxa"/>
            <w:gridSpan w:val="2"/>
            <w:tcBorders>
              <w:bottom w:val="single" w:sz="12" w:space="0" w:color="000000"/>
              <w:right w:val="single" w:sz="12" w:space="0" w:color="000000"/>
            </w:tcBorders>
            <w:shd w:val="clear" w:color="auto" w:fill="auto"/>
            <w:vAlign w:val="center"/>
          </w:tcPr>
          <w:p w14:paraId="45724F88" w14:textId="77777777" w:rsidR="00F0741D" w:rsidRPr="00952353" w:rsidRDefault="00F0741D" w:rsidP="00F0741D">
            <w:pPr>
              <w:rPr>
                <w:sz w:val="16"/>
                <w:szCs w:val="16"/>
              </w:rPr>
            </w:pPr>
            <w:r w:rsidRPr="00952353">
              <w:rPr>
                <w:sz w:val="16"/>
                <w:szCs w:val="16"/>
              </w:rPr>
              <w:t>Je reconnais que l’absence de communication des données sollicitées ci-dessus rendra mon inscription nulle et non avenue.</w:t>
            </w:r>
          </w:p>
        </w:tc>
      </w:tr>
    </w:tbl>
    <w:p w14:paraId="43BB1901" w14:textId="77777777" w:rsidR="00F0741D" w:rsidRPr="00205731" w:rsidRDefault="00F0741D" w:rsidP="00F0741D">
      <w:pPr>
        <w:rPr>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0"/>
      </w:tblGrid>
      <w:tr w:rsidR="00F0741D" w14:paraId="51E18C4E" w14:textId="77777777" w:rsidTr="00F0741D">
        <w:trPr>
          <w:jc w:val="center"/>
        </w:trPr>
        <w:tc>
          <w:tcPr>
            <w:tcW w:w="10879" w:type="dxa"/>
            <w:tcBorders>
              <w:top w:val="single" w:sz="12" w:space="0" w:color="auto"/>
              <w:left w:val="single" w:sz="12" w:space="0" w:color="auto"/>
              <w:right w:val="single" w:sz="12" w:space="0" w:color="auto"/>
            </w:tcBorders>
            <w:shd w:val="clear" w:color="auto" w:fill="auto"/>
          </w:tcPr>
          <w:p w14:paraId="7BBB0CA8" w14:textId="77777777" w:rsidR="00F0741D" w:rsidRPr="00952353" w:rsidRDefault="00F0741D" w:rsidP="00F0741D">
            <w:pPr>
              <w:jc w:val="both"/>
              <w:rPr>
                <w:sz w:val="16"/>
                <w:szCs w:val="16"/>
              </w:rPr>
            </w:pPr>
            <w:r w:rsidRPr="00952353">
              <w:rPr>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r w:rsidR="00F0741D" w14:paraId="5B458E80" w14:textId="77777777" w:rsidTr="00F0741D">
        <w:trPr>
          <w:jc w:val="center"/>
        </w:trPr>
        <w:tc>
          <w:tcPr>
            <w:tcW w:w="10879" w:type="dxa"/>
            <w:tcBorders>
              <w:left w:val="single" w:sz="12" w:space="0" w:color="auto"/>
              <w:bottom w:val="single" w:sz="4" w:space="0" w:color="auto"/>
              <w:right w:val="single" w:sz="12" w:space="0" w:color="auto"/>
            </w:tcBorders>
            <w:shd w:val="clear" w:color="auto" w:fill="auto"/>
            <w:vAlign w:val="center"/>
          </w:tcPr>
          <w:p w14:paraId="54D06F2A" w14:textId="77777777" w:rsidR="00F0741D" w:rsidRDefault="00F0741D" w:rsidP="00F0741D">
            <w:r>
              <w:t xml:space="preserve">Fait à ……………………………… le …… / …… / ……           (Faire précéder la signature de la mention </w:t>
            </w:r>
            <w:r w:rsidRPr="00DD0C68">
              <w:rPr>
                <w:rFonts w:ascii="Script MT Bold" w:hAnsi="Script MT Bold"/>
                <w:sz w:val="24"/>
              </w:rPr>
              <w:t>« Lu et approuvé</w:t>
            </w:r>
            <w:r w:rsidRPr="00DD0C68">
              <w:rPr>
                <w:sz w:val="24"/>
              </w:rPr>
              <w:t> </w:t>
            </w:r>
            <w:r>
              <w:t>»)</w:t>
            </w:r>
          </w:p>
        </w:tc>
      </w:tr>
      <w:tr w:rsidR="00F0741D" w14:paraId="3CD8F570" w14:textId="77777777" w:rsidTr="00F0741D">
        <w:trPr>
          <w:jc w:val="center"/>
        </w:trPr>
        <w:tc>
          <w:tcPr>
            <w:tcW w:w="10879" w:type="dxa"/>
            <w:tcBorders>
              <w:top w:val="single" w:sz="4" w:space="0" w:color="auto"/>
              <w:left w:val="single" w:sz="12" w:space="0" w:color="auto"/>
              <w:bottom w:val="dotted" w:sz="4" w:space="0" w:color="808080"/>
              <w:right w:val="single" w:sz="12" w:space="0" w:color="auto"/>
            </w:tcBorders>
            <w:shd w:val="clear" w:color="auto" w:fill="auto"/>
          </w:tcPr>
          <w:p w14:paraId="1678A217" w14:textId="77777777" w:rsidR="00F0741D" w:rsidRDefault="00F0741D" w:rsidP="00F0741D">
            <w:pPr>
              <w:rPr>
                <w:sz w:val="16"/>
                <w:szCs w:val="16"/>
              </w:rPr>
            </w:pPr>
          </w:p>
          <w:p w14:paraId="2CEEFAD0" w14:textId="77777777" w:rsidR="00F0741D" w:rsidRDefault="00F0741D" w:rsidP="00F0741D">
            <w:pPr>
              <w:rPr>
                <w:sz w:val="16"/>
                <w:szCs w:val="16"/>
              </w:rPr>
            </w:pPr>
          </w:p>
          <w:p w14:paraId="6718C8B7" w14:textId="77777777" w:rsidR="00F0741D" w:rsidRPr="00952353" w:rsidRDefault="00F0741D" w:rsidP="00F0741D">
            <w:pPr>
              <w:rPr>
                <w:sz w:val="16"/>
                <w:szCs w:val="16"/>
              </w:rPr>
            </w:pPr>
          </w:p>
        </w:tc>
      </w:tr>
      <w:tr w:rsidR="00F0741D" w14:paraId="196980DF" w14:textId="77777777" w:rsidTr="00F0741D">
        <w:trPr>
          <w:jc w:val="center"/>
        </w:trPr>
        <w:tc>
          <w:tcPr>
            <w:tcW w:w="10879" w:type="dxa"/>
            <w:tcBorders>
              <w:top w:val="dotted" w:sz="4" w:space="0" w:color="808080"/>
              <w:left w:val="single" w:sz="12" w:space="0" w:color="auto"/>
              <w:bottom w:val="single" w:sz="12" w:space="0" w:color="auto"/>
              <w:right w:val="single" w:sz="12" w:space="0" w:color="auto"/>
            </w:tcBorders>
            <w:shd w:val="clear" w:color="auto" w:fill="auto"/>
          </w:tcPr>
          <w:p w14:paraId="6A4CA52C" w14:textId="77777777" w:rsidR="00F0741D" w:rsidRDefault="00F0741D" w:rsidP="00F0741D">
            <w:pPr>
              <w:jc w:val="center"/>
            </w:pPr>
            <w:r>
              <w:lastRenderedPageBreak/>
              <w:t>Signature du pilote</w:t>
            </w:r>
          </w:p>
        </w:tc>
      </w:tr>
    </w:tbl>
    <w:p w14:paraId="7F81B676" w14:textId="77777777" w:rsidR="00F0741D" w:rsidRPr="00205731" w:rsidRDefault="00F0741D" w:rsidP="00F0741D">
      <w:pPr>
        <w:rPr>
          <w:sz w:val="6"/>
          <w:szCs w:val="6"/>
        </w:rPr>
      </w:pPr>
    </w:p>
    <w:p w14:paraId="7FBDCED0" w14:textId="20BB71D1" w:rsidR="00373C23" w:rsidRDefault="00373C23" w:rsidP="00F86812">
      <w:pPr>
        <w:tabs>
          <w:tab w:val="left" w:pos="851"/>
          <w:tab w:val="left" w:leader="dot" w:pos="1386"/>
          <w:tab w:val="left" w:leader="dot" w:pos="4340"/>
          <w:tab w:val="left" w:leader="dot" w:pos="6300"/>
          <w:tab w:val="left" w:leader="dot" w:pos="9071"/>
        </w:tabs>
        <w:ind w:left="851" w:hanging="567"/>
        <w:jc w:val="both"/>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373C23" w14:paraId="5CF4F452" w14:textId="77777777" w:rsidTr="00373C23">
        <w:trPr>
          <w:trHeight w:val="900"/>
        </w:trPr>
        <w:tc>
          <w:tcPr>
            <w:tcW w:w="9360" w:type="dxa"/>
            <w:tcBorders>
              <w:bottom w:val="single" w:sz="12" w:space="0" w:color="auto"/>
            </w:tcBorders>
            <w:shd w:val="clear" w:color="auto" w:fill="auto"/>
          </w:tcPr>
          <w:p w14:paraId="53201C42" w14:textId="77777777" w:rsidR="00373C23" w:rsidRPr="00952353" w:rsidRDefault="00373C23" w:rsidP="00373C23">
            <w:pPr>
              <w:snapToGrid w:val="0"/>
              <w:ind w:right="567"/>
              <w:rPr>
                <w:rFonts w:ascii="Arial" w:hAnsi="Arial" w:cs="Arial"/>
                <w:b/>
                <w:i/>
                <w:sz w:val="10"/>
                <w:szCs w:val="10"/>
              </w:rPr>
            </w:pPr>
          </w:p>
          <w:p w14:paraId="11E8F01D" w14:textId="77777777" w:rsidR="00373C23" w:rsidRPr="00952353" w:rsidRDefault="00373C23" w:rsidP="00373C23">
            <w:pPr>
              <w:snapToGrid w:val="0"/>
              <w:ind w:right="567"/>
              <w:rPr>
                <w:rFonts w:ascii="Arial" w:hAnsi="Arial" w:cs="Arial"/>
                <w:b/>
                <w:i/>
                <w:color w:val="4472C4"/>
                <w:sz w:val="18"/>
              </w:rPr>
            </w:pPr>
            <w:r w:rsidRPr="00952353">
              <w:rPr>
                <w:rFonts w:ascii="Arial" w:hAnsi="Arial" w:cs="Arial"/>
                <w:b/>
                <w:i/>
                <w:sz w:val="28"/>
              </w:rPr>
              <w:t>Epreuve :</w:t>
            </w:r>
            <w:r w:rsidRPr="00952353">
              <w:rPr>
                <w:rFonts w:ascii="Arial" w:hAnsi="Arial" w:cs="Arial"/>
                <w:b/>
                <w:sz w:val="28"/>
              </w:rPr>
              <w:t xml:space="preserve">     </w:t>
            </w:r>
          </w:p>
          <w:p w14:paraId="30503DBC" w14:textId="77777777" w:rsidR="00373C23" w:rsidRPr="00952353" w:rsidRDefault="00373C23" w:rsidP="00373C23">
            <w:pPr>
              <w:snapToGrid w:val="0"/>
              <w:ind w:right="567"/>
              <w:rPr>
                <w:rFonts w:ascii="Arial" w:hAnsi="Arial" w:cs="Arial"/>
                <w:i/>
                <w:sz w:val="10"/>
                <w:szCs w:val="10"/>
              </w:rPr>
            </w:pPr>
          </w:p>
          <w:p w14:paraId="115D2DCA" w14:textId="77777777" w:rsidR="00373C23" w:rsidRPr="00952353" w:rsidRDefault="00373C23" w:rsidP="00373C23">
            <w:pPr>
              <w:snapToGrid w:val="0"/>
              <w:ind w:right="567"/>
              <w:rPr>
                <w:rFonts w:ascii="Arial" w:hAnsi="Arial" w:cs="Arial"/>
                <w:b/>
                <w:sz w:val="32"/>
                <w:lang w:val="fr-BE"/>
              </w:rPr>
            </w:pPr>
            <w:r w:rsidRPr="00952353">
              <w:rPr>
                <w:rFonts w:ascii="Arial" w:hAnsi="Arial" w:cs="Arial"/>
                <w:i/>
                <w:sz w:val="28"/>
                <w:szCs w:val="32"/>
              </w:rPr>
              <w:t>Date :</w:t>
            </w:r>
            <w:r w:rsidRPr="00952353">
              <w:rPr>
                <w:rFonts w:ascii="Arial" w:hAnsi="Arial" w:cs="Arial"/>
                <w:b/>
                <w:sz w:val="18"/>
              </w:rPr>
              <w:t xml:space="preserve">  </w:t>
            </w:r>
            <w:r w:rsidRPr="00952353">
              <w:rPr>
                <w:rFonts w:ascii="Arial" w:hAnsi="Arial" w:cs="Arial"/>
                <w:b/>
                <w:sz w:val="28"/>
                <w:szCs w:val="28"/>
              </w:rPr>
              <w:t xml:space="preserve">    </w:t>
            </w:r>
          </w:p>
        </w:tc>
        <w:tc>
          <w:tcPr>
            <w:tcW w:w="1512" w:type="dxa"/>
            <w:tcBorders>
              <w:bottom w:val="single" w:sz="12" w:space="0" w:color="auto"/>
            </w:tcBorders>
            <w:shd w:val="clear" w:color="auto" w:fill="auto"/>
          </w:tcPr>
          <w:p w14:paraId="3EB265B7" w14:textId="77777777" w:rsidR="00373C23" w:rsidRDefault="00373C23" w:rsidP="00373C23">
            <w:r w:rsidRPr="00952353">
              <w:rPr>
                <w:rFonts w:ascii="Arial" w:hAnsi="Arial" w:cs="Arial"/>
                <w:b/>
              </w:rPr>
              <w:t>N°</w:t>
            </w:r>
          </w:p>
        </w:tc>
      </w:tr>
      <w:tr w:rsidR="00373C23" w14:paraId="11EFBAA2" w14:textId="77777777" w:rsidTr="00373C23">
        <w:trPr>
          <w:trHeight w:val="291"/>
        </w:trPr>
        <w:tc>
          <w:tcPr>
            <w:tcW w:w="10872" w:type="dxa"/>
            <w:gridSpan w:val="2"/>
            <w:shd w:val="clear" w:color="auto" w:fill="333333"/>
            <w:vAlign w:val="center"/>
          </w:tcPr>
          <w:p w14:paraId="3C4DDBA2" w14:textId="77777777" w:rsidR="00373C23" w:rsidRPr="00952353" w:rsidRDefault="00373C23" w:rsidP="00373C23">
            <w:pPr>
              <w:jc w:val="center"/>
              <w:rPr>
                <w:rFonts w:ascii="Arial" w:hAnsi="Arial" w:cs="Arial"/>
                <w:b/>
              </w:rPr>
            </w:pPr>
            <w:r w:rsidRPr="00952353">
              <w:rPr>
                <w:rFonts w:ascii="Tahoma" w:hAnsi="Tahoma" w:cs="Tahoma"/>
                <w:b/>
                <w:sz w:val="32"/>
                <w:szCs w:val="32"/>
              </w:rPr>
              <w:t>VERIFICATIONS</w:t>
            </w:r>
          </w:p>
        </w:tc>
      </w:tr>
      <w:tr w:rsidR="00373C23" w14:paraId="6D86AFA9" w14:textId="77777777" w:rsidTr="00373C23">
        <w:trPr>
          <w:trHeight w:val="424"/>
        </w:trPr>
        <w:tc>
          <w:tcPr>
            <w:tcW w:w="10872" w:type="dxa"/>
            <w:gridSpan w:val="2"/>
            <w:shd w:val="clear" w:color="auto" w:fill="auto"/>
            <w:vAlign w:val="center"/>
          </w:tcPr>
          <w:p w14:paraId="34D79818" w14:textId="77777777" w:rsidR="00373C23" w:rsidRPr="00952353" w:rsidRDefault="00373C23" w:rsidP="00373C23">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4DF28FE2" w14:textId="77777777" w:rsidR="00373C23" w:rsidRPr="00952353" w:rsidRDefault="00373C23" w:rsidP="00373C23">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630DC913" w14:textId="77777777" w:rsidR="00373C23" w:rsidRPr="00E527CD" w:rsidRDefault="00373C23"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373C23" w14:paraId="38883E97" w14:textId="77777777" w:rsidTr="00373C23">
        <w:trPr>
          <w:jc w:val="center"/>
        </w:trPr>
        <w:tc>
          <w:tcPr>
            <w:tcW w:w="10869" w:type="dxa"/>
            <w:gridSpan w:val="13"/>
            <w:shd w:val="clear" w:color="auto" w:fill="0C0C0C"/>
            <w:vAlign w:val="center"/>
          </w:tcPr>
          <w:p w14:paraId="22E7C049" w14:textId="77777777" w:rsidR="00373C23" w:rsidRPr="00952353" w:rsidRDefault="00373C23" w:rsidP="00373C23">
            <w:pPr>
              <w:snapToGrid w:val="0"/>
              <w:spacing w:line="216" w:lineRule="auto"/>
              <w:rPr>
                <w:rFonts w:ascii="Arial" w:hAnsi="Arial" w:cs="Arial"/>
                <w:b/>
                <w:i/>
                <w:iCs/>
                <w:spacing w:val="40"/>
                <w:sz w:val="2"/>
                <w:szCs w:val="2"/>
              </w:rPr>
            </w:pPr>
          </w:p>
          <w:p w14:paraId="2FC876F4"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r w:rsidRPr="00952353">
              <w:rPr>
                <w:rFonts w:ascii="Arial" w:hAnsi="Arial" w:cs="Arial"/>
                <w:b/>
                <w:spacing w:val="40"/>
                <w:sz w:val="18"/>
                <w:szCs w:val="18"/>
              </w:rPr>
              <w:t xml:space="preserve"> </w:t>
            </w:r>
          </w:p>
        </w:tc>
      </w:tr>
      <w:tr w:rsidR="00373C23" w14:paraId="012CBBE0" w14:textId="77777777" w:rsidTr="00373C23">
        <w:trPr>
          <w:jc w:val="center"/>
        </w:trPr>
        <w:tc>
          <w:tcPr>
            <w:tcW w:w="5941" w:type="dxa"/>
            <w:gridSpan w:val="11"/>
            <w:shd w:val="clear" w:color="auto" w:fill="auto"/>
          </w:tcPr>
          <w:p w14:paraId="5DD5F96D"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Nom :                                                           Si pseudonyme :</w:t>
            </w:r>
          </w:p>
          <w:p w14:paraId="74CEAAE1"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377E633D" w14:textId="77777777" w:rsidR="00373C23" w:rsidRPr="00952353" w:rsidRDefault="00373C23" w:rsidP="00373C23">
            <w:pPr>
              <w:spacing w:line="216" w:lineRule="auto"/>
              <w:jc w:val="both"/>
              <w:rPr>
                <w:rFonts w:ascii="Arial" w:hAnsi="Arial" w:cs="Arial"/>
                <w:bCs/>
              </w:rPr>
            </w:pPr>
            <w:r w:rsidRPr="00952353">
              <w:rPr>
                <w:rFonts w:ascii="Arial" w:hAnsi="Arial" w:cs="Arial"/>
                <w:bCs/>
              </w:rPr>
              <w:t>……………………………………………  / « …………………… »</w:t>
            </w:r>
          </w:p>
        </w:tc>
        <w:tc>
          <w:tcPr>
            <w:tcW w:w="2879" w:type="dxa"/>
            <w:shd w:val="clear" w:color="auto" w:fill="auto"/>
          </w:tcPr>
          <w:p w14:paraId="06B1EB6A"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Prénom :</w:t>
            </w:r>
          </w:p>
          <w:p w14:paraId="72A0E339"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2139F7DF" w14:textId="77777777" w:rsidR="00373C23" w:rsidRPr="00952353" w:rsidRDefault="00373C23" w:rsidP="00373C23">
            <w:pPr>
              <w:spacing w:line="216" w:lineRule="auto"/>
              <w:jc w:val="both"/>
              <w:rPr>
                <w:rFonts w:ascii="Arial" w:hAnsi="Arial" w:cs="Arial"/>
                <w:bCs/>
              </w:rPr>
            </w:pPr>
            <w:r w:rsidRPr="00952353">
              <w:rPr>
                <w:rFonts w:ascii="Arial" w:hAnsi="Arial" w:cs="Arial"/>
                <w:bCs/>
              </w:rPr>
              <w:t>…………………………………</w:t>
            </w:r>
          </w:p>
        </w:tc>
        <w:tc>
          <w:tcPr>
            <w:tcW w:w="2049" w:type="dxa"/>
            <w:shd w:val="clear" w:color="auto" w:fill="auto"/>
          </w:tcPr>
          <w:p w14:paraId="47E6EAB9" w14:textId="77777777" w:rsidR="00373C23" w:rsidRPr="00952353" w:rsidRDefault="00373C23" w:rsidP="00373C23">
            <w:pPr>
              <w:snapToGrid w:val="0"/>
              <w:spacing w:line="216" w:lineRule="auto"/>
              <w:rPr>
                <w:rFonts w:ascii="Arial" w:hAnsi="Arial" w:cs="Arial"/>
                <w:spacing w:val="-3"/>
                <w:sz w:val="8"/>
                <w:szCs w:val="8"/>
              </w:rPr>
            </w:pPr>
          </w:p>
          <w:p w14:paraId="00C78457" w14:textId="77777777" w:rsidR="00373C23" w:rsidRPr="00952353" w:rsidRDefault="00373C23" w:rsidP="00373C23">
            <w:pPr>
              <w:spacing w:line="216" w:lineRule="auto"/>
              <w:rPr>
                <w:rFonts w:ascii="Wingdings" w:hAnsi="Wingdings"/>
                <w:sz w:val="24"/>
              </w:rPr>
            </w:pPr>
            <w:r w:rsidRPr="00952353">
              <w:rPr>
                <w:rFonts w:ascii="Arial" w:hAnsi="Arial" w:cs="Arial"/>
                <w:spacing w:val="-3"/>
                <w:sz w:val="16"/>
                <w:szCs w:val="16"/>
              </w:rPr>
              <w:t>Signature</w:t>
            </w:r>
          </w:p>
        </w:tc>
      </w:tr>
      <w:tr w:rsidR="00373C23" w14:paraId="4CB6A360" w14:textId="77777777" w:rsidTr="00373C23">
        <w:trPr>
          <w:jc w:val="center"/>
        </w:trPr>
        <w:tc>
          <w:tcPr>
            <w:tcW w:w="731" w:type="dxa"/>
            <w:tcBorders>
              <w:bottom w:val="single" w:sz="4" w:space="0" w:color="auto"/>
            </w:tcBorders>
            <w:shd w:val="clear" w:color="auto" w:fill="auto"/>
            <w:vAlign w:val="center"/>
          </w:tcPr>
          <w:p w14:paraId="2C3031AE" w14:textId="77777777" w:rsidR="00373C23" w:rsidRDefault="00373C23" w:rsidP="00373C23">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4FEEB31E" w14:textId="77777777" w:rsidR="00373C23" w:rsidRDefault="00373C23" w:rsidP="00373C23">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135A5B5B" w14:textId="77777777" w:rsidR="00373C23" w:rsidRDefault="00373C23" w:rsidP="00373C23">
            <w:pPr>
              <w:jc w:val="center"/>
            </w:pPr>
            <w:r w:rsidRPr="00952353">
              <w:rPr>
                <w:rFonts w:ascii="Arial" w:hAnsi="Arial" w:cs="Arial"/>
                <w:b/>
                <w:bCs/>
                <w:sz w:val="18"/>
                <w:szCs w:val="18"/>
              </w:rPr>
              <w:t>VAS</w:t>
            </w:r>
          </w:p>
        </w:tc>
        <w:tc>
          <w:tcPr>
            <w:tcW w:w="2879" w:type="dxa"/>
            <w:shd w:val="clear" w:color="auto" w:fill="auto"/>
            <w:vAlign w:val="center"/>
          </w:tcPr>
          <w:p w14:paraId="0C6F7EF0" w14:textId="77777777" w:rsidR="00373C23" w:rsidRDefault="00373C23" w:rsidP="00373C23">
            <w:pPr>
              <w:jc w:val="center"/>
            </w:pPr>
            <w:r w:rsidRPr="00952353">
              <w:rPr>
                <w:rFonts w:ascii="Arial" w:hAnsi="Arial" w:cs="Arial"/>
                <w:b/>
                <w:bCs/>
                <w:sz w:val="18"/>
                <w:szCs w:val="18"/>
              </w:rPr>
              <w:t>N° Licence</w:t>
            </w:r>
          </w:p>
        </w:tc>
        <w:tc>
          <w:tcPr>
            <w:tcW w:w="2049" w:type="dxa"/>
            <w:shd w:val="clear" w:color="auto" w:fill="auto"/>
            <w:vAlign w:val="center"/>
          </w:tcPr>
          <w:p w14:paraId="2C657E9A" w14:textId="77777777" w:rsidR="00373C23" w:rsidRDefault="00373C23" w:rsidP="00373C23">
            <w:pPr>
              <w:jc w:val="center"/>
            </w:pPr>
            <w:r w:rsidRPr="00952353">
              <w:rPr>
                <w:rFonts w:ascii="Arial" w:hAnsi="Arial" w:cs="Arial"/>
                <w:b/>
                <w:bCs/>
                <w:sz w:val="18"/>
                <w:szCs w:val="18"/>
              </w:rPr>
              <w:t>Type</w:t>
            </w:r>
          </w:p>
        </w:tc>
      </w:tr>
      <w:tr w:rsidR="00373C23" w14:paraId="02043CAD" w14:textId="77777777" w:rsidTr="00373C23">
        <w:trPr>
          <w:trHeight w:val="263"/>
          <w:jc w:val="center"/>
        </w:trPr>
        <w:tc>
          <w:tcPr>
            <w:tcW w:w="731" w:type="dxa"/>
            <w:tcBorders>
              <w:bottom w:val="nil"/>
            </w:tcBorders>
            <w:shd w:val="clear" w:color="auto" w:fill="auto"/>
            <w:vAlign w:val="center"/>
          </w:tcPr>
          <w:p w14:paraId="15A67404" w14:textId="77777777" w:rsidR="00373C23" w:rsidRDefault="00373C23" w:rsidP="00373C23">
            <w:pPr>
              <w:jc w:val="center"/>
            </w:pPr>
          </w:p>
        </w:tc>
        <w:tc>
          <w:tcPr>
            <w:tcW w:w="521" w:type="dxa"/>
            <w:tcBorders>
              <w:bottom w:val="nil"/>
              <w:right w:val="nil"/>
            </w:tcBorders>
            <w:shd w:val="clear" w:color="auto" w:fill="auto"/>
            <w:vAlign w:val="center"/>
          </w:tcPr>
          <w:p w14:paraId="2DBD84A3" w14:textId="77777777" w:rsidR="00373C23" w:rsidRPr="00952353" w:rsidRDefault="00373C23" w:rsidP="00373C23">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5A962A1E" w14:textId="77777777" w:rsidR="00373C23" w:rsidRPr="00952353" w:rsidRDefault="00373C23" w:rsidP="00373C23">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4DDAB6FC" w14:textId="77777777" w:rsidR="00373C23" w:rsidRPr="00952353" w:rsidRDefault="00373C23" w:rsidP="00373C23">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5AAAC593" w14:textId="77777777" w:rsidR="00373C23" w:rsidRPr="00952353" w:rsidRDefault="00373C23" w:rsidP="00373C23">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646A850C" w14:textId="77777777" w:rsidR="00373C23" w:rsidRPr="00952353" w:rsidRDefault="00373C23" w:rsidP="00373C23">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657F05BC" w14:textId="77777777" w:rsidR="00373C23" w:rsidRPr="00952353" w:rsidRDefault="00373C23" w:rsidP="00373C23">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550BD81C" w14:textId="77777777" w:rsidR="00373C23" w:rsidRPr="00952353" w:rsidRDefault="00373C23" w:rsidP="00373C23">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426E89B5" w14:textId="77777777" w:rsidR="00373C23" w:rsidRPr="00952353" w:rsidRDefault="00373C23" w:rsidP="00373C23">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25A5AEEF" w14:textId="77777777" w:rsidR="00373C23" w:rsidRPr="00952353" w:rsidRDefault="00373C23" w:rsidP="00373C23">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6034D9EB" w14:textId="77777777" w:rsidR="00373C23" w:rsidRPr="00952353" w:rsidRDefault="00373C23" w:rsidP="00373C23">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6698F711" w14:textId="77777777" w:rsidR="00373C23" w:rsidRDefault="00373C23" w:rsidP="00373C23">
            <w:pPr>
              <w:jc w:val="center"/>
            </w:pPr>
            <w:r>
              <w:t xml:space="preserve">  </w:t>
            </w:r>
          </w:p>
        </w:tc>
        <w:tc>
          <w:tcPr>
            <w:tcW w:w="2049" w:type="dxa"/>
            <w:vMerge w:val="restart"/>
            <w:shd w:val="clear" w:color="auto" w:fill="auto"/>
            <w:vAlign w:val="center"/>
          </w:tcPr>
          <w:p w14:paraId="154B3A32" w14:textId="77777777" w:rsidR="00373C23" w:rsidRDefault="00373C23" w:rsidP="00373C23">
            <w:pPr>
              <w:jc w:val="center"/>
            </w:pPr>
            <w:r>
              <w:t xml:space="preserve">  </w:t>
            </w:r>
          </w:p>
        </w:tc>
      </w:tr>
      <w:tr w:rsidR="00373C23" w14:paraId="4E5C79C6" w14:textId="77777777" w:rsidTr="00373C23">
        <w:trPr>
          <w:trHeight w:val="177"/>
          <w:jc w:val="center"/>
        </w:trPr>
        <w:tc>
          <w:tcPr>
            <w:tcW w:w="731" w:type="dxa"/>
            <w:tcBorders>
              <w:top w:val="nil"/>
            </w:tcBorders>
            <w:shd w:val="clear" w:color="auto" w:fill="auto"/>
            <w:vAlign w:val="center"/>
          </w:tcPr>
          <w:p w14:paraId="77986846" w14:textId="77777777" w:rsidR="00373C23" w:rsidRDefault="00373C23" w:rsidP="00373C23">
            <w:pPr>
              <w:jc w:val="center"/>
            </w:pPr>
            <w:r w:rsidRPr="00952353">
              <w:rPr>
                <w:rFonts w:ascii="Wingdings" w:hAnsi="Wingdings"/>
                <w:sz w:val="24"/>
              </w:rPr>
              <w:t></w:t>
            </w:r>
          </w:p>
        </w:tc>
        <w:tc>
          <w:tcPr>
            <w:tcW w:w="521" w:type="dxa"/>
            <w:tcBorders>
              <w:top w:val="nil"/>
              <w:right w:val="nil"/>
            </w:tcBorders>
            <w:shd w:val="clear" w:color="auto" w:fill="auto"/>
            <w:vAlign w:val="center"/>
          </w:tcPr>
          <w:p w14:paraId="2CE544D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28DA20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3E8D9E71"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5A041C0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6AB35316"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right w:val="nil"/>
            </w:tcBorders>
            <w:shd w:val="clear" w:color="auto" w:fill="auto"/>
            <w:vAlign w:val="center"/>
          </w:tcPr>
          <w:p w14:paraId="7C87757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3B152F4"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4C851D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43F8F1BC"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405E958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2879" w:type="dxa"/>
            <w:vMerge/>
            <w:shd w:val="clear" w:color="auto" w:fill="auto"/>
            <w:vAlign w:val="center"/>
          </w:tcPr>
          <w:p w14:paraId="079B7341" w14:textId="77777777" w:rsidR="00373C23" w:rsidRDefault="00373C23" w:rsidP="00373C23">
            <w:pPr>
              <w:jc w:val="center"/>
            </w:pPr>
          </w:p>
        </w:tc>
        <w:tc>
          <w:tcPr>
            <w:tcW w:w="2049" w:type="dxa"/>
            <w:vMerge/>
            <w:shd w:val="clear" w:color="auto" w:fill="auto"/>
            <w:vAlign w:val="center"/>
          </w:tcPr>
          <w:p w14:paraId="71A126DA" w14:textId="77777777" w:rsidR="00373C23" w:rsidRDefault="00373C23" w:rsidP="00373C23">
            <w:pPr>
              <w:jc w:val="center"/>
            </w:pPr>
          </w:p>
        </w:tc>
      </w:tr>
    </w:tbl>
    <w:p w14:paraId="4CB86F14" w14:textId="77777777" w:rsidR="00373C23" w:rsidRPr="00E527CD" w:rsidRDefault="00373C23"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416"/>
        <w:gridCol w:w="1284"/>
        <w:gridCol w:w="721"/>
        <w:gridCol w:w="788"/>
      </w:tblGrid>
      <w:tr w:rsidR="00373C23" w14:paraId="5F8FA9D1" w14:textId="77777777" w:rsidTr="00373C23">
        <w:trPr>
          <w:jc w:val="center"/>
        </w:trPr>
        <w:tc>
          <w:tcPr>
            <w:tcW w:w="10869" w:type="dxa"/>
            <w:gridSpan w:val="5"/>
            <w:shd w:val="clear" w:color="auto" w:fill="0C0C0C"/>
            <w:vAlign w:val="center"/>
          </w:tcPr>
          <w:p w14:paraId="5A8A3D69" w14:textId="77777777" w:rsidR="00373C23" w:rsidRPr="00952353" w:rsidRDefault="00373C23" w:rsidP="00373C23">
            <w:pPr>
              <w:snapToGrid w:val="0"/>
              <w:spacing w:line="216" w:lineRule="auto"/>
              <w:rPr>
                <w:rFonts w:ascii="Arial" w:hAnsi="Arial" w:cs="Arial"/>
                <w:b/>
                <w:i/>
                <w:iCs/>
                <w:spacing w:val="40"/>
                <w:sz w:val="2"/>
                <w:szCs w:val="2"/>
              </w:rPr>
            </w:pPr>
          </w:p>
          <w:p w14:paraId="0462DB9C"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373C23" w14:paraId="0A5DA4B5" w14:textId="77777777" w:rsidTr="00373C23">
        <w:trPr>
          <w:jc w:val="center"/>
        </w:trPr>
        <w:tc>
          <w:tcPr>
            <w:tcW w:w="6660" w:type="dxa"/>
            <w:shd w:val="clear" w:color="auto" w:fill="auto"/>
            <w:vAlign w:val="center"/>
          </w:tcPr>
          <w:p w14:paraId="25728EF8" w14:textId="77777777" w:rsidR="00373C23" w:rsidRPr="00952353" w:rsidRDefault="00373C23" w:rsidP="00373C23">
            <w:pPr>
              <w:jc w:val="center"/>
              <w:rPr>
                <w:sz w:val="18"/>
                <w:szCs w:val="18"/>
              </w:rPr>
            </w:pPr>
            <w:r w:rsidRPr="00952353">
              <w:rPr>
                <w:rFonts w:ascii="Tahoma" w:hAnsi="Tahoma" w:cs="Tahoma"/>
                <w:b/>
                <w:bCs/>
                <w:sz w:val="18"/>
                <w:szCs w:val="18"/>
              </w:rPr>
              <w:t>Marque - Type</w:t>
            </w:r>
          </w:p>
        </w:tc>
        <w:tc>
          <w:tcPr>
            <w:tcW w:w="1416" w:type="dxa"/>
            <w:shd w:val="clear" w:color="auto" w:fill="auto"/>
            <w:vAlign w:val="center"/>
          </w:tcPr>
          <w:p w14:paraId="36E383FB" w14:textId="77777777" w:rsidR="00373C23" w:rsidRPr="00952353" w:rsidRDefault="00373C23" w:rsidP="00373C23">
            <w:pPr>
              <w:jc w:val="center"/>
              <w:rPr>
                <w:sz w:val="18"/>
                <w:szCs w:val="18"/>
              </w:rPr>
            </w:pPr>
            <w:r w:rsidRPr="00952353">
              <w:rPr>
                <w:rFonts w:ascii="Tahoma" w:hAnsi="Tahoma" w:cs="Tahoma"/>
                <w:b/>
                <w:bCs/>
                <w:sz w:val="18"/>
                <w:szCs w:val="18"/>
              </w:rPr>
              <w:t>Cyl.</w:t>
            </w:r>
          </w:p>
        </w:tc>
        <w:tc>
          <w:tcPr>
            <w:tcW w:w="1284" w:type="dxa"/>
            <w:shd w:val="clear" w:color="auto" w:fill="auto"/>
            <w:vAlign w:val="center"/>
          </w:tcPr>
          <w:p w14:paraId="514AFD63" w14:textId="77777777" w:rsidR="00373C23" w:rsidRPr="00952353" w:rsidRDefault="00373C23" w:rsidP="00373C23">
            <w:pPr>
              <w:jc w:val="center"/>
              <w:rPr>
                <w:sz w:val="18"/>
                <w:szCs w:val="18"/>
              </w:rPr>
            </w:pPr>
            <w:r w:rsidRPr="00952353">
              <w:rPr>
                <w:rFonts w:ascii="Tahoma" w:hAnsi="Tahoma" w:cs="Tahoma"/>
                <w:b/>
                <w:bCs/>
                <w:sz w:val="18"/>
                <w:szCs w:val="18"/>
              </w:rPr>
              <w:t>Turbo</w:t>
            </w:r>
          </w:p>
        </w:tc>
        <w:tc>
          <w:tcPr>
            <w:tcW w:w="721" w:type="dxa"/>
            <w:shd w:val="clear" w:color="auto" w:fill="auto"/>
            <w:vAlign w:val="center"/>
          </w:tcPr>
          <w:p w14:paraId="44E7AA90" w14:textId="77777777" w:rsidR="00373C23" w:rsidRPr="00952353" w:rsidRDefault="00373C23" w:rsidP="00373C23">
            <w:pPr>
              <w:jc w:val="center"/>
              <w:rPr>
                <w:sz w:val="18"/>
                <w:szCs w:val="18"/>
              </w:rPr>
            </w:pPr>
            <w:r w:rsidRPr="00952353">
              <w:rPr>
                <w:rFonts w:ascii="Tahoma" w:hAnsi="Tahoma" w:cs="Tahoma"/>
                <w:b/>
                <w:bCs/>
                <w:sz w:val="18"/>
                <w:szCs w:val="18"/>
              </w:rPr>
              <w:t>Div.</w:t>
            </w:r>
          </w:p>
        </w:tc>
        <w:tc>
          <w:tcPr>
            <w:tcW w:w="788" w:type="dxa"/>
            <w:shd w:val="clear" w:color="auto" w:fill="auto"/>
            <w:vAlign w:val="center"/>
          </w:tcPr>
          <w:p w14:paraId="068729DD" w14:textId="77777777" w:rsidR="00373C23" w:rsidRPr="00952353" w:rsidRDefault="00373C23" w:rsidP="00373C23">
            <w:pPr>
              <w:jc w:val="center"/>
              <w:rPr>
                <w:sz w:val="18"/>
                <w:szCs w:val="18"/>
              </w:rPr>
            </w:pPr>
            <w:r w:rsidRPr="00952353">
              <w:rPr>
                <w:rFonts w:ascii="Tahoma" w:hAnsi="Tahoma" w:cs="Tahoma"/>
                <w:b/>
                <w:bCs/>
                <w:sz w:val="18"/>
                <w:szCs w:val="18"/>
              </w:rPr>
              <w:t>Cla.</w:t>
            </w:r>
          </w:p>
        </w:tc>
      </w:tr>
      <w:tr w:rsidR="00373C23" w14:paraId="4C442BCE" w14:textId="77777777" w:rsidTr="00373C23">
        <w:trPr>
          <w:trHeight w:val="397"/>
          <w:jc w:val="center"/>
        </w:trPr>
        <w:tc>
          <w:tcPr>
            <w:tcW w:w="6660" w:type="dxa"/>
            <w:shd w:val="clear" w:color="auto" w:fill="auto"/>
            <w:vAlign w:val="center"/>
          </w:tcPr>
          <w:p w14:paraId="458467AE" w14:textId="77777777" w:rsidR="00373C23" w:rsidRDefault="00373C23" w:rsidP="00373C23">
            <w:pPr>
              <w:jc w:val="center"/>
            </w:pPr>
            <w:r>
              <w:t xml:space="preserve">   </w:t>
            </w:r>
          </w:p>
        </w:tc>
        <w:tc>
          <w:tcPr>
            <w:tcW w:w="1416" w:type="dxa"/>
            <w:shd w:val="clear" w:color="auto" w:fill="auto"/>
            <w:vAlign w:val="center"/>
          </w:tcPr>
          <w:p w14:paraId="038A5355" w14:textId="77777777" w:rsidR="00373C23" w:rsidRDefault="00373C23" w:rsidP="00373C23">
            <w:pPr>
              <w:jc w:val="right"/>
            </w:pPr>
            <w:r>
              <w:t xml:space="preserve">       cc</w:t>
            </w:r>
          </w:p>
        </w:tc>
        <w:tc>
          <w:tcPr>
            <w:tcW w:w="1284" w:type="dxa"/>
            <w:shd w:val="clear" w:color="auto" w:fill="auto"/>
            <w:tcMar>
              <w:left w:w="28" w:type="dxa"/>
              <w:right w:w="28" w:type="dxa"/>
            </w:tcMar>
            <w:vAlign w:val="center"/>
          </w:tcPr>
          <w:p w14:paraId="6CABA48A" w14:textId="77777777" w:rsidR="00373C23" w:rsidRPr="00952353" w:rsidRDefault="00373C23" w:rsidP="00373C23">
            <w:pPr>
              <w:jc w:val="center"/>
              <w:rPr>
                <w:b/>
              </w:rPr>
            </w:pPr>
            <w:r w:rsidRPr="00952353">
              <w:rPr>
                <w:b/>
              </w:rPr>
              <w:t>OUI  /  NON</w:t>
            </w:r>
          </w:p>
        </w:tc>
        <w:tc>
          <w:tcPr>
            <w:tcW w:w="721" w:type="dxa"/>
            <w:shd w:val="clear" w:color="auto" w:fill="auto"/>
            <w:vAlign w:val="center"/>
          </w:tcPr>
          <w:p w14:paraId="0FD438F9" w14:textId="77777777" w:rsidR="00373C23" w:rsidRDefault="00373C23" w:rsidP="00373C23">
            <w:pPr>
              <w:jc w:val="center"/>
            </w:pPr>
            <w:r>
              <w:t xml:space="preserve">  </w:t>
            </w:r>
          </w:p>
        </w:tc>
        <w:tc>
          <w:tcPr>
            <w:tcW w:w="788" w:type="dxa"/>
            <w:shd w:val="clear" w:color="auto" w:fill="auto"/>
            <w:vAlign w:val="center"/>
          </w:tcPr>
          <w:p w14:paraId="5B9A5F3A" w14:textId="77777777" w:rsidR="00373C23" w:rsidRDefault="00373C23" w:rsidP="00373C23">
            <w:pPr>
              <w:jc w:val="center"/>
            </w:pPr>
            <w:r>
              <w:t xml:space="preserve">  </w:t>
            </w:r>
          </w:p>
        </w:tc>
      </w:tr>
    </w:tbl>
    <w:p w14:paraId="6E5161B6" w14:textId="77777777" w:rsidR="00373C23" w:rsidRPr="00E527CD" w:rsidRDefault="00373C23" w:rsidP="00373C23"/>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4814"/>
        <w:gridCol w:w="604"/>
        <w:gridCol w:w="3942"/>
        <w:gridCol w:w="890"/>
        <w:gridCol w:w="609"/>
        <w:gridCol w:w="13"/>
      </w:tblGrid>
      <w:tr w:rsidR="00373C23" w14:paraId="055B8A0F" w14:textId="77777777" w:rsidTr="00D22A05">
        <w:trPr>
          <w:gridAfter w:val="1"/>
          <w:wAfter w:w="13" w:type="dxa"/>
          <w:jc w:val="center"/>
        </w:trPr>
        <w:tc>
          <w:tcPr>
            <w:tcW w:w="10869" w:type="dxa"/>
            <w:gridSpan w:val="6"/>
            <w:shd w:val="clear" w:color="auto" w:fill="333333"/>
            <w:vAlign w:val="center"/>
          </w:tcPr>
          <w:p w14:paraId="431E8831" w14:textId="77777777" w:rsidR="00373C23" w:rsidRDefault="00373C23" w:rsidP="00373C23">
            <w:pPr>
              <w:jc w:val="center"/>
            </w:pPr>
            <w:r w:rsidRPr="00952353">
              <w:rPr>
                <w:rFonts w:ascii="Tahoma" w:hAnsi="Tahoma" w:cs="Tahoma"/>
                <w:b/>
                <w:sz w:val="18"/>
                <w:szCs w:val="18"/>
              </w:rPr>
              <w:t>RESERVE A LA COMMISSION TECHNIQUE ET A L’ORGANISATEUR</w:t>
            </w:r>
          </w:p>
        </w:tc>
      </w:tr>
      <w:tr w:rsidR="00373C23" w14:paraId="565F454B" w14:textId="77777777" w:rsidTr="00D22A05">
        <w:trPr>
          <w:gridAfter w:val="1"/>
          <w:wAfter w:w="13" w:type="dxa"/>
          <w:trHeight w:val="340"/>
          <w:jc w:val="center"/>
        </w:trPr>
        <w:tc>
          <w:tcPr>
            <w:tcW w:w="4824" w:type="dxa"/>
            <w:gridSpan w:val="2"/>
            <w:shd w:val="clear" w:color="auto" w:fill="auto"/>
            <w:vAlign w:val="center"/>
          </w:tcPr>
          <w:p w14:paraId="23CC1527"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N° de portières / Capot AV</w:t>
            </w:r>
          </w:p>
        </w:tc>
        <w:tc>
          <w:tcPr>
            <w:tcW w:w="604" w:type="dxa"/>
            <w:shd w:val="clear" w:color="auto" w:fill="auto"/>
            <w:vAlign w:val="center"/>
          </w:tcPr>
          <w:p w14:paraId="6754396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52A31A1"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Fixations des roues</w:t>
            </w:r>
          </w:p>
        </w:tc>
        <w:tc>
          <w:tcPr>
            <w:tcW w:w="609" w:type="dxa"/>
            <w:shd w:val="clear" w:color="auto" w:fill="auto"/>
          </w:tcPr>
          <w:p w14:paraId="5EBEBCD6" w14:textId="77777777" w:rsidR="00373C23" w:rsidRDefault="00373C23" w:rsidP="00373C23"/>
        </w:tc>
      </w:tr>
      <w:tr w:rsidR="00373C23" w14:paraId="1DB3A9D4" w14:textId="77777777" w:rsidTr="00D22A05">
        <w:trPr>
          <w:gridAfter w:val="1"/>
          <w:wAfter w:w="13" w:type="dxa"/>
          <w:trHeight w:val="340"/>
          <w:jc w:val="center"/>
        </w:trPr>
        <w:tc>
          <w:tcPr>
            <w:tcW w:w="4824" w:type="dxa"/>
            <w:gridSpan w:val="2"/>
            <w:shd w:val="clear" w:color="auto" w:fill="auto"/>
            <w:vAlign w:val="center"/>
          </w:tcPr>
          <w:p w14:paraId="1FF22923"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Pare-brise feuilleté</w:t>
            </w:r>
          </w:p>
        </w:tc>
        <w:tc>
          <w:tcPr>
            <w:tcW w:w="604" w:type="dxa"/>
            <w:shd w:val="clear" w:color="auto" w:fill="auto"/>
            <w:vAlign w:val="center"/>
          </w:tcPr>
          <w:p w14:paraId="2820E3DB"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0D20E9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Fonctionnement des freins</w:t>
            </w:r>
          </w:p>
        </w:tc>
        <w:tc>
          <w:tcPr>
            <w:tcW w:w="609" w:type="dxa"/>
            <w:shd w:val="clear" w:color="auto" w:fill="auto"/>
          </w:tcPr>
          <w:p w14:paraId="658796DE" w14:textId="77777777" w:rsidR="00373C23" w:rsidRDefault="00373C23" w:rsidP="00373C23"/>
        </w:tc>
      </w:tr>
      <w:tr w:rsidR="00373C23" w14:paraId="34A02613" w14:textId="77777777" w:rsidTr="00D22A05">
        <w:trPr>
          <w:gridAfter w:val="1"/>
          <w:wAfter w:w="13" w:type="dxa"/>
          <w:trHeight w:val="340"/>
          <w:jc w:val="center"/>
        </w:trPr>
        <w:tc>
          <w:tcPr>
            <w:tcW w:w="4824" w:type="dxa"/>
            <w:gridSpan w:val="2"/>
            <w:shd w:val="clear" w:color="auto" w:fill="auto"/>
            <w:vAlign w:val="center"/>
          </w:tcPr>
          <w:p w14:paraId="1086E211"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219B548F"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5F07B622"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Anneaux de remorquage</w:t>
            </w:r>
          </w:p>
        </w:tc>
        <w:tc>
          <w:tcPr>
            <w:tcW w:w="609" w:type="dxa"/>
            <w:shd w:val="clear" w:color="auto" w:fill="auto"/>
          </w:tcPr>
          <w:p w14:paraId="45E31B6E" w14:textId="77777777" w:rsidR="00373C23" w:rsidRDefault="00373C23" w:rsidP="00373C23"/>
        </w:tc>
      </w:tr>
      <w:tr w:rsidR="00373C23" w14:paraId="6C51D7FA" w14:textId="77777777" w:rsidTr="00D22A05">
        <w:trPr>
          <w:gridAfter w:val="1"/>
          <w:wAfter w:w="13" w:type="dxa"/>
          <w:trHeight w:val="340"/>
          <w:jc w:val="center"/>
        </w:trPr>
        <w:tc>
          <w:tcPr>
            <w:tcW w:w="4824" w:type="dxa"/>
            <w:gridSpan w:val="2"/>
            <w:shd w:val="clear" w:color="auto" w:fill="auto"/>
            <w:vAlign w:val="center"/>
          </w:tcPr>
          <w:p w14:paraId="7EE17BF1"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2B5CD2F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3166F34"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Autocollants ASAF</w:t>
            </w:r>
          </w:p>
        </w:tc>
        <w:tc>
          <w:tcPr>
            <w:tcW w:w="609" w:type="dxa"/>
            <w:shd w:val="clear" w:color="auto" w:fill="auto"/>
          </w:tcPr>
          <w:p w14:paraId="2EB4E214" w14:textId="77777777" w:rsidR="00373C23" w:rsidRDefault="00373C23" w:rsidP="00373C23"/>
        </w:tc>
      </w:tr>
      <w:tr w:rsidR="00373C23" w14:paraId="0A813CF3" w14:textId="77777777" w:rsidTr="00D22A05">
        <w:trPr>
          <w:gridAfter w:val="1"/>
          <w:wAfter w:w="13" w:type="dxa"/>
          <w:trHeight w:val="340"/>
          <w:jc w:val="center"/>
        </w:trPr>
        <w:tc>
          <w:tcPr>
            <w:tcW w:w="4824" w:type="dxa"/>
            <w:gridSpan w:val="2"/>
            <w:shd w:val="clear" w:color="auto" w:fill="auto"/>
            <w:vAlign w:val="center"/>
          </w:tcPr>
          <w:p w14:paraId="1AD7934D"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Réservoir d’essence</w:t>
            </w:r>
          </w:p>
        </w:tc>
        <w:tc>
          <w:tcPr>
            <w:tcW w:w="604" w:type="dxa"/>
            <w:shd w:val="clear" w:color="auto" w:fill="auto"/>
            <w:vAlign w:val="center"/>
          </w:tcPr>
          <w:p w14:paraId="5B3A9FA7"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730BA9B9"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lang w:val="en-GB"/>
              </w:rPr>
              <w:t>Passeport ASAF PH N°</w:t>
            </w:r>
          </w:p>
        </w:tc>
        <w:tc>
          <w:tcPr>
            <w:tcW w:w="609" w:type="dxa"/>
            <w:shd w:val="clear" w:color="auto" w:fill="auto"/>
          </w:tcPr>
          <w:p w14:paraId="217B192B" w14:textId="77777777" w:rsidR="00373C23" w:rsidRDefault="00373C23" w:rsidP="00373C23"/>
        </w:tc>
      </w:tr>
      <w:tr w:rsidR="00373C23" w14:paraId="12D50899" w14:textId="77777777" w:rsidTr="00D22A05">
        <w:trPr>
          <w:gridAfter w:val="1"/>
          <w:wAfter w:w="13" w:type="dxa"/>
          <w:trHeight w:val="340"/>
          <w:jc w:val="center"/>
        </w:trPr>
        <w:tc>
          <w:tcPr>
            <w:tcW w:w="4824" w:type="dxa"/>
            <w:gridSpan w:val="2"/>
            <w:shd w:val="clear" w:color="auto" w:fill="auto"/>
            <w:vAlign w:val="center"/>
          </w:tcPr>
          <w:p w14:paraId="1B0BDDD8"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Canalisation d'essence</w:t>
            </w:r>
          </w:p>
        </w:tc>
        <w:tc>
          <w:tcPr>
            <w:tcW w:w="604" w:type="dxa"/>
            <w:shd w:val="clear" w:color="auto" w:fill="auto"/>
            <w:vAlign w:val="center"/>
          </w:tcPr>
          <w:p w14:paraId="314A575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0C05CDCC"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Vêtements (Combinaison)</w:t>
            </w:r>
          </w:p>
        </w:tc>
        <w:tc>
          <w:tcPr>
            <w:tcW w:w="609" w:type="dxa"/>
            <w:shd w:val="clear" w:color="auto" w:fill="auto"/>
          </w:tcPr>
          <w:p w14:paraId="55B4C421" w14:textId="77777777" w:rsidR="00373C23" w:rsidRDefault="00373C23" w:rsidP="00373C23"/>
        </w:tc>
      </w:tr>
      <w:tr w:rsidR="00373C23" w14:paraId="05411054" w14:textId="77777777" w:rsidTr="00D22A05">
        <w:trPr>
          <w:gridAfter w:val="1"/>
          <w:wAfter w:w="13" w:type="dxa"/>
          <w:trHeight w:val="340"/>
          <w:jc w:val="center"/>
        </w:trPr>
        <w:tc>
          <w:tcPr>
            <w:tcW w:w="4824" w:type="dxa"/>
            <w:gridSpan w:val="2"/>
            <w:shd w:val="clear" w:color="auto" w:fill="auto"/>
            <w:vAlign w:val="center"/>
          </w:tcPr>
          <w:p w14:paraId="11B78A8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Tôle pare-feu avant/arrière</w:t>
            </w:r>
          </w:p>
        </w:tc>
        <w:tc>
          <w:tcPr>
            <w:tcW w:w="604" w:type="dxa"/>
            <w:shd w:val="clear" w:color="auto" w:fill="auto"/>
            <w:vAlign w:val="center"/>
          </w:tcPr>
          <w:p w14:paraId="494B538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9D0827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Divers :</w:t>
            </w:r>
          </w:p>
        </w:tc>
        <w:tc>
          <w:tcPr>
            <w:tcW w:w="609" w:type="dxa"/>
            <w:shd w:val="clear" w:color="auto" w:fill="auto"/>
          </w:tcPr>
          <w:p w14:paraId="7F29E4F2" w14:textId="77777777" w:rsidR="00373C23" w:rsidRDefault="00373C23" w:rsidP="00373C23"/>
        </w:tc>
      </w:tr>
      <w:tr w:rsidR="00373C23" w14:paraId="27CEF9E1" w14:textId="77777777" w:rsidTr="00D22A05">
        <w:trPr>
          <w:gridAfter w:val="1"/>
          <w:wAfter w:w="13" w:type="dxa"/>
          <w:trHeight w:val="340"/>
          <w:jc w:val="center"/>
        </w:trPr>
        <w:tc>
          <w:tcPr>
            <w:tcW w:w="4824" w:type="dxa"/>
            <w:gridSpan w:val="2"/>
            <w:shd w:val="clear" w:color="auto" w:fill="auto"/>
            <w:vAlign w:val="center"/>
          </w:tcPr>
          <w:p w14:paraId="2C1C1619"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Arceau de sécurité</w:t>
            </w:r>
          </w:p>
        </w:tc>
        <w:tc>
          <w:tcPr>
            <w:tcW w:w="604" w:type="dxa"/>
            <w:shd w:val="clear" w:color="auto" w:fill="auto"/>
            <w:vAlign w:val="center"/>
          </w:tcPr>
          <w:p w14:paraId="4C887DAB"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B49F8F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Divers :</w:t>
            </w:r>
          </w:p>
        </w:tc>
        <w:tc>
          <w:tcPr>
            <w:tcW w:w="609" w:type="dxa"/>
            <w:shd w:val="clear" w:color="auto" w:fill="auto"/>
          </w:tcPr>
          <w:p w14:paraId="4FE1E304" w14:textId="77777777" w:rsidR="00373C23" w:rsidRDefault="00373C23" w:rsidP="00373C23"/>
        </w:tc>
      </w:tr>
      <w:tr w:rsidR="00373C23" w14:paraId="490A4CFA" w14:textId="77777777" w:rsidTr="00D22A05">
        <w:trPr>
          <w:gridAfter w:val="1"/>
          <w:wAfter w:w="13" w:type="dxa"/>
          <w:trHeight w:val="340"/>
          <w:jc w:val="center"/>
        </w:trPr>
        <w:tc>
          <w:tcPr>
            <w:tcW w:w="4824" w:type="dxa"/>
            <w:gridSpan w:val="2"/>
            <w:shd w:val="clear" w:color="auto" w:fill="auto"/>
            <w:vAlign w:val="center"/>
          </w:tcPr>
          <w:p w14:paraId="4A54F605"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386EEA05"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214913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Conformité de classe</w:t>
            </w:r>
          </w:p>
        </w:tc>
        <w:tc>
          <w:tcPr>
            <w:tcW w:w="609" w:type="dxa"/>
            <w:shd w:val="clear" w:color="auto" w:fill="auto"/>
          </w:tcPr>
          <w:p w14:paraId="3A14BFAE" w14:textId="77777777" w:rsidR="00373C23" w:rsidRDefault="00373C23" w:rsidP="00373C23"/>
        </w:tc>
      </w:tr>
      <w:tr w:rsidR="00373C23" w14:paraId="2C26E5E1" w14:textId="77777777" w:rsidTr="00D22A05">
        <w:trPr>
          <w:gridAfter w:val="1"/>
          <w:wAfter w:w="13" w:type="dxa"/>
          <w:trHeight w:val="340"/>
          <w:jc w:val="center"/>
        </w:trPr>
        <w:tc>
          <w:tcPr>
            <w:tcW w:w="4824" w:type="dxa"/>
            <w:gridSpan w:val="2"/>
            <w:shd w:val="clear" w:color="auto" w:fill="auto"/>
            <w:vAlign w:val="center"/>
          </w:tcPr>
          <w:p w14:paraId="2B37F9B3"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Batterie</w:t>
            </w:r>
          </w:p>
        </w:tc>
        <w:tc>
          <w:tcPr>
            <w:tcW w:w="604" w:type="dxa"/>
            <w:shd w:val="clear" w:color="auto" w:fill="auto"/>
            <w:vAlign w:val="center"/>
          </w:tcPr>
          <w:p w14:paraId="1D730A9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1691B8A"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Conformité de division</w:t>
            </w:r>
          </w:p>
        </w:tc>
        <w:tc>
          <w:tcPr>
            <w:tcW w:w="609" w:type="dxa"/>
            <w:shd w:val="clear" w:color="auto" w:fill="auto"/>
          </w:tcPr>
          <w:p w14:paraId="1852662F" w14:textId="77777777" w:rsidR="00373C23" w:rsidRDefault="00373C23" w:rsidP="00373C23"/>
        </w:tc>
      </w:tr>
      <w:tr w:rsidR="00373C23" w14:paraId="159F9FCF" w14:textId="77777777" w:rsidTr="00D22A05">
        <w:trPr>
          <w:gridAfter w:val="1"/>
          <w:wAfter w:w="13" w:type="dxa"/>
          <w:trHeight w:val="340"/>
          <w:jc w:val="center"/>
        </w:trPr>
        <w:tc>
          <w:tcPr>
            <w:tcW w:w="4824" w:type="dxa"/>
            <w:gridSpan w:val="2"/>
            <w:shd w:val="clear" w:color="auto" w:fill="auto"/>
            <w:vAlign w:val="center"/>
          </w:tcPr>
          <w:p w14:paraId="6B4DA32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1C7A0FA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1B646F8" w14:textId="77777777" w:rsidR="00373C23" w:rsidRPr="00952353" w:rsidRDefault="00373C23" w:rsidP="00373C23">
            <w:pPr>
              <w:rPr>
                <w:rFonts w:ascii="Tahoma" w:hAnsi="Tahoma" w:cs="Tahoma"/>
                <w:b/>
                <w:sz w:val="18"/>
                <w:szCs w:val="18"/>
              </w:rPr>
            </w:pPr>
          </w:p>
        </w:tc>
        <w:tc>
          <w:tcPr>
            <w:tcW w:w="609" w:type="dxa"/>
            <w:shd w:val="clear" w:color="auto" w:fill="auto"/>
            <w:vAlign w:val="center"/>
          </w:tcPr>
          <w:p w14:paraId="18CD4368" w14:textId="77777777" w:rsidR="00373C23" w:rsidRDefault="00373C23" w:rsidP="00373C23">
            <w:pPr>
              <w:jc w:val="center"/>
            </w:pPr>
          </w:p>
        </w:tc>
      </w:tr>
      <w:tr w:rsidR="00373C23" w14:paraId="184FF869" w14:textId="77777777" w:rsidTr="00D22A05">
        <w:trPr>
          <w:gridAfter w:val="1"/>
          <w:wAfter w:w="13" w:type="dxa"/>
          <w:trHeight w:val="340"/>
          <w:jc w:val="center"/>
        </w:trPr>
        <w:tc>
          <w:tcPr>
            <w:tcW w:w="4824" w:type="dxa"/>
            <w:gridSpan w:val="2"/>
            <w:shd w:val="clear" w:color="auto" w:fill="auto"/>
            <w:vAlign w:val="center"/>
          </w:tcPr>
          <w:p w14:paraId="27C2966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Sièges</w:t>
            </w:r>
          </w:p>
        </w:tc>
        <w:tc>
          <w:tcPr>
            <w:tcW w:w="604" w:type="dxa"/>
            <w:shd w:val="clear" w:color="auto" w:fill="auto"/>
            <w:vAlign w:val="center"/>
          </w:tcPr>
          <w:p w14:paraId="6F119F5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21B0BA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lang w:val="fr-BE"/>
              </w:rPr>
              <w:t>(Modifier éventuellement la liste des engagés)</w:t>
            </w:r>
          </w:p>
        </w:tc>
        <w:tc>
          <w:tcPr>
            <w:tcW w:w="609" w:type="dxa"/>
            <w:shd w:val="clear" w:color="auto" w:fill="auto"/>
            <w:vAlign w:val="center"/>
          </w:tcPr>
          <w:p w14:paraId="329BA685" w14:textId="77777777" w:rsidR="00373C23" w:rsidRDefault="00373C23" w:rsidP="00373C23">
            <w:pPr>
              <w:jc w:val="center"/>
            </w:pPr>
          </w:p>
        </w:tc>
      </w:tr>
      <w:tr w:rsidR="00373C23" w14:paraId="2060162E" w14:textId="77777777" w:rsidTr="00D22A05">
        <w:trPr>
          <w:gridAfter w:val="1"/>
          <w:wAfter w:w="13" w:type="dxa"/>
          <w:trHeight w:val="340"/>
          <w:jc w:val="center"/>
        </w:trPr>
        <w:tc>
          <w:tcPr>
            <w:tcW w:w="4824" w:type="dxa"/>
            <w:gridSpan w:val="2"/>
            <w:shd w:val="clear" w:color="auto" w:fill="auto"/>
            <w:vAlign w:val="center"/>
          </w:tcPr>
          <w:p w14:paraId="4EF9A18B"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Appui-tête</w:t>
            </w:r>
          </w:p>
        </w:tc>
        <w:tc>
          <w:tcPr>
            <w:tcW w:w="604" w:type="dxa"/>
            <w:shd w:val="clear" w:color="auto" w:fill="auto"/>
            <w:vAlign w:val="center"/>
          </w:tcPr>
          <w:p w14:paraId="59B743B0"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6AC89E2" w14:textId="77777777" w:rsidR="00373C23" w:rsidRDefault="00373C23" w:rsidP="00373C23">
            <w:pPr>
              <w:jc w:val="right"/>
            </w:pPr>
            <w:r w:rsidRPr="00952353">
              <w:rPr>
                <w:rFonts w:ascii="Tahoma" w:hAnsi="Tahoma" w:cs="Tahoma"/>
                <w:sz w:val="22"/>
                <w:szCs w:val="22"/>
              </w:rPr>
              <w:t xml:space="preserve">EN ORDRE          </w:t>
            </w:r>
          </w:p>
        </w:tc>
        <w:tc>
          <w:tcPr>
            <w:tcW w:w="609" w:type="dxa"/>
            <w:shd w:val="clear" w:color="auto" w:fill="auto"/>
            <w:vAlign w:val="center"/>
          </w:tcPr>
          <w:p w14:paraId="04327FDE" w14:textId="77777777" w:rsidR="00373C23" w:rsidRDefault="00373C23" w:rsidP="00373C23">
            <w:pPr>
              <w:jc w:val="center"/>
            </w:pPr>
            <w:r w:rsidRPr="00952353">
              <w:rPr>
                <w:rFonts w:ascii="Tahoma" w:hAnsi="Tahoma" w:cs="Tahoma"/>
                <w:sz w:val="22"/>
                <w:szCs w:val="22"/>
              </w:rPr>
              <w:sym w:font="Wingdings" w:char="F06F"/>
            </w:r>
          </w:p>
        </w:tc>
      </w:tr>
      <w:tr w:rsidR="00373C23" w14:paraId="4FA351CE" w14:textId="77777777" w:rsidTr="00D22A05">
        <w:trPr>
          <w:gridAfter w:val="1"/>
          <w:wAfter w:w="13" w:type="dxa"/>
          <w:trHeight w:val="340"/>
          <w:jc w:val="center"/>
        </w:trPr>
        <w:tc>
          <w:tcPr>
            <w:tcW w:w="4824" w:type="dxa"/>
            <w:gridSpan w:val="2"/>
            <w:shd w:val="clear" w:color="auto" w:fill="auto"/>
            <w:vAlign w:val="center"/>
          </w:tcPr>
          <w:p w14:paraId="213FB4D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24092C38" w14:textId="77777777" w:rsidR="00373C23" w:rsidRPr="00952353" w:rsidRDefault="00373C23" w:rsidP="00373C23">
            <w:pPr>
              <w:rPr>
                <w:rFonts w:ascii="Tahoma" w:hAnsi="Tahoma" w:cs="Tahoma"/>
                <w:b/>
                <w:sz w:val="18"/>
                <w:szCs w:val="18"/>
              </w:rPr>
            </w:pPr>
          </w:p>
        </w:tc>
        <w:tc>
          <w:tcPr>
            <w:tcW w:w="4832" w:type="dxa"/>
            <w:gridSpan w:val="2"/>
            <w:tcBorders>
              <w:bottom w:val="single" w:sz="4" w:space="0" w:color="auto"/>
            </w:tcBorders>
            <w:shd w:val="clear" w:color="auto" w:fill="auto"/>
            <w:vAlign w:val="center"/>
          </w:tcPr>
          <w:p w14:paraId="0EF215D9" w14:textId="77777777" w:rsidR="00373C23" w:rsidRDefault="00373C23" w:rsidP="00373C23">
            <w:pPr>
              <w:jc w:val="right"/>
            </w:pPr>
            <w:r w:rsidRPr="00952353">
              <w:rPr>
                <w:rFonts w:ascii="Tahoma" w:hAnsi="Tahoma" w:cs="Tahoma"/>
                <w:sz w:val="22"/>
                <w:szCs w:val="22"/>
              </w:rPr>
              <w:t>NON CONFORME</w:t>
            </w:r>
          </w:p>
        </w:tc>
        <w:tc>
          <w:tcPr>
            <w:tcW w:w="609" w:type="dxa"/>
            <w:tcBorders>
              <w:bottom w:val="single" w:sz="4" w:space="0" w:color="auto"/>
            </w:tcBorders>
            <w:shd w:val="clear" w:color="auto" w:fill="auto"/>
            <w:vAlign w:val="center"/>
          </w:tcPr>
          <w:p w14:paraId="783CCD77" w14:textId="77777777" w:rsidR="00373C23" w:rsidRDefault="00373C23" w:rsidP="00373C23">
            <w:pPr>
              <w:jc w:val="center"/>
            </w:pPr>
            <w:r w:rsidRPr="00952353">
              <w:rPr>
                <w:rFonts w:ascii="Tahoma" w:hAnsi="Tahoma" w:cs="Tahoma"/>
                <w:sz w:val="22"/>
                <w:szCs w:val="22"/>
              </w:rPr>
              <w:sym w:font="Wingdings" w:char="F06F"/>
            </w:r>
          </w:p>
        </w:tc>
      </w:tr>
      <w:tr w:rsidR="00373C23" w14:paraId="70DBDBEC" w14:textId="77777777" w:rsidTr="00D22A05">
        <w:trPr>
          <w:gridAfter w:val="1"/>
          <w:wAfter w:w="13" w:type="dxa"/>
          <w:trHeight w:val="340"/>
          <w:jc w:val="center"/>
        </w:trPr>
        <w:tc>
          <w:tcPr>
            <w:tcW w:w="4824" w:type="dxa"/>
            <w:gridSpan w:val="2"/>
            <w:shd w:val="clear" w:color="auto" w:fill="auto"/>
            <w:vAlign w:val="center"/>
          </w:tcPr>
          <w:p w14:paraId="4786242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Fixations dans l'habitacle</w:t>
            </w:r>
          </w:p>
        </w:tc>
        <w:tc>
          <w:tcPr>
            <w:tcW w:w="604" w:type="dxa"/>
            <w:shd w:val="clear" w:color="auto" w:fill="auto"/>
            <w:vAlign w:val="center"/>
          </w:tcPr>
          <w:p w14:paraId="0026B21C" w14:textId="77777777" w:rsidR="00373C23" w:rsidRPr="00952353" w:rsidRDefault="00373C23" w:rsidP="00373C23">
            <w:pPr>
              <w:rPr>
                <w:rFonts w:ascii="Tahoma" w:hAnsi="Tahoma" w:cs="Tahoma"/>
                <w:b/>
                <w:sz w:val="18"/>
                <w:szCs w:val="18"/>
              </w:rPr>
            </w:pPr>
          </w:p>
        </w:tc>
        <w:tc>
          <w:tcPr>
            <w:tcW w:w="5441" w:type="dxa"/>
            <w:gridSpan w:val="3"/>
            <w:shd w:val="clear" w:color="auto" w:fill="333333"/>
            <w:vAlign w:val="center"/>
          </w:tcPr>
          <w:p w14:paraId="678B94E4" w14:textId="77777777" w:rsidR="00373C23" w:rsidRPr="00952353" w:rsidRDefault="00373C23" w:rsidP="00373C23">
            <w:pPr>
              <w:jc w:val="center"/>
              <w:rPr>
                <w:rFonts w:ascii="Tahoma" w:hAnsi="Tahoma" w:cs="Tahoma"/>
                <w:b/>
                <w:sz w:val="18"/>
                <w:szCs w:val="18"/>
              </w:rPr>
            </w:pPr>
            <w:r w:rsidRPr="00952353">
              <w:rPr>
                <w:rFonts w:ascii="Tahoma" w:hAnsi="Tahoma" w:cs="Tahoma"/>
                <w:b/>
                <w:sz w:val="18"/>
                <w:szCs w:val="18"/>
              </w:rPr>
              <w:t>COMMISSAIRE TECHNIQUE</w:t>
            </w:r>
          </w:p>
        </w:tc>
      </w:tr>
      <w:tr w:rsidR="00373C23" w14:paraId="335AB61C" w14:textId="77777777" w:rsidTr="00D22A05">
        <w:trPr>
          <w:gridAfter w:val="1"/>
          <w:wAfter w:w="13" w:type="dxa"/>
          <w:trHeight w:val="340"/>
          <w:jc w:val="center"/>
        </w:trPr>
        <w:tc>
          <w:tcPr>
            <w:tcW w:w="4824" w:type="dxa"/>
            <w:gridSpan w:val="2"/>
            <w:shd w:val="clear" w:color="auto" w:fill="auto"/>
            <w:vAlign w:val="center"/>
          </w:tcPr>
          <w:p w14:paraId="3D90E6F1"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Publicités sur vitres</w:t>
            </w:r>
          </w:p>
        </w:tc>
        <w:tc>
          <w:tcPr>
            <w:tcW w:w="604" w:type="dxa"/>
            <w:shd w:val="clear" w:color="auto" w:fill="auto"/>
            <w:vAlign w:val="center"/>
          </w:tcPr>
          <w:p w14:paraId="7AF88F47" w14:textId="77777777" w:rsidR="00373C23" w:rsidRPr="00952353" w:rsidRDefault="00373C23" w:rsidP="00373C23">
            <w:pPr>
              <w:rPr>
                <w:rFonts w:ascii="Tahoma" w:hAnsi="Tahoma" w:cs="Tahoma"/>
                <w:b/>
                <w:sz w:val="18"/>
                <w:szCs w:val="18"/>
              </w:rPr>
            </w:pPr>
          </w:p>
        </w:tc>
        <w:tc>
          <w:tcPr>
            <w:tcW w:w="5441" w:type="dxa"/>
            <w:gridSpan w:val="3"/>
            <w:shd w:val="clear" w:color="auto" w:fill="auto"/>
            <w:vAlign w:val="center"/>
          </w:tcPr>
          <w:p w14:paraId="2C9D8DEE" w14:textId="77777777" w:rsidR="00373C23" w:rsidRDefault="00373C23" w:rsidP="00373C23">
            <w:r w:rsidRPr="00952353">
              <w:rPr>
                <w:rFonts w:ascii="Tahoma" w:hAnsi="Tahoma" w:cs="Tahoma"/>
                <w:b/>
                <w:bCs/>
                <w:sz w:val="18"/>
                <w:szCs w:val="22"/>
              </w:rPr>
              <w:t>Licence N° :</w:t>
            </w:r>
          </w:p>
        </w:tc>
      </w:tr>
      <w:tr w:rsidR="00373C23" w14:paraId="1B621224" w14:textId="77777777" w:rsidTr="00D22A05">
        <w:trPr>
          <w:gridAfter w:val="1"/>
          <w:wAfter w:w="13" w:type="dxa"/>
          <w:trHeight w:val="340"/>
          <w:jc w:val="center"/>
        </w:trPr>
        <w:tc>
          <w:tcPr>
            <w:tcW w:w="4824" w:type="dxa"/>
            <w:gridSpan w:val="2"/>
            <w:shd w:val="clear" w:color="auto" w:fill="auto"/>
            <w:vAlign w:val="center"/>
          </w:tcPr>
          <w:p w14:paraId="3A09110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Rétroviseurs Ext. / Int.</w:t>
            </w:r>
          </w:p>
        </w:tc>
        <w:tc>
          <w:tcPr>
            <w:tcW w:w="604" w:type="dxa"/>
            <w:shd w:val="clear" w:color="auto" w:fill="auto"/>
            <w:vAlign w:val="center"/>
          </w:tcPr>
          <w:p w14:paraId="08E051D5" w14:textId="77777777" w:rsidR="00373C23" w:rsidRPr="00952353" w:rsidRDefault="00373C23" w:rsidP="00373C23">
            <w:pPr>
              <w:rPr>
                <w:rFonts w:ascii="Tahoma" w:hAnsi="Tahoma" w:cs="Tahoma"/>
                <w:b/>
                <w:sz w:val="18"/>
                <w:szCs w:val="18"/>
              </w:rPr>
            </w:pPr>
          </w:p>
        </w:tc>
        <w:tc>
          <w:tcPr>
            <w:tcW w:w="5441" w:type="dxa"/>
            <w:gridSpan w:val="3"/>
            <w:shd w:val="clear" w:color="auto" w:fill="auto"/>
            <w:vAlign w:val="center"/>
          </w:tcPr>
          <w:p w14:paraId="20B002A4" w14:textId="77777777" w:rsidR="00373C23" w:rsidRDefault="00373C23" w:rsidP="00373C23">
            <w:r w:rsidRPr="00952353">
              <w:rPr>
                <w:rFonts w:ascii="Tahoma" w:hAnsi="Tahoma" w:cs="Tahoma"/>
                <w:b/>
                <w:bCs/>
                <w:sz w:val="18"/>
                <w:szCs w:val="22"/>
                <w:u w:val="single"/>
              </w:rPr>
              <w:t>Nom/Cachet :</w:t>
            </w:r>
          </w:p>
        </w:tc>
      </w:tr>
      <w:tr w:rsidR="00373C23" w14:paraId="49C39D42" w14:textId="77777777" w:rsidTr="00D22A05">
        <w:trPr>
          <w:gridAfter w:val="1"/>
          <w:wAfter w:w="13" w:type="dxa"/>
          <w:trHeight w:val="340"/>
          <w:jc w:val="center"/>
        </w:trPr>
        <w:tc>
          <w:tcPr>
            <w:tcW w:w="4824" w:type="dxa"/>
            <w:gridSpan w:val="2"/>
            <w:shd w:val="clear" w:color="auto" w:fill="auto"/>
            <w:vAlign w:val="center"/>
          </w:tcPr>
          <w:p w14:paraId="1C5EAA4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Ornement extérieur</w:t>
            </w:r>
          </w:p>
        </w:tc>
        <w:tc>
          <w:tcPr>
            <w:tcW w:w="604" w:type="dxa"/>
            <w:shd w:val="clear" w:color="auto" w:fill="auto"/>
            <w:vAlign w:val="center"/>
          </w:tcPr>
          <w:p w14:paraId="76B705EF" w14:textId="77777777" w:rsidR="00373C23" w:rsidRPr="00952353" w:rsidRDefault="00373C23" w:rsidP="00373C23">
            <w:pPr>
              <w:rPr>
                <w:rFonts w:ascii="Tahoma" w:hAnsi="Tahoma" w:cs="Tahoma"/>
                <w:b/>
                <w:sz w:val="18"/>
                <w:szCs w:val="18"/>
              </w:rPr>
            </w:pPr>
          </w:p>
        </w:tc>
        <w:tc>
          <w:tcPr>
            <w:tcW w:w="5441" w:type="dxa"/>
            <w:gridSpan w:val="3"/>
            <w:vMerge w:val="restart"/>
            <w:shd w:val="clear" w:color="auto" w:fill="auto"/>
          </w:tcPr>
          <w:p w14:paraId="666B9F1A" w14:textId="77777777" w:rsidR="00373C23" w:rsidRDefault="00373C23" w:rsidP="00373C23"/>
        </w:tc>
      </w:tr>
      <w:tr w:rsidR="00373C23" w14:paraId="1A2EC802" w14:textId="77777777" w:rsidTr="00D22A05">
        <w:trPr>
          <w:gridAfter w:val="1"/>
          <w:wAfter w:w="13" w:type="dxa"/>
          <w:trHeight w:val="340"/>
          <w:jc w:val="center"/>
        </w:trPr>
        <w:tc>
          <w:tcPr>
            <w:tcW w:w="4824" w:type="dxa"/>
            <w:gridSpan w:val="2"/>
            <w:shd w:val="clear" w:color="auto" w:fill="auto"/>
            <w:vAlign w:val="center"/>
          </w:tcPr>
          <w:p w14:paraId="7074CDA2"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Echappement</w:t>
            </w:r>
          </w:p>
        </w:tc>
        <w:tc>
          <w:tcPr>
            <w:tcW w:w="604" w:type="dxa"/>
            <w:shd w:val="clear" w:color="auto" w:fill="auto"/>
            <w:vAlign w:val="center"/>
          </w:tcPr>
          <w:p w14:paraId="4C01A5D4"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76439818" w14:textId="77777777" w:rsidR="00373C23" w:rsidRDefault="00373C23" w:rsidP="00373C23"/>
        </w:tc>
      </w:tr>
      <w:tr w:rsidR="00373C23" w14:paraId="7557B675" w14:textId="77777777" w:rsidTr="00D22A05">
        <w:trPr>
          <w:gridAfter w:val="1"/>
          <w:wAfter w:w="13" w:type="dxa"/>
          <w:trHeight w:val="340"/>
          <w:jc w:val="center"/>
        </w:trPr>
        <w:tc>
          <w:tcPr>
            <w:tcW w:w="4824" w:type="dxa"/>
            <w:gridSpan w:val="2"/>
            <w:shd w:val="clear" w:color="auto" w:fill="auto"/>
            <w:vAlign w:val="center"/>
          </w:tcPr>
          <w:p w14:paraId="0FBBAEC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Protections des tuyauteries</w:t>
            </w:r>
          </w:p>
        </w:tc>
        <w:tc>
          <w:tcPr>
            <w:tcW w:w="604" w:type="dxa"/>
            <w:shd w:val="clear" w:color="auto" w:fill="auto"/>
            <w:vAlign w:val="center"/>
          </w:tcPr>
          <w:p w14:paraId="2E2D992F" w14:textId="77777777" w:rsidR="00373C23" w:rsidRPr="00952353" w:rsidRDefault="00373C23" w:rsidP="00373C23">
            <w:pPr>
              <w:rPr>
                <w:rFonts w:ascii="Tahoma" w:hAnsi="Tahoma" w:cs="Tahoma"/>
                <w:b/>
                <w:sz w:val="18"/>
                <w:szCs w:val="18"/>
              </w:rPr>
            </w:pPr>
          </w:p>
        </w:tc>
        <w:tc>
          <w:tcPr>
            <w:tcW w:w="5441" w:type="dxa"/>
            <w:gridSpan w:val="3"/>
            <w:vMerge/>
            <w:tcBorders>
              <w:bottom w:val="single" w:sz="4" w:space="0" w:color="auto"/>
            </w:tcBorders>
            <w:shd w:val="clear" w:color="auto" w:fill="auto"/>
          </w:tcPr>
          <w:p w14:paraId="265A6815" w14:textId="77777777" w:rsidR="00373C23" w:rsidRDefault="00373C23" w:rsidP="00373C23"/>
        </w:tc>
      </w:tr>
      <w:tr w:rsidR="00373C23" w14:paraId="36E6E0CC" w14:textId="77777777" w:rsidTr="00D22A05">
        <w:trPr>
          <w:gridAfter w:val="1"/>
          <w:wAfter w:w="13" w:type="dxa"/>
          <w:trHeight w:val="340"/>
          <w:jc w:val="center"/>
        </w:trPr>
        <w:tc>
          <w:tcPr>
            <w:tcW w:w="4824" w:type="dxa"/>
            <w:gridSpan w:val="2"/>
            <w:shd w:val="clear" w:color="auto" w:fill="auto"/>
            <w:vAlign w:val="center"/>
          </w:tcPr>
          <w:p w14:paraId="40FF959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Poids</w:t>
            </w:r>
          </w:p>
        </w:tc>
        <w:tc>
          <w:tcPr>
            <w:tcW w:w="604" w:type="dxa"/>
            <w:shd w:val="clear" w:color="auto" w:fill="auto"/>
            <w:vAlign w:val="center"/>
          </w:tcPr>
          <w:p w14:paraId="281BDCFD" w14:textId="77777777" w:rsidR="00373C23" w:rsidRPr="00952353" w:rsidRDefault="00373C23" w:rsidP="00373C23">
            <w:pPr>
              <w:rPr>
                <w:rFonts w:ascii="Tahoma" w:hAnsi="Tahoma" w:cs="Tahoma"/>
                <w:b/>
                <w:sz w:val="18"/>
                <w:szCs w:val="18"/>
              </w:rPr>
            </w:pPr>
          </w:p>
        </w:tc>
        <w:tc>
          <w:tcPr>
            <w:tcW w:w="5441" w:type="dxa"/>
            <w:gridSpan w:val="3"/>
            <w:shd w:val="clear" w:color="auto" w:fill="333333"/>
            <w:vAlign w:val="center"/>
          </w:tcPr>
          <w:p w14:paraId="4FF9A2C9" w14:textId="77777777" w:rsidR="00373C23" w:rsidRDefault="00373C23" w:rsidP="00373C23">
            <w:pPr>
              <w:jc w:val="center"/>
            </w:pPr>
            <w:r w:rsidRPr="00952353">
              <w:rPr>
                <w:rFonts w:ascii="Tahoma" w:hAnsi="Tahoma" w:cs="Tahoma"/>
                <w:b/>
                <w:sz w:val="18"/>
                <w:u w:val="single"/>
              </w:rPr>
              <w:t>SECRETARIAT DE L'ORGANISATION :</w:t>
            </w:r>
          </w:p>
        </w:tc>
      </w:tr>
      <w:tr w:rsidR="00373C23" w14:paraId="0BF972F2" w14:textId="77777777" w:rsidTr="00D22A05">
        <w:trPr>
          <w:gridAfter w:val="1"/>
          <w:wAfter w:w="13" w:type="dxa"/>
          <w:trHeight w:val="340"/>
          <w:jc w:val="center"/>
        </w:trPr>
        <w:tc>
          <w:tcPr>
            <w:tcW w:w="4824" w:type="dxa"/>
            <w:gridSpan w:val="2"/>
            <w:shd w:val="clear" w:color="auto" w:fill="auto"/>
            <w:vAlign w:val="center"/>
          </w:tcPr>
          <w:p w14:paraId="524ABB8A"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Elargisseurs de voies</w:t>
            </w:r>
          </w:p>
        </w:tc>
        <w:tc>
          <w:tcPr>
            <w:tcW w:w="604" w:type="dxa"/>
            <w:shd w:val="clear" w:color="auto" w:fill="auto"/>
            <w:vAlign w:val="center"/>
          </w:tcPr>
          <w:p w14:paraId="18097746" w14:textId="77777777" w:rsidR="00373C23" w:rsidRPr="00952353" w:rsidRDefault="00373C23" w:rsidP="00373C23">
            <w:pPr>
              <w:rPr>
                <w:rFonts w:ascii="Tahoma" w:hAnsi="Tahoma" w:cs="Tahoma"/>
                <w:b/>
                <w:sz w:val="18"/>
                <w:szCs w:val="18"/>
              </w:rPr>
            </w:pPr>
          </w:p>
        </w:tc>
        <w:tc>
          <w:tcPr>
            <w:tcW w:w="5441" w:type="dxa"/>
            <w:gridSpan w:val="3"/>
            <w:vMerge w:val="restart"/>
            <w:shd w:val="clear" w:color="auto" w:fill="auto"/>
          </w:tcPr>
          <w:p w14:paraId="3E317F9D" w14:textId="77777777" w:rsidR="00373C23" w:rsidRDefault="00373C23" w:rsidP="00373C23"/>
        </w:tc>
      </w:tr>
      <w:tr w:rsidR="00373C23" w14:paraId="5D1CD70D" w14:textId="77777777" w:rsidTr="00D22A05">
        <w:trPr>
          <w:gridAfter w:val="1"/>
          <w:wAfter w:w="13" w:type="dxa"/>
          <w:trHeight w:val="340"/>
          <w:jc w:val="center"/>
        </w:trPr>
        <w:tc>
          <w:tcPr>
            <w:tcW w:w="4824" w:type="dxa"/>
            <w:gridSpan w:val="2"/>
            <w:shd w:val="clear" w:color="auto" w:fill="auto"/>
            <w:vAlign w:val="center"/>
          </w:tcPr>
          <w:p w14:paraId="7BBB5745"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5D0FFC75"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4955013A" w14:textId="77777777" w:rsidR="00373C23" w:rsidRDefault="00373C23" w:rsidP="00373C23"/>
        </w:tc>
      </w:tr>
      <w:tr w:rsidR="00373C23" w14:paraId="3C7F18F9" w14:textId="77777777" w:rsidTr="00D22A05">
        <w:trPr>
          <w:gridAfter w:val="1"/>
          <w:wAfter w:w="13" w:type="dxa"/>
          <w:trHeight w:val="340"/>
          <w:jc w:val="center"/>
        </w:trPr>
        <w:tc>
          <w:tcPr>
            <w:tcW w:w="4824" w:type="dxa"/>
            <w:gridSpan w:val="2"/>
            <w:shd w:val="clear" w:color="auto" w:fill="auto"/>
            <w:vAlign w:val="center"/>
          </w:tcPr>
          <w:p w14:paraId="3672E46A"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70B1966A"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67E44D87" w14:textId="77777777" w:rsidR="00373C23" w:rsidRDefault="00373C23" w:rsidP="00373C23"/>
        </w:tc>
      </w:tr>
      <w:tr w:rsidR="00373C23" w14:paraId="54E3F4B0" w14:textId="77777777" w:rsidTr="00D22A05">
        <w:trPr>
          <w:gridAfter w:val="1"/>
          <w:wAfter w:w="13" w:type="dxa"/>
          <w:trHeight w:val="340"/>
          <w:jc w:val="center"/>
        </w:trPr>
        <w:tc>
          <w:tcPr>
            <w:tcW w:w="4824" w:type="dxa"/>
            <w:gridSpan w:val="2"/>
            <w:shd w:val="clear" w:color="auto" w:fill="auto"/>
            <w:vAlign w:val="center"/>
          </w:tcPr>
          <w:p w14:paraId="72EDD5A1"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29298524"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38E56F19" w14:textId="77777777" w:rsidR="00373C23" w:rsidRDefault="00373C23" w:rsidP="00373C23"/>
        </w:tc>
      </w:tr>
      <w:tr w:rsidR="00373C23" w14:paraId="3D564C8B" w14:textId="77777777" w:rsidTr="00D22A05">
        <w:trPr>
          <w:gridAfter w:val="1"/>
          <w:wAfter w:w="13" w:type="dxa"/>
          <w:trHeight w:val="340"/>
          <w:jc w:val="center"/>
        </w:trPr>
        <w:tc>
          <w:tcPr>
            <w:tcW w:w="4824" w:type="dxa"/>
            <w:gridSpan w:val="2"/>
            <w:shd w:val="clear" w:color="auto" w:fill="auto"/>
            <w:vAlign w:val="center"/>
          </w:tcPr>
          <w:p w14:paraId="482EDF46"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49386A61"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1455DEF0" w14:textId="77777777" w:rsidR="00373C23" w:rsidRDefault="00373C23" w:rsidP="00373C23"/>
        </w:tc>
      </w:tr>
      <w:tr w:rsidR="00373C23" w14:paraId="5BF24A31" w14:textId="77777777" w:rsidTr="00D22A05">
        <w:trPr>
          <w:gridAfter w:val="1"/>
          <w:wAfter w:w="13" w:type="dxa"/>
          <w:trHeight w:val="340"/>
          <w:jc w:val="center"/>
        </w:trPr>
        <w:tc>
          <w:tcPr>
            <w:tcW w:w="4824" w:type="dxa"/>
            <w:gridSpan w:val="2"/>
            <w:shd w:val="clear" w:color="auto" w:fill="auto"/>
            <w:vAlign w:val="center"/>
          </w:tcPr>
          <w:p w14:paraId="32C3428B"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07DCA45E"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369A63C5" w14:textId="77777777" w:rsidR="00373C23" w:rsidRDefault="00373C23" w:rsidP="00373C23"/>
        </w:tc>
      </w:tr>
      <w:tr w:rsidR="00373C23" w14:paraId="51B322E2"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900"/>
          <w:jc w:val="center"/>
        </w:trPr>
        <w:tc>
          <w:tcPr>
            <w:tcW w:w="9360" w:type="dxa"/>
            <w:gridSpan w:val="3"/>
            <w:tcBorders>
              <w:bottom w:val="single" w:sz="12" w:space="0" w:color="auto"/>
            </w:tcBorders>
            <w:shd w:val="clear" w:color="auto" w:fill="auto"/>
          </w:tcPr>
          <w:p w14:paraId="3A8D5033" w14:textId="77777777" w:rsidR="00373C23" w:rsidRPr="00952353" w:rsidRDefault="00373C23" w:rsidP="00373C23">
            <w:pPr>
              <w:snapToGrid w:val="0"/>
              <w:ind w:right="567"/>
              <w:rPr>
                <w:rFonts w:ascii="Arial" w:hAnsi="Arial" w:cs="Arial"/>
                <w:b/>
                <w:i/>
                <w:sz w:val="10"/>
                <w:szCs w:val="10"/>
              </w:rPr>
            </w:pPr>
          </w:p>
          <w:p w14:paraId="5A4A8D77" w14:textId="77777777" w:rsidR="00373C23" w:rsidRPr="00952353" w:rsidRDefault="00373C23" w:rsidP="00373C23">
            <w:pPr>
              <w:snapToGrid w:val="0"/>
              <w:ind w:right="567"/>
              <w:rPr>
                <w:rFonts w:ascii="Arial" w:hAnsi="Arial" w:cs="Arial"/>
                <w:b/>
                <w:i/>
                <w:color w:val="4472C4"/>
                <w:sz w:val="18"/>
              </w:rPr>
            </w:pPr>
            <w:r w:rsidRPr="00952353">
              <w:rPr>
                <w:rFonts w:ascii="Arial" w:hAnsi="Arial" w:cs="Arial"/>
                <w:b/>
                <w:i/>
                <w:sz w:val="28"/>
              </w:rPr>
              <w:t>Epreuve :</w:t>
            </w:r>
            <w:r w:rsidRPr="00952353">
              <w:rPr>
                <w:rFonts w:ascii="Arial" w:hAnsi="Arial" w:cs="Arial"/>
                <w:b/>
                <w:sz w:val="28"/>
              </w:rPr>
              <w:t xml:space="preserve">     </w:t>
            </w:r>
          </w:p>
          <w:p w14:paraId="7921FF5E" w14:textId="77777777" w:rsidR="00373C23" w:rsidRPr="00952353" w:rsidRDefault="00373C23" w:rsidP="00373C23">
            <w:pPr>
              <w:snapToGrid w:val="0"/>
              <w:ind w:right="567"/>
              <w:rPr>
                <w:rFonts w:ascii="Arial" w:hAnsi="Arial" w:cs="Arial"/>
                <w:i/>
                <w:sz w:val="10"/>
                <w:szCs w:val="10"/>
              </w:rPr>
            </w:pPr>
          </w:p>
          <w:p w14:paraId="284EC3FE" w14:textId="77777777" w:rsidR="00373C23" w:rsidRPr="00952353" w:rsidRDefault="00373C23" w:rsidP="00373C23">
            <w:pPr>
              <w:snapToGrid w:val="0"/>
              <w:ind w:right="567"/>
              <w:rPr>
                <w:rFonts w:ascii="Arial" w:hAnsi="Arial" w:cs="Arial"/>
                <w:b/>
                <w:sz w:val="32"/>
                <w:lang w:val="fr-BE"/>
              </w:rPr>
            </w:pPr>
            <w:r w:rsidRPr="00952353">
              <w:rPr>
                <w:rFonts w:ascii="Arial" w:hAnsi="Arial" w:cs="Arial"/>
                <w:i/>
                <w:sz w:val="28"/>
                <w:szCs w:val="32"/>
              </w:rPr>
              <w:t>Date :</w:t>
            </w:r>
            <w:r w:rsidRPr="00952353">
              <w:rPr>
                <w:rFonts w:ascii="Arial" w:hAnsi="Arial" w:cs="Arial"/>
                <w:b/>
                <w:sz w:val="18"/>
              </w:rPr>
              <w:t xml:space="preserve"> </w:t>
            </w:r>
            <w:r w:rsidRPr="00952353">
              <w:rPr>
                <w:rFonts w:ascii="Arial" w:hAnsi="Arial" w:cs="Arial"/>
                <w:b/>
                <w:sz w:val="28"/>
                <w:szCs w:val="28"/>
              </w:rPr>
              <w:t xml:space="preserve">     </w:t>
            </w:r>
          </w:p>
        </w:tc>
        <w:tc>
          <w:tcPr>
            <w:tcW w:w="1512" w:type="dxa"/>
            <w:gridSpan w:val="3"/>
            <w:tcBorders>
              <w:bottom w:val="single" w:sz="12" w:space="0" w:color="auto"/>
            </w:tcBorders>
            <w:shd w:val="clear" w:color="auto" w:fill="auto"/>
          </w:tcPr>
          <w:p w14:paraId="70C1B113" w14:textId="77777777" w:rsidR="00373C23" w:rsidRDefault="00373C23" w:rsidP="00373C23">
            <w:r w:rsidRPr="00952353">
              <w:rPr>
                <w:rFonts w:ascii="Arial" w:hAnsi="Arial" w:cs="Arial"/>
                <w:b/>
              </w:rPr>
              <w:t>N°</w:t>
            </w:r>
          </w:p>
        </w:tc>
      </w:tr>
      <w:tr w:rsidR="00373C23" w14:paraId="2DF09DC7"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291"/>
          <w:jc w:val="center"/>
        </w:trPr>
        <w:tc>
          <w:tcPr>
            <w:tcW w:w="10872" w:type="dxa"/>
            <w:gridSpan w:val="6"/>
            <w:shd w:val="clear" w:color="auto" w:fill="333333"/>
            <w:vAlign w:val="center"/>
          </w:tcPr>
          <w:p w14:paraId="604E110A" w14:textId="77777777" w:rsidR="00373C23" w:rsidRPr="00952353" w:rsidRDefault="00373C23" w:rsidP="00373C23">
            <w:pPr>
              <w:jc w:val="center"/>
              <w:rPr>
                <w:rFonts w:ascii="Arial" w:hAnsi="Arial" w:cs="Arial"/>
                <w:b/>
              </w:rPr>
            </w:pPr>
            <w:r w:rsidRPr="00952353">
              <w:rPr>
                <w:rFonts w:ascii="Tahoma" w:hAnsi="Tahoma" w:cs="Tahoma"/>
                <w:b/>
                <w:sz w:val="32"/>
                <w:szCs w:val="32"/>
              </w:rPr>
              <w:t xml:space="preserve">VERIFICATIONS </w:t>
            </w:r>
            <w:r w:rsidRPr="00952353">
              <w:rPr>
                <w:rFonts w:ascii="Tahoma" w:hAnsi="Tahoma" w:cs="Tahoma"/>
                <w:b/>
                <w:bCs/>
                <w:sz w:val="32"/>
                <w:szCs w:val="32"/>
              </w:rPr>
              <w:t>(Division Histo-Démo / Access)</w:t>
            </w:r>
          </w:p>
        </w:tc>
      </w:tr>
      <w:tr w:rsidR="00373C23" w14:paraId="285ED307"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424"/>
          <w:jc w:val="center"/>
        </w:trPr>
        <w:tc>
          <w:tcPr>
            <w:tcW w:w="10872" w:type="dxa"/>
            <w:gridSpan w:val="6"/>
            <w:shd w:val="clear" w:color="auto" w:fill="auto"/>
            <w:vAlign w:val="center"/>
          </w:tcPr>
          <w:p w14:paraId="02E1996A" w14:textId="77777777" w:rsidR="00373C23" w:rsidRPr="00952353" w:rsidRDefault="00373C23" w:rsidP="00373C23">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23C71AE0" w14:textId="77777777" w:rsidR="00373C23" w:rsidRPr="00952353" w:rsidRDefault="00373C23" w:rsidP="00373C23">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58D2813E"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521"/>
        <w:gridCol w:w="521"/>
        <w:gridCol w:w="521"/>
        <w:gridCol w:w="521"/>
        <w:gridCol w:w="521"/>
        <w:gridCol w:w="521"/>
        <w:gridCol w:w="521"/>
        <w:gridCol w:w="521"/>
        <w:gridCol w:w="521"/>
        <w:gridCol w:w="521"/>
        <w:gridCol w:w="2879"/>
        <w:gridCol w:w="2048"/>
      </w:tblGrid>
      <w:tr w:rsidR="00373C23" w14:paraId="1A39CDAB" w14:textId="77777777" w:rsidTr="00373C23">
        <w:trPr>
          <w:jc w:val="center"/>
        </w:trPr>
        <w:tc>
          <w:tcPr>
            <w:tcW w:w="10869" w:type="dxa"/>
            <w:gridSpan w:val="13"/>
            <w:shd w:val="clear" w:color="auto" w:fill="0C0C0C"/>
            <w:vAlign w:val="center"/>
          </w:tcPr>
          <w:p w14:paraId="1EB50F3A" w14:textId="77777777" w:rsidR="00373C23" w:rsidRPr="00952353" w:rsidRDefault="00373C23" w:rsidP="00373C23">
            <w:pPr>
              <w:snapToGrid w:val="0"/>
              <w:spacing w:line="216" w:lineRule="auto"/>
              <w:rPr>
                <w:rFonts w:ascii="Arial" w:hAnsi="Arial" w:cs="Arial"/>
                <w:b/>
                <w:i/>
                <w:iCs/>
                <w:spacing w:val="40"/>
                <w:sz w:val="2"/>
                <w:szCs w:val="2"/>
              </w:rPr>
            </w:pPr>
          </w:p>
          <w:p w14:paraId="2315E689"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r w:rsidRPr="00952353">
              <w:rPr>
                <w:rFonts w:ascii="Arial" w:hAnsi="Arial" w:cs="Arial"/>
                <w:b/>
                <w:spacing w:val="40"/>
                <w:sz w:val="18"/>
                <w:szCs w:val="18"/>
              </w:rPr>
              <w:t xml:space="preserve"> </w:t>
            </w:r>
          </w:p>
        </w:tc>
      </w:tr>
      <w:tr w:rsidR="00373C23" w14:paraId="2EBC70B1" w14:textId="77777777" w:rsidTr="00373C23">
        <w:trPr>
          <w:jc w:val="center"/>
        </w:trPr>
        <w:tc>
          <w:tcPr>
            <w:tcW w:w="5942" w:type="dxa"/>
            <w:gridSpan w:val="11"/>
            <w:shd w:val="clear" w:color="auto" w:fill="auto"/>
          </w:tcPr>
          <w:p w14:paraId="3693DFEE"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Nom :                                                           Si pseudonyme :</w:t>
            </w:r>
          </w:p>
          <w:p w14:paraId="620279E3"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140ADDCC" w14:textId="77777777" w:rsidR="00373C23" w:rsidRPr="00952353" w:rsidRDefault="00373C23" w:rsidP="00373C23">
            <w:pPr>
              <w:spacing w:line="216" w:lineRule="auto"/>
              <w:jc w:val="both"/>
              <w:rPr>
                <w:rFonts w:ascii="Arial" w:hAnsi="Arial" w:cs="Arial"/>
                <w:bCs/>
              </w:rPr>
            </w:pPr>
            <w:r w:rsidRPr="00952353">
              <w:rPr>
                <w:rFonts w:ascii="Arial" w:hAnsi="Arial" w:cs="Arial"/>
                <w:bCs/>
              </w:rPr>
              <w:t>……………………………………………  / « …………………… »</w:t>
            </w:r>
          </w:p>
        </w:tc>
        <w:tc>
          <w:tcPr>
            <w:tcW w:w="2879" w:type="dxa"/>
            <w:shd w:val="clear" w:color="auto" w:fill="auto"/>
          </w:tcPr>
          <w:p w14:paraId="7FEB96E6"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Prénom :</w:t>
            </w:r>
          </w:p>
          <w:p w14:paraId="0C08F3D0"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4E7E2896" w14:textId="77777777" w:rsidR="00373C23" w:rsidRPr="00952353" w:rsidRDefault="00373C23" w:rsidP="00373C23">
            <w:pPr>
              <w:spacing w:line="216" w:lineRule="auto"/>
              <w:jc w:val="both"/>
              <w:rPr>
                <w:rFonts w:ascii="Arial" w:hAnsi="Arial" w:cs="Arial"/>
                <w:bCs/>
              </w:rPr>
            </w:pPr>
            <w:r w:rsidRPr="00952353">
              <w:rPr>
                <w:rFonts w:ascii="Arial" w:hAnsi="Arial" w:cs="Arial"/>
                <w:bCs/>
              </w:rPr>
              <w:t>…………………………………</w:t>
            </w:r>
          </w:p>
        </w:tc>
        <w:tc>
          <w:tcPr>
            <w:tcW w:w="2048" w:type="dxa"/>
            <w:shd w:val="clear" w:color="auto" w:fill="auto"/>
          </w:tcPr>
          <w:p w14:paraId="58E7DAE8" w14:textId="77777777" w:rsidR="00373C23" w:rsidRPr="00952353" w:rsidRDefault="00373C23" w:rsidP="00373C23">
            <w:pPr>
              <w:snapToGrid w:val="0"/>
              <w:spacing w:line="216" w:lineRule="auto"/>
              <w:rPr>
                <w:rFonts w:ascii="Arial" w:hAnsi="Arial" w:cs="Arial"/>
                <w:spacing w:val="-3"/>
                <w:sz w:val="8"/>
                <w:szCs w:val="8"/>
              </w:rPr>
            </w:pPr>
          </w:p>
          <w:p w14:paraId="51C5DD02" w14:textId="77777777" w:rsidR="00373C23" w:rsidRPr="00952353" w:rsidRDefault="00373C23" w:rsidP="00373C23">
            <w:pPr>
              <w:spacing w:line="216" w:lineRule="auto"/>
              <w:rPr>
                <w:rFonts w:ascii="Wingdings" w:hAnsi="Wingdings"/>
                <w:sz w:val="24"/>
              </w:rPr>
            </w:pPr>
            <w:r w:rsidRPr="00952353">
              <w:rPr>
                <w:rFonts w:ascii="Arial" w:hAnsi="Arial" w:cs="Arial"/>
                <w:spacing w:val="-3"/>
                <w:sz w:val="16"/>
                <w:szCs w:val="16"/>
              </w:rPr>
              <w:t>Signature</w:t>
            </w:r>
          </w:p>
        </w:tc>
      </w:tr>
      <w:tr w:rsidR="00373C23" w14:paraId="0F6BFFBA" w14:textId="77777777" w:rsidTr="00373C23">
        <w:trPr>
          <w:jc w:val="center"/>
        </w:trPr>
        <w:tc>
          <w:tcPr>
            <w:tcW w:w="732" w:type="dxa"/>
            <w:tcBorders>
              <w:bottom w:val="single" w:sz="4" w:space="0" w:color="auto"/>
            </w:tcBorders>
            <w:shd w:val="clear" w:color="auto" w:fill="auto"/>
            <w:vAlign w:val="center"/>
          </w:tcPr>
          <w:p w14:paraId="0E3BFD69" w14:textId="77777777" w:rsidR="00373C23" w:rsidRDefault="00373C23" w:rsidP="00373C23">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2E756715" w14:textId="77777777" w:rsidR="00373C23" w:rsidRDefault="00373C23" w:rsidP="00373C23">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69006479" w14:textId="77777777" w:rsidR="00373C23" w:rsidRDefault="00373C23" w:rsidP="00373C23">
            <w:pPr>
              <w:jc w:val="center"/>
            </w:pPr>
            <w:r w:rsidRPr="00952353">
              <w:rPr>
                <w:rFonts w:ascii="Arial" w:hAnsi="Arial" w:cs="Arial"/>
                <w:b/>
                <w:bCs/>
                <w:sz w:val="18"/>
                <w:szCs w:val="18"/>
              </w:rPr>
              <w:t>VAS</w:t>
            </w:r>
          </w:p>
        </w:tc>
        <w:tc>
          <w:tcPr>
            <w:tcW w:w="2879" w:type="dxa"/>
            <w:shd w:val="clear" w:color="auto" w:fill="auto"/>
            <w:vAlign w:val="center"/>
          </w:tcPr>
          <w:p w14:paraId="4F1B599C" w14:textId="77777777" w:rsidR="00373C23" w:rsidRDefault="00373C23" w:rsidP="00373C23">
            <w:pPr>
              <w:jc w:val="center"/>
            </w:pPr>
            <w:r w:rsidRPr="00952353">
              <w:rPr>
                <w:rFonts w:ascii="Arial" w:hAnsi="Arial" w:cs="Arial"/>
                <w:b/>
                <w:bCs/>
                <w:sz w:val="18"/>
                <w:szCs w:val="18"/>
              </w:rPr>
              <w:t>N° Licence</w:t>
            </w:r>
          </w:p>
        </w:tc>
        <w:tc>
          <w:tcPr>
            <w:tcW w:w="2048" w:type="dxa"/>
            <w:shd w:val="clear" w:color="auto" w:fill="auto"/>
            <w:vAlign w:val="center"/>
          </w:tcPr>
          <w:p w14:paraId="6749A5D6" w14:textId="77777777" w:rsidR="00373C23" w:rsidRDefault="00373C23" w:rsidP="00373C23">
            <w:pPr>
              <w:jc w:val="center"/>
            </w:pPr>
            <w:r w:rsidRPr="00952353">
              <w:rPr>
                <w:rFonts w:ascii="Arial" w:hAnsi="Arial" w:cs="Arial"/>
                <w:b/>
                <w:bCs/>
                <w:sz w:val="18"/>
                <w:szCs w:val="18"/>
              </w:rPr>
              <w:t>Type</w:t>
            </w:r>
          </w:p>
        </w:tc>
      </w:tr>
      <w:tr w:rsidR="00373C23" w14:paraId="5B783F9D" w14:textId="77777777" w:rsidTr="00373C23">
        <w:trPr>
          <w:trHeight w:val="263"/>
          <w:jc w:val="center"/>
        </w:trPr>
        <w:tc>
          <w:tcPr>
            <w:tcW w:w="732" w:type="dxa"/>
            <w:tcBorders>
              <w:bottom w:val="nil"/>
            </w:tcBorders>
            <w:shd w:val="clear" w:color="auto" w:fill="auto"/>
            <w:vAlign w:val="center"/>
          </w:tcPr>
          <w:p w14:paraId="3D3E3526" w14:textId="77777777" w:rsidR="00373C23" w:rsidRDefault="00373C23" w:rsidP="00373C23">
            <w:pPr>
              <w:jc w:val="center"/>
            </w:pPr>
          </w:p>
        </w:tc>
        <w:tc>
          <w:tcPr>
            <w:tcW w:w="521" w:type="dxa"/>
            <w:tcBorders>
              <w:bottom w:val="nil"/>
              <w:right w:val="nil"/>
            </w:tcBorders>
            <w:shd w:val="clear" w:color="auto" w:fill="auto"/>
            <w:vAlign w:val="center"/>
          </w:tcPr>
          <w:p w14:paraId="1689BD96" w14:textId="77777777" w:rsidR="00373C23" w:rsidRPr="00952353" w:rsidRDefault="00373C23" w:rsidP="00373C23">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3D3AE19C" w14:textId="77777777" w:rsidR="00373C23" w:rsidRPr="00952353" w:rsidRDefault="00373C23" w:rsidP="00373C23">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16EDE767" w14:textId="77777777" w:rsidR="00373C23" w:rsidRPr="00952353" w:rsidRDefault="00373C23" w:rsidP="00373C23">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3FD32A11" w14:textId="77777777" w:rsidR="00373C23" w:rsidRPr="00952353" w:rsidRDefault="00373C23" w:rsidP="00373C23">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2301AB3D" w14:textId="77777777" w:rsidR="00373C23" w:rsidRPr="00952353" w:rsidRDefault="00373C23" w:rsidP="00373C23">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12130D91" w14:textId="77777777" w:rsidR="00373C23" w:rsidRPr="00952353" w:rsidRDefault="00373C23" w:rsidP="00373C23">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7FFC354F" w14:textId="77777777" w:rsidR="00373C23" w:rsidRPr="00952353" w:rsidRDefault="00373C23" w:rsidP="00373C23">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09961C67" w14:textId="77777777" w:rsidR="00373C23" w:rsidRPr="00952353" w:rsidRDefault="00373C23" w:rsidP="00373C23">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5ECC42E7" w14:textId="77777777" w:rsidR="00373C23" w:rsidRPr="00952353" w:rsidRDefault="00373C23" w:rsidP="00373C23">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5D2F8D8E" w14:textId="77777777" w:rsidR="00373C23" w:rsidRPr="00952353" w:rsidRDefault="00373C23" w:rsidP="00373C23">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0456612C" w14:textId="77777777" w:rsidR="00373C23" w:rsidRDefault="00373C23" w:rsidP="00373C23">
            <w:pPr>
              <w:jc w:val="center"/>
            </w:pPr>
            <w:r>
              <w:t xml:space="preserve">   </w:t>
            </w:r>
          </w:p>
        </w:tc>
        <w:tc>
          <w:tcPr>
            <w:tcW w:w="2048" w:type="dxa"/>
            <w:vMerge w:val="restart"/>
            <w:shd w:val="clear" w:color="auto" w:fill="auto"/>
            <w:vAlign w:val="center"/>
          </w:tcPr>
          <w:p w14:paraId="00DA8DA2" w14:textId="77777777" w:rsidR="00373C23" w:rsidRDefault="00373C23" w:rsidP="00373C23">
            <w:pPr>
              <w:jc w:val="center"/>
            </w:pPr>
            <w:r>
              <w:t xml:space="preserve">   </w:t>
            </w:r>
          </w:p>
        </w:tc>
      </w:tr>
      <w:tr w:rsidR="00373C23" w14:paraId="15C6FC49" w14:textId="77777777" w:rsidTr="00373C23">
        <w:trPr>
          <w:trHeight w:val="177"/>
          <w:jc w:val="center"/>
        </w:trPr>
        <w:tc>
          <w:tcPr>
            <w:tcW w:w="732" w:type="dxa"/>
            <w:tcBorders>
              <w:top w:val="nil"/>
            </w:tcBorders>
            <w:shd w:val="clear" w:color="auto" w:fill="auto"/>
            <w:vAlign w:val="center"/>
          </w:tcPr>
          <w:p w14:paraId="2F2D59FB" w14:textId="77777777" w:rsidR="00373C23" w:rsidRDefault="00373C23" w:rsidP="00373C23">
            <w:pPr>
              <w:jc w:val="center"/>
            </w:pPr>
            <w:r w:rsidRPr="00952353">
              <w:rPr>
                <w:rFonts w:ascii="Wingdings" w:hAnsi="Wingdings"/>
                <w:sz w:val="24"/>
              </w:rPr>
              <w:t></w:t>
            </w:r>
          </w:p>
        </w:tc>
        <w:tc>
          <w:tcPr>
            <w:tcW w:w="521" w:type="dxa"/>
            <w:tcBorders>
              <w:top w:val="nil"/>
              <w:right w:val="nil"/>
            </w:tcBorders>
            <w:shd w:val="clear" w:color="auto" w:fill="auto"/>
            <w:vAlign w:val="center"/>
          </w:tcPr>
          <w:p w14:paraId="79E1BF5B"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47709B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45BC4423"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28ED55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1C9A8621"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right w:val="nil"/>
            </w:tcBorders>
            <w:shd w:val="clear" w:color="auto" w:fill="auto"/>
            <w:vAlign w:val="center"/>
          </w:tcPr>
          <w:p w14:paraId="6F18639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15B0D21A"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3B78DEE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270B1064"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6E809E13"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2879" w:type="dxa"/>
            <w:vMerge/>
            <w:shd w:val="clear" w:color="auto" w:fill="auto"/>
            <w:vAlign w:val="center"/>
          </w:tcPr>
          <w:p w14:paraId="573D1F42" w14:textId="77777777" w:rsidR="00373C23" w:rsidRDefault="00373C23" w:rsidP="00373C23">
            <w:pPr>
              <w:jc w:val="center"/>
            </w:pPr>
          </w:p>
        </w:tc>
        <w:tc>
          <w:tcPr>
            <w:tcW w:w="2048" w:type="dxa"/>
            <w:vMerge/>
            <w:shd w:val="clear" w:color="auto" w:fill="auto"/>
            <w:vAlign w:val="center"/>
          </w:tcPr>
          <w:p w14:paraId="5EE51798" w14:textId="77777777" w:rsidR="00373C23" w:rsidRDefault="00373C23" w:rsidP="00373C23">
            <w:pPr>
              <w:jc w:val="center"/>
            </w:pPr>
          </w:p>
        </w:tc>
      </w:tr>
    </w:tbl>
    <w:p w14:paraId="0DC93CBD"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60"/>
        <w:gridCol w:w="2734"/>
        <w:gridCol w:w="2735"/>
      </w:tblGrid>
      <w:tr w:rsidR="00373C23" w14:paraId="7C74A61F" w14:textId="77777777" w:rsidTr="00373C23">
        <w:trPr>
          <w:jc w:val="center"/>
        </w:trPr>
        <w:tc>
          <w:tcPr>
            <w:tcW w:w="10869" w:type="dxa"/>
            <w:gridSpan w:val="5"/>
            <w:shd w:val="clear" w:color="auto" w:fill="0C0C0C"/>
            <w:vAlign w:val="center"/>
          </w:tcPr>
          <w:p w14:paraId="7C2BC552" w14:textId="77777777" w:rsidR="00373C23" w:rsidRPr="00952353" w:rsidRDefault="00373C23" w:rsidP="00373C23">
            <w:pPr>
              <w:snapToGrid w:val="0"/>
              <w:spacing w:line="216" w:lineRule="auto"/>
              <w:rPr>
                <w:rFonts w:ascii="Arial" w:hAnsi="Arial" w:cs="Arial"/>
                <w:b/>
                <w:i/>
                <w:iCs/>
                <w:spacing w:val="40"/>
                <w:sz w:val="2"/>
                <w:szCs w:val="2"/>
              </w:rPr>
            </w:pPr>
          </w:p>
          <w:p w14:paraId="363DD081"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373C23" w14:paraId="23574E67" w14:textId="77777777" w:rsidTr="00373C23">
        <w:trPr>
          <w:jc w:val="center"/>
        </w:trPr>
        <w:tc>
          <w:tcPr>
            <w:tcW w:w="2700" w:type="dxa"/>
            <w:shd w:val="clear" w:color="auto" w:fill="auto"/>
            <w:vAlign w:val="center"/>
          </w:tcPr>
          <w:p w14:paraId="2215FB7C" w14:textId="77777777" w:rsidR="00373C23" w:rsidRPr="00952353" w:rsidRDefault="00373C23" w:rsidP="00373C23">
            <w:pPr>
              <w:jc w:val="center"/>
              <w:rPr>
                <w:sz w:val="18"/>
                <w:szCs w:val="18"/>
              </w:rPr>
            </w:pPr>
            <w:r w:rsidRPr="00952353">
              <w:rPr>
                <w:rFonts w:ascii="Tahoma" w:hAnsi="Tahoma" w:cs="Tahoma"/>
                <w:b/>
                <w:bCs/>
                <w:sz w:val="18"/>
                <w:szCs w:val="18"/>
              </w:rPr>
              <w:t>Marque - Type</w:t>
            </w:r>
          </w:p>
        </w:tc>
        <w:tc>
          <w:tcPr>
            <w:tcW w:w="1440" w:type="dxa"/>
            <w:shd w:val="clear" w:color="auto" w:fill="auto"/>
            <w:vAlign w:val="center"/>
          </w:tcPr>
          <w:p w14:paraId="405D8037" w14:textId="77777777" w:rsidR="00373C23" w:rsidRPr="00952353" w:rsidRDefault="00373C23" w:rsidP="00373C23">
            <w:pPr>
              <w:jc w:val="center"/>
              <w:rPr>
                <w:sz w:val="18"/>
                <w:szCs w:val="18"/>
              </w:rPr>
            </w:pPr>
            <w:r w:rsidRPr="00952353">
              <w:rPr>
                <w:rFonts w:ascii="Tahoma" w:hAnsi="Tahoma" w:cs="Tahoma"/>
                <w:b/>
                <w:bCs/>
                <w:sz w:val="18"/>
                <w:szCs w:val="18"/>
              </w:rPr>
              <w:t>N° Plaque</w:t>
            </w:r>
          </w:p>
        </w:tc>
        <w:tc>
          <w:tcPr>
            <w:tcW w:w="6729" w:type="dxa"/>
            <w:gridSpan w:val="3"/>
            <w:shd w:val="clear" w:color="auto" w:fill="auto"/>
            <w:vAlign w:val="center"/>
          </w:tcPr>
          <w:p w14:paraId="5E0C9259" w14:textId="77777777" w:rsidR="00373C23" w:rsidRPr="00952353" w:rsidRDefault="00373C23" w:rsidP="00373C23">
            <w:pPr>
              <w:jc w:val="center"/>
              <w:rPr>
                <w:sz w:val="18"/>
                <w:szCs w:val="18"/>
              </w:rPr>
            </w:pPr>
            <w:r w:rsidRPr="00952353">
              <w:rPr>
                <w:rFonts w:ascii="Tahoma" w:hAnsi="Tahoma" w:cs="Tahoma"/>
                <w:b/>
                <w:bCs/>
                <w:sz w:val="18"/>
                <w:szCs w:val="18"/>
              </w:rPr>
              <w:t>N° de châssis</w:t>
            </w:r>
          </w:p>
        </w:tc>
      </w:tr>
      <w:tr w:rsidR="00373C23" w14:paraId="0C15A641" w14:textId="77777777" w:rsidTr="00373C23">
        <w:trPr>
          <w:trHeight w:val="397"/>
          <w:jc w:val="center"/>
        </w:trPr>
        <w:tc>
          <w:tcPr>
            <w:tcW w:w="2700" w:type="dxa"/>
            <w:shd w:val="clear" w:color="auto" w:fill="auto"/>
            <w:vAlign w:val="center"/>
          </w:tcPr>
          <w:p w14:paraId="676798BC" w14:textId="77777777" w:rsidR="00373C23" w:rsidRDefault="00373C23" w:rsidP="00373C23">
            <w:pPr>
              <w:jc w:val="center"/>
            </w:pPr>
            <w:r>
              <w:t xml:space="preserve">   </w:t>
            </w:r>
          </w:p>
        </w:tc>
        <w:tc>
          <w:tcPr>
            <w:tcW w:w="1440" w:type="dxa"/>
            <w:shd w:val="clear" w:color="auto" w:fill="auto"/>
            <w:vAlign w:val="center"/>
          </w:tcPr>
          <w:p w14:paraId="0C5B63E7" w14:textId="77777777" w:rsidR="00373C23" w:rsidRDefault="00373C23" w:rsidP="00373C23">
            <w:pPr>
              <w:jc w:val="center"/>
            </w:pPr>
            <w:r>
              <w:t xml:space="preserve">   </w:t>
            </w:r>
          </w:p>
        </w:tc>
        <w:tc>
          <w:tcPr>
            <w:tcW w:w="6729" w:type="dxa"/>
            <w:gridSpan w:val="3"/>
            <w:shd w:val="clear" w:color="auto" w:fill="auto"/>
            <w:vAlign w:val="center"/>
          </w:tcPr>
          <w:p w14:paraId="29145535" w14:textId="77777777" w:rsidR="00373C23" w:rsidRDefault="00373C23" w:rsidP="00373C23">
            <w:pPr>
              <w:jc w:val="center"/>
            </w:pPr>
            <w:r>
              <w:t xml:space="preserve">   </w:t>
            </w:r>
          </w:p>
        </w:tc>
      </w:tr>
      <w:tr w:rsidR="00373C23" w14:paraId="7793E840" w14:textId="77777777" w:rsidTr="00373C23">
        <w:trPr>
          <w:trHeight w:val="253"/>
          <w:jc w:val="center"/>
        </w:trPr>
        <w:tc>
          <w:tcPr>
            <w:tcW w:w="5400" w:type="dxa"/>
            <w:gridSpan w:val="3"/>
            <w:shd w:val="clear" w:color="auto" w:fill="auto"/>
            <w:vAlign w:val="center"/>
          </w:tcPr>
          <w:p w14:paraId="3597B07B" w14:textId="77777777" w:rsidR="00373C23" w:rsidRPr="00952353" w:rsidRDefault="00373C23" w:rsidP="00373C23">
            <w:pPr>
              <w:jc w:val="center"/>
              <w:rPr>
                <w:sz w:val="18"/>
                <w:szCs w:val="18"/>
              </w:rPr>
            </w:pPr>
            <w:r w:rsidRPr="00952353">
              <w:rPr>
                <w:rFonts w:ascii="Tahoma" w:hAnsi="Tahoma" w:cs="Tahoma"/>
                <w:b/>
                <w:bCs/>
                <w:kern w:val="3"/>
                <w:sz w:val="18"/>
                <w:szCs w:val="18"/>
                <w:lang w:eastAsia="zh-CN"/>
              </w:rPr>
              <w:t>1</w:t>
            </w:r>
            <w:r w:rsidRPr="00952353">
              <w:rPr>
                <w:rFonts w:ascii="Tahoma" w:hAnsi="Tahoma" w:cs="Tahoma"/>
                <w:b/>
                <w:bCs/>
                <w:kern w:val="3"/>
                <w:sz w:val="18"/>
                <w:szCs w:val="18"/>
                <w:vertAlign w:val="superscript"/>
                <w:lang w:eastAsia="zh-CN"/>
              </w:rPr>
              <w:t>ère</w:t>
            </w:r>
            <w:r w:rsidRPr="00952353">
              <w:rPr>
                <w:rFonts w:ascii="Tahoma" w:hAnsi="Tahoma" w:cs="Tahoma"/>
                <w:b/>
                <w:bCs/>
                <w:kern w:val="3"/>
                <w:sz w:val="18"/>
                <w:szCs w:val="18"/>
                <w:lang w:eastAsia="zh-CN"/>
              </w:rPr>
              <w:t xml:space="preserve"> Année de fabrication ou d'homologation FIA/ASN</w:t>
            </w:r>
          </w:p>
        </w:tc>
        <w:tc>
          <w:tcPr>
            <w:tcW w:w="5469" w:type="dxa"/>
            <w:gridSpan w:val="2"/>
            <w:shd w:val="clear" w:color="auto" w:fill="auto"/>
            <w:vAlign w:val="center"/>
          </w:tcPr>
          <w:p w14:paraId="175A2040" w14:textId="77777777" w:rsidR="00373C23" w:rsidRDefault="00373C23" w:rsidP="00373C23">
            <w:pPr>
              <w:jc w:val="center"/>
            </w:pPr>
            <w:r w:rsidRPr="00952353">
              <w:rPr>
                <w:rFonts w:ascii="Tahoma" w:hAnsi="Tahoma" w:cs="Tahoma"/>
                <w:b/>
                <w:bCs/>
                <w:sz w:val="18"/>
                <w:szCs w:val="18"/>
              </w:rPr>
              <w:t>Je m’inscris en</w:t>
            </w:r>
          </w:p>
        </w:tc>
      </w:tr>
      <w:tr w:rsidR="00373C23" w14:paraId="7B527BA5" w14:textId="77777777" w:rsidTr="00373C23">
        <w:trPr>
          <w:trHeight w:val="397"/>
          <w:jc w:val="center"/>
        </w:trPr>
        <w:tc>
          <w:tcPr>
            <w:tcW w:w="5400" w:type="dxa"/>
            <w:gridSpan w:val="3"/>
            <w:shd w:val="clear" w:color="auto" w:fill="auto"/>
            <w:vAlign w:val="center"/>
          </w:tcPr>
          <w:p w14:paraId="0041D784" w14:textId="77777777" w:rsidR="00373C23" w:rsidRDefault="00373C23" w:rsidP="00373C23">
            <w:pPr>
              <w:jc w:val="center"/>
            </w:pPr>
            <w:r>
              <w:t xml:space="preserve">       </w:t>
            </w:r>
          </w:p>
        </w:tc>
        <w:tc>
          <w:tcPr>
            <w:tcW w:w="2734" w:type="dxa"/>
            <w:shd w:val="clear" w:color="auto" w:fill="auto"/>
            <w:vAlign w:val="center"/>
          </w:tcPr>
          <w:p w14:paraId="78F58498" w14:textId="77777777" w:rsidR="00373C23" w:rsidRPr="00952353" w:rsidRDefault="00373C23" w:rsidP="00373C23">
            <w:pPr>
              <w:jc w:val="center"/>
              <w:rPr>
                <w:rFonts w:ascii="Arial" w:hAnsi="Arial" w:cs="Arial"/>
              </w:rPr>
            </w:pPr>
            <w:r w:rsidRPr="00952353">
              <w:rPr>
                <w:rFonts w:ascii="Wingdings" w:hAnsi="Wingdings"/>
                <w:sz w:val="24"/>
              </w:rPr>
              <w:t></w:t>
            </w:r>
            <w:r w:rsidRPr="00952353">
              <w:rPr>
                <w:rFonts w:ascii="Arial" w:hAnsi="Arial" w:cs="Arial"/>
              </w:rPr>
              <w:t xml:space="preserve"> en Histo/Démo</w:t>
            </w:r>
          </w:p>
        </w:tc>
        <w:tc>
          <w:tcPr>
            <w:tcW w:w="2735" w:type="dxa"/>
            <w:shd w:val="clear" w:color="auto" w:fill="auto"/>
            <w:vAlign w:val="center"/>
          </w:tcPr>
          <w:p w14:paraId="7DECAA69" w14:textId="77777777" w:rsidR="00373C23" w:rsidRDefault="00373C23" w:rsidP="00373C23">
            <w:pPr>
              <w:jc w:val="center"/>
            </w:pPr>
            <w:r w:rsidRPr="00952353">
              <w:rPr>
                <w:rFonts w:ascii="Wingdings" w:hAnsi="Wingdings"/>
                <w:sz w:val="24"/>
              </w:rPr>
              <w:t></w:t>
            </w:r>
            <w:r w:rsidRPr="00952353">
              <w:rPr>
                <w:rFonts w:ascii="Arial" w:hAnsi="Arial" w:cs="Arial"/>
              </w:rPr>
              <w:t xml:space="preserve"> en Access</w:t>
            </w:r>
          </w:p>
        </w:tc>
      </w:tr>
    </w:tbl>
    <w:p w14:paraId="265E72BD"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373C23" w14:paraId="7DBF1D6C" w14:textId="77777777" w:rsidTr="00373C23">
        <w:trPr>
          <w:jc w:val="center"/>
        </w:trPr>
        <w:tc>
          <w:tcPr>
            <w:tcW w:w="9210" w:type="dxa"/>
            <w:shd w:val="clear" w:color="auto" w:fill="auto"/>
          </w:tcPr>
          <w:p w14:paraId="106471A3" w14:textId="77777777" w:rsidR="00373C23" w:rsidRPr="00952353" w:rsidRDefault="00373C23" w:rsidP="00373C23">
            <w:pPr>
              <w:rPr>
                <w:sz w:val="10"/>
                <w:szCs w:val="10"/>
                <w:lang w:val="fr-BE"/>
              </w:rPr>
            </w:pPr>
          </w:p>
          <w:p w14:paraId="78683DCC" w14:textId="77777777" w:rsidR="00373C23" w:rsidRPr="00952353" w:rsidRDefault="00373C23" w:rsidP="00373C23">
            <w:pPr>
              <w:rPr>
                <w:lang w:val="fr-BE"/>
              </w:rPr>
            </w:pPr>
            <w:r w:rsidRPr="00952353">
              <w:rPr>
                <w:lang w:val="fr-BE"/>
              </w:rPr>
              <w:t>Je, soussigné,                                                                  atteste sur l’honneur que le véhicule ci-après désigné est conforme aux Prescriptions Sportives de l’ASAF, que les éventuelles modifications y apportées, l’ont été dans les règles de l’art et que, si le véhicule est immatriculé, il l’est en conformité avec les lois et règlements en vigueur.</w:t>
            </w:r>
          </w:p>
          <w:p w14:paraId="5217B52B" w14:textId="77777777" w:rsidR="00373C23" w:rsidRPr="00952353" w:rsidRDefault="00373C23" w:rsidP="00373C23">
            <w:pPr>
              <w:rPr>
                <w:lang w:val="fr-BE"/>
              </w:rPr>
            </w:pPr>
          </w:p>
          <w:p w14:paraId="728E0869" w14:textId="77777777" w:rsidR="00373C23" w:rsidRPr="00952353" w:rsidRDefault="00373C23" w:rsidP="00373C23">
            <w:pPr>
              <w:rPr>
                <w:lang w:val="fr-BE"/>
              </w:rPr>
            </w:pPr>
            <w:r w:rsidRPr="00952353">
              <w:rPr>
                <w:lang w:val="fr-BE"/>
              </w:rPr>
              <w:t xml:space="preserve">Signature précédée de la mention : « Lu et approuvé » : </w:t>
            </w:r>
          </w:p>
          <w:p w14:paraId="4DE5A386" w14:textId="77777777" w:rsidR="00373C23" w:rsidRPr="00952353" w:rsidRDefault="00373C23" w:rsidP="00373C23">
            <w:pPr>
              <w:rPr>
                <w:lang w:val="fr-BE"/>
              </w:rPr>
            </w:pPr>
          </w:p>
        </w:tc>
      </w:tr>
      <w:tr w:rsidR="00F0741D" w:rsidRPr="00515E5B" w14:paraId="41228742" w14:textId="77777777" w:rsidTr="00373C23">
        <w:trPr>
          <w:jc w:val="center"/>
        </w:trPr>
        <w:tc>
          <w:tcPr>
            <w:tcW w:w="9210" w:type="dxa"/>
            <w:shd w:val="clear" w:color="auto" w:fill="auto"/>
          </w:tcPr>
          <w:p w14:paraId="27D8BEF5" w14:textId="43A23996" w:rsidR="00373C23" w:rsidRPr="00515E5B" w:rsidRDefault="00373C23" w:rsidP="00373C23">
            <w:pPr>
              <w:rPr>
                <w:iCs/>
                <w:color w:val="0070C0"/>
              </w:rPr>
            </w:pPr>
            <w:r w:rsidRPr="00515E5B">
              <w:rPr>
                <w:rFonts w:ascii="Century Gothic" w:hAnsi="Century Gothic" w:cs="BR-01T, 'Times New Roman'"/>
                <w:b/>
                <w:iCs/>
                <w:color w:val="0070C0"/>
                <w:kern w:val="3"/>
                <w:sz w:val="24"/>
                <w:szCs w:val="24"/>
                <w:lang w:val="fr-BE" w:eastAsia="zh-CN"/>
              </w:rPr>
              <w:t xml:space="preserve">Spécifique </w:t>
            </w:r>
            <w:r w:rsidR="004A0578">
              <w:rPr>
                <w:rFonts w:ascii="Century Gothic" w:hAnsi="Century Gothic" w:cs="BR-01T, 'Times New Roman'"/>
                <w:b/>
                <w:iCs/>
                <w:color w:val="0070C0"/>
                <w:kern w:val="3"/>
                <w:sz w:val="24"/>
                <w:szCs w:val="24"/>
                <w:lang w:val="fr-BE" w:eastAsia="zh-CN"/>
              </w:rPr>
              <w:t>"</w:t>
            </w:r>
            <w:r w:rsidRPr="00515E5B">
              <w:rPr>
                <w:rFonts w:ascii="Century Gothic" w:hAnsi="Century Gothic" w:cs="BR-01T, 'Times New Roman'"/>
                <w:b/>
                <w:iCs/>
                <w:color w:val="0070C0"/>
                <w:kern w:val="3"/>
                <w:sz w:val="24"/>
                <w:szCs w:val="24"/>
                <w:lang w:val="fr-BE" w:eastAsia="zh-CN"/>
              </w:rPr>
              <w:t>Access</w:t>
            </w:r>
            <w:r w:rsidR="004A0578">
              <w:rPr>
                <w:rFonts w:ascii="Century Gothic" w:hAnsi="Century Gothic" w:cs="BR-01T, 'Times New Roman'"/>
                <w:b/>
                <w:iCs/>
                <w:color w:val="0070C0"/>
                <w:kern w:val="3"/>
                <w:sz w:val="24"/>
                <w:szCs w:val="24"/>
                <w:lang w:val="fr-BE" w:eastAsia="zh-CN"/>
              </w:rPr>
              <w:t>"</w:t>
            </w:r>
            <w:r w:rsidRPr="00515E5B">
              <w:rPr>
                <w:rFonts w:ascii="Century Gothic" w:hAnsi="Century Gothic" w:cs="BR-01T, 'Times New Roman'"/>
                <w:b/>
                <w:iCs/>
                <w:color w:val="0070C0"/>
                <w:kern w:val="3"/>
                <w:sz w:val="24"/>
                <w:szCs w:val="24"/>
                <w:lang w:val="fr-BE" w:eastAsia="zh-CN"/>
              </w:rPr>
              <w:t xml:space="preserve"> </w:t>
            </w:r>
            <w:r w:rsidRPr="00515E5B">
              <w:rPr>
                <w:rFonts w:ascii="Century Gothic" w:hAnsi="Century Gothic" w:cs="BR-01T, 'Times New Roman'"/>
                <w:iCs/>
                <w:color w:val="0070C0"/>
                <w:kern w:val="3"/>
                <w:sz w:val="24"/>
                <w:szCs w:val="24"/>
                <w:lang w:val="fr-BE" w:eastAsia="zh-CN"/>
              </w:rPr>
              <w:t xml:space="preserve"> </w:t>
            </w:r>
          </w:p>
        </w:tc>
      </w:tr>
      <w:tr w:rsidR="00F0741D" w:rsidRPr="00515E5B" w14:paraId="201F2337" w14:textId="77777777" w:rsidTr="00373C23">
        <w:trPr>
          <w:jc w:val="center"/>
        </w:trPr>
        <w:tc>
          <w:tcPr>
            <w:tcW w:w="9210" w:type="dxa"/>
            <w:shd w:val="clear" w:color="auto" w:fill="auto"/>
          </w:tcPr>
          <w:p w14:paraId="64ABC90A" w14:textId="77777777" w:rsidR="00373C23" w:rsidRPr="00515E5B" w:rsidRDefault="00373C23" w:rsidP="00515E5B">
            <w:pPr>
              <w:jc w:val="both"/>
              <w:rPr>
                <w:rFonts w:ascii="Century Gothic" w:hAnsi="Century Gothic"/>
                <w:color w:val="0070C0"/>
                <w:sz w:val="10"/>
                <w:szCs w:val="10"/>
              </w:rPr>
            </w:pPr>
          </w:p>
          <w:p w14:paraId="2D4C6B36" w14:textId="77777777" w:rsidR="00373C23" w:rsidRPr="00515E5B" w:rsidRDefault="00373C23" w:rsidP="00515E5B">
            <w:pPr>
              <w:jc w:val="both"/>
              <w:rPr>
                <w:rFonts w:ascii="Century Gothic" w:hAnsi="Century Gothic"/>
                <w:color w:val="0070C0"/>
              </w:rPr>
            </w:pPr>
            <w:r w:rsidRPr="00515E5B">
              <w:rPr>
                <w:rFonts w:ascii="Century Gothic" w:hAnsi="Century Gothic"/>
                <w:color w:val="0070C0"/>
              </w:rPr>
              <w:t>Je, soussigné,                                                                  atteste sur l’honneur que le véhicule ci-après désigné est en parfait état de marche, conforme aux impositions du Code de la Route et qu’aucune modification n’y a été apportée. En conséquence de quoi, j’assume les conséquences des manquements qui pourraient y être découverts.</w:t>
            </w:r>
          </w:p>
          <w:p w14:paraId="67B9C3A4" w14:textId="77777777" w:rsidR="00373C23" w:rsidRPr="00515E5B" w:rsidRDefault="00373C23" w:rsidP="00515E5B">
            <w:pPr>
              <w:jc w:val="both"/>
              <w:rPr>
                <w:rFonts w:ascii="Century Gothic" w:hAnsi="Century Gothic"/>
                <w:color w:val="0070C0"/>
              </w:rPr>
            </w:pPr>
          </w:p>
          <w:p w14:paraId="5C93604A" w14:textId="63DDE94E" w:rsidR="00373C23" w:rsidRPr="00515E5B" w:rsidRDefault="00373C23" w:rsidP="00515E5B">
            <w:pPr>
              <w:jc w:val="both"/>
              <w:rPr>
                <w:rFonts w:ascii="Century Gothic" w:hAnsi="Century Gothic"/>
                <w:color w:val="0070C0"/>
              </w:rPr>
            </w:pPr>
            <w:r w:rsidRPr="00515E5B">
              <w:rPr>
                <w:rFonts w:ascii="Century Gothic" w:hAnsi="Century Gothic"/>
                <w:color w:val="0070C0"/>
              </w:rPr>
              <w:t xml:space="preserve">Signature précédée de la mention : </w:t>
            </w:r>
            <w:r w:rsidR="004A0578">
              <w:rPr>
                <w:rFonts w:ascii="Century Gothic" w:hAnsi="Century Gothic"/>
                <w:color w:val="0070C0"/>
              </w:rPr>
              <w:t>"</w:t>
            </w:r>
            <w:r w:rsidRPr="00515E5B">
              <w:rPr>
                <w:rFonts w:ascii="Century Gothic" w:hAnsi="Century Gothic"/>
                <w:color w:val="0070C0"/>
              </w:rPr>
              <w:t>Lu et approuvé</w:t>
            </w:r>
            <w:r w:rsidR="004A0578">
              <w:rPr>
                <w:rFonts w:ascii="Century Gothic" w:hAnsi="Century Gothic"/>
                <w:color w:val="0070C0"/>
              </w:rPr>
              <w:t xml:space="preserve">" </w:t>
            </w:r>
            <w:r w:rsidRPr="00515E5B">
              <w:rPr>
                <w:rFonts w:ascii="Century Gothic" w:hAnsi="Century Gothic"/>
                <w:color w:val="0070C0"/>
              </w:rPr>
              <w:t>:</w:t>
            </w:r>
          </w:p>
          <w:p w14:paraId="1CE1DE70" w14:textId="77777777" w:rsidR="00373C23" w:rsidRPr="00515E5B" w:rsidRDefault="00373C23" w:rsidP="00515E5B">
            <w:pPr>
              <w:jc w:val="both"/>
              <w:rPr>
                <w:rFonts w:ascii="Century Gothic" w:hAnsi="Century Gothic"/>
                <w:color w:val="0070C0"/>
              </w:rPr>
            </w:pPr>
          </w:p>
        </w:tc>
      </w:tr>
    </w:tbl>
    <w:p w14:paraId="6596B51E"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373C23" w14:paraId="18441943" w14:textId="77777777" w:rsidTr="00373C23">
        <w:trPr>
          <w:jc w:val="center"/>
        </w:trPr>
        <w:tc>
          <w:tcPr>
            <w:tcW w:w="10869" w:type="dxa"/>
            <w:gridSpan w:val="4"/>
            <w:shd w:val="clear" w:color="auto" w:fill="333333"/>
            <w:vAlign w:val="center"/>
          </w:tcPr>
          <w:p w14:paraId="61AF2C51" w14:textId="77777777" w:rsidR="00373C23" w:rsidRDefault="00373C23" w:rsidP="00373C23">
            <w:pPr>
              <w:jc w:val="center"/>
            </w:pPr>
            <w:r w:rsidRPr="00952353">
              <w:rPr>
                <w:rFonts w:ascii="Tahoma" w:hAnsi="Tahoma" w:cs="Tahoma"/>
                <w:b/>
                <w:sz w:val="18"/>
                <w:szCs w:val="18"/>
              </w:rPr>
              <w:t>RESERVE A LA COMMISSION TECHNIQUE ET A L’ORGANISATEUR</w:t>
            </w:r>
          </w:p>
        </w:tc>
      </w:tr>
      <w:tr w:rsidR="00373C23" w14:paraId="32214202" w14:textId="77777777" w:rsidTr="00373C23">
        <w:trPr>
          <w:trHeight w:val="340"/>
          <w:jc w:val="center"/>
        </w:trPr>
        <w:tc>
          <w:tcPr>
            <w:tcW w:w="4824" w:type="dxa"/>
            <w:shd w:val="clear" w:color="auto" w:fill="auto"/>
            <w:vAlign w:val="center"/>
          </w:tcPr>
          <w:p w14:paraId="0789E028"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4F691694"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0D940083" w14:textId="77777777" w:rsidR="00373C23" w:rsidRPr="00952353" w:rsidRDefault="00373C23" w:rsidP="00373C23">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01E465C7" w14:textId="77777777" w:rsidR="00373C23" w:rsidRDefault="00373C23" w:rsidP="00373C23"/>
        </w:tc>
      </w:tr>
      <w:tr w:rsidR="00373C23" w14:paraId="49A9B799" w14:textId="77777777" w:rsidTr="00373C23">
        <w:trPr>
          <w:trHeight w:val="340"/>
          <w:jc w:val="center"/>
        </w:trPr>
        <w:tc>
          <w:tcPr>
            <w:tcW w:w="4824" w:type="dxa"/>
            <w:shd w:val="clear" w:color="auto" w:fill="auto"/>
            <w:vAlign w:val="center"/>
          </w:tcPr>
          <w:p w14:paraId="40EE21D8"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0A952128"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1625AC2A" w14:textId="77777777" w:rsidR="00373C23" w:rsidRPr="00952353" w:rsidRDefault="00373C23" w:rsidP="00373C23">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3E4A7650" w14:textId="77777777" w:rsidR="00373C23" w:rsidRDefault="00373C23" w:rsidP="00373C23"/>
        </w:tc>
      </w:tr>
      <w:tr w:rsidR="00373C23" w14:paraId="7AB57B7D" w14:textId="77777777" w:rsidTr="00373C23">
        <w:trPr>
          <w:trHeight w:val="340"/>
          <w:jc w:val="center"/>
        </w:trPr>
        <w:tc>
          <w:tcPr>
            <w:tcW w:w="4824" w:type="dxa"/>
            <w:shd w:val="clear" w:color="auto" w:fill="auto"/>
            <w:vAlign w:val="center"/>
          </w:tcPr>
          <w:p w14:paraId="0EF54EF0"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73E2054E"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40F28369" w14:textId="77777777" w:rsidR="00373C23" w:rsidRPr="00952353" w:rsidRDefault="00373C23" w:rsidP="00373C23">
            <w:pPr>
              <w:rPr>
                <w:rFonts w:ascii="Tahoma" w:hAnsi="Tahoma" w:cs="Tahoma"/>
                <w:b/>
                <w:sz w:val="18"/>
                <w:szCs w:val="18"/>
              </w:rPr>
            </w:pPr>
          </w:p>
        </w:tc>
        <w:tc>
          <w:tcPr>
            <w:tcW w:w="609" w:type="dxa"/>
            <w:shd w:val="clear" w:color="auto" w:fill="auto"/>
          </w:tcPr>
          <w:p w14:paraId="32A83993" w14:textId="77777777" w:rsidR="00373C23" w:rsidRDefault="00373C23" w:rsidP="00373C23"/>
        </w:tc>
      </w:tr>
      <w:tr w:rsidR="00373C23" w14:paraId="3AA29702" w14:textId="77777777" w:rsidTr="00373C23">
        <w:trPr>
          <w:trHeight w:val="340"/>
          <w:jc w:val="center"/>
        </w:trPr>
        <w:tc>
          <w:tcPr>
            <w:tcW w:w="4824" w:type="dxa"/>
            <w:shd w:val="clear" w:color="auto" w:fill="auto"/>
            <w:vAlign w:val="center"/>
          </w:tcPr>
          <w:p w14:paraId="1F4F685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44639EA9"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3CCAA24B" w14:textId="77777777" w:rsidR="00373C23" w:rsidRDefault="00373C23" w:rsidP="00373C23">
            <w:pPr>
              <w:jc w:val="right"/>
            </w:pPr>
            <w:r w:rsidRPr="00952353">
              <w:rPr>
                <w:rFonts w:ascii="Tahoma" w:hAnsi="Tahoma" w:cs="Tahoma"/>
                <w:sz w:val="22"/>
                <w:szCs w:val="22"/>
              </w:rPr>
              <w:t xml:space="preserve">EN ORDRE          </w:t>
            </w:r>
          </w:p>
        </w:tc>
        <w:tc>
          <w:tcPr>
            <w:tcW w:w="609" w:type="dxa"/>
            <w:shd w:val="clear" w:color="auto" w:fill="auto"/>
            <w:vAlign w:val="center"/>
          </w:tcPr>
          <w:p w14:paraId="44C0FC79" w14:textId="77777777" w:rsidR="00373C23" w:rsidRDefault="00373C23" w:rsidP="00373C23">
            <w:pPr>
              <w:jc w:val="center"/>
            </w:pPr>
            <w:r w:rsidRPr="00952353">
              <w:rPr>
                <w:rFonts w:ascii="Tahoma" w:hAnsi="Tahoma" w:cs="Tahoma"/>
                <w:sz w:val="22"/>
                <w:szCs w:val="22"/>
              </w:rPr>
              <w:sym w:font="Wingdings" w:char="F06F"/>
            </w:r>
          </w:p>
        </w:tc>
      </w:tr>
      <w:tr w:rsidR="00373C23" w14:paraId="034C8AE0" w14:textId="77777777" w:rsidTr="00373C23">
        <w:trPr>
          <w:trHeight w:val="340"/>
          <w:jc w:val="center"/>
        </w:trPr>
        <w:tc>
          <w:tcPr>
            <w:tcW w:w="4824" w:type="dxa"/>
            <w:shd w:val="clear" w:color="auto" w:fill="auto"/>
            <w:vAlign w:val="center"/>
          </w:tcPr>
          <w:p w14:paraId="0A87F488"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1CBCBFDA"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1018DBC0" w14:textId="77777777" w:rsidR="00373C23" w:rsidRDefault="00373C23" w:rsidP="00373C23">
            <w:pPr>
              <w:jc w:val="right"/>
            </w:pPr>
            <w:r w:rsidRPr="00952353">
              <w:rPr>
                <w:rFonts w:ascii="Tahoma" w:hAnsi="Tahoma" w:cs="Tahoma"/>
                <w:sz w:val="22"/>
                <w:szCs w:val="22"/>
              </w:rPr>
              <w:t>NON CONFORME</w:t>
            </w:r>
          </w:p>
        </w:tc>
        <w:tc>
          <w:tcPr>
            <w:tcW w:w="609" w:type="dxa"/>
            <w:shd w:val="clear" w:color="auto" w:fill="auto"/>
            <w:vAlign w:val="center"/>
          </w:tcPr>
          <w:p w14:paraId="24B30827" w14:textId="77777777" w:rsidR="00373C23" w:rsidRDefault="00373C23" w:rsidP="00373C23">
            <w:pPr>
              <w:jc w:val="center"/>
            </w:pPr>
            <w:r w:rsidRPr="00952353">
              <w:rPr>
                <w:rFonts w:ascii="Tahoma" w:hAnsi="Tahoma" w:cs="Tahoma"/>
                <w:sz w:val="22"/>
                <w:szCs w:val="22"/>
              </w:rPr>
              <w:sym w:font="Wingdings" w:char="F06F"/>
            </w:r>
          </w:p>
        </w:tc>
      </w:tr>
      <w:tr w:rsidR="00373C23" w14:paraId="797C3230" w14:textId="77777777" w:rsidTr="00373C23">
        <w:trPr>
          <w:trHeight w:val="340"/>
          <w:jc w:val="center"/>
        </w:trPr>
        <w:tc>
          <w:tcPr>
            <w:tcW w:w="4824" w:type="dxa"/>
            <w:shd w:val="clear" w:color="auto" w:fill="auto"/>
            <w:vAlign w:val="center"/>
          </w:tcPr>
          <w:p w14:paraId="2A786A8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689B6488"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2C6C9BAF" w14:textId="77777777" w:rsidR="00373C23" w:rsidRPr="00952353" w:rsidRDefault="00373C23" w:rsidP="00373C23">
            <w:pPr>
              <w:rPr>
                <w:rFonts w:ascii="Tahoma" w:hAnsi="Tahoma" w:cs="Tahoma"/>
                <w:b/>
                <w:sz w:val="18"/>
                <w:szCs w:val="18"/>
              </w:rPr>
            </w:pPr>
          </w:p>
        </w:tc>
        <w:tc>
          <w:tcPr>
            <w:tcW w:w="609" w:type="dxa"/>
            <w:shd w:val="clear" w:color="auto" w:fill="auto"/>
          </w:tcPr>
          <w:p w14:paraId="5D9D6017" w14:textId="77777777" w:rsidR="00373C23" w:rsidRDefault="00373C23" w:rsidP="00373C23"/>
        </w:tc>
      </w:tr>
      <w:tr w:rsidR="00373C23" w14:paraId="028CA2D3" w14:textId="77777777" w:rsidTr="00373C23">
        <w:trPr>
          <w:trHeight w:val="340"/>
          <w:jc w:val="center"/>
        </w:trPr>
        <w:tc>
          <w:tcPr>
            <w:tcW w:w="4824" w:type="dxa"/>
            <w:shd w:val="clear" w:color="auto" w:fill="auto"/>
            <w:vAlign w:val="center"/>
          </w:tcPr>
          <w:p w14:paraId="2C9E417E"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4E434189"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0535F88B" w14:textId="77777777" w:rsidR="00373C23" w:rsidRPr="00952353" w:rsidRDefault="00373C23" w:rsidP="00373C23">
            <w:pPr>
              <w:jc w:val="center"/>
              <w:rPr>
                <w:rFonts w:ascii="Tahoma" w:hAnsi="Tahoma" w:cs="Tahoma"/>
                <w:b/>
                <w:sz w:val="18"/>
                <w:szCs w:val="18"/>
              </w:rPr>
            </w:pPr>
            <w:r w:rsidRPr="00952353">
              <w:rPr>
                <w:rFonts w:ascii="Tahoma" w:hAnsi="Tahoma" w:cs="Tahoma"/>
                <w:b/>
                <w:sz w:val="18"/>
                <w:szCs w:val="18"/>
              </w:rPr>
              <w:t>COMMISSAIRE TECHNIQUE</w:t>
            </w:r>
          </w:p>
        </w:tc>
      </w:tr>
      <w:tr w:rsidR="00373C23" w14:paraId="1C72884E" w14:textId="77777777" w:rsidTr="00373C23">
        <w:trPr>
          <w:trHeight w:val="340"/>
          <w:jc w:val="center"/>
        </w:trPr>
        <w:tc>
          <w:tcPr>
            <w:tcW w:w="4824" w:type="dxa"/>
            <w:shd w:val="clear" w:color="auto" w:fill="auto"/>
            <w:vAlign w:val="center"/>
          </w:tcPr>
          <w:p w14:paraId="684F203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3E93B43A"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4375E22C" w14:textId="77777777" w:rsidR="00373C23" w:rsidRDefault="00373C23" w:rsidP="00373C23">
            <w:r w:rsidRPr="00952353">
              <w:rPr>
                <w:rFonts w:ascii="Tahoma" w:hAnsi="Tahoma" w:cs="Tahoma"/>
                <w:b/>
                <w:bCs/>
                <w:sz w:val="18"/>
                <w:szCs w:val="22"/>
              </w:rPr>
              <w:t>Licence N° :</w:t>
            </w:r>
          </w:p>
        </w:tc>
      </w:tr>
      <w:tr w:rsidR="00373C23" w14:paraId="6478906E" w14:textId="77777777" w:rsidTr="00373C23">
        <w:trPr>
          <w:trHeight w:val="340"/>
          <w:jc w:val="center"/>
        </w:trPr>
        <w:tc>
          <w:tcPr>
            <w:tcW w:w="4824" w:type="dxa"/>
            <w:shd w:val="clear" w:color="auto" w:fill="auto"/>
            <w:vAlign w:val="center"/>
          </w:tcPr>
          <w:p w14:paraId="70E3D56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F7EABAE"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698D1557" w14:textId="77777777" w:rsidR="00373C23" w:rsidRDefault="00373C23" w:rsidP="00373C23">
            <w:r w:rsidRPr="00952353">
              <w:rPr>
                <w:rFonts w:ascii="Tahoma" w:hAnsi="Tahoma" w:cs="Tahoma"/>
                <w:b/>
                <w:bCs/>
                <w:sz w:val="18"/>
                <w:szCs w:val="22"/>
                <w:u w:val="single"/>
              </w:rPr>
              <w:t>Nom/Cachet :</w:t>
            </w:r>
          </w:p>
        </w:tc>
      </w:tr>
      <w:tr w:rsidR="00373C23" w14:paraId="3FC8F732" w14:textId="77777777" w:rsidTr="00373C23">
        <w:trPr>
          <w:trHeight w:val="340"/>
          <w:jc w:val="center"/>
        </w:trPr>
        <w:tc>
          <w:tcPr>
            <w:tcW w:w="4824" w:type="dxa"/>
            <w:shd w:val="clear" w:color="auto" w:fill="auto"/>
            <w:vAlign w:val="center"/>
          </w:tcPr>
          <w:p w14:paraId="0049C66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94CE2E4"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05A90246" w14:textId="77777777" w:rsidR="00373C23" w:rsidRDefault="00373C23" w:rsidP="00373C23"/>
        </w:tc>
      </w:tr>
      <w:tr w:rsidR="00373C23" w14:paraId="59E9669E" w14:textId="77777777" w:rsidTr="00373C23">
        <w:trPr>
          <w:trHeight w:val="340"/>
          <w:jc w:val="center"/>
        </w:trPr>
        <w:tc>
          <w:tcPr>
            <w:tcW w:w="4824" w:type="dxa"/>
            <w:shd w:val="clear" w:color="auto" w:fill="auto"/>
            <w:vAlign w:val="center"/>
          </w:tcPr>
          <w:p w14:paraId="1BC002BF"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30361B1A"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26BA7363" w14:textId="77777777" w:rsidR="00373C23" w:rsidRDefault="00373C23" w:rsidP="00373C23"/>
        </w:tc>
      </w:tr>
      <w:tr w:rsidR="00373C23" w14:paraId="6FC5772C" w14:textId="77777777" w:rsidTr="00373C23">
        <w:trPr>
          <w:trHeight w:val="340"/>
          <w:jc w:val="center"/>
        </w:trPr>
        <w:tc>
          <w:tcPr>
            <w:tcW w:w="4824" w:type="dxa"/>
            <w:shd w:val="clear" w:color="auto" w:fill="auto"/>
            <w:vAlign w:val="center"/>
          </w:tcPr>
          <w:p w14:paraId="6A12AA71"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921923B" w14:textId="77777777" w:rsidR="00373C23" w:rsidRPr="00952353" w:rsidRDefault="00373C23" w:rsidP="00373C23">
            <w:pPr>
              <w:rPr>
                <w:rFonts w:ascii="Tahoma" w:hAnsi="Tahoma" w:cs="Tahoma"/>
                <w:b/>
                <w:sz w:val="18"/>
                <w:szCs w:val="18"/>
              </w:rPr>
            </w:pPr>
          </w:p>
        </w:tc>
        <w:tc>
          <w:tcPr>
            <w:tcW w:w="5441" w:type="dxa"/>
            <w:gridSpan w:val="2"/>
            <w:vMerge/>
            <w:tcBorders>
              <w:bottom w:val="single" w:sz="4" w:space="0" w:color="auto"/>
            </w:tcBorders>
            <w:shd w:val="clear" w:color="auto" w:fill="auto"/>
          </w:tcPr>
          <w:p w14:paraId="47F3D1D3" w14:textId="77777777" w:rsidR="00373C23" w:rsidRDefault="00373C23" w:rsidP="00373C23"/>
        </w:tc>
      </w:tr>
      <w:tr w:rsidR="00373C23" w14:paraId="03E53B6F" w14:textId="77777777" w:rsidTr="00373C23">
        <w:trPr>
          <w:trHeight w:val="340"/>
          <w:jc w:val="center"/>
        </w:trPr>
        <w:tc>
          <w:tcPr>
            <w:tcW w:w="4824" w:type="dxa"/>
            <w:shd w:val="clear" w:color="auto" w:fill="auto"/>
            <w:vAlign w:val="center"/>
          </w:tcPr>
          <w:p w14:paraId="0579C5EE"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BAAE127"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558C56A8" w14:textId="77777777" w:rsidR="00373C23" w:rsidRDefault="00373C23" w:rsidP="00373C23">
            <w:pPr>
              <w:jc w:val="center"/>
            </w:pPr>
            <w:r w:rsidRPr="00952353">
              <w:rPr>
                <w:rFonts w:ascii="Tahoma" w:hAnsi="Tahoma" w:cs="Tahoma"/>
                <w:b/>
                <w:sz w:val="18"/>
                <w:u w:val="single"/>
              </w:rPr>
              <w:t>SECRETARIAT DE L'ORGANISATION :</w:t>
            </w:r>
          </w:p>
        </w:tc>
      </w:tr>
      <w:tr w:rsidR="00373C23" w14:paraId="3D6D4143" w14:textId="77777777" w:rsidTr="00373C23">
        <w:trPr>
          <w:trHeight w:val="340"/>
          <w:jc w:val="center"/>
        </w:trPr>
        <w:tc>
          <w:tcPr>
            <w:tcW w:w="4824" w:type="dxa"/>
            <w:shd w:val="clear" w:color="auto" w:fill="auto"/>
            <w:vAlign w:val="center"/>
          </w:tcPr>
          <w:p w14:paraId="0C25C0FB"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1F6924BE"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1FB35269" w14:textId="77777777" w:rsidR="00373C23" w:rsidRDefault="00373C23" w:rsidP="00373C23"/>
        </w:tc>
      </w:tr>
      <w:tr w:rsidR="00373C23" w14:paraId="48252225" w14:textId="77777777" w:rsidTr="00373C23">
        <w:trPr>
          <w:trHeight w:val="340"/>
          <w:jc w:val="center"/>
        </w:trPr>
        <w:tc>
          <w:tcPr>
            <w:tcW w:w="4824" w:type="dxa"/>
            <w:shd w:val="clear" w:color="auto" w:fill="auto"/>
            <w:vAlign w:val="center"/>
          </w:tcPr>
          <w:p w14:paraId="236D8D3F"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3CD05E90"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20C88864" w14:textId="77777777" w:rsidR="00373C23" w:rsidRDefault="00373C23" w:rsidP="00373C23"/>
        </w:tc>
      </w:tr>
      <w:tr w:rsidR="00373C23" w14:paraId="36A4B8CD" w14:textId="77777777" w:rsidTr="00373C23">
        <w:trPr>
          <w:trHeight w:val="340"/>
          <w:jc w:val="center"/>
        </w:trPr>
        <w:tc>
          <w:tcPr>
            <w:tcW w:w="4824" w:type="dxa"/>
            <w:shd w:val="clear" w:color="auto" w:fill="auto"/>
            <w:vAlign w:val="center"/>
          </w:tcPr>
          <w:p w14:paraId="539BB9A9"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182E6888"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476CDE9B" w14:textId="77777777" w:rsidR="00373C23" w:rsidRDefault="00373C23" w:rsidP="00373C23"/>
        </w:tc>
      </w:tr>
    </w:tbl>
    <w:p w14:paraId="685257CD" w14:textId="472FEC03" w:rsidR="00B42532" w:rsidRDefault="00B42532" w:rsidP="00373C23"/>
    <w:p w14:paraId="0795885C" w14:textId="147DFB38" w:rsidR="00B42532" w:rsidRDefault="00B42532"/>
    <w:tbl>
      <w:tblPr>
        <w:tblW w:w="10869" w:type="dxa"/>
        <w:jc w:val="center"/>
        <w:tblLook w:val="01E0" w:firstRow="1" w:lastRow="1" w:firstColumn="1" w:lastColumn="1" w:noHBand="0" w:noVBand="0"/>
      </w:tblPr>
      <w:tblGrid>
        <w:gridCol w:w="8928"/>
        <w:gridCol w:w="1941"/>
      </w:tblGrid>
      <w:tr w:rsidR="001D75E1" w:rsidRPr="00990BC4" w14:paraId="4888EE4C" w14:textId="77777777" w:rsidTr="00973EB8">
        <w:trPr>
          <w:trHeight w:val="709"/>
          <w:jc w:val="center"/>
        </w:trPr>
        <w:tc>
          <w:tcPr>
            <w:tcW w:w="8928" w:type="dxa"/>
            <w:tcBorders>
              <w:right w:val="single" w:sz="4" w:space="0" w:color="auto"/>
            </w:tcBorders>
          </w:tcPr>
          <w:p w14:paraId="493C893C" w14:textId="77777777" w:rsidR="001D75E1" w:rsidRDefault="001D75E1" w:rsidP="00973EB8">
            <w:pPr>
              <w:tabs>
                <w:tab w:val="left" w:pos="7395"/>
              </w:tabs>
              <w:ind w:right="-711"/>
              <w:jc w:val="center"/>
              <w:rPr>
                <w:rFonts w:ascii="Comic Sans MS" w:hAnsi="Comic Sans MS" w:cs="Century Gothic"/>
                <w:color w:val="000000"/>
                <w:sz w:val="36"/>
                <w:szCs w:val="36"/>
              </w:rPr>
            </w:pPr>
          </w:p>
          <w:p w14:paraId="326994FF" w14:textId="77777777" w:rsidR="001D75E1" w:rsidRPr="00990BC4" w:rsidRDefault="001D75E1" w:rsidP="00973EB8">
            <w:pPr>
              <w:tabs>
                <w:tab w:val="left" w:pos="7395"/>
              </w:tabs>
              <w:ind w:right="-711"/>
              <w:jc w:val="center"/>
            </w:pPr>
            <w:r w:rsidRPr="00990BC4">
              <w:rPr>
                <w:rFonts w:ascii="Comic Sans MS" w:hAnsi="Comic Sans MS" w:cs="Century Gothic"/>
                <w:color w:val="000000"/>
                <w:sz w:val="36"/>
                <w:szCs w:val="36"/>
              </w:rPr>
              <w:t>Copies de vos licences "sportives" 202</w:t>
            </w:r>
            <w:r>
              <w:rPr>
                <w:rFonts w:ascii="Comic Sans MS" w:hAnsi="Comic Sans MS" w:cs="Century Gothic"/>
                <w:color w:val="000000"/>
                <w:sz w:val="36"/>
                <w:szCs w:val="36"/>
              </w:rPr>
              <w:t>3</w:t>
            </w:r>
          </w:p>
        </w:tc>
        <w:tc>
          <w:tcPr>
            <w:tcW w:w="1941" w:type="dxa"/>
            <w:tcBorders>
              <w:top w:val="single" w:sz="4" w:space="0" w:color="auto"/>
              <w:left w:val="single" w:sz="4" w:space="0" w:color="auto"/>
              <w:bottom w:val="single" w:sz="4" w:space="0" w:color="auto"/>
              <w:right w:val="single" w:sz="4" w:space="0" w:color="auto"/>
            </w:tcBorders>
          </w:tcPr>
          <w:p w14:paraId="1785B815" w14:textId="77777777" w:rsidR="001D75E1" w:rsidRPr="00990BC4" w:rsidRDefault="001D75E1" w:rsidP="00973EB8">
            <w:pPr>
              <w:tabs>
                <w:tab w:val="left" w:pos="7395"/>
              </w:tabs>
              <w:ind w:right="-711"/>
              <w:rPr>
                <w:sz w:val="10"/>
                <w:szCs w:val="10"/>
              </w:rPr>
            </w:pPr>
          </w:p>
          <w:p w14:paraId="7FF3AF01" w14:textId="77777777" w:rsidR="001D75E1" w:rsidRPr="009C14B9" w:rsidRDefault="001D75E1" w:rsidP="00973EB8">
            <w:pPr>
              <w:tabs>
                <w:tab w:val="left" w:pos="7395"/>
              </w:tabs>
              <w:ind w:right="-711"/>
              <w:rPr>
                <w:rFonts w:ascii="Century Gothic" w:hAnsi="Century Gothic"/>
                <w:b/>
                <w:sz w:val="24"/>
                <w:szCs w:val="24"/>
              </w:rPr>
            </w:pPr>
            <w:r w:rsidRPr="009C14B9">
              <w:rPr>
                <w:rFonts w:ascii="Century Gothic" w:hAnsi="Century Gothic"/>
                <w:b/>
                <w:sz w:val="24"/>
                <w:szCs w:val="24"/>
              </w:rPr>
              <w:t>N°</w:t>
            </w:r>
          </w:p>
          <w:p w14:paraId="428DAE1A" w14:textId="77777777" w:rsidR="001D75E1" w:rsidRPr="009C14B9" w:rsidRDefault="001D75E1" w:rsidP="00973EB8">
            <w:pPr>
              <w:tabs>
                <w:tab w:val="left" w:pos="7395"/>
              </w:tabs>
              <w:ind w:right="-711"/>
              <w:rPr>
                <w:rFonts w:ascii="Century Gothic" w:hAnsi="Century Gothic"/>
                <w:b/>
                <w:sz w:val="24"/>
                <w:szCs w:val="24"/>
              </w:rPr>
            </w:pPr>
          </w:p>
          <w:p w14:paraId="505CF549" w14:textId="77777777" w:rsidR="001D75E1" w:rsidRDefault="001D75E1" w:rsidP="00973EB8">
            <w:pPr>
              <w:tabs>
                <w:tab w:val="left" w:pos="7395"/>
              </w:tabs>
              <w:ind w:right="-711"/>
              <w:rPr>
                <w:b/>
              </w:rPr>
            </w:pPr>
          </w:p>
          <w:p w14:paraId="193AC332" w14:textId="77777777" w:rsidR="001D75E1" w:rsidRDefault="001D75E1" w:rsidP="00973EB8">
            <w:pPr>
              <w:tabs>
                <w:tab w:val="left" w:pos="7395"/>
              </w:tabs>
              <w:ind w:right="-711"/>
              <w:rPr>
                <w:b/>
              </w:rPr>
            </w:pPr>
          </w:p>
          <w:p w14:paraId="7E5F0830" w14:textId="77777777" w:rsidR="001D75E1" w:rsidRDefault="001D75E1" w:rsidP="00973EB8">
            <w:pPr>
              <w:tabs>
                <w:tab w:val="left" w:pos="7395"/>
              </w:tabs>
              <w:ind w:right="-711"/>
              <w:rPr>
                <w:b/>
              </w:rPr>
            </w:pPr>
          </w:p>
          <w:p w14:paraId="1ECA0E07" w14:textId="77777777" w:rsidR="001D75E1" w:rsidRPr="00990BC4" w:rsidRDefault="001D75E1" w:rsidP="00973EB8">
            <w:pPr>
              <w:tabs>
                <w:tab w:val="left" w:pos="7395"/>
              </w:tabs>
              <w:ind w:right="-711"/>
              <w:rPr>
                <w:b/>
              </w:rPr>
            </w:pPr>
          </w:p>
        </w:tc>
      </w:tr>
    </w:tbl>
    <w:p w14:paraId="482AA596" w14:textId="77777777" w:rsidR="001D75E1" w:rsidRPr="00990BC4" w:rsidRDefault="001D75E1" w:rsidP="001D75E1">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1D75E1" w:rsidRPr="00990BC4" w14:paraId="76C1D364" w14:textId="77777777" w:rsidTr="00973EB8">
        <w:trPr>
          <w:jc w:val="center"/>
        </w:trPr>
        <w:tc>
          <w:tcPr>
            <w:tcW w:w="10869" w:type="dxa"/>
            <w:gridSpan w:val="3"/>
            <w:shd w:val="clear" w:color="auto" w:fill="333333"/>
          </w:tcPr>
          <w:p w14:paraId="271F4C60" w14:textId="77777777" w:rsidR="001D75E1" w:rsidRPr="00990BC4" w:rsidRDefault="001D75E1" w:rsidP="00973EB8">
            <w:pPr>
              <w:tabs>
                <w:tab w:val="left" w:pos="7395"/>
              </w:tabs>
              <w:ind w:right="-711"/>
              <w:rPr>
                <w:b/>
                <w:color w:val="FFFFFF"/>
              </w:rPr>
            </w:pPr>
            <w:r w:rsidRPr="00990BC4">
              <w:rPr>
                <w:rFonts w:ascii="Arial" w:hAnsi="Arial" w:cs="Arial"/>
                <w:b/>
                <w:color w:val="FFFFFF"/>
                <w:sz w:val="28"/>
                <w:szCs w:val="28"/>
              </w:rPr>
              <w:t xml:space="preserve">Pilote : </w:t>
            </w:r>
          </w:p>
        </w:tc>
      </w:tr>
      <w:tr w:rsidR="001D75E1" w:rsidRPr="009C14B9" w14:paraId="61F310A6" w14:textId="77777777" w:rsidTr="00973EB8">
        <w:trPr>
          <w:trHeight w:val="340"/>
          <w:jc w:val="center"/>
        </w:trPr>
        <w:tc>
          <w:tcPr>
            <w:tcW w:w="384" w:type="dxa"/>
            <w:vAlign w:val="center"/>
          </w:tcPr>
          <w:p w14:paraId="04D79F57" w14:textId="77777777" w:rsidR="001D75E1" w:rsidRPr="009C14B9" w:rsidRDefault="001D75E1" w:rsidP="00973EB8">
            <w:pPr>
              <w:tabs>
                <w:tab w:val="left" w:pos="7395"/>
              </w:tabs>
              <w:ind w:right="-711"/>
            </w:pPr>
            <w:bookmarkStart w:id="9" w:name="_Hlk124270361"/>
            <w:r w:rsidRPr="009C14B9">
              <w:rPr>
                <w:rFonts w:ascii="Wingdings" w:hAnsi="Wingdings"/>
                <w:sz w:val="28"/>
                <w:szCs w:val="28"/>
              </w:rPr>
              <w:t></w:t>
            </w:r>
          </w:p>
        </w:tc>
        <w:tc>
          <w:tcPr>
            <w:tcW w:w="10485" w:type="dxa"/>
            <w:gridSpan w:val="2"/>
            <w:tcMar>
              <w:right w:w="57" w:type="dxa"/>
            </w:tcMar>
            <w:vAlign w:val="center"/>
          </w:tcPr>
          <w:p w14:paraId="5F087165" w14:textId="77777777" w:rsidR="001D75E1" w:rsidRPr="009C14B9" w:rsidRDefault="001D75E1" w:rsidP="00973EB8">
            <w:pPr>
              <w:tabs>
                <w:tab w:val="left" w:pos="7395"/>
              </w:tabs>
              <w:ind w:right="-679"/>
            </w:pPr>
            <w:r w:rsidRPr="009C14B9">
              <w:rPr>
                <w:rFonts w:ascii="Arial" w:hAnsi="Arial" w:cs="Arial"/>
              </w:rPr>
              <w:t xml:space="preserve">Je possède une licence </w:t>
            </w:r>
            <w:r w:rsidRPr="009C14B9">
              <w:rPr>
                <w:rFonts w:ascii="Arial" w:hAnsi="Arial" w:cs="Arial"/>
                <w:b/>
              </w:rPr>
              <w:t>ASAF</w:t>
            </w:r>
            <w:r w:rsidRPr="009C14B9">
              <w:rPr>
                <w:rFonts w:ascii="Arial" w:hAnsi="Arial" w:cs="Arial"/>
              </w:rPr>
              <w:t xml:space="preserve"> ou </w:t>
            </w:r>
            <w:r w:rsidRPr="009C14B9">
              <w:rPr>
                <w:rFonts w:ascii="Arial" w:hAnsi="Arial" w:cs="Arial"/>
                <w:b/>
              </w:rPr>
              <w:t>VAS</w:t>
            </w:r>
          </w:p>
        </w:tc>
      </w:tr>
      <w:tr w:rsidR="004F25C9" w:rsidRPr="004F25C9" w14:paraId="13C86E86" w14:textId="77777777" w:rsidTr="00973EB8">
        <w:trPr>
          <w:trHeight w:val="340"/>
          <w:jc w:val="center"/>
        </w:trPr>
        <w:tc>
          <w:tcPr>
            <w:tcW w:w="384" w:type="dxa"/>
            <w:vAlign w:val="center"/>
          </w:tcPr>
          <w:p w14:paraId="44D28BCB" w14:textId="77777777" w:rsidR="001D75E1" w:rsidRPr="00FE34FF" w:rsidRDefault="001D75E1" w:rsidP="00973EB8">
            <w:pPr>
              <w:tabs>
                <w:tab w:val="left" w:pos="7395"/>
              </w:tabs>
              <w:ind w:right="-711"/>
              <w:rPr>
                <w:color w:val="0070C0"/>
              </w:rPr>
            </w:pPr>
            <w:r w:rsidRPr="00FE34FF">
              <w:rPr>
                <w:rFonts w:ascii="Wingdings" w:hAnsi="Wingdings"/>
                <w:color w:val="0070C0"/>
                <w:sz w:val="28"/>
                <w:szCs w:val="28"/>
              </w:rPr>
              <w:t></w:t>
            </w:r>
          </w:p>
        </w:tc>
        <w:tc>
          <w:tcPr>
            <w:tcW w:w="10485" w:type="dxa"/>
            <w:gridSpan w:val="2"/>
            <w:tcMar>
              <w:right w:w="57" w:type="dxa"/>
            </w:tcMar>
            <w:vAlign w:val="center"/>
          </w:tcPr>
          <w:p w14:paraId="5C49BC44" w14:textId="77777777" w:rsidR="001D75E1" w:rsidRPr="004F25C9" w:rsidRDefault="001D75E1" w:rsidP="00973EB8">
            <w:pPr>
              <w:tabs>
                <w:tab w:val="left" w:pos="7395"/>
              </w:tabs>
              <w:ind w:right="-711"/>
              <w:rPr>
                <w:color w:val="0070C0"/>
              </w:rPr>
            </w:pPr>
            <w:r w:rsidRPr="00FE34FF">
              <w:rPr>
                <w:rFonts w:ascii="Arial" w:hAnsi="Arial" w:cs="Arial"/>
                <w:color w:val="0070C0"/>
              </w:rPr>
              <w:t xml:space="preserve">Je possède une licence d’une </w:t>
            </w:r>
            <w:r w:rsidRPr="00FE34FF">
              <w:rPr>
                <w:rFonts w:ascii="Arial" w:hAnsi="Arial" w:cs="Arial"/>
                <w:b/>
                <w:bCs/>
                <w:color w:val="0070C0"/>
              </w:rPr>
              <w:t>ASN étrangère</w:t>
            </w:r>
            <w:r w:rsidRPr="00FE34FF">
              <w:rPr>
                <w:rFonts w:ascii="Arial" w:hAnsi="Arial" w:cs="Arial"/>
                <w:color w:val="0070C0"/>
              </w:rPr>
              <w:t xml:space="preserve"> et j'ai son autorisation* de participer à cette épreuve </w:t>
            </w:r>
            <w:r w:rsidRPr="00FE34FF">
              <w:rPr>
                <w:rFonts w:ascii="Arial" w:hAnsi="Arial" w:cs="Arial"/>
                <w:color w:val="0070C0"/>
                <w:sz w:val="16"/>
                <w:szCs w:val="16"/>
              </w:rPr>
              <w:t>(</w:t>
            </w:r>
            <w:r w:rsidRPr="00FE34FF">
              <w:rPr>
                <w:rFonts w:ascii="Arial" w:hAnsi="Arial" w:cs="Arial"/>
                <w:b/>
                <w:color w:val="0070C0"/>
                <w:sz w:val="16"/>
                <w:szCs w:val="16"/>
                <w:u w:val="single"/>
              </w:rPr>
              <w:t>OPEN uniquement</w:t>
            </w:r>
            <w:r w:rsidRPr="00FE34FF">
              <w:rPr>
                <w:rFonts w:ascii="Arial" w:hAnsi="Arial" w:cs="Arial"/>
                <w:color w:val="0070C0"/>
                <w:sz w:val="16"/>
                <w:szCs w:val="16"/>
              </w:rPr>
              <w:t>)</w:t>
            </w:r>
          </w:p>
        </w:tc>
      </w:tr>
      <w:tr w:rsidR="001D75E1" w:rsidRPr="00990BC4" w14:paraId="66BE7C05" w14:textId="77777777" w:rsidTr="00973EB8">
        <w:trPr>
          <w:trHeight w:val="57"/>
          <w:jc w:val="center"/>
        </w:trPr>
        <w:tc>
          <w:tcPr>
            <w:tcW w:w="10869" w:type="dxa"/>
            <w:gridSpan w:val="3"/>
            <w:shd w:val="clear" w:color="auto" w:fill="999999"/>
            <w:vAlign w:val="center"/>
          </w:tcPr>
          <w:p w14:paraId="0B44BACA" w14:textId="77777777" w:rsidR="001D75E1" w:rsidRPr="00990BC4" w:rsidRDefault="001D75E1" w:rsidP="00973EB8">
            <w:pPr>
              <w:tabs>
                <w:tab w:val="left" w:pos="7395"/>
              </w:tabs>
              <w:ind w:right="-711"/>
              <w:rPr>
                <w:sz w:val="10"/>
                <w:szCs w:val="10"/>
              </w:rPr>
            </w:pPr>
          </w:p>
        </w:tc>
      </w:tr>
      <w:tr w:rsidR="001D75E1" w:rsidRPr="00990BC4" w14:paraId="763F1453" w14:textId="77777777" w:rsidTr="00973EB8">
        <w:trPr>
          <w:trHeight w:val="3279"/>
          <w:jc w:val="center"/>
        </w:trPr>
        <w:tc>
          <w:tcPr>
            <w:tcW w:w="5434" w:type="dxa"/>
            <w:gridSpan w:val="2"/>
          </w:tcPr>
          <w:p w14:paraId="34A8C534" w14:textId="77777777" w:rsidR="001D75E1" w:rsidRPr="00990BC4" w:rsidRDefault="001D75E1" w:rsidP="00973EB8">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49A21942" w14:textId="77777777" w:rsidR="001D75E1" w:rsidRPr="00990BC4" w:rsidRDefault="001D75E1" w:rsidP="00973EB8">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6AAFC9BF" w14:textId="77777777" w:rsidR="001D75E1" w:rsidRPr="00990BC4" w:rsidRDefault="001D75E1" w:rsidP="00973EB8">
            <w:pPr>
              <w:tabs>
                <w:tab w:val="left" w:pos="7395"/>
              </w:tabs>
              <w:ind w:right="-679"/>
              <w:rPr>
                <w:rFonts w:ascii="Arial" w:hAnsi="Arial" w:cs="Arial"/>
                <w:color w:val="000000"/>
              </w:rPr>
            </w:pPr>
          </w:p>
          <w:p w14:paraId="74DB9D3E" w14:textId="77777777" w:rsidR="001D75E1" w:rsidRPr="00990BC4" w:rsidRDefault="001D75E1" w:rsidP="00973EB8">
            <w:pPr>
              <w:tabs>
                <w:tab w:val="left" w:pos="7395"/>
              </w:tabs>
              <w:ind w:right="-679"/>
              <w:rPr>
                <w:rFonts w:ascii="Arial" w:hAnsi="Arial" w:cs="Arial"/>
                <w:color w:val="000000"/>
              </w:rPr>
            </w:pPr>
          </w:p>
          <w:p w14:paraId="282C5334" w14:textId="77777777" w:rsidR="001D75E1" w:rsidRPr="00990BC4" w:rsidRDefault="001D75E1" w:rsidP="00973EB8">
            <w:pPr>
              <w:tabs>
                <w:tab w:val="left" w:pos="7395"/>
              </w:tabs>
              <w:ind w:right="-679"/>
              <w:rPr>
                <w:rFonts w:ascii="Arial" w:hAnsi="Arial" w:cs="Arial"/>
                <w:color w:val="000000"/>
              </w:rPr>
            </w:pPr>
          </w:p>
          <w:p w14:paraId="4780B926" w14:textId="3DA2F0F5" w:rsidR="001D75E1" w:rsidRPr="00990BC4" w:rsidRDefault="001D75E1" w:rsidP="004A0578">
            <w:pPr>
              <w:tabs>
                <w:tab w:val="left" w:pos="7395"/>
              </w:tabs>
              <w:ind w:right="-679"/>
              <w:jc w:val="center"/>
              <w:rPr>
                <w:rFonts w:ascii="Arial" w:hAnsi="Arial" w:cs="Arial"/>
                <w:color w:val="000000"/>
                <w:sz w:val="40"/>
                <w:szCs w:val="40"/>
                <w:lang w:val="en-GB"/>
              </w:rPr>
            </w:pPr>
            <w:r w:rsidRPr="00990BC4">
              <w:rPr>
                <w:rFonts w:ascii="Arial" w:hAnsi="Arial" w:cs="Arial"/>
                <w:color w:val="000000"/>
                <w:sz w:val="40"/>
                <w:szCs w:val="40"/>
                <w:lang w:val="en-GB"/>
              </w:rPr>
              <w:t>202</w:t>
            </w:r>
            <w:r>
              <w:rPr>
                <w:rFonts w:ascii="Arial" w:hAnsi="Arial" w:cs="Arial"/>
                <w:color w:val="000000"/>
                <w:sz w:val="40"/>
                <w:szCs w:val="40"/>
                <w:lang w:val="en-GB"/>
              </w:rPr>
              <w:t>3</w:t>
            </w:r>
          </w:p>
          <w:p w14:paraId="304BB6AE" w14:textId="77777777" w:rsidR="001D75E1" w:rsidRPr="00990BC4" w:rsidRDefault="001D75E1" w:rsidP="00973EB8">
            <w:pPr>
              <w:tabs>
                <w:tab w:val="left" w:pos="7395"/>
              </w:tabs>
              <w:ind w:right="-711"/>
              <w:rPr>
                <w:rFonts w:ascii="Arial" w:hAnsi="Arial" w:cs="Arial"/>
              </w:rPr>
            </w:pPr>
          </w:p>
        </w:tc>
        <w:tc>
          <w:tcPr>
            <w:tcW w:w="5435" w:type="dxa"/>
          </w:tcPr>
          <w:p w14:paraId="63ABFCD0" w14:textId="77777777" w:rsidR="001D75E1" w:rsidRPr="00990BC4" w:rsidRDefault="001D75E1" w:rsidP="00973EB8">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580E9BF7" w14:textId="77777777" w:rsidR="001D75E1" w:rsidRPr="00990BC4" w:rsidRDefault="001D75E1" w:rsidP="00973EB8">
            <w:pPr>
              <w:tabs>
                <w:tab w:val="left" w:pos="7395"/>
              </w:tabs>
              <w:ind w:right="-679"/>
              <w:rPr>
                <w:rFonts w:ascii="Arial" w:hAnsi="Arial" w:cs="Arial"/>
                <w:color w:val="000000"/>
              </w:rPr>
            </w:pPr>
            <w:r w:rsidRPr="00990BC4">
              <w:rPr>
                <w:rFonts w:ascii="Arial" w:hAnsi="Arial" w:cs="Arial"/>
                <w:color w:val="000000"/>
              </w:rPr>
              <w:t>Exemple :</w:t>
            </w:r>
          </w:p>
          <w:p w14:paraId="43823BDB" w14:textId="77777777" w:rsidR="001D75E1" w:rsidRPr="00990BC4" w:rsidRDefault="001D75E1" w:rsidP="00973EB8">
            <w:pPr>
              <w:tabs>
                <w:tab w:val="left" w:pos="7395"/>
              </w:tabs>
              <w:ind w:right="-679"/>
              <w:jc w:val="center"/>
              <w:rPr>
                <w:rFonts w:ascii="Arial" w:hAnsi="Arial" w:cs="Arial"/>
                <w:color w:val="000000"/>
              </w:rPr>
            </w:pPr>
            <w:r>
              <w:rPr>
                <w:noProof/>
              </w:rPr>
              <w:drawing>
                <wp:inline distT="0" distB="0" distL="0" distR="0" wp14:anchorId="729D0AD7" wp14:editId="0DB5DC1C">
                  <wp:extent cx="2746288" cy="1722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3445" cy="1732879"/>
                          </a:xfrm>
                          <a:prstGeom prst="rect">
                            <a:avLst/>
                          </a:prstGeom>
                          <a:noFill/>
                          <a:ln>
                            <a:noFill/>
                          </a:ln>
                        </pic:spPr>
                      </pic:pic>
                    </a:graphicData>
                  </a:graphic>
                </wp:inline>
              </w:drawing>
            </w:r>
          </w:p>
        </w:tc>
      </w:tr>
      <w:bookmarkEnd w:id="9"/>
    </w:tbl>
    <w:p w14:paraId="6CFBB733" w14:textId="77777777" w:rsidR="001D75E1" w:rsidRDefault="001D75E1" w:rsidP="001D75E1">
      <w:pPr>
        <w:tabs>
          <w:tab w:val="left" w:pos="7395"/>
        </w:tabs>
        <w:ind w:left="-180" w:right="-711"/>
        <w:jc w:val="center"/>
        <w:rPr>
          <w:sz w:val="6"/>
          <w:szCs w:val="6"/>
        </w:rPr>
      </w:pPr>
    </w:p>
    <w:p w14:paraId="019A501E" w14:textId="77777777" w:rsidR="002D251C" w:rsidRDefault="002D251C" w:rsidP="001D75E1">
      <w:pPr>
        <w:tabs>
          <w:tab w:val="left" w:pos="7395"/>
        </w:tabs>
        <w:ind w:left="-180" w:right="-711"/>
        <w:jc w:val="center"/>
        <w:rPr>
          <w:sz w:val="6"/>
          <w:szCs w:val="6"/>
        </w:rPr>
      </w:pPr>
    </w:p>
    <w:p w14:paraId="056CEA1A" w14:textId="77777777" w:rsidR="002D251C" w:rsidRPr="00844F4E" w:rsidRDefault="002D251C" w:rsidP="002D251C">
      <w:pPr>
        <w:tabs>
          <w:tab w:val="left" w:leader="dot" w:pos="1386"/>
        </w:tabs>
        <w:jc w:val="both"/>
        <w:rPr>
          <w:rFonts w:ascii="Arial" w:hAnsi="Arial" w:cs="Arial"/>
          <w:b/>
          <w:bCs/>
          <w:sz w:val="22"/>
          <w:szCs w:val="22"/>
          <w:lang w:val="fr-BE"/>
        </w:rPr>
      </w:pPr>
      <w:r w:rsidRPr="00844F4E">
        <w:rPr>
          <w:rFonts w:ascii="Arial" w:hAnsi="Arial" w:cs="Arial"/>
          <w:b/>
          <w:bCs/>
          <w:sz w:val="22"/>
          <w:szCs w:val="22"/>
          <w:lang w:val="fr-BE"/>
        </w:rPr>
        <w:t>Les documents ci-dessous doivent être tenus à la disposition des Commissaires Sportifs aux fins de vérification, et ce, pendant toute la durée de l’épreuve :</w:t>
      </w:r>
    </w:p>
    <w:p w14:paraId="3E5D94C7" w14:textId="77777777" w:rsidR="002D251C" w:rsidRPr="00844F4E" w:rsidRDefault="002D251C" w:rsidP="002D251C">
      <w:pPr>
        <w:tabs>
          <w:tab w:val="left" w:leader="dot" w:pos="1386"/>
        </w:tabs>
        <w:jc w:val="both"/>
        <w:rPr>
          <w:rFonts w:ascii="Arial" w:hAnsi="Arial" w:cs="Arial"/>
          <w:sz w:val="22"/>
          <w:szCs w:val="22"/>
          <w:lang w:val="fr-BE"/>
        </w:rPr>
      </w:pPr>
    </w:p>
    <w:p w14:paraId="27216C03" w14:textId="77777777" w:rsidR="002D251C" w:rsidRPr="00844F4E" w:rsidRDefault="002D251C" w:rsidP="002D251C">
      <w:pPr>
        <w:numPr>
          <w:ilvl w:val="0"/>
          <w:numId w:val="11"/>
        </w:numPr>
        <w:jc w:val="both"/>
        <w:rPr>
          <w:rFonts w:ascii="Arial" w:eastAsia="Calibri" w:hAnsi="Arial" w:cs="Arial"/>
          <w:sz w:val="22"/>
          <w:szCs w:val="22"/>
          <w:lang w:val="fr-BE"/>
        </w:rPr>
      </w:pPr>
      <w:r w:rsidRPr="00844F4E">
        <w:rPr>
          <w:rFonts w:ascii="Arial" w:eastAsia="Calibri" w:hAnsi="Arial" w:cs="Arial"/>
          <w:sz w:val="22"/>
          <w:szCs w:val="22"/>
          <w:lang w:val="fr-BE"/>
        </w:rPr>
        <w:t>Cartes d’identité ;</w:t>
      </w:r>
    </w:p>
    <w:p w14:paraId="48398123" w14:textId="77777777" w:rsidR="002D251C" w:rsidRPr="00844F4E" w:rsidRDefault="002D251C" w:rsidP="002D251C">
      <w:pPr>
        <w:numPr>
          <w:ilvl w:val="0"/>
          <w:numId w:val="11"/>
        </w:numPr>
        <w:jc w:val="both"/>
        <w:rPr>
          <w:rFonts w:ascii="Arial" w:eastAsia="Calibri" w:hAnsi="Arial" w:cs="Arial"/>
          <w:sz w:val="22"/>
          <w:szCs w:val="22"/>
          <w:lang w:val="fr-BE"/>
        </w:rPr>
      </w:pPr>
      <w:r w:rsidRPr="00844F4E">
        <w:rPr>
          <w:rFonts w:ascii="Arial" w:eastAsia="Calibri" w:hAnsi="Arial" w:cs="Arial"/>
          <w:sz w:val="22"/>
          <w:szCs w:val="22"/>
          <w:lang w:val="fr-BE"/>
        </w:rPr>
        <w:t>Permis de conduire, svp ouvert si ancien modèle ;</w:t>
      </w:r>
    </w:p>
    <w:p w14:paraId="611BF195" w14:textId="51244A2C" w:rsidR="002D251C" w:rsidRPr="00844F4E" w:rsidRDefault="002D251C" w:rsidP="002D251C">
      <w:pPr>
        <w:numPr>
          <w:ilvl w:val="0"/>
          <w:numId w:val="11"/>
        </w:numPr>
        <w:ind w:right="-994"/>
        <w:jc w:val="both"/>
        <w:rPr>
          <w:rFonts w:ascii="Arial" w:eastAsia="Calibri" w:hAnsi="Arial" w:cs="Arial"/>
          <w:sz w:val="22"/>
          <w:szCs w:val="22"/>
          <w:lang w:val="fr-BE"/>
        </w:rPr>
      </w:pPr>
      <w:r w:rsidRPr="00844F4E">
        <w:rPr>
          <w:rFonts w:ascii="Arial" w:eastAsia="Calibri" w:hAnsi="Arial" w:cs="Arial"/>
          <w:sz w:val="22"/>
          <w:szCs w:val="22"/>
          <w:lang w:val="fr-BE"/>
        </w:rPr>
        <w:t xml:space="preserve">Licences </w:t>
      </w:r>
      <w:r w:rsidR="004F25C9">
        <w:rPr>
          <w:rFonts w:ascii="Arial" w:eastAsia="Calibri" w:hAnsi="Arial" w:cs="Arial"/>
          <w:sz w:val="22"/>
          <w:szCs w:val="22"/>
          <w:lang w:val="fr-BE"/>
        </w:rPr>
        <w:t>"</w:t>
      </w:r>
      <w:r w:rsidRPr="00844F4E">
        <w:rPr>
          <w:rFonts w:ascii="Arial" w:eastAsia="Calibri" w:hAnsi="Arial" w:cs="Arial"/>
          <w:sz w:val="22"/>
          <w:szCs w:val="22"/>
          <w:lang w:val="fr-BE"/>
        </w:rPr>
        <w:t>Sportives</w:t>
      </w:r>
      <w:r w:rsidR="004F25C9">
        <w:rPr>
          <w:rFonts w:ascii="Arial" w:eastAsia="Calibri" w:hAnsi="Arial" w:cs="Arial"/>
          <w:sz w:val="22"/>
          <w:szCs w:val="22"/>
          <w:lang w:val="fr-BE"/>
        </w:rPr>
        <w:t>"</w:t>
      </w:r>
      <w:r w:rsidRPr="00844F4E">
        <w:rPr>
          <w:rFonts w:ascii="Arial" w:eastAsia="Calibri" w:hAnsi="Arial" w:cs="Arial"/>
          <w:sz w:val="22"/>
          <w:szCs w:val="22"/>
          <w:lang w:val="fr-BE"/>
        </w:rPr>
        <w:t xml:space="preserve"> ASAF, VAS ;</w:t>
      </w:r>
    </w:p>
    <w:p w14:paraId="080FC11E" w14:textId="77777777" w:rsidR="002D251C" w:rsidRPr="00FE34FF" w:rsidRDefault="002D251C" w:rsidP="002D251C">
      <w:pPr>
        <w:numPr>
          <w:ilvl w:val="0"/>
          <w:numId w:val="11"/>
        </w:numPr>
        <w:tabs>
          <w:tab w:val="left" w:pos="7395"/>
        </w:tabs>
        <w:jc w:val="both"/>
        <w:rPr>
          <w:rFonts w:ascii="Arial" w:eastAsia="Calibri" w:hAnsi="Arial" w:cs="Arial"/>
          <w:color w:val="0070C0"/>
          <w:sz w:val="22"/>
          <w:szCs w:val="22"/>
        </w:rPr>
      </w:pPr>
      <w:r w:rsidRPr="00FE34FF">
        <w:rPr>
          <w:rFonts w:ascii="Arial" w:eastAsia="Calibri" w:hAnsi="Arial" w:cs="Arial"/>
          <w:color w:val="0070C0"/>
          <w:sz w:val="22"/>
          <w:szCs w:val="22"/>
          <w:lang w:val="fr-BE"/>
        </w:rPr>
        <w:t>Licences et autorisation</w:t>
      </w:r>
      <w:r w:rsidRPr="00FE34FF">
        <w:rPr>
          <w:rFonts w:ascii="Arial" w:eastAsia="Calibri" w:hAnsi="Arial" w:cs="Arial"/>
          <w:b/>
          <w:bCs/>
          <w:color w:val="0070C0"/>
          <w:sz w:val="24"/>
          <w:szCs w:val="24"/>
          <w:lang w:val="fr-BE"/>
        </w:rPr>
        <w:t>*</w:t>
      </w:r>
      <w:r w:rsidRPr="00FE34FF">
        <w:rPr>
          <w:rFonts w:ascii="Arial" w:eastAsia="Calibri" w:hAnsi="Arial" w:cs="Arial"/>
          <w:color w:val="0070C0"/>
          <w:sz w:val="22"/>
          <w:szCs w:val="22"/>
          <w:lang w:val="fr-BE"/>
        </w:rPr>
        <w:t xml:space="preserve"> de leur ASN, pour les étrangers dans les épreuves OPEN.</w:t>
      </w:r>
    </w:p>
    <w:p w14:paraId="5F704329" w14:textId="77777777" w:rsidR="002D251C" w:rsidRPr="004F25C9" w:rsidRDefault="002D251C" w:rsidP="002D251C">
      <w:pPr>
        <w:tabs>
          <w:tab w:val="left" w:pos="7395"/>
        </w:tabs>
        <w:ind w:firstLine="1735"/>
        <w:rPr>
          <w:rFonts w:ascii="Arial" w:hAnsi="Arial" w:cs="Arial"/>
          <w:b/>
          <w:color w:val="0070C0"/>
          <w:sz w:val="18"/>
          <w:szCs w:val="18"/>
        </w:rPr>
      </w:pPr>
      <w:r w:rsidRPr="00FE34FF">
        <w:rPr>
          <w:rFonts w:ascii="Arial" w:hAnsi="Arial" w:cs="Arial"/>
          <w:b/>
          <w:color w:val="0070C0"/>
          <w:sz w:val="24"/>
          <w:szCs w:val="24"/>
        </w:rPr>
        <w:t>*</w:t>
      </w:r>
      <w:r w:rsidRPr="00FE34FF">
        <w:rPr>
          <w:rFonts w:ascii="Arial" w:hAnsi="Arial" w:cs="Arial"/>
          <w:b/>
          <w:color w:val="0070C0"/>
          <w:sz w:val="18"/>
          <w:szCs w:val="18"/>
        </w:rPr>
        <w:t xml:space="preserve"> L'autorisation permanente figurant sur la licence elle-même, est suffisante.</w:t>
      </w:r>
    </w:p>
    <w:p w14:paraId="70CD5CA0" w14:textId="77777777" w:rsidR="002D251C" w:rsidRDefault="002D251C" w:rsidP="002D251C">
      <w:pPr>
        <w:tabs>
          <w:tab w:val="left" w:pos="7395"/>
        </w:tabs>
        <w:ind w:firstLine="1735"/>
        <w:rPr>
          <w:rFonts w:ascii="Arial" w:hAnsi="Arial" w:cs="Arial"/>
          <w:b/>
          <w:sz w:val="18"/>
          <w:szCs w:val="18"/>
        </w:rPr>
      </w:pPr>
    </w:p>
    <w:p w14:paraId="5E8EBC92" w14:textId="77777777" w:rsidR="002D251C" w:rsidRDefault="002D251C" w:rsidP="001D75E1">
      <w:pPr>
        <w:tabs>
          <w:tab w:val="left" w:pos="7395"/>
        </w:tabs>
        <w:ind w:left="-180" w:right="-711"/>
        <w:jc w:val="center"/>
        <w:rPr>
          <w:sz w:val="6"/>
          <w:szCs w:val="6"/>
        </w:rPr>
      </w:pPr>
    </w:p>
    <w:p w14:paraId="03524FC6" w14:textId="77777777" w:rsidR="002D251C" w:rsidRDefault="002D251C" w:rsidP="001D75E1">
      <w:pPr>
        <w:tabs>
          <w:tab w:val="left" w:pos="7395"/>
        </w:tabs>
        <w:ind w:left="-180" w:right="-711"/>
        <w:jc w:val="center"/>
        <w:rPr>
          <w:sz w:val="6"/>
          <w:szCs w:val="6"/>
        </w:rPr>
      </w:pPr>
    </w:p>
    <w:p w14:paraId="163D1E0F" w14:textId="77777777" w:rsidR="002D251C" w:rsidRDefault="002D251C" w:rsidP="001D75E1">
      <w:pPr>
        <w:tabs>
          <w:tab w:val="left" w:pos="7395"/>
        </w:tabs>
        <w:ind w:left="-180" w:right="-711"/>
        <w:jc w:val="center"/>
        <w:rPr>
          <w:sz w:val="6"/>
          <w:szCs w:val="6"/>
        </w:rPr>
      </w:pPr>
    </w:p>
    <w:p w14:paraId="2166F25F" w14:textId="77777777" w:rsidR="002D251C" w:rsidRDefault="002D251C" w:rsidP="001D75E1">
      <w:pPr>
        <w:tabs>
          <w:tab w:val="left" w:pos="7395"/>
        </w:tabs>
        <w:ind w:left="-180" w:right="-711"/>
        <w:jc w:val="center"/>
        <w:rPr>
          <w:sz w:val="6"/>
          <w:szCs w:val="6"/>
        </w:rPr>
      </w:pPr>
    </w:p>
    <w:p w14:paraId="0FB013E5" w14:textId="77777777" w:rsidR="001D75E1" w:rsidRDefault="001D75E1" w:rsidP="001D75E1">
      <w:pPr>
        <w:tabs>
          <w:tab w:val="left" w:pos="7395"/>
        </w:tabs>
        <w:ind w:left="-180" w:right="-711"/>
        <w:jc w:val="center"/>
        <w:rPr>
          <w:sz w:val="6"/>
          <w:szCs w:val="6"/>
        </w:rPr>
      </w:pPr>
    </w:p>
    <w:p w14:paraId="70F7EF1C" w14:textId="77777777" w:rsidR="001D75E1" w:rsidRPr="00990BC4" w:rsidRDefault="001D75E1" w:rsidP="001D75E1">
      <w:pPr>
        <w:tabs>
          <w:tab w:val="left" w:pos="7395"/>
        </w:tabs>
        <w:ind w:left="-180" w:right="-711"/>
        <w:jc w:val="center"/>
        <w:rPr>
          <w:sz w:val="6"/>
          <w:szCs w:val="6"/>
        </w:rPr>
      </w:pPr>
    </w:p>
    <w:p w14:paraId="1E11EC57" w14:textId="77777777" w:rsidR="003325DC" w:rsidRPr="003325DC" w:rsidRDefault="003325DC" w:rsidP="00AE2988"/>
    <w:sectPr w:rsidR="003325DC" w:rsidRPr="003325DC" w:rsidSect="00BB5C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01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R-01T, 'Times New Roma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3"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6" w15:restartNumberingAfterBreak="0">
    <w:nsid w:val="0D4E2CF0"/>
    <w:multiLevelType w:val="hybridMultilevel"/>
    <w:tmpl w:val="38462716"/>
    <w:lvl w:ilvl="0" w:tplc="080C000B">
      <w:start w:val="1"/>
      <w:numFmt w:val="bullet"/>
      <w:lvlText w:val=""/>
      <w:lvlJc w:val="left"/>
      <w:rPr>
        <w:rFonts w:ascii="Wingdings" w:hAnsi="Wingdings" w:hint="default"/>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8"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10" w15:restartNumberingAfterBreak="0">
    <w:nsid w:val="192C503D"/>
    <w:multiLevelType w:val="singleLevel"/>
    <w:tmpl w:val="8460D8DE"/>
    <w:lvl w:ilvl="0">
      <w:numFmt w:val="bullet"/>
      <w:lvlText w:val="-"/>
      <w:lvlJc w:val="left"/>
      <w:pPr>
        <w:tabs>
          <w:tab w:val="num" w:pos="786"/>
        </w:tabs>
        <w:ind w:left="786" w:hanging="360"/>
      </w:pPr>
      <w:rPr>
        <w:rFonts w:hint="default"/>
      </w:rPr>
    </w:lvl>
  </w:abstractNum>
  <w:abstractNum w:abstractNumId="11"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2" w15:restartNumberingAfterBreak="0">
    <w:nsid w:val="25C64941"/>
    <w:multiLevelType w:val="hybridMultilevel"/>
    <w:tmpl w:val="A0B4885E"/>
    <w:lvl w:ilvl="0" w:tplc="5EC873B6">
      <w:start w:val="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4" w15:restartNumberingAfterBreak="0">
    <w:nsid w:val="2C6B43D1"/>
    <w:multiLevelType w:val="hybridMultilevel"/>
    <w:tmpl w:val="DB8877F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15:restartNumberingAfterBreak="0">
    <w:nsid w:val="30236A51"/>
    <w:multiLevelType w:val="hybridMultilevel"/>
    <w:tmpl w:val="D482F98A"/>
    <w:lvl w:ilvl="0" w:tplc="16C87F4C">
      <w:start w:val="1"/>
      <w:numFmt w:val="bullet"/>
      <w:lvlText w:val="-"/>
      <w:lvlJc w:val="left"/>
      <w:pPr>
        <w:ind w:left="644" w:hanging="360"/>
      </w:pPr>
      <w:rPr>
        <w:rFonts w:ascii="Verdana" w:hAnsi="Verdana"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7" w15:restartNumberingAfterBreak="0">
    <w:nsid w:val="43C76022"/>
    <w:multiLevelType w:val="hybridMultilevel"/>
    <w:tmpl w:val="70525496"/>
    <w:lvl w:ilvl="0" w:tplc="16C87F4C">
      <w:start w:val="1"/>
      <w:numFmt w:val="bullet"/>
      <w:lvlText w:val="-"/>
      <w:lvlJc w:val="left"/>
      <w:pPr>
        <w:ind w:left="1004" w:hanging="360"/>
      </w:pPr>
      <w:rPr>
        <w:rFonts w:ascii="Verdana" w:hAnsi="Verdan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20"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1"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22"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3"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25"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6547">
    <w:abstractNumId w:val="13"/>
  </w:num>
  <w:num w:numId="2" w16cid:durableId="1690525205">
    <w:abstractNumId w:val="9"/>
  </w:num>
  <w:num w:numId="3" w16cid:durableId="882474857">
    <w:abstractNumId w:val="26"/>
  </w:num>
  <w:num w:numId="4" w16cid:durableId="1649171340">
    <w:abstractNumId w:val="19"/>
  </w:num>
  <w:num w:numId="5" w16cid:durableId="525992810">
    <w:abstractNumId w:val="21"/>
  </w:num>
  <w:num w:numId="6" w16cid:durableId="1984235921">
    <w:abstractNumId w:val="10"/>
  </w:num>
  <w:num w:numId="7" w16cid:durableId="352658141">
    <w:abstractNumId w:val="24"/>
  </w:num>
  <w:num w:numId="8" w16cid:durableId="1161309084">
    <w:abstractNumId w:val="7"/>
  </w:num>
  <w:num w:numId="9" w16cid:durableId="191346887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7831383">
    <w:abstractNumId w:val="4"/>
  </w:num>
  <w:num w:numId="11" w16cid:durableId="2096900318">
    <w:abstractNumId w:val="5"/>
  </w:num>
  <w:num w:numId="12" w16cid:durableId="1027676089">
    <w:abstractNumId w:val="0"/>
  </w:num>
  <w:num w:numId="13" w16cid:durableId="240256298">
    <w:abstractNumId w:val="1"/>
  </w:num>
  <w:num w:numId="14" w16cid:durableId="372116366">
    <w:abstractNumId w:val="20"/>
  </w:num>
  <w:num w:numId="15" w16cid:durableId="1942109201">
    <w:abstractNumId w:val="8"/>
  </w:num>
  <w:num w:numId="16" w16cid:durableId="1422066174">
    <w:abstractNumId w:val="22"/>
  </w:num>
  <w:num w:numId="17" w16cid:durableId="57751946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5380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976470">
    <w:abstractNumId w:val="16"/>
  </w:num>
  <w:num w:numId="20" w16cid:durableId="906109969">
    <w:abstractNumId w:val="23"/>
  </w:num>
  <w:num w:numId="21" w16cid:durableId="718357390">
    <w:abstractNumId w:val="2"/>
  </w:num>
  <w:num w:numId="22" w16cid:durableId="512426690">
    <w:abstractNumId w:val="14"/>
  </w:num>
  <w:num w:numId="23" w16cid:durableId="60951742">
    <w:abstractNumId w:val="17"/>
  </w:num>
  <w:num w:numId="24" w16cid:durableId="12270202">
    <w:abstractNumId w:val="15"/>
  </w:num>
  <w:num w:numId="25" w16cid:durableId="699355011">
    <w:abstractNumId w:val="6"/>
  </w:num>
  <w:num w:numId="26" w16cid:durableId="37731658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AB"/>
    <w:rsid w:val="00002535"/>
    <w:rsid w:val="00012789"/>
    <w:rsid w:val="00013FF8"/>
    <w:rsid w:val="000175B8"/>
    <w:rsid w:val="0002285C"/>
    <w:rsid w:val="00034999"/>
    <w:rsid w:val="00035342"/>
    <w:rsid w:val="00040616"/>
    <w:rsid w:val="00040622"/>
    <w:rsid w:val="0004439C"/>
    <w:rsid w:val="00046739"/>
    <w:rsid w:val="00055A57"/>
    <w:rsid w:val="00066219"/>
    <w:rsid w:val="000815E8"/>
    <w:rsid w:val="0008779C"/>
    <w:rsid w:val="000A3154"/>
    <w:rsid w:val="000A55F2"/>
    <w:rsid w:val="000B2656"/>
    <w:rsid w:val="000C123E"/>
    <w:rsid w:val="000D2A26"/>
    <w:rsid w:val="000D4E8B"/>
    <w:rsid w:val="000E3118"/>
    <w:rsid w:val="000F00A6"/>
    <w:rsid w:val="000F1CEA"/>
    <w:rsid w:val="00103909"/>
    <w:rsid w:val="00107D97"/>
    <w:rsid w:val="00117116"/>
    <w:rsid w:val="00121390"/>
    <w:rsid w:val="0012296B"/>
    <w:rsid w:val="0012456F"/>
    <w:rsid w:val="00124A8C"/>
    <w:rsid w:val="00146DDC"/>
    <w:rsid w:val="00163C54"/>
    <w:rsid w:val="00163F6B"/>
    <w:rsid w:val="00197073"/>
    <w:rsid w:val="001A0A7F"/>
    <w:rsid w:val="001A545F"/>
    <w:rsid w:val="001A5697"/>
    <w:rsid w:val="001A6E18"/>
    <w:rsid w:val="001B3145"/>
    <w:rsid w:val="001C2419"/>
    <w:rsid w:val="001D67CB"/>
    <w:rsid w:val="001D75E1"/>
    <w:rsid w:val="00201AB0"/>
    <w:rsid w:val="00217208"/>
    <w:rsid w:val="00252D11"/>
    <w:rsid w:val="00261F1A"/>
    <w:rsid w:val="002639EB"/>
    <w:rsid w:val="00277283"/>
    <w:rsid w:val="00292686"/>
    <w:rsid w:val="002942F9"/>
    <w:rsid w:val="002A0FF1"/>
    <w:rsid w:val="002A3AE1"/>
    <w:rsid w:val="002A5679"/>
    <w:rsid w:val="002A570F"/>
    <w:rsid w:val="002D251C"/>
    <w:rsid w:val="002F4285"/>
    <w:rsid w:val="002F6B9E"/>
    <w:rsid w:val="002F74F1"/>
    <w:rsid w:val="00311989"/>
    <w:rsid w:val="00314CF9"/>
    <w:rsid w:val="00322BDC"/>
    <w:rsid w:val="003325DC"/>
    <w:rsid w:val="0033356A"/>
    <w:rsid w:val="00334B64"/>
    <w:rsid w:val="00340654"/>
    <w:rsid w:val="00354A65"/>
    <w:rsid w:val="003555D5"/>
    <w:rsid w:val="00373C23"/>
    <w:rsid w:val="003761C3"/>
    <w:rsid w:val="0039443D"/>
    <w:rsid w:val="00397212"/>
    <w:rsid w:val="003B18BF"/>
    <w:rsid w:val="003C4DE4"/>
    <w:rsid w:val="003D368F"/>
    <w:rsid w:val="003D71FE"/>
    <w:rsid w:val="003E6DEF"/>
    <w:rsid w:val="003F1F3D"/>
    <w:rsid w:val="003F48AB"/>
    <w:rsid w:val="003F5D50"/>
    <w:rsid w:val="00402940"/>
    <w:rsid w:val="00420F41"/>
    <w:rsid w:val="004437EF"/>
    <w:rsid w:val="00443E27"/>
    <w:rsid w:val="004457D0"/>
    <w:rsid w:val="00451DA0"/>
    <w:rsid w:val="004654D2"/>
    <w:rsid w:val="004825DA"/>
    <w:rsid w:val="0048376A"/>
    <w:rsid w:val="00486AE8"/>
    <w:rsid w:val="00490200"/>
    <w:rsid w:val="004918A9"/>
    <w:rsid w:val="004A0578"/>
    <w:rsid w:val="004A1A66"/>
    <w:rsid w:val="004A531C"/>
    <w:rsid w:val="004B7BC6"/>
    <w:rsid w:val="004D34B2"/>
    <w:rsid w:val="004D4E95"/>
    <w:rsid w:val="004F25C9"/>
    <w:rsid w:val="004F25DD"/>
    <w:rsid w:val="00501DD5"/>
    <w:rsid w:val="00515497"/>
    <w:rsid w:val="00515E5B"/>
    <w:rsid w:val="0052540C"/>
    <w:rsid w:val="00530BFA"/>
    <w:rsid w:val="0053740C"/>
    <w:rsid w:val="0056379F"/>
    <w:rsid w:val="00577F7E"/>
    <w:rsid w:val="00580454"/>
    <w:rsid w:val="005807E7"/>
    <w:rsid w:val="00590F4C"/>
    <w:rsid w:val="00595389"/>
    <w:rsid w:val="005A6B42"/>
    <w:rsid w:val="005D0520"/>
    <w:rsid w:val="005D43E6"/>
    <w:rsid w:val="005E0C45"/>
    <w:rsid w:val="006114D9"/>
    <w:rsid w:val="006176F1"/>
    <w:rsid w:val="00620FF3"/>
    <w:rsid w:val="00623009"/>
    <w:rsid w:val="00624EB3"/>
    <w:rsid w:val="006347F8"/>
    <w:rsid w:val="006450DF"/>
    <w:rsid w:val="00647A3D"/>
    <w:rsid w:val="006542D7"/>
    <w:rsid w:val="00672312"/>
    <w:rsid w:val="00676A48"/>
    <w:rsid w:val="00683D3F"/>
    <w:rsid w:val="0069056A"/>
    <w:rsid w:val="00690DF7"/>
    <w:rsid w:val="0069338A"/>
    <w:rsid w:val="00693B67"/>
    <w:rsid w:val="006970CB"/>
    <w:rsid w:val="006A74E2"/>
    <w:rsid w:val="006B2283"/>
    <w:rsid w:val="006B75D4"/>
    <w:rsid w:val="006D49A6"/>
    <w:rsid w:val="006D7E2F"/>
    <w:rsid w:val="006F6ADC"/>
    <w:rsid w:val="0071635C"/>
    <w:rsid w:val="0072634B"/>
    <w:rsid w:val="007326FE"/>
    <w:rsid w:val="007440E4"/>
    <w:rsid w:val="007458D4"/>
    <w:rsid w:val="00745964"/>
    <w:rsid w:val="00755499"/>
    <w:rsid w:val="007569B7"/>
    <w:rsid w:val="00760305"/>
    <w:rsid w:val="007613EC"/>
    <w:rsid w:val="0076201B"/>
    <w:rsid w:val="007622B8"/>
    <w:rsid w:val="007623D6"/>
    <w:rsid w:val="0076577E"/>
    <w:rsid w:val="00773838"/>
    <w:rsid w:val="007770AD"/>
    <w:rsid w:val="0079626B"/>
    <w:rsid w:val="007A7E4F"/>
    <w:rsid w:val="007E2951"/>
    <w:rsid w:val="00805EFA"/>
    <w:rsid w:val="0081349F"/>
    <w:rsid w:val="008163FE"/>
    <w:rsid w:val="00816432"/>
    <w:rsid w:val="008411C1"/>
    <w:rsid w:val="008461D1"/>
    <w:rsid w:val="00850C80"/>
    <w:rsid w:val="00861B48"/>
    <w:rsid w:val="00866B5B"/>
    <w:rsid w:val="008678F3"/>
    <w:rsid w:val="0087220A"/>
    <w:rsid w:val="008741E8"/>
    <w:rsid w:val="00883189"/>
    <w:rsid w:val="008A1780"/>
    <w:rsid w:val="008B1320"/>
    <w:rsid w:val="008B24EB"/>
    <w:rsid w:val="008B4FAC"/>
    <w:rsid w:val="008D1226"/>
    <w:rsid w:val="008D7DEF"/>
    <w:rsid w:val="008E2EF6"/>
    <w:rsid w:val="008F0ECC"/>
    <w:rsid w:val="008F1874"/>
    <w:rsid w:val="008F1E4D"/>
    <w:rsid w:val="00905D94"/>
    <w:rsid w:val="0091392E"/>
    <w:rsid w:val="009150C5"/>
    <w:rsid w:val="00915B61"/>
    <w:rsid w:val="00927603"/>
    <w:rsid w:val="009834B9"/>
    <w:rsid w:val="0098767E"/>
    <w:rsid w:val="009A4FC1"/>
    <w:rsid w:val="009B00FB"/>
    <w:rsid w:val="009B2574"/>
    <w:rsid w:val="009B4E37"/>
    <w:rsid w:val="009D7EA2"/>
    <w:rsid w:val="009F011A"/>
    <w:rsid w:val="009F27D9"/>
    <w:rsid w:val="00A22279"/>
    <w:rsid w:val="00A3552E"/>
    <w:rsid w:val="00A41C05"/>
    <w:rsid w:val="00A434A8"/>
    <w:rsid w:val="00A43590"/>
    <w:rsid w:val="00A50230"/>
    <w:rsid w:val="00A77C62"/>
    <w:rsid w:val="00A85E34"/>
    <w:rsid w:val="00AA3D39"/>
    <w:rsid w:val="00AA7783"/>
    <w:rsid w:val="00AB3231"/>
    <w:rsid w:val="00AB5416"/>
    <w:rsid w:val="00AB7038"/>
    <w:rsid w:val="00AC6B10"/>
    <w:rsid w:val="00AD5E93"/>
    <w:rsid w:val="00AE11FA"/>
    <w:rsid w:val="00AE2988"/>
    <w:rsid w:val="00AE4309"/>
    <w:rsid w:val="00AF7F88"/>
    <w:rsid w:val="00B01FD3"/>
    <w:rsid w:val="00B03CEA"/>
    <w:rsid w:val="00B42532"/>
    <w:rsid w:val="00B46096"/>
    <w:rsid w:val="00B52B34"/>
    <w:rsid w:val="00B639C9"/>
    <w:rsid w:val="00B71F03"/>
    <w:rsid w:val="00B87955"/>
    <w:rsid w:val="00B979CA"/>
    <w:rsid w:val="00BB5C9A"/>
    <w:rsid w:val="00BC2105"/>
    <w:rsid w:val="00BD6B29"/>
    <w:rsid w:val="00BE05AC"/>
    <w:rsid w:val="00C02E05"/>
    <w:rsid w:val="00C11A0D"/>
    <w:rsid w:val="00C127A3"/>
    <w:rsid w:val="00C261A1"/>
    <w:rsid w:val="00C2622C"/>
    <w:rsid w:val="00C33953"/>
    <w:rsid w:val="00C33E24"/>
    <w:rsid w:val="00C41049"/>
    <w:rsid w:val="00C53F82"/>
    <w:rsid w:val="00C60F79"/>
    <w:rsid w:val="00C64516"/>
    <w:rsid w:val="00C760AF"/>
    <w:rsid w:val="00C76477"/>
    <w:rsid w:val="00C82143"/>
    <w:rsid w:val="00C85A88"/>
    <w:rsid w:val="00D04FC6"/>
    <w:rsid w:val="00D11380"/>
    <w:rsid w:val="00D11855"/>
    <w:rsid w:val="00D17189"/>
    <w:rsid w:val="00D2218C"/>
    <w:rsid w:val="00D22A05"/>
    <w:rsid w:val="00D23824"/>
    <w:rsid w:val="00D5109F"/>
    <w:rsid w:val="00D60164"/>
    <w:rsid w:val="00D71F54"/>
    <w:rsid w:val="00D73011"/>
    <w:rsid w:val="00D7332F"/>
    <w:rsid w:val="00D932E6"/>
    <w:rsid w:val="00DB6E98"/>
    <w:rsid w:val="00DC763B"/>
    <w:rsid w:val="00DD44B8"/>
    <w:rsid w:val="00DD485C"/>
    <w:rsid w:val="00DD4E5E"/>
    <w:rsid w:val="00DF1120"/>
    <w:rsid w:val="00E02278"/>
    <w:rsid w:val="00E024DB"/>
    <w:rsid w:val="00E12FA0"/>
    <w:rsid w:val="00E36E32"/>
    <w:rsid w:val="00E56439"/>
    <w:rsid w:val="00E5768C"/>
    <w:rsid w:val="00E71596"/>
    <w:rsid w:val="00E8297A"/>
    <w:rsid w:val="00E9326B"/>
    <w:rsid w:val="00EA5DF4"/>
    <w:rsid w:val="00EB5BFD"/>
    <w:rsid w:val="00EB6CD4"/>
    <w:rsid w:val="00EB7788"/>
    <w:rsid w:val="00EC0852"/>
    <w:rsid w:val="00EC3E66"/>
    <w:rsid w:val="00EC6BCC"/>
    <w:rsid w:val="00EE275C"/>
    <w:rsid w:val="00EF011A"/>
    <w:rsid w:val="00EF56FF"/>
    <w:rsid w:val="00F01BFE"/>
    <w:rsid w:val="00F0741D"/>
    <w:rsid w:val="00F273C7"/>
    <w:rsid w:val="00F30AFF"/>
    <w:rsid w:val="00F36234"/>
    <w:rsid w:val="00F40520"/>
    <w:rsid w:val="00F44CDF"/>
    <w:rsid w:val="00F4587D"/>
    <w:rsid w:val="00F54A9B"/>
    <w:rsid w:val="00F62968"/>
    <w:rsid w:val="00F679BD"/>
    <w:rsid w:val="00F86812"/>
    <w:rsid w:val="00F90E2B"/>
    <w:rsid w:val="00F92E88"/>
    <w:rsid w:val="00FA2BC9"/>
    <w:rsid w:val="00FA41AD"/>
    <w:rsid w:val="00FA536B"/>
    <w:rsid w:val="00FA7501"/>
    <w:rsid w:val="00FB72F9"/>
    <w:rsid w:val="00FD218E"/>
    <w:rsid w:val="00FD2898"/>
    <w:rsid w:val="00FD5973"/>
    <w:rsid w:val="00FE34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6699E"/>
  <w15:chartTrackingRefBased/>
  <w15:docId w15:val="{06445AD7-2D1F-4164-8DC1-F872539F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5C"/>
    <w:rPr>
      <w:rFonts w:ascii="BR-01T" w:hAnsi="BR-01T"/>
      <w:lang w:val="fr-FR" w:eastAsia="fr-FR"/>
    </w:rPr>
  </w:style>
  <w:style w:type="paragraph" w:styleId="Titre1">
    <w:name w:val="heading 1"/>
    <w:basedOn w:val="Normal"/>
    <w:next w:val="Normal"/>
    <w:qFormat/>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lang w:val="x-none" w:eastAsia="x-non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lang w:val="x-none" w:eastAsia="x-non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lang w:val="x-none" w:eastAsia="x-non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pPr>
      <w:jc w:val="both"/>
    </w:pPr>
    <w:rPr>
      <w:rFonts w:ascii="Century Gothic" w:hAnsi="Century Gothic"/>
      <w:sz w:val="22"/>
    </w:rPr>
  </w:style>
  <w:style w:type="paragraph" w:styleId="Titre">
    <w:name w:val="Title"/>
    <w:basedOn w:val="Normal"/>
    <w:link w:val="TitreCar"/>
    <w:uiPriority w:val="99"/>
    <w:qFormat/>
    <w:pPr>
      <w:jc w:val="center"/>
    </w:pPr>
    <w:rPr>
      <w:rFonts w:ascii="Century Gothic" w:hAnsi="Century Gothic"/>
      <w:b/>
      <w:bCs/>
      <w:spacing w:val="18"/>
      <w:sz w:val="40"/>
      <w:szCs w:val="40"/>
      <w:u w:val="single"/>
    </w:rPr>
  </w:style>
  <w:style w:type="paragraph" w:styleId="Retraitcorpsdetexte">
    <w:name w:val="Body Text Indent"/>
    <w:basedOn w:val="Normal"/>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34"/>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12456F"/>
    <w:pPr>
      <w:tabs>
        <w:tab w:val="left" w:pos="1080"/>
      </w:tabs>
      <w:ind w:left="284" w:firstLine="425"/>
      <w:jc w:val="both"/>
    </w:pPr>
    <w:rPr>
      <w:rFonts w:ascii="Century Gothic" w:hAnsi="Century Gothic"/>
      <w:bCs/>
    </w:rPr>
  </w:style>
  <w:style w:type="paragraph" w:styleId="En-tte">
    <w:name w:val="header"/>
    <w:basedOn w:val="Normal"/>
    <w:link w:val="En-tteCar"/>
    <w:semiHidden/>
    <w:rsid w:val="00373C23"/>
    <w:pPr>
      <w:widowControl w:val="0"/>
      <w:tabs>
        <w:tab w:val="center" w:pos="4819"/>
        <w:tab w:val="right" w:pos="9071"/>
      </w:tabs>
      <w:suppressAutoHyphens/>
    </w:pPr>
    <w:rPr>
      <w:lang w:val="x-none"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val="x-none"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05EF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val="x-none"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semiHidden/>
    <w:rsid w:val="00805EFA"/>
    <w:pPr>
      <w:spacing w:before="100" w:beforeAutospacing="1" w:after="100" w:afterAutospacing="1"/>
    </w:pPr>
    <w:rPr>
      <w:rFonts w:ascii="Times New Roman" w:hAnsi="Times New Roman"/>
      <w:sz w:val="24"/>
      <w:szCs w:val="24"/>
    </w:rPr>
  </w:style>
  <w:style w:type="character" w:customStyle="1" w:styleId="Mentionnonrsolue1">
    <w:name w:val="Mention non résolue1"/>
    <w:uiPriority w:val="99"/>
    <w:semiHidden/>
    <w:unhideWhenUsed/>
    <w:rsid w:val="00EC3E66"/>
    <w:rPr>
      <w:color w:val="605E5C"/>
      <w:shd w:val="clear" w:color="auto" w:fill="E1DFDD"/>
    </w:rPr>
  </w:style>
  <w:style w:type="character" w:customStyle="1" w:styleId="Corpsdetexte2Car">
    <w:name w:val="Corps de texte 2 Car"/>
    <w:basedOn w:val="Policepardfaut"/>
    <w:link w:val="Corpsdetexte2"/>
    <w:rsid w:val="00B01FD3"/>
    <w:rPr>
      <w:rFonts w:ascii="Century Gothic" w:hAnsi="Century Gothic"/>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 w:id="7116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DFBA-3385-48A9-94D3-342E2638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6449</Words>
  <Characters>35470</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41836</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subject/>
  <dc:creator>PerrineBodart</dc:creator>
  <cp:keywords/>
  <cp:lastModifiedBy>Christine Fiasse</cp:lastModifiedBy>
  <cp:revision>2</cp:revision>
  <cp:lastPrinted>2020-06-27T13:07:00Z</cp:lastPrinted>
  <dcterms:created xsi:type="dcterms:W3CDTF">2023-03-16T09:23:00Z</dcterms:created>
  <dcterms:modified xsi:type="dcterms:W3CDTF">2023-03-16T09:23:00Z</dcterms:modified>
</cp:coreProperties>
</file>