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2DE10" w14:textId="77777777" w:rsidR="00090211" w:rsidRPr="0020658B" w:rsidRDefault="00090211" w:rsidP="00F3244F">
      <w:pPr>
        <w:ind w:right="-11"/>
        <w:rPr>
          <w:rFonts w:cs="Arial"/>
          <w:bCs/>
          <w:lang w:val="fr-BE"/>
        </w:rPr>
      </w:pPr>
    </w:p>
    <w:p w14:paraId="03CDE535" w14:textId="77777777" w:rsidR="00090211" w:rsidRPr="0020658B" w:rsidRDefault="00090211">
      <w:pPr>
        <w:rPr>
          <w:rFonts w:cs="Arial"/>
          <w:bCs/>
          <w:lang w:val="fr-BE"/>
        </w:rPr>
      </w:pPr>
    </w:p>
    <w:p w14:paraId="0CDECA1F" w14:textId="37D2E40E" w:rsidR="00090211" w:rsidRPr="0020658B" w:rsidRDefault="00771360">
      <w:pPr>
        <w:rPr>
          <w:rFonts w:cs="Arial"/>
          <w:bCs/>
          <w:lang w:val="fr-BE"/>
        </w:rPr>
      </w:pPr>
      <w:r w:rsidRPr="0020658B">
        <w:rPr>
          <w:noProof/>
          <w:lang w:val="fr-BE" w:eastAsia="fr-BE"/>
        </w:rPr>
        <w:drawing>
          <wp:anchor distT="0" distB="0" distL="114935" distR="114935" simplePos="0" relativeHeight="251658240" behindDoc="0" locked="0" layoutInCell="1" allowOverlap="1" wp14:anchorId="69910B72" wp14:editId="3A71B8FF">
            <wp:simplePos x="0" y="0"/>
            <wp:positionH relativeFrom="column">
              <wp:posOffset>1875790</wp:posOffset>
            </wp:positionH>
            <wp:positionV relativeFrom="paragraph">
              <wp:posOffset>26035</wp:posOffset>
            </wp:positionV>
            <wp:extent cx="2903220" cy="107886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ACA6" w14:textId="77777777" w:rsidR="00090211" w:rsidRPr="0020658B" w:rsidRDefault="00090211">
      <w:pPr>
        <w:rPr>
          <w:rFonts w:cs="Arial"/>
          <w:bCs/>
          <w:lang w:val="fr-BE"/>
        </w:rPr>
      </w:pPr>
    </w:p>
    <w:p w14:paraId="4D784EA5" w14:textId="77777777" w:rsidR="00090211" w:rsidRPr="0020658B" w:rsidRDefault="00090211">
      <w:pPr>
        <w:rPr>
          <w:rFonts w:cs="Arial"/>
          <w:bCs/>
          <w:lang w:val="fr-BE"/>
        </w:rPr>
      </w:pPr>
    </w:p>
    <w:p w14:paraId="1B6DF0D4" w14:textId="77777777" w:rsidR="00090211" w:rsidRPr="0020658B" w:rsidRDefault="00090211">
      <w:pPr>
        <w:rPr>
          <w:rFonts w:cs="Arial"/>
          <w:bCs/>
          <w:lang w:val="fr-BE"/>
        </w:rPr>
      </w:pPr>
    </w:p>
    <w:p w14:paraId="63BCA32B" w14:textId="77777777" w:rsidR="00090211" w:rsidRPr="0020658B" w:rsidRDefault="00090211">
      <w:pPr>
        <w:rPr>
          <w:rFonts w:cs="Arial"/>
          <w:bCs/>
          <w:lang w:val="fr-BE"/>
        </w:rPr>
      </w:pPr>
    </w:p>
    <w:p w14:paraId="56CCA4A0" w14:textId="77777777" w:rsidR="00090211" w:rsidRPr="0020658B" w:rsidRDefault="00090211">
      <w:pPr>
        <w:rPr>
          <w:rFonts w:cs="Arial"/>
          <w:bCs/>
          <w:lang w:val="fr-BE"/>
        </w:rPr>
      </w:pPr>
    </w:p>
    <w:p w14:paraId="03D47F92" w14:textId="77777777" w:rsidR="00090211" w:rsidRPr="0020658B" w:rsidRDefault="00090211">
      <w:pPr>
        <w:pStyle w:val="Titre1"/>
        <w:tabs>
          <w:tab w:val="left" w:pos="0"/>
        </w:tabs>
        <w:rPr>
          <w:rFonts w:ascii="Arial" w:hAnsi="Arial" w:cs="Arial"/>
          <w:b w:val="0"/>
          <w:bCs/>
          <w:sz w:val="24"/>
          <w:szCs w:val="24"/>
        </w:rPr>
      </w:pPr>
    </w:p>
    <w:p w14:paraId="0A2EB7AB" w14:textId="77777777" w:rsidR="00090211" w:rsidRPr="0020658B" w:rsidRDefault="00090211">
      <w:pPr>
        <w:rPr>
          <w:rFonts w:cs="Arial"/>
          <w:bCs/>
          <w:lang w:val="fr-BE"/>
        </w:rPr>
      </w:pPr>
    </w:p>
    <w:p w14:paraId="3D48D45E" w14:textId="77777777" w:rsidR="00090211" w:rsidRPr="0020658B" w:rsidRDefault="00090211">
      <w:pPr>
        <w:rPr>
          <w:rFonts w:cs="Arial"/>
          <w:bCs/>
          <w:lang w:val="fr-BE"/>
        </w:rPr>
      </w:pPr>
    </w:p>
    <w:p w14:paraId="2E07EB4C" w14:textId="77777777" w:rsidR="00090211" w:rsidRPr="0020658B" w:rsidRDefault="00090211">
      <w:pPr>
        <w:rPr>
          <w:rFonts w:cs="Arial"/>
          <w:bCs/>
          <w:lang w:val="fr-BE"/>
        </w:rPr>
      </w:pPr>
    </w:p>
    <w:p w14:paraId="00DA9197" w14:textId="77777777" w:rsidR="00090211" w:rsidRPr="0020658B" w:rsidRDefault="00090211">
      <w:pPr>
        <w:rPr>
          <w:rFonts w:cs="Arial"/>
          <w:bCs/>
          <w:lang w:val="fr-BE"/>
        </w:rPr>
      </w:pPr>
    </w:p>
    <w:p w14:paraId="5C0FEC33" w14:textId="77777777" w:rsidR="00090211" w:rsidRPr="0020658B" w:rsidRDefault="00090211">
      <w:pPr>
        <w:pStyle w:val="Titre1"/>
        <w:tabs>
          <w:tab w:val="left" w:pos="0"/>
        </w:tabs>
        <w:rPr>
          <w:rFonts w:ascii="Century Gothic" w:hAnsi="Century Gothic" w:cs="Arial"/>
          <w:bCs/>
          <w:sz w:val="72"/>
          <w:szCs w:val="72"/>
        </w:rPr>
      </w:pPr>
      <w:r w:rsidRPr="0020658B">
        <w:rPr>
          <w:rFonts w:ascii="Century Gothic" w:hAnsi="Century Gothic" w:cs="Arial"/>
          <w:bCs/>
          <w:sz w:val="72"/>
          <w:szCs w:val="72"/>
        </w:rPr>
        <w:t xml:space="preserve">Rapport </w:t>
      </w:r>
    </w:p>
    <w:p w14:paraId="69E55005" w14:textId="77777777" w:rsidR="00090211" w:rsidRPr="0020658B" w:rsidRDefault="00090211">
      <w:pPr>
        <w:jc w:val="center"/>
        <w:rPr>
          <w:rFonts w:ascii="Century Gothic" w:hAnsi="Century Gothic" w:cs="Arial"/>
          <w:b/>
          <w:bCs/>
          <w:sz w:val="72"/>
          <w:szCs w:val="72"/>
          <w:lang w:val="fr-BE"/>
        </w:rPr>
      </w:pPr>
    </w:p>
    <w:p w14:paraId="1D3BBFE9" w14:textId="77777777" w:rsidR="00090211" w:rsidRPr="0020658B" w:rsidRDefault="00090211">
      <w:pPr>
        <w:pStyle w:val="Titre2"/>
        <w:tabs>
          <w:tab w:val="left" w:pos="0"/>
        </w:tabs>
        <w:rPr>
          <w:rFonts w:cs="Arial"/>
          <w:bCs/>
          <w:iCs w:val="0"/>
          <w:sz w:val="72"/>
          <w:szCs w:val="72"/>
        </w:rPr>
      </w:pPr>
      <w:r w:rsidRPr="0020658B">
        <w:rPr>
          <w:rFonts w:cs="Arial"/>
          <w:bCs/>
          <w:iCs w:val="0"/>
          <w:sz w:val="72"/>
          <w:szCs w:val="72"/>
        </w:rPr>
        <w:t>Des Commissaires Sportifs</w:t>
      </w:r>
    </w:p>
    <w:p w14:paraId="183E1D4C" w14:textId="77777777" w:rsidR="00090211" w:rsidRPr="0020658B" w:rsidRDefault="00090211">
      <w:pPr>
        <w:jc w:val="center"/>
        <w:rPr>
          <w:rFonts w:ascii="Century Gothic" w:hAnsi="Century Gothic" w:cs="Arial"/>
          <w:bCs/>
          <w:lang w:val="fr-BE"/>
        </w:rPr>
      </w:pPr>
    </w:p>
    <w:p w14:paraId="21F6A34F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0DE3D81B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78E64571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350304C0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4FDA079A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7A626E37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2D2B3AEE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6E80752E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511C52CE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46A194A8" w14:textId="77777777" w:rsidR="00090211" w:rsidRPr="0020658B" w:rsidRDefault="00090211">
      <w:pPr>
        <w:jc w:val="center"/>
        <w:rPr>
          <w:rFonts w:cs="Arial"/>
          <w:bCs/>
          <w:lang w:val="fr-BE"/>
        </w:rPr>
      </w:pPr>
    </w:p>
    <w:p w14:paraId="3FD0D97B" w14:textId="77777777" w:rsidR="00090211" w:rsidRPr="0020658B" w:rsidRDefault="00841342">
      <w:pPr>
        <w:tabs>
          <w:tab w:val="left" w:leader="dot" w:pos="8505"/>
        </w:tabs>
        <w:ind w:left="1134"/>
        <w:rPr>
          <w:rFonts w:ascii="Century Gothic" w:hAnsi="Century Gothic" w:cs="Arial"/>
          <w:bCs/>
          <w:sz w:val="36"/>
          <w:szCs w:val="36"/>
          <w:lang w:val="fr-BE"/>
        </w:rPr>
      </w:pPr>
      <w:r w:rsidRPr="0020658B">
        <w:rPr>
          <w:rFonts w:ascii="Century Gothic" w:hAnsi="Century Gothic" w:cs="Arial"/>
          <w:bCs/>
          <w:sz w:val="36"/>
          <w:szCs w:val="36"/>
          <w:u w:val="single"/>
          <w:lang w:val="fr-BE"/>
        </w:rPr>
        <w:t>EPREUVE</w:t>
      </w:r>
      <w:r w:rsidRPr="0020658B">
        <w:rPr>
          <w:rFonts w:ascii="Century Gothic" w:hAnsi="Century Gothic" w:cs="Arial"/>
          <w:bCs/>
          <w:sz w:val="36"/>
          <w:szCs w:val="36"/>
          <w:lang w:val="fr-BE"/>
        </w:rPr>
        <w:t xml:space="preserve"> :</w:t>
      </w:r>
      <w:r w:rsidR="00090211" w:rsidRPr="0020658B">
        <w:rPr>
          <w:rFonts w:ascii="Century Gothic" w:hAnsi="Century Gothic" w:cs="Arial"/>
          <w:bCs/>
          <w:sz w:val="36"/>
          <w:szCs w:val="36"/>
          <w:lang w:val="fr-BE"/>
        </w:rPr>
        <w:t xml:space="preserve"> </w:t>
      </w:r>
      <w:r w:rsidR="00090211" w:rsidRPr="0020658B">
        <w:rPr>
          <w:rFonts w:ascii="Century Gothic" w:hAnsi="Century Gothic" w:cs="Arial"/>
          <w:bCs/>
          <w:sz w:val="36"/>
          <w:szCs w:val="36"/>
          <w:lang w:val="fr-BE"/>
        </w:rPr>
        <w:tab/>
      </w:r>
    </w:p>
    <w:p w14:paraId="4A342577" w14:textId="77777777" w:rsidR="00090211" w:rsidRPr="0020658B" w:rsidRDefault="00090211">
      <w:pPr>
        <w:tabs>
          <w:tab w:val="left" w:leader="dot" w:pos="8505"/>
        </w:tabs>
        <w:ind w:left="1134"/>
        <w:rPr>
          <w:rFonts w:ascii="Century Gothic" w:hAnsi="Century Gothic" w:cs="Arial"/>
          <w:bCs/>
          <w:sz w:val="36"/>
          <w:szCs w:val="36"/>
          <w:lang w:val="fr-BE"/>
        </w:rPr>
      </w:pPr>
    </w:p>
    <w:p w14:paraId="4D8E21A4" w14:textId="77777777" w:rsidR="00090211" w:rsidRPr="0020658B" w:rsidRDefault="00090211">
      <w:pPr>
        <w:tabs>
          <w:tab w:val="left" w:leader="dot" w:pos="8505"/>
        </w:tabs>
        <w:ind w:left="1134"/>
        <w:rPr>
          <w:rFonts w:ascii="Century Gothic" w:hAnsi="Century Gothic" w:cs="Arial"/>
          <w:bCs/>
          <w:sz w:val="36"/>
          <w:szCs w:val="36"/>
          <w:lang w:val="fr-BE"/>
        </w:rPr>
      </w:pPr>
    </w:p>
    <w:p w14:paraId="60AD817E" w14:textId="77777777" w:rsidR="00090211" w:rsidRPr="0020658B" w:rsidRDefault="00841342">
      <w:pPr>
        <w:tabs>
          <w:tab w:val="left" w:leader="dot" w:pos="8505"/>
        </w:tabs>
        <w:ind w:left="1134"/>
        <w:rPr>
          <w:rFonts w:ascii="Century Gothic" w:hAnsi="Century Gothic" w:cs="Arial"/>
          <w:bCs/>
          <w:sz w:val="36"/>
          <w:szCs w:val="36"/>
          <w:lang w:val="fr-BE"/>
        </w:rPr>
      </w:pPr>
      <w:r w:rsidRPr="0020658B">
        <w:rPr>
          <w:rFonts w:ascii="Century Gothic" w:hAnsi="Century Gothic" w:cs="Arial"/>
          <w:bCs/>
          <w:sz w:val="36"/>
          <w:szCs w:val="36"/>
          <w:u w:val="single"/>
          <w:lang w:val="fr-BE"/>
        </w:rPr>
        <w:t>Date</w:t>
      </w:r>
      <w:r w:rsidRPr="0020658B">
        <w:rPr>
          <w:rFonts w:ascii="Century Gothic" w:hAnsi="Century Gothic" w:cs="Arial"/>
          <w:bCs/>
          <w:sz w:val="36"/>
          <w:szCs w:val="36"/>
          <w:lang w:val="fr-BE"/>
        </w:rPr>
        <w:t xml:space="preserve"> :</w:t>
      </w:r>
      <w:r w:rsidR="00090211" w:rsidRPr="0020658B">
        <w:rPr>
          <w:rFonts w:ascii="Century Gothic" w:hAnsi="Century Gothic" w:cs="Arial"/>
          <w:bCs/>
          <w:sz w:val="36"/>
          <w:szCs w:val="36"/>
          <w:lang w:val="fr-BE"/>
        </w:rPr>
        <w:t xml:space="preserve"> </w:t>
      </w:r>
      <w:r w:rsidR="00090211" w:rsidRPr="0020658B">
        <w:rPr>
          <w:rFonts w:ascii="Century Gothic" w:hAnsi="Century Gothic" w:cs="Arial"/>
          <w:bCs/>
          <w:sz w:val="36"/>
          <w:szCs w:val="36"/>
          <w:lang w:val="fr-BE"/>
        </w:rPr>
        <w:tab/>
      </w:r>
    </w:p>
    <w:p w14:paraId="7B4DB4B5" w14:textId="77777777" w:rsidR="00090211" w:rsidRPr="0020658B" w:rsidRDefault="00090211">
      <w:pPr>
        <w:tabs>
          <w:tab w:val="left" w:leader="dot" w:pos="8505"/>
        </w:tabs>
        <w:ind w:left="1134"/>
        <w:rPr>
          <w:rFonts w:ascii="Century Gothic" w:hAnsi="Century Gothic" w:cs="Arial"/>
          <w:bCs/>
          <w:lang w:val="fr-BE"/>
        </w:rPr>
      </w:pPr>
    </w:p>
    <w:p w14:paraId="6609430E" w14:textId="77777777" w:rsidR="00090211" w:rsidRPr="0020658B" w:rsidRDefault="00090211">
      <w:pPr>
        <w:ind w:left="1134"/>
        <w:rPr>
          <w:rFonts w:cs="Arial"/>
          <w:bCs/>
          <w:lang w:val="fr-BE"/>
        </w:rPr>
      </w:pPr>
      <w:r w:rsidRPr="0020658B">
        <w:rPr>
          <w:rFonts w:cs="Arial"/>
          <w:bCs/>
          <w:lang w:val="fr-BE"/>
        </w:rPr>
        <w:tab/>
      </w:r>
    </w:p>
    <w:p w14:paraId="2BE6C543" w14:textId="77777777" w:rsidR="00F573D0" w:rsidRPr="0020658B" w:rsidRDefault="00F573D0" w:rsidP="00F573D0">
      <w:pPr>
        <w:rPr>
          <w:rFonts w:cs="Arial"/>
          <w:lang w:val="fr-BE"/>
        </w:rPr>
      </w:pPr>
    </w:p>
    <w:p w14:paraId="2AD2B7E7" w14:textId="77777777" w:rsidR="00F573D0" w:rsidRPr="0020658B" w:rsidRDefault="00F573D0" w:rsidP="00F573D0">
      <w:pPr>
        <w:rPr>
          <w:rFonts w:cs="Arial"/>
          <w:bCs/>
          <w:lang w:val="fr-BE"/>
        </w:rPr>
      </w:pPr>
    </w:p>
    <w:p w14:paraId="3D4634B0" w14:textId="77777777" w:rsidR="00F573D0" w:rsidRPr="0020658B" w:rsidRDefault="00F573D0" w:rsidP="00F573D0">
      <w:pPr>
        <w:jc w:val="center"/>
        <w:rPr>
          <w:rFonts w:cs="Arial"/>
          <w:bCs/>
          <w:lang w:val="fr-BE"/>
        </w:rPr>
      </w:pPr>
    </w:p>
    <w:p w14:paraId="6F1A8035" w14:textId="49601DC7" w:rsidR="00F573D0" w:rsidRPr="0020658B" w:rsidRDefault="00F573D0" w:rsidP="00F573D0">
      <w:pPr>
        <w:tabs>
          <w:tab w:val="center" w:pos="5068"/>
        </w:tabs>
        <w:rPr>
          <w:rFonts w:cs="Arial"/>
          <w:lang w:val="fr-BE"/>
        </w:rPr>
        <w:sectPr w:rsidR="00F573D0" w:rsidRPr="0020658B" w:rsidSect="00F3244F">
          <w:footnotePr>
            <w:pos w:val="beneathText"/>
          </w:footnotePr>
          <w:pgSz w:w="11905" w:h="16837"/>
          <w:pgMar w:top="578" w:right="1132" w:bottom="578" w:left="1145" w:header="720" w:footer="720" w:gutter="0"/>
          <w:pgBorders>
            <w:top w:val="double" w:sz="20" w:space="4" w:color="000000"/>
            <w:left w:val="double" w:sz="20" w:space="31" w:color="000000"/>
            <w:bottom w:val="double" w:sz="20" w:space="4" w:color="000000"/>
            <w:right w:val="double" w:sz="20" w:space="31" w:color="000000"/>
          </w:pgBorders>
          <w:cols w:space="720"/>
          <w:docGrid w:linePitch="360"/>
        </w:sectPr>
      </w:pPr>
      <w:r w:rsidRPr="0020658B">
        <w:rPr>
          <w:rFonts w:cs="Arial"/>
          <w:lang w:val="fr-BE"/>
        </w:rPr>
        <w:tab/>
      </w:r>
    </w:p>
    <w:p w14:paraId="66B56637" w14:textId="77777777" w:rsidR="009F41CA" w:rsidRPr="0020658B" w:rsidRDefault="009F41CA" w:rsidP="009F41CA">
      <w:pPr>
        <w:suppressAutoHyphens w:val="0"/>
        <w:jc w:val="center"/>
        <w:rPr>
          <w:rFonts w:ascii="Century Gothic" w:hAnsi="Century Gothic"/>
          <w:b/>
          <w:bCs/>
          <w:sz w:val="52"/>
          <w:u w:val="single"/>
          <w:lang w:val="fr-BE" w:eastAsia="en-US"/>
        </w:rPr>
      </w:pPr>
      <w:r w:rsidRPr="0020658B">
        <w:rPr>
          <w:rFonts w:ascii="Century Gothic" w:hAnsi="Century Gothic"/>
          <w:b/>
          <w:bCs/>
          <w:sz w:val="52"/>
          <w:u w:val="single"/>
          <w:lang w:val="fr-BE" w:eastAsia="en-US"/>
        </w:rPr>
        <w:lastRenderedPageBreak/>
        <w:t>Commission Sportive</w:t>
      </w:r>
    </w:p>
    <w:p w14:paraId="581F3AA6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 w:val="52"/>
          <w:szCs w:val="20"/>
          <w:lang w:eastAsia="fr-FR"/>
        </w:rPr>
      </w:pPr>
    </w:p>
    <w:p w14:paraId="4119D702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>Cher ami Commissaire Sportif,</w:t>
      </w:r>
    </w:p>
    <w:p w14:paraId="175A465D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7D4A2111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1FE38DBA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>Veuillez trouver ci-joint les documents pour l’épreuve où vous avez été désigné comme Président de Collège.</w:t>
      </w:r>
    </w:p>
    <w:p w14:paraId="77C0D87B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3C3DE490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2D764826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>Par la même occasion, je vous demande :</w:t>
      </w:r>
    </w:p>
    <w:p w14:paraId="2DBA997F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6A9F5FBF" w14:textId="77777777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>D’être présent</w:t>
      </w:r>
      <w:r w:rsidRPr="0020658B">
        <w:rPr>
          <w:rFonts w:ascii="Century Gothic" w:hAnsi="Century Gothic"/>
          <w:b/>
          <w:bCs/>
          <w:szCs w:val="20"/>
          <w:lang w:eastAsia="fr-FR"/>
        </w:rPr>
        <w:t xml:space="preserve"> du début à la fin </w:t>
      </w:r>
      <w:proofErr w:type="gramStart"/>
      <w:r w:rsidRPr="0020658B">
        <w:rPr>
          <w:rFonts w:ascii="Century Gothic" w:hAnsi="Century Gothic"/>
          <w:b/>
          <w:bCs/>
          <w:szCs w:val="20"/>
          <w:lang w:eastAsia="fr-FR"/>
        </w:rPr>
        <w:t>du meeting</w:t>
      </w:r>
      <w:proofErr w:type="gramEnd"/>
    </w:p>
    <w:p w14:paraId="7F290E94" w14:textId="4FA22788" w:rsidR="009F41CA" w:rsidRPr="0020658B" w:rsidRDefault="002B3B88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 xml:space="preserve">De faire preuve de la </w:t>
      </w:r>
      <w:r w:rsidR="009F41CA" w:rsidRPr="0020658B">
        <w:rPr>
          <w:rFonts w:ascii="Century Gothic" w:hAnsi="Century Gothic"/>
          <w:szCs w:val="20"/>
          <w:lang w:eastAsia="fr-FR"/>
        </w:rPr>
        <w:t xml:space="preserve">plus grande </w:t>
      </w:r>
      <w:r w:rsidR="009F41CA" w:rsidRPr="0020658B">
        <w:rPr>
          <w:rFonts w:ascii="Century Gothic" w:hAnsi="Century Gothic"/>
          <w:b/>
          <w:bCs/>
          <w:szCs w:val="20"/>
          <w:lang w:eastAsia="fr-FR"/>
        </w:rPr>
        <w:t>fermeté</w:t>
      </w:r>
      <w:r w:rsidR="009F41CA" w:rsidRPr="0020658B">
        <w:rPr>
          <w:rFonts w:ascii="Century Gothic" w:hAnsi="Century Gothic"/>
          <w:szCs w:val="20"/>
          <w:lang w:eastAsia="fr-FR"/>
        </w:rPr>
        <w:t xml:space="preserve"> dans l’application stricte de l’intégralité des règlements en vigueur et surtout en ce qui concerne la sécurité.</w:t>
      </w:r>
    </w:p>
    <w:p w14:paraId="65214F0E" w14:textId="77777777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 xml:space="preserve">De </w:t>
      </w:r>
      <w:r w:rsidRPr="0020658B">
        <w:rPr>
          <w:rFonts w:ascii="Century Gothic" w:hAnsi="Century Gothic"/>
          <w:b/>
          <w:bCs/>
          <w:szCs w:val="20"/>
          <w:lang w:eastAsia="fr-FR"/>
        </w:rPr>
        <w:t>prendre position collégialement</w:t>
      </w:r>
      <w:r w:rsidRPr="0020658B">
        <w:rPr>
          <w:rFonts w:ascii="Century Gothic" w:hAnsi="Century Gothic"/>
          <w:szCs w:val="20"/>
          <w:lang w:eastAsia="fr-FR"/>
        </w:rPr>
        <w:t xml:space="preserve"> et ce, le plus rapidement possible, lors d’un problème, de notifier par écrit vos décisions, de les afficher dûment </w:t>
      </w:r>
      <w:r w:rsidRPr="0020658B">
        <w:rPr>
          <w:rFonts w:ascii="Century Gothic" w:hAnsi="Century Gothic"/>
          <w:b/>
          <w:bCs/>
          <w:szCs w:val="20"/>
          <w:lang w:eastAsia="fr-FR"/>
        </w:rPr>
        <w:t>signées</w:t>
      </w:r>
      <w:r w:rsidRPr="0020658B">
        <w:rPr>
          <w:rFonts w:ascii="Century Gothic" w:hAnsi="Century Gothic"/>
          <w:szCs w:val="20"/>
          <w:lang w:eastAsia="fr-FR"/>
        </w:rPr>
        <w:t xml:space="preserve">, en n’omettant pas d’y mentionner la date et l’heure. </w:t>
      </w:r>
    </w:p>
    <w:p w14:paraId="49E2BFB3" w14:textId="77777777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>De veiller à l’</w:t>
      </w:r>
      <w:r w:rsidRPr="0020658B">
        <w:rPr>
          <w:rFonts w:ascii="Century Gothic" w:hAnsi="Century Gothic"/>
          <w:b/>
          <w:bCs/>
          <w:szCs w:val="20"/>
          <w:lang w:eastAsia="fr-FR"/>
        </w:rPr>
        <w:t>application</w:t>
      </w:r>
      <w:r w:rsidRPr="0020658B">
        <w:rPr>
          <w:rFonts w:ascii="Century Gothic" w:hAnsi="Century Gothic"/>
          <w:szCs w:val="20"/>
          <w:lang w:eastAsia="fr-FR"/>
        </w:rPr>
        <w:t xml:space="preserve"> de vos décisions.</w:t>
      </w:r>
    </w:p>
    <w:p w14:paraId="1AE11A49" w14:textId="77777777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 xml:space="preserve">De </w:t>
      </w:r>
      <w:r w:rsidRPr="0020658B">
        <w:rPr>
          <w:rFonts w:ascii="Century Gothic" w:hAnsi="Century Gothic"/>
          <w:b/>
          <w:bCs/>
          <w:szCs w:val="20"/>
          <w:lang w:eastAsia="fr-FR"/>
        </w:rPr>
        <w:t>consigner</w:t>
      </w:r>
      <w:r w:rsidRPr="0020658B">
        <w:rPr>
          <w:rFonts w:ascii="Century Gothic" w:hAnsi="Century Gothic"/>
          <w:szCs w:val="20"/>
          <w:lang w:eastAsia="fr-FR"/>
        </w:rPr>
        <w:t xml:space="preserve"> dans le rapport de l’épreuve </w:t>
      </w:r>
      <w:r w:rsidRPr="0020658B">
        <w:rPr>
          <w:rFonts w:ascii="Century Gothic" w:hAnsi="Century Gothic"/>
          <w:b/>
          <w:bCs/>
          <w:szCs w:val="20"/>
          <w:lang w:eastAsia="fr-FR"/>
        </w:rPr>
        <w:t>tous</w:t>
      </w:r>
      <w:r w:rsidRPr="0020658B">
        <w:rPr>
          <w:rFonts w:ascii="Century Gothic" w:hAnsi="Century Gothic"/>
          <w:szCs w:val="20"/>
          <w:lang w:eastAsia="fr-FR"/>
        </w:rPr>
        <w:t xml:space="preserve"> les faits et actes qui s’y sont produits, d’y annexer toutes les décisions, addenda et autres notifications qui auraient été établies dans </w:t>
      </w:r>
      <w:proofErr w:type="gramStart"/>
      <w:r w:rsidRPr="0020658B">
        <w:rPr>
          <w:rFonts w:ascii="Century Gothic" w:hAnsi="Century Gothic"/>
          <w:szCs w:val="20"/>
          <w:lang w:eastAsia="fr-FR"/>
        </w:rPr>
        <w:t>ce meeting</w:t>
      </w:r>
      <w:proofErr w:type="gramEnd"/>
      <w:r w:rsidRPr="0020658B">
        <w:rPr>
          <w:rFonts w:ascii="Century Gothic" w:hAnsi="Century Gothic"/>
          <w:szCs w:val="20"/>
          <w:lang w:eastAsia="fr-FR"/>
        </w:rPr>
        <w:t>.</w:t>
      </w:r>
    </w:p>
    <w:p w14:paraId="48BA1758" w14:textId="77777777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 xml:space="preserve">De </w:t>
      </w:r>
      <w:r w:rsidRPr="0020658B">
        <w:rPr>
          <w:rFonts w:ascii="Century Gothic" w:hAnsi="Century Gothic"/>
          <w:b/>
          <w:bCs/>
          <w:szCs w:val="20"/>
          <w:lang w:eastAsia="fr-FR"/>
        </w:rPr>
        <w:t>rédiger collégialement</w:t>
      </w:r>
      <w:r w:rsidRPr="0020658B">
        <w:rPr>
          <w:rFonts w:ascii="Century Gothic" w:hAnsi="Century Gothic"/>
          <w:szCs w:val="20"/>
          <w:lang w:eastAsia="fr-FR"/>
        </w:rPr>
        <w:t xml:space="preserve"> le rapport d’épreuve et le faire signer par le Directeur de Course.</w:t>
      </w:r>
    </w:p>
    <w:p w14:paraId="261E66FC" w14:textId="62C34C10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szCs w:val="20"/>
          <w:lang w:eastAsia="fr-FR"/>
        </w:rPr>
        <w:t xml:space="preserve">De faire parvenir </w:t>
      </w:r>
      <w:r w:rsidRPr="0020658B">
        <w:rPr>
          <w:rFonts w:ascii="Century Gothic" w:hAnsi="Century Gothic"/>
          <w:b/>
          <w:bCs/>
          <w:szCs w:val="20"/>
          <w:lang w:eastAsia="fr-FR"/>
        </w:rPr>
        <w:t xml:space="preserve">au secrétariat de l’ASAF </w:t>
      </w:r>
      <w:r w:rsidRPr="0020658B">
        <w:rPr>
          <w:rFonts w:ascii="Century Gothic" w:hAnsi="Century Gothic"/>
          <w:szCs w:val="20"/>
          <w:lang w:eastAsia="fr-FR"/>
        </w:rPr>
        <w:t xml:space="preserve">le plus rapidement possible, et ce </w:t>
      </w:r>
      <w:r w:rsidRPr="0020658B">
        <w:rPr>
          <w:rFonts w:ascii="Century Gothic" w:hAnsi="Century Gothic"/>
          <w:b/>
          <w:bCs/>
          <w:szCs w:val="20"/>
          <w:lang w:eastAsia="fr-FR"/>
        </w:rPr>
        <w:t>dans les 3 jours,</w:t>
      </w:r>
      <w:r w:rsidRPr="0020658B">
        <w:rPr>
          <w:rFonts w:ascii="Century Gothic" w:hAnsi="Century Gothic"/>
          <w:szCs w:val="20"/>
          <w:lang w:eastAsia="fr-FR"/>
        </w:rPr>
        <w:t xml:space="preserve"> ces documents ainsi qu’une liste officielle des partants et un classement général final </w:t>
      </w:r>
      <w:r w:rsidRPr="0020658B">
        <w:rPr>
          <w:rFonts w:ascii="Century Gothic" w:hAnsi="Century Gothic"/>
          <w:b/>
          <w:bCs/>
          <w:szCs w:val="20"/>
          <w:lang w:eastAsia="fr-FR"/>
        </w:rPr>
        <w:t xml:space="preserve">officialisé </w:t>
      </w:r>
      <w:r w:rsidR="00662C1E" w:rsidRPr="0020658B">
        <w:rPr>
          <w:rFonts w:ascii="Century Gothic" w:hAnsi="Century Gothic"/>
          <w:bCs/>
          <w:szCs w:val="20"/>
          <w:lang w:eastAsia="fr-FR"/>
        </w:rPr>
        <w:t>(</w:t>
      </w:r>
      <w:r w:rsidR="00662C1E" w:rsidRPr="0020658B">
        <w:rPr>
          <w:rFonts w:ascii="Century Gothic" w:hAnsi="Century Gothic"/>
          <w:szCs w:val="20"/>
          <w:lang w:eastAsia="fr-FR"/>
        </w:rPr>
        <w:t xml:space="preserve">un classement par classe, également) </w:t>
      </w:r>
      <w:r w:rsidRPr="0020658B">
        <w:rPr>
          <w:rFonts w:ascii="Century Gothic" w:hAnsi="Century Gothic"/>
          <w:b/>
          <w:bCs/>
          <w:szCs w:val="20"/>
          <w:lang w:eastAsia="fr-FR"/>
        </w:rPr>
        <w:t xml:space="preserve">ainsi que </w:t>
      </w:r>
      <w:r w:rsidR="002B3B88" w:rsidRPr="0020658B">
        <w:rPr>
          <w:rFonts w:ascii="Century Gothic" w:hAnsi="Century Gothic"/>
          <w:b/>
          <w:bCs/>
          <w:szCs w:val="20"/>
          <w:lang w:eastAsia="fr-FR"/>
        </w:rPr>
        <w:t xml:space="preserve">les </w:t>
      </w:r>
      <w:r w:rsidRPr="0020658B">
        <w:rPr>
          <w:rFonts w:ascii="Century Gothic" w:hAnsi="Century Gothic"/>
          <w:b/>
          <w:bCs/>
          <w:szCs w:val="20"/>
          <w:lang w:eastAsia="fr-FR"/>
        </w:rPr>
        <w:t>titres de participation (TP) délivrés.</w:t>
      </w:r>
    </w:p>
    <w:p w14:paraId="7761871E" w14:textId="3DFA2161" w:rsidR="009F41CA" w:rsidRPr="0020658B" w:rsidRDefault="009F41CA" w:rsidP="009F41CA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Cs w:val="20"/>
          <w:lang w:eastAsia="fr-FR"/>
        </w:rPr>
      </w:pPr>
      <w:r w:rsidRPr="0020658B">
        <w:rPr>
          <w:rFonts w:ascii="Century Gothic" w:hAnsi="Century Gothic"/>
          <w:b/>
          <w:bCs/>
          <w:szCs w:val="20"/>
          <w:lang w:eastAsia="fr-FR"/>
        </w:rPr>
        <w:t xml:space="preserve">De payer les </w:t>
      </w:r>
      <w:r w:rsidR="008765C9" w:rsidRPr="0020658B">
        <w:rPr>
          <w:rFonts w:ascii="Century Gothic" w:hAnsi="Century Gothic"/>
          <w:b/>
          <w:bCs/>
          <w:szCs w:val="20"/>
          <w:lang w:eastAsia="fr-FR"/>
        </w:rPr>
        <w:t xml:space="preserve">titres de participation </w:t>
      </w:r>
      <w:r w:rsidRPr="0020658B">
        <w:rPr>
          <w:rFonts w:ascii="Century Gothic" w:hAnsi="Century Gothic"/>
          <w:b/>
          <w:bCs/>
          <w:szCs w:val="20"/>
          <w:lang w:eastAsia="fr-FR"/>
        </w:rPr>
        <w:t>délivrés immédiatement sur le compte de l’ASAF.</w:t>
      </w:r>
    </w:p>
    <w:p w14:paraId="7389853A" w14:textId="77777777" w:rsidR="00841342" w:rsidRPr="0020658B" w:rsidRDefault="00841342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7DC901AB" w14:textId="77777777" w:rsidR="009F41CA" w:rsidRPr="0020658B" w:rsidRDefault="009F41CA" w:rsidP="009F41CA">
      <w:pPr>
        <w:suppressAutoHyphens w:val="0"/>
        <w:jc w:val="both"/>
        <w:rPr>
          <w:rFonts w:ascii="Century Gothic" w:hAnsi="Century Gothic"/>
          <w:szCs w:val="20"/>
          <w:lang w:eastAsia="fr-FR"/>
        </w:rPr>
      </w:pPr>
    </w:p>
    <w:p w14:paraId="23520A37" w14:textId="77777777" w:rsidR="009F41CA" w:rsidRPr="0020658B" w:rsidRDefault="009F41CA" w:rsidP="0084134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uppressAutoHyphens w:val="0"/>
        <w:ind w:left="360"/>
        <w:jc w:val="center"/>
        <w:rPr>
          <w:rFonts w:ascii="Century Gothic" w:hAnsi="Century Gothic"/>
          <w:i/>
          <w:iCs/>
          <w:lang w:eastAsia="en-US"/>
        </w:rPr>
      </w:pPr>
      <w:r w:rsidRPr="0020658B">
        <w:rPr>
          <w:rFonts w:ascii="Century Gothic" w:hAnsi="Century Gothic"/>
          <w:i/>
          <w:iCs/>
          <w:lang w:eastAsia="en-US"/>
        </w:rPr>
        <w:t xml:space="preserve">En cas d‘hésitation ou de problème lors d’une épreuve, </w:t>
      </w:r>
    </w:p>
    <w:p w14:paraId="1D5E94A8" w14:textId="5B0140EE" w:rsidR="009F41CA" w:rsidRPr="0020658B" w:rsidRDefault="009F41CA" w:rsidP="00841342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uppressAutoHyphens w:val="0"/>
        <w:ind w:left="360"/>
        <w:jc w:val="center"/>
        <w:rPr>
          <w:rFonts w:ascii="Century Gothic" w:hAnsi="Century Gothic"/>
          <w:i/>
          <w:iCs/>
          <w:lang w:eastAsia="en-US"/>
        </w:rPr>
      </w:pPr>
      <w:proofErr w:type="gramStart"/>
      <w:r w:rsidRPr="0020658B">
        <w:rPr>
          <w:rFonts w:ascii="Century Gothic" w:hAnsi="Century Gothic"/>
          <w:i/>
          <w:iCs/>
          <w:lang w:eastAsia="en-US"/>
        </w:rPr>
        <w:t>vous</w:t>
      </w:r>
      <w:proofErr w:type="gramEnd"/>
      <w:r w:rsidRPr="0020658B">
        <w:rPr>
          <w:rFonts w:ascii="Century Gothic" w:hAnsi="Century Gothic"/>
          <w:i/>
          <w:iCs/>
          <w:lang w:eastAsia="en-US"/>
        </w:rPr>
        <w:t xml:space="preserve"> pouvez me joindre par téléphone au </w:t>
      </w:r>
      <w:r w:rsidR="00370B54" w:rsidRPr="0020658B">
        <w:rPr>
          <w:rFonts w:ascii="Century Gothic" w:hAnsi="Century Gothic"/>
          <w:i/>
          <w:iCs/>
          <w:lang w:eastAsia="en-US"/>
        </w:rPr>
        <w:t>0477 25 17 95</w:t>
      </w:r>
    </w:p>
    <w:p w14:paraId="5079BF1B" w14:textId="77777777" w:rsidR="009F41CA" w:rsidRPr="0020658B" w:rsidRDefault="009F41CA" w:rsidP="009F41CA">
      <w:pPr>
        <w:suppressAutoHyphens w:val="0"/>
        <w:ind w:left="360"/>
        <w:jc w:val="both"/>
        <w:rPr>
          <w:rFonts w:ascii="Century Gothic" w:hAnsi="Century Gothic"/>
          <w:i/>
          <w:iCs/>
          <w:lang w:eastAsia="en-US"/>
        </w:rPr>
      </w:pPr>
    </w:p>
    <w:p w14:paraId="69A552FC" w14:textId="77777777" w:rsidR="009F41CA" w:rsidRPr="0020658B" w:rsidRDefault="009F41CA" w:rsidP="009F41CA">
      <w:pPr>
        <w:suppressAutoHyphens w:val="0"/>
        <w:ind w:left="360"/>
        <w:jc w:val="both"/>
        <w:rPr>
          <w:rFonts w:ascii="Century Gothic" w:hAnsi="Century Gothic"/>
          <w:lang w:eastAsia="en-US"/>
        </w:rPr>
      </w:pPr>
      <w:r w:rsidRPr="0020658B">
        <w:rPr>
          <w:rFonts w:ascii="Century Gothic" w:hAnsi="Century Gothic"/>
          <w:lang w:eastAsia="en-US"/>
        </w:rPr>
        <w:t xml:space="preserve">En vous souhaitant un bon travail et aussi un bon amusement, </w:t>
      </w:r>
      <w:r w:rsidR="00662C1E" w:rsidRPr="0020658B">
        <w:rPr>
          <w:rFonts w:ascii="Century Gothic" w:hAnsi="Century Gothic"/>
          <w:lang w:eastAsia="en-US"/>
        </w:rPr>
        <w:t xml:space="preserve">je vous présente </w:t>
      </w:r>
      <w:r w:rsidRPr="0020658B">
        <w:rPr>
          <w:rFonts w:ascii="Century Gothic" w:hAnsi="Century Gothic"/>
          <w:lang w:eastAsia="en-US"/>
        </w:rPr>
        <w:t>mes salutations les plus sportives.</w:t>
      </w:r>
    </w:p>
    <w:p w14:paraId="066D8822" w14:textId="77777777" w:rsidR="009F41CA" w:rsidRPr="0020658B" w:rsidRDefault="009F41CA" w:rsidP="009F41CA">
      <w:pPr>
        <w:suppressAutoHyphens w:val="0"/>
        <w:ind w:left="360"/>
        <w:jc w:val="both"/>
        <w:rPr>
          <w:rFonts w:ascii="Century Gothic" w:hAnsi="Century Gothic"/>
          <w:lang w:eastAsia="en-US"/>
        </w:rPr>
      </w:pPr>
    </w:p>
    <w:p w14:paraId="260EFE34" w14:textId="4F76A518" w:rsidR="004A2A73" w:rsidRPr="0020658B" w:rsidRDefault="00370B54" w:rsidP="00F3244F">
      <w:pPr>
        <w:suppressAutoHyphens w:val="0"/>
        <w:jc w:val="center"/>
        <w:rPr>
          <w:rFonts w:ascii="Century Gothic" w:hAnsi="Century Gothic"/>
          <w:lang w:eastAsia="en-US"/>
        </w:rPr>
      </w:pPr>
      <w:r w:rsidRPr="0020658B">
        <w:rPr>
          <w:rFonts w:ascii="Century Gothic" w:hAnsi="Century Gothic"/>
          <w:lang w:eastAsia="en-US"/>
        </w:rPr>
        <w:t>Michel JENET</w:t>
      </w:r>
    </w:p>
    <w:p w14:paraId="6AF38124" w14:textId="149B54C0" w:rsidR="009F41CA" w:rsidRPr="0020658B" w:rsidRDefault="009F41CA" w:rsidP="009F41CA">
      <w:pPr>
        <w:suppressAutoHyphens w:val="0"/>
        <w:ind w:left="360"/>
        <w:jc w:val="center"/>
        <w:rPr>
          <w:rFonts w:ascii="Century Gothic" w:hAnsi="Century Gothic"/>
          <w:lang w:eastAsia="en-US"/>
        </w:rPr>
      </w:pPr>
      <w:r w:rsidRPr="0020658B">
        <w:rPr>
          <w:rFonts w:ascii="Century Gothic" w:hAnsi="Century Gothic"/>
          <w:lang w:eastAsia="en-US"/>
        </w:rPr>
        <w:t>Rapporteur du C.C.C.S.</w:t>
      </w:r>
    </w:p>
    <w:p w14:paraId="1AAE2FDA" w14:textId="77777777" w:rsidR="009F41CA" w:rsidRPr="0020658B" w:rsidRDefault="009F41CA">
      <w:pPr>
        <w:ind w:firstLine="708"/>
        <w:rPr>
          <w:b/>
        </w:rPr>
      </w:pPr>
    </w:p>
    <w:p w14:paraId="276E75B8" w14:textId="77777777" w:rsidR="009F41CA" w:rsidRPr="0020658B" w:rsidRDefault="009F41CA">
      <w:pPr>
        <w:ind w:firstLine="708"/>
        <w:rPr>
          <w:b/>
          <w:lang w:val="fr-BE"/>
        </w:rPr>
      </w:pPr>
    </w:p>
    <w:p w14:paraId="53A6DE2C" w14:textId="77777777" w:rsidR="009F41CA" w:rsidRPr="0020658B" w:rsidRDefault="00E44071" w:rsidP="00E44071">
      <w:pPr>
        <w:jc w:val="center"/>
        <w:rPr>
          <w:rFonts w:ascii="Century Gothic" w:hAnsi="Century Gothic"/>
          <w:b/>
          <w:sz w:val="36"/>
          <w:lang w:val="fr-BE"/>
        </w:rPr>
      </w:pPr>
      <w:r w:rsidRPr="0020658B">
        <w:rPr>
          <w:rFonts w:ascii="Century Gothic" w:hAnsi="Century Gothic"/>
          <w:b/>
          <w:sz w:val="36"/>
          <w:lang w:val="fr-BE"/>
        </w:rPr>
        <w:t>Toutes vos informations nous seront précieuses.</w:t>
      </w:r>
    </w:p>
    <w:p w14:paraId="43A61F04" w14:textId="77777777" w:rsidR="009F41CA" w:rsidRPr="0020658B" w:rsidRDefault="009F41CA" w:rsidP="009F41CA">
      <w:pPr>
        <w:rPr>
          <w:lang w:val="fr-BE"/>
        </w:rPr>
      </w:pPr>
    </w:p>
    <w:p w14:paraId="379E5F9C" w14:textId="77777777" w:rsidR="00577077" w:rsidRPr="0020658B" w:rsidRDefault="00577077" w:rsidP="00577077">
      <w:pPr>
        <w:pStyle w:val="En-tte"/>
        <w:tabs>
          <w:tab w:val="clear" w:pos="4536"/>
          <w:tab w:val="clear" w:pos="9072"/>
          <w:tab w:val="left" w:pos="1005"/>
        </w:tabs>
        <w:jc w:val="center"/>
        <w:rPr>
          <w:rFonts w:ascii="Century Gothic" w:hAnsi="Century Gothic"/>
          <w:b/>
          <w:bCs/>
          <w:sz w:val="32"/>
          <w:szCs w:val="32"/>
        </w:rPr>
      </w:pPr>
      <w:r w:rsidRPr="0020658B">
        <w:rPr>
          <w:rFonts w:ascii="Century Gothic" w:hAnsi="Century Gothic"/>
          <w:b/>
          <w:bCs/>
          <w:sz w:val="32"/>
          <w:szCs w:val="32"/>
        </w:rPr>
        <w:t>Joindre obligatoirement une copie du RP de l’épreuve et addenda(s)</w:t>
      </w:r>
    </w:p>
    <w:p w14:paraId="5700BEE8" w14:textId="77777777" w:rsidR="009F41CA" w:rsidRPr="0020658B" w:rsidRDefault="009F41CA" w:rsidP="009F41CA"/>
    <w:p w14:paraId="52A8BE0B" w14:textId="77777777" w:rsidR="009F41CA" w:rsidRPr="0020658B" w:rsidRDefault="009F41CA" w:rsidP="009F41CA">
      <w:pPr>
        <w:tabs>
          <w:tab w:val="left" w:pos="1860"/>
        </w:tabs>
        <w:ind w:firstLine="708"/>
        <w:rPr>
          <w:lang w:val="fr-BE"/>
        </w:rPr>
      </w:pPr>
      <w:r w:rsidRPr="0020658B">
        <w:rPr>
          <w:lang w:val="fr-BE"/>
        </w:rPr>
        <w:tab/>
      </w:r>
    </w:p>
    <w:p w14:paraId="66CDDAAD" w14:textId="77777777" w:rsidR="00090211" w:rsidRPr="0020658B" w:rsidRDefault="00090211" w:rsidP="009F41CA">
      <w:pPr>
        <w:ind w:firstLine="708"/>
        <w:jc w:val="right"/>
        <w:rPr>
          <w:rFonts w:ascii="Century Gothic" w:hAnsi="Century Gothic"/>
          <w:sz w:val="22"/>
          <w:lang w:val="fr-BE"/>
        </w:rPr>
      </w:pPr>
      <w:r w:rsidRPr="0020658B">
        <w:rPr>
          <w:rFonts w:ascii="Century Gothic" w:hAnsi="Century Gothic"/>
          <w:b/>
          <w:sz w:val="22"/>
          <w:lang w:val="fr-BE"/>
        </w:rPr>
        <w:lastRenderedPageBreak/>
        <w:t>A</w:t>
      </w:r>
      <w:r w:rsidRPr="0020658B">
        <w:rPr>
          <w:rFonts w:ascii="Century Gothic" w:hAnsi="Century Gothic"/>
          <w:sz w:val="22"/>
          <w:lang w:val="fr-BE"/>
        </w:rPr>
        <w:t>ssociation</w:t>
      </w:r>
      <w:r w:rsidRPr="0020658B">
        <w:rPr>
          <w:rFonts w:ascii="Century Gothic" w:hAnsi="Century Gothic"/>
          <w:b/>
          <w:sz w:val="22"/>
          <w:lang w:val="fr-BE"/>
        </w:rPr>
        <w:t xml:space="preserve"> S</w:t>
      </w:r>
      <w:r w:rsidRPr="0020658B">
        <w:rPr>
          <w:rFonts w:ascii="Century Gothic" w:hAnsi="Century Gothic"/>
          <w:sz w:val="22"/>
          <w:lang w:val="fr-BE"/>
        </w:rPr>
        <w:t>portive</w:t>
      </w:r>
      <w:r w:rsidRPr="0020658B">
        <w:rPr>
          <w:rFonts w:ascii="Century Gothic" w:hAnsi="Century Gothic"/>
          <w:b/>
          <w:sz w:val="22"/>
          <w:lang w:val="fr-BE"/>
        </w:rPr>
        <w:t xml:space="preserve"> A</w:t>
      </w:r>
      <w:r w:rsidRPr="0020658B">
        <w:rPr>
          <w:rFonts w:ascii="Century Gothic" w:hAnsi="Century Gothic"/>
          <w:sz w:val="22"/>
          <w:lang w:val="fr-BE"/>
        </w:rPr>
        <w:t>utomobile</w:t>
      </w:r>
      <w:r w:rsidRPr="0020658B">
        <w:rPr>
          <w:rFonts w:ascii="Century Gothic" w:hAnsi="Century Gothic"/>
          <w:b/>
          <w:sz w:val="22"/>
          <w:lang w:val="fr-BE"/>
        </w:rPr>
        <w:t xml:space="preserve"> F</w:t>
      </w:r>
      <w:r w:rsidRPr="0020658B">
        <w:rPr>
          <w:rFonts w:ascii="Century Gothic" w:hAnsi="Century Gothic"/>
          <w:sz w:val="22"/>
          <w:lang w:val="fr-BE"/>
        </w:rPr>
        <w:t>rancophone</w:t>
      </w:r>
    </w:p>
    <w:p w14:paraId="024B1756" w14:textId="7A1353A8" w:rsidR="00090211" w:rsidRPr="0020658B" w:rsidRDefault="00771360">
      <w:pPr>
        <w:rPr>
          <w:rFonts w:ascii="Century Gothic" w:hAnsi="Century Gothic"/>
          <w:sz w:val="22"/>
          <w:lang w:val="fr-BE"/>
        </w:rPr>
      </w:pPr>
      <w:r w:rsidRPr="0020658B">
        <w:rPr>
          <w:rFonts w:ascii="Century Gothic" w:hAnsi="Century Gothic"/>
          <w:noProof/>
          <w:sz w:val="22"/>
          <w:lang w:val="fr-BE" w:eastAsia="fr-BE"/>
        </w:rPr>
        <w:drawing>
          <wp:anchor distT="0" distB="0" distL="114935" distR="114935" simplePos="0" relativeHeight="251657216" behindDoc="0" locked="0" layoutInCell="1" allowOverlap="1" wp14:anchorId="7C71052E" wp14:editId="5473D085">
            <wp:simplePos x="0" y="0"/>
            <wp:positionH relativeFrom="column">
              <wp:posOffset>-304800</wp:posOffset>
            </wp:positionH>
            <wp:positionV relativeFrom="paragraph">
              <wp:posOffset>-326390</wp:posOffset>
            </wp:positionV>
            <wp:extent cx="2513965" cy="93281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932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AF4B8" w14:textId="77777777" w:rsidR="00090211" w:rsidRPr="0020658B" w:rsidRDefault="00090211">
      <w:pPr>
        <w:pStyle w:val="En-tte"/>
        <w:jc w:val="right"/>
        <w:rPr>
          <w:rFonts w:ascii="Century Gothic" w:hAnsi="Century Gothic" w:cs="Arial"/>
          <w:sz w:val="14"/>
          <w:szCs w:val="16"/>
          <w:lang w:val="fr-BE"/>
        </w:rPr>
      </w:pPr>
      <w:r w:rsidRPr="0020658B">
        <w:rPr>
          <w:rFonts w:ascii="Century Gothic" w:hAnsi="Century Gothic"/>
          <w:sz w:val="14"/>
          <w:szCs w:val="16"/>
          <w:lang w:val="fr-BE"/>
        </w:rPr>
        <w:tab/>
      </w:r>
      <w:r w:rsidRPr="0020658B">
        <w:rPr>
          <w:rFonts w:ascii="Century Gothic" w:hAnsi="Century Gothic" w:cs="Arial"/>
          <w:sz w:val="14"/>
          <w:szCs w:val="16"/>
          <w:lang w:val="fr-BE"/>
        </w:rPr>
        <w:t xml:space="preserve">Fédération reconnue par l’Exécutif de </w:t>
      </w:r>
      <w:smartTag w:uri="urn:schemas-microsoft-com:office:smarttags" w:element="PersonName">
        <w:smartTagPr>
          <w:attr w:name="ProductID" w:val="la Communaut￩ Fran￧aise"/>
        </w:smartTagPr>
        <w:r w:rsidRPr="0020658B">
          <w:rPr>
            <w:rFonts w:ascii="Century Gothic" w:hAnsi="Century Gothic" w:cs="Arial"/>
            <w:sz w:val="14"/>
            <w:szCs w:val="16"/>
            <w:lang w:val="fr-BE"/>
          </w:rPr>
          <w:t>la Communauté Française</w:t>
        </w:r>
      </w:smartTag>
      <w:r w:rsidRPr="0020658B">
        <w:rPr>
          <w:rFonts w:ascii="Century Gothic" w:hAnsi="Century Gothic" w:cs="Arial"/>
          <w:sz w:val="14"/>
          <w:szCs w:val="16"/>
          <w:lang w:val="fr-BE"/>
        </w:rPr>
        <w:t xml:space="preserve"> le 01.01.2001</w:t>
      </w:r>
    </w:p>
    <w:p w14:paraId="261AEC59" w14:textId="77777777" w:rsidR="00090211" w:rsidRPr="0020658B" w:rsidRDefault="00090211">
      <w:pPr>
        <w:pStyle w:val="En-tte"/>
        <w:jc w:val="right"/>
        <w:rPr>
          <w:rFonts w:ascii="Century Gothic" w:hAnsi="Century Gothic" w:cs="Arial"/>
          <w:sz w:val="14"/>
          <w:szCs w:val="16"/>
          <w:lang w:val="fr-BE"/>
        </w:rPr>
      </w:pPr>
      <w:r w:rsidRPr="0020658B">
        <w:rPr>
          <w:rFonts w:ascii="Century Gothic" w:hAnsi="Century Gothic" w:cs="Arial"/>
          <w:sz w:val="14"/>
          <w:szCs w:val="16"/>
          <w:lang w:val="fr-BE"/>
        </w:rPr>
        <w:t>En application du Décret du 31.05.2000</w:t>
      </w:r>
    </w:p>
    <w:p w14:paraId="71E9D0F8" w14:textId="77777777" w:rsidR="00090211" w:rsidRPr="0020658B" w:rsidRDefault="00090211">
      <w:pPr>
        <w:pStyle w:val="En-tte"/>
        <w:rPr>
          <w:rFonts w:ascii="Century Gothic" w:hAnsi="Century Gothic" w:cs="Arial"/>
          <w:sz w:val="14"/>
          <w:szCs w:val="16"/>
          <w:lang w:val="fr-BE"/>
        </w:rPr>
      </w:pPr>
    </w:p>
    <w:p w14:paraId="3202B49A" w14:textId="77777777" w:rsidR="00333BB2" w:rsidRPr="0020658B" w:rsidRDefault="00090211">
      <w:pPr>
        <w:pStyle w:val="En-tte"/>
        <w:jc w:val="right"/>
        <w:rPr>
          <w:rFonts w:ascii="Century Gothic" w:hAnsi="Century Gothic" w:cs="Arial"/>
          <w:sz w:val="14"/>
          <w:szCs w:val="16"/>
          <w:lang w:val="fr-BE"/>
        </w:rPr>
      </w:pPr>
      <w:r w:rsidRPr="0020658B">
        <w:rPr>
          <w:rFonts w:ascii="Century Gothic" w:hAnsi="Century Gothic" w:cs="Arial"/>
          <w:sz w:val="14"/>
          <w:szCs w:val="16"/>
          <w:lang w:val="fr-BE"/>
        </w:rPr>
        <w:t>Association Sans But Lucratif – M.B. du 09.03.78 – Acte 1621</w:t>
      </w:r>
    </w:p>
    <w:p w14:paraId="2CD75130" w14:textId="77777777" w:rsidR="00090211" w:rsidRPr="0020658B" w:rsidRDefault="00333BB2" w:rsidP="00333BB2">
      <w:pPr>
        <w:tabs>
          <w:tab w:val="left" w:pos="1005"/>
        </w:tabs>
        <w:rPr>
          <w:sz w:val="6"/>
          <w:szCs w:val="2"/>
          <w:lang w:val="fr-BE"/>
        </w:rPr>
      </w:pPr>
      <w:r w:rsidRPr="0020658B">
        <w:rPr>
          <w:sz w:val="32"/>
          <w:lang w:val="fr-B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848"/>
        <w:gridCol w:w="456"/>
        <w:gridCol w:w="1385"/>
        <w:gridCol w:w="849"/>
        <w:gridCol w:w="572"/>
        <w:gridCol w:w="426"/>
        <w:gridCol w:w="150"/>
        <w:gridCol w:w="1149"/>
      </w:tblGrid>
      <w:tr w:rsidR="0020658B" w:rsidRPr="0020658B" w14:paraId="34984864" w14:textId="77777777" w:rsidTr="008765C9">
        <w:tc>
          <w:tcPr>
            <w:tcW w:w="9771" w:type="dxa"/>
            <w:gridSpan w:val="9"/>
            <w:shd w:val="clear" w:color="auto" w:fill="D9D9D9"/>
          </w:tcPr>
          <w:p w14:paraId="619F3A9B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sz w:val="3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t>Classements/statistiques/caution/réclamation/appel</w:t>
            </w:r>
          </w:p>
        </w:tc>
      </w:tr>
      <w:tr w:rsidR="0020658B" w:rsidRPr="0020658B" w14:paraId="058196BF" w14:textId="77777777" w:rsidTr="008765C9">
        <w:tc>
          <w:tcPr>
            <w:tcW w:w="9771" w:type="dxa"/>
            <w:gridSpan w:val="9"/>
            <w:shd w:val="clear" w:color="auto" w:fill="F2F2F2"/>
          </w:tcPr>
          <w:p w14:paraId="511DF660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Classements :</w:t>
            </w:r>
          </w:p>
        </w:tc>
      </w:tr>
      <w:tr w:rsidR="0020658B" w:rsidRPr="0020658B" w14:paraId="3F76A88B" w14:textId="77777777" w:rsidTr="008765C9">
        <w:tc>
          <w:tcPr>
            <w:tcW w:w="7474" w:type="dxa"/>
            <w:gridSpan w:val="5"/>
            <w:shd w:val="clear" w:color="auto" w:fill="auto"/>
          </w:tcPr>
          <w:p w14:paraId="5780D701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Le classement a-t-il été suspendu ?</w:t>
            </w:r>
          </w:p>
        </w:tc>
        <w:tc>
          <w:tcPr>
            <w:tcW w:w="1148" w:type="dxa"/>
            <w:gridSpan w:val="3"/>
            <w:shd w:val="clear" w:color="auto" w:fill="auto"/>
          </w:tcPr>
          <w:p w14:paraId="04C5355B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1149" w:type="dxa"/>
            <w:shd w:val="clear" w:color="auto" w:fill="auto"/>
          </w:tcPr>
          <w:p w14:paraId="1C9C9E6E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Non</w:t>
            </w:r>
          </w:p>
        </w:tc>
      </w:tr>
      <w:tr w:rsidR="0020658B" w:rsidRPr="0020658B" w14:paraId="267AE63B" w14:textId="77777777" w:rsidTr="008765C9">
        <w:tc>
          <w:tcPr>
            <w:tcW w:w="9771" w:type="dxa"/>
            <w:gridSpan w:val="9"/>
            <w:shd w:val="clear" w:color="auto" w:fill="auto"/>
          </w:tcPr>
          <w:p w14:paraId="462CBA62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Pour quel motif ?</w:t>
            </w:r>
          </w:p>
          <w:p w14:paraId="3CF70BEE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6C918A7E" w14:textId="77777777" w:rsidR="00A125F5" w:rsidRPr="0020658B" w:rsidRDefault="00A125F5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FF212C3" w14:textId="77777777" w:rsidTr="008765C9">
        <w:tc>
          <w:tcPr>
            <w:tcW w:w="3936" w:type="dxa"/>
            <w:vMerge w:val="restart"/>
            <w:shd w:val="clear" w:color="auto" w:fill="auto"/>
          </w:tcPr>
          <w:p w14:paraId="53DF32FC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 partir de quelle place ?</w:t>
            </w:r>
          </w:p>
        </w:tc>
        <w:tc>
          <w:tcPr>
            <w:tcW w:w="5835" w:type="dxa"/>
            <w:gridSpan w:val="8"/>
            <w:shd w:val="clear" w:color="auto" w:fill="auto"/>
          </w:tcPr>
          <w:p w14:paraId="34B3C750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Au </w:t>
            </w:r>
            <w:r w:rsidR="00941B1D" w:rsidRPr="0020658B">
              <w:rPr>
                <w:rFonts w:ascii="Century Gothic" w:hAnsi="Century Gothic"/>
                <w:sz w:val="22"/>
                <w:szCs w:val="22"/>
                <w:lang w:val="fr-BE"/>
              </w:rPr>
              <w:t>classement général :</w:t>
            </w:r>
          </w:p>
        </w:tc>
      </w:tr>
      <w:tr w:rsidR="0020658B" w:rsidRPr="0020658B" w14:paraId="5B921427" w14:textId="77777777" w:rsidTr="008765C9">
        <w:tc>
          <w:tcPr>
            <w:tcW w:w="3936" w:type="dxa"/>
            <w:vMerge/>
            <w:shd w:val="clear" w:color="auto" w:fill="auto"/>
          </w:tcPr>
          <w:p w14:paraId="34C6C6B7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5835" w:type="dxa"/>
            <w:gridSpan w:val="8"/>
            <w:shd w:val="clear" w:color="auto" w:fill="auto"/>
          </w:tcPr>
          <w:p w14:paraId="48C22855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Au classement par division :</w:t>
            </w:r>
          </w:p>
        </w:tc>
      </w:tr>
      <w:tr w:rsidR="0020658B" w:rsidRPr="0020658B" w14:paraId="68A7689A" w14:textId="77777777" w:rsidTr="008765C9">
        <w:tc>
          <w:tcPr>
            <w:tcW w:w="3936" w:type="dxa"/>
            <w:vMerge/>
            <w:shd w:val="clear" w:color="auto" w:fill="auto"/>
          </w:tcPr>
          <w:p w14:paraId="0E1BFCC1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5835" w:type="dxa"/>
            <w:gridSpan w:val="8"/>
            <w:shd w:val="clear" w:color="auto" w:fill="auto"/>
          </w:tcPr>
          <w:p w14:paraId="62BC30C2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Au classement par classe : </w:t>
            </w:r>
          </w:p>
        </w:tc>
      </w:tr>
      <w:tr w:rsidR="0020658B" w:rsidRPr="0020658B" w14:paraId="2AEEAB8B" w14:textId="77777777" w:rsidTr="008765C9">
        <w:tc>
          <w:tcPr>
            <w:tcW w:w="9771" w:type="dxa"/>
            <w:gridSpan w:val="9"/>
            <w:shd w:val="clear" w:color="auto" w:fill="F2F2F2"/>
          </w:tcPr>
          <w:p w14:paraId="7964CBE3" w14:textId="77777777" w:rsidR="00F60AB6" w:rsidRPr="0020658B" w:rsidRDefault="00F60AB6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Statistiques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: </w:t>
            </w:r>
          </w:p>
        </w:tc>
      </w:tr>
      <w:tr w:rsidR="0020658B" w:rsidRPr="0020658B" w14:paraId="53563DAE" w14:textId="77777777" w:rsidTr="00580934">
        <w:tc>
          <w:tcPr>
            <w:tcW w:w="3936" w:type="dxa"/>
            <w:vMerge w:val="restart"/>
            <w:shd w:val="clear" w:color="auto" w:fill="auto"/>
          </w:tcPr>
          <w:p w14:paraId="2137B283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Nombre d'équipages ou </w:t>
            </w:r>
          </w:p>
          <w:p w14:paraId="70C81C36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de licenciés : </w:t>
            </w:r>
          </w:p>
        </w:tc>
        <w:tc>
          <w:tcPr>
            <w:tcW w:w="4536" w:type="dxa"/>
            <w:gridSpan w:val="6"/>
            <w:shd w:val="clear" w:color="auto" w:fill="auto"/>
          </w:tcPr>
          <w:p w14:paraId="47EF2E8A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Aux V.A. et V.T. : 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3DD945C4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AC65ECB" w14:textId="77777777" w:rsidTr="00580934">
        <w:tc>
          <w:tcPr>
            <w:tcW w:w="3936" w:type="dxa"/>
            <w:vMerge/>
            <w:shd w:val="clear" w:color="auto" w:fill="auto"/>
          </w:tcPr>
          <w:p w14:paraId="2E890F02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14:paraId="5B118E8D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Qualifiés au départ (y compris Histo – Démo et Access) :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4B96945C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B9189CF" w14:textId="77777777" w:rsidTr="00FD1425">
        <w:tc>
          <w:tcPr>
            <w:tcW w:w="3936" w:type="dxa"/>
            <w:vMerge/>
            <w:shd w:val="clear" w:color="auto" w:fill="auto"/>
          </w:tcPr>
          <w:p w14:paraId="572F75A0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1304" w:type="dxa"/>
            <w:gridSpan w:val="2"/>
            <w:vMerge w:val="restart"/>
            <w:shd w:val="clear" w:color="auto" w:fill="auto"/>
          </w:tcPr>
          <w:p w14:paraId="52C059E9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Classés :</w:t>
            </w:r>
          </w:p>
        </w:tc>
        <w:tc>
          <w:tcPr>
            <w:tcW w:w="3232" w:type="dxa"/>
            <w:gridSpan w:val="4"/>
            <w:shd w:val="clear" w:color="auto" w:fill="auto"/>
          </w:tcPr>
          <w:p w14:paraId="384610DE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Div.1-2-3-4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7301EA97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8C4892A" w14:textId="77777777" w:rsidTr="00FD1425">
        <w:tc>
          <w:tcPr>
            <w:tcW w:w="3936" w:type="dxa"/>
            <w:vMerge/>
            <w:shd w:val="clear" w:color="auto" w:fill="auto"/>
          </w:tcPr>
          <w:p w14:paraId="096093DB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</w:tcPr>
          <w:p w14:paraId="5915013D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232" w:type="dxa"/>
            <w:gridSpan w:val="4"/>
            <w:shd w:val="clear" w:color="auto" w:fill="auto"/>
          </w:tcPr>
          <w:p w14:paraId="15DD6258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Div. PH &amp; SR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691293FF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1E7720A2" w14:textId="77777777" w:rsidTr="00FD1425">
        <w:trPr>
          <w:trHeight w:val="390"/>
        </w:trPr>
        <w:tc>
          <w:tcPr>
            <w:tcW w:w="3936" w:type="dxa"/>
            <w:vMerge/>
            <w:shd w:val="clear" w:color="auto" w:fill="auto"/>
          </w:tcPr>
          <w:p w14:paraId="76CEB678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1304" w:type="dxa"/>
            <w:gridSpan w:val="2"/>
            <w:vMerge/>
            <w:shd w:val="clear" w:color="auto" w:fill="auto"/>
          </w:tcPr>
          <w:p w14:paraId="733B0BDB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232" w:type="dxa"/>
            <w:gridSpan w:val="4"/>
            <w:shd w:val="clear" w:color="auto" w:fill="auto"/>
          </w:tcPr>
          <w:p w14:paraId="3B42D0E9" w14:textId="77777777" w:rsidR="00654D8C" w:rsidRPr="0020658B" w:rsidRDefault="00654D8C" w:rsidP="00511DD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Access (Slalom</w:t>
            </w:r>
            <w:r w:rsidR="00511DD7" w:rsidRPr="0020658B">
              <w:rPr>
                <w:rFonts w:ascii="Century Gothic" w:hAnsi="Century Gothic"/>
                <w:sz w:val="22"/>
                <w:szCs w:val="22"/>
                <w:lang w:val="fr-BE"/>
              </w:rPr>
              <w:t>-Auto cross)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0D555A55" w14:textId="77777777" w:rsidR="00654D8C" w:rsidRPr="0020658B" w:rsidRDefault="00654D8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6D69E81" w14:textId="77777777" w:rsidTr="00580934">
        <w:tc>
          <w:tcPr>
            <w:tcW w:w="8472" w:type="dxa"/>
            <w:gridSpan w:val="7"/>
            <w:shd w:val="clear" w:color="auto" w:fill="auto"/>
          </w:tcPr>
          <w:p w14:paraId="0F5A1F17" w14:textId="77777777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Nombre de T.P. délivrés :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4A7DCAB7" w14:textId="5E44C583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3FC90F95" w14:textId="77777777" w:rsidTr="00580934">
        <w:tc>
          <w:tcPr>
            <w:tcW w:w="8472" w:type="dxa"/>
            <w:gridSpan w:val="7"/>
            <w:shd w:val="clear" w:color="auto" w:fill="auto"/>
          </w:tcPr>
          <w:p w14:paraId="2E084752" w14:textId="77777777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Nombre de licences pilotes / copilotes non réclamées :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028B9468" w14:textId="50CB9B0E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23E994E" w14:textId="77777777" w:rsidTr="00580934">
        <w:tc>
          <w:tcPr>
            <w:tcW w:w="8472" w:type="dxa"/>
            <w:gridSpan w:val="7"/>
            <w:shd w:val="clear" w:color="auto" w:fill="auto"/>
          </w:tcPr>
          <w:p w14:paraId="5EB34AB3" w14:textId="77777777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Nombre de documents O :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1F678AA5" w14:textId="33870ABA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DFBFB75" w14:textId="77777777" w:rsidTr="00580934">
        <w:tc>
          <w:tcPr>
            <w:tcW w:w="8472" w:type="dxa"/>
            <w:gridSpan w:val="7"/>
            <w:shd w:val="clear" w:color="auto" w:fill="auto"/>
          </w:tcPr>
          <w:p w14:paraId="113C051A" w14:textId="77777777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Liste des véhicules non présentés aux V.T. après abandon ou sortie de route :</w:t>
            </w:r>
          </w:p>
        </w:tc>
        <w:tc>
          <w:tcPr>
            <w:tcW w:w="1299" w:type="dxa"/>
            <w:gridSpan w:val="2"/>
            <w:shd w:val="clear" w:color="auto" w:fill="auto"/>
          </w:tcPr>
          <w:p w14:paraId="1CF8C075" w14:textId="6F93B963" w:rsidR="008765C9" w:rsidRPr="0020658B" w:rsidRDefault="008765C9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3E92008" w14:textId="77777777" w:rsidTr="00577077">
        <w:trPr>
          <w:trHeight w:val="377"/>
        </w:trPr>
        <w:tc>
          <w:tcPr>
            <w:tcW w:w="6625" w:type="dxa"/>
            <w:gridSpan w:val="4"/>
            <w:shd w:val="clear" w:color="auto" w:fill="auto"/>
          </w:tcPr>
          <w:p w14:paraId="16EA7EC3" w14:textId="5C554B98" w:rsidR="00821F5D" w:rsidRPr="0020658B" w:rsidRDefault="009930A8" w:rsidP="002B3B88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Présence</w:t>
            </w:r>
            <w:r w:rsidR="00821F5D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de toilettes </w:t>
            </w:r>
            <w:r w:rsidR="002B3B88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(permanentes ou </w:t>
            </w:r>
            <w:r w:rsidR="00821F5D" w:rsidRPr="0020658B">
              <w:rPr>
                <w:rFonts w:ascii="Century Gothic" w:hAnsi="Century Gothic"/>
                <w:sz w:val="22"/>
                <w:szCs w:val="22"/>
                <w:lang w:val="fr-BE"/>
              </w:rPr>
              <w:t>mobiles</w:t>
            </w:r>
            <w:r w:rsidR="002B3B88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) 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D0DCEB7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4BD50BEE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</w:t>
            </w:r>
            <w:r w:rsidR="009930A8" w:rsidRPr="0020658B">
              <w:rPr>
                <w:rFonts w:ascii="Century Gothic" w:hAnsi="Century Gothic"/>
                <w:sz w:val="22"/>
                <w:szCs w:val="22"/>
                <w:lang w:val="fr-BE"/>
              </w:rPr>
              <w:t>n</w:t>
            </w:r>
          </w:p>
          <w:p w14:paraId="55C00E15" w14:textId="1255F90A" w:rsidR="009930A8" w:rsidRPr="0020658B" w:rsidRDefault="00577077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18"/>
                <w:szCs w:val="18"/>
                <w:lang w:val="fr-BE"/>
              </w:rPr>
              <w:t>Amende de 50 €</w:t>
            </w:r>
          </w:p>
        </w:tc>
      </w:tr>
      <w:tr w:rsidR="0020658B" w:rsidRPr="0020658B" w14:paraId="2AD8BCB2" w14:textId="77777777" w:rsidTr="00577077">
        <w:tc>
          <w:tcPr>
            <w:tcW w:w="6625" w:type="dxa"/>
            <w:gridSpan w:val="4"/>
            <w:shd w:val="clear" w:color="auto" w:fill="auto"/>
          </w:tcPr>
          <w:p w14:paraId="617EBC07" w14:textId="746B8835" w:rsidR="00821F5D" w:rsidRPr="0020658B" w:rsidRDefault="009930A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Réception du </w:t>
            </w:r>
            <w:r w:rsidR="00821F5D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règlement sportif particulier 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avant le délai prescrit</w:t>
            </w:r>
            <w:r w:rsidR="00821F5D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(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30 jours</w:t>
            </w:r>
            <w:r w:rsidR="00821F5D" w:rsidRPr="0020658B">
              <w:rPr>
                <w:rFonts w:ascii="Century Gothic" w:hAnsi="Century Gothic"/>
                <w:sz w:val="22"/>
                <w:szCs w:val="22"/>
                <w:lang w:val="fr-BE"/>
              </w:rPr>
              <w:t>)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60052AD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5D6E7DFC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Non</w:t>
            </w:r>
          </w:p>
          <w:p w14:paraId="65709388" w14:textId="0B887D29" w:rsidR="009930A8" w:rsidRPr="0020658B" w:rsidRDefault="009930A8" w:rsidP="005770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18"/>
                <w:szCs w:val="18"/>
                <w:lang w:val="fr-BE"/>
              </w:rPr>
              <w:t>Amende</w:t>
            </w:r>
            <w:r w:rsidR="00577077" w:rsidRPr="0020658B">
              <w:rPr>
                <w:rFonts w:ascii="Century Gothic" w:hAnsi="Century Gothic"/>
                <w:sz w:val="18"/>
                <w:szCs w:val="18"/>
                <w:lang w:val="fr-BE"/>
              </w:rPr>
              <w:t xml:space="preserve"> </w:t>
            </w:r>
            <w:r w:rsidRPr="0020658B">
              <w:rPr>
                <w:rFonts w:ascii="Century Gothic" w:hAnsi="Century Gothic"/>
                <w:sz w:val="18"/>
                <w:szCs w:val="18"/>
                <w:lang w:val="fr-BE"/>
              </w:rPr>
              <w:t>de 50 €</w:t>
            </w:r>
          </w:p>
        </w:tc>
      </w:tr>
      <w:tr w:rsidR="0020658B" w:rsidRPr="0020658B" w14:paraId="40CD76BE" w14:textId="77777777" w:rsidTr="008765C9">
        <w:tc>
          <w:tcPr>
            <w:tcW w:w="9771" w:type="dxa"/>
            <w:gridSpan w:val="9"/>
            <w:shd w:val="clear" w:color="auto" w:fill="auto"/>
          </w:tcPr>
          <w:p w14:paraId="57CBCEE8" w14:textId="77777777" w:rsidR="00821F5D" w:rsidRPr="0020658B" w:rsidRDefault="00821F5D" w:rsidP="0089655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Caution</w:t>
            </w:r>
            <w:r w:rsidR="002C05BE"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s e</w:t>
            </w:r>
            <w:r w:rsidR="0089655A"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t amendes (natures, montants et suivi)</w:t>
            </w: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 :</w:t>
            </w:r>
          </w:p>
        </w:tc>
      </w:tr>
      <w:tr w:rsidR="0020658B" w:rsidRPr="0020658B" w14:paraId="42F73D88" w14:textId="77777777" w:rsidTr="008765C9">
        <w:tc>
          <w:tcPr>
            <w:tcW w:w="4784" w:type="dxa"/>
            <w:gridSpan w:val="2"/>
            <w:shd w:val="clear" w:color="auto" w:fill="auto"/>
          </w:tcPr>
          <w:p w14:paraId="25513669" w14:textId="77777777" w:rsidR="0089655A" w:rsidRPr="0020658B" w:rsidRDefault="0089655A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37A11663" w14:textId="77777777" w:rsidR="00511DD7" w:rsidRPr="0020658B" w:rsidRDefault="00511DD7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39E4AF4E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Somme encaissée : </w:t>
            </w:r>
            <w:r w:rsidR="0089655A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………………….</w:t>
            </w:r>
          </w:p>
          <w:p w14:paraId="152606ED" w14:textId="77777777" w:rsidR="00511DD7" w:rsidRPr="0020658B" w:rsidRDefault="00511DD7" w:rsidP="00511DD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6EE45F6D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Somme encaissée :</w:t>
            </w:r>
            <w:r w:rsidR="0089655A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…………………..</w:t>
            </w:r>
          </w:p>
          <w:p w14:paraId="4A2DD4AE" w14:textId="77777777" w:rsidR="00511DD7" w:rsidRPr="0020658B" w:rsidRDefault="00511DD7" w:rsidP="00511DD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5B44E942" w14:textId="77777777" w:rsidR="0089655A" w:rsidRPr="0020658B" w:rsidRDefault="0089655A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Somme encaissée : …………………...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7DB55ED7" w14:textId="77777777" w:rsidR="001B0B83" w:rsidRPr="0020658B" w:rsidRDefault="001B0B83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32046474" w14:textId="77777777" w:rsidR="00511DD7" w:rsidRPr="0020658B" w:rsidRDefault="00511DD7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6D8E83D7" w14:textId="77777777" w:rsidR="00821F5D" w:rsidRPr="0020658B" w:rsidRDefault="00821F5D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Transmise à :</w:t>
            </w:r>
            <w:r w:rsidR="0089655A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 …………………………….</w:t>
            </w:r>
          </w:p>
          <w:p w14:paraId="0F64B6CF" w14:textId="77777777" w:rsidR="00511DD7" w:rsidRPr="0020658B" w:rsidRDefault="00511DD7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25C5E5AA" w14:textId="77777777" w:rsidR="00821F5D" w:rsidRPr="0020658B" w:rsidRDefault="0089655A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Transmise à : …………………………….</w:t>
            </w:r>
          </w:p>
          <w:p w14:paraId="340862A8" w14:textId="77777777" w:rsidR="00511DD7" w:rsidRPr="0020658B" w:rsidRDefault="00511DD7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 ……………………………………</w:t>
            </w:r>
          </w:p>
          <w:p w14:paraId="40BD8DD7" w14:textId="77777777" w:rsidR="0089655A" w:rsidRPr="0020658B" w:rsidRDefault="0089655A" w:rsidP="00142B92">
            <w:pPr>
              <w:pStyle w:val="En-tte"/>
              <w:tabs>
                <w:tab w:val="clear" w:pos="4536"/>
                <w:tab w:val="right" w:leader="dot" w:pos="4325"/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Transmise à : ……………………………..</w:t>
            </w:r>
          </w:p>
        </w:tc>
      </w:tr>
      <w:tr w:rsidR="0020658B" w:rsidRPr="0020658B" w14:paraId="30294538" w14:textId="77777777" w:rsidTr="00577077">
        <w:tc>
          <w:tcPr>
            <w:tcW w:w="6625" w:type="dxa"/>
            <w:gridSpan w:val="4"/>
            <w:shd w:val="clear" w:color="auto" w:fill="F2F2F2"/>
          </w:tcPr>
          <w:p w14:paraId="22006EBD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Réclamation 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(si oui, </w:t>
            </w:r>
            <w:r w:rsidR="0065259C"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détailler et 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joindre un dossier </w:t>
            </w:r>
            <w:r w:rsidRPr="0020658B">
              <w:rPr>
                <w:rFonts w:ascii="Century Gothic" w:hAnsi="Century Gothic"/>
                <w:sz w:val="22"/>
                <w:szCs w:val="22"/>
                <w:u w:val="single"/>
                <w:lang w:val="fr-BE"/>
              </w:rPr>
              <w:t>complet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)</w:t>
            </w: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 :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05A50475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1725" w:type="dxa"/>
            <w:gridSpan w:val="3"/>
            <w:shd w:val="clear" w:color="auto" w:fill="auto"/>
          </w:tcPr>
          <w:p w14:paraId="26A8AE09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Non</w:t>
            </w:r>
          </w:p>
        </w:tc>
      </w:tr>
      <w:tr w:rsidR="0020658B" w:rsidRPr="0020658B" w14:paraId="67641805" w14:textId="77777777" w:rsidTr="008765C9">
        <w:tc>
          <w:tcPr>
            <w:tcW w:w="4784" w:type="dxa"/>
            <w:gridSpan w:val="2"/>
            <w:shd w:val="clear" w:color="auto" w:fill="auto"/>
          </w:tcPr>
          <w:p w14:paraId="3A5146CB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Introduite par qui ? 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5B159E3B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4FD81FF" w14:textId="77777777" w:rsidTr="008765C9">
        <w:tc>
          <w:tcPr>
            <w:tcW w:w="4784" w:type="dxa"/>
            <w:gridSpan w:val="2"/>
            <w:shd w:val="clear" w:color="auto" w:fill="auto"/>
          </w:tcPr>
          <w:p w14:paraId="05FA68D0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Contre qui ?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7293A3BD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68A11CA" w14:textId="77777777" w:rsidTr="008765C9">
        <w:tc>
          <w:tcPr>
            <w:tcW w:w="9771" w:type="dxa"/>
            <w:gridSpan w:val="9"/>
            <w:shd w:val="clear" w:color="auto" w:fill="auto"/>
          </w:tcPr>
          <w:p w14:paraId="2C70E2B0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Suite donnée : </w:t>
            </w:r>
          </w:p>
          <w:p w14:paraId="01B5459F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223C8369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EF43F6D" w14:textId="77777777" w:rsidTr="008765C9">
        <w:tc>
          <w:tcPr>
            <w:tcW w:w="4784" w:type="dxa"/>
            <w:gridSpan w:val="2"/>
            <w:shd w:val="clear" w:color="auto" w:fill="auto"/>
          </w:tcPr>
          <w:p w14:paraId="79D9372A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Par qui ?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1D263CB9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124C4145" w14:textId="77777777" w:rsidTr="008765C9">
        <w:tc>
          <w:tcPr>
            <w:tcW w:w="4784" w:type="dxa"/>
            <w:gridSpan w:val="2"/>
            <w:shd w:val="clear" w:color="auto" w:fill="auto"/>
          </w:tcPr>
          <w:p w14:paraId="5B32179B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Contre qui ?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2BC07B70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3799FD7" w14:textId="77777777" w:rsidTr="008765C9">
        <w:tc>
          <w:tcPr>
            <w:tcW w:w="9771" w:type="dxa"/>
            <w:gridSpan w:val="9"/>
            <w:shd w:val="clear" w:color="auto" w:fill="auto"/>
          </w:tcPr>
          <w:p w14:paraId="1270B5C8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Suite donnée :</w:t>
            </w:r>
          </w:p>
          <w:p w14:paraId="08FA789A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0BF14F3D" w14:textId="77777777" w:rsidR="00821F5D" w:rsidRPr="0020658B" w:rsidRDefault="00821F5D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F042832" w14:textId="77777777" w:rsidTr="00577077">
        <w:tc>
          <w:tcPr>
            <w:tcW w:w="6625" w:type="dxa"/>
            <w:gridSpan w:val="4"/>
            <w:shd w:val="clear" w:color="auto" w:fill="F2F2F2"/>
          </w:tcPr>
          <w:p w14:paraId="2BF5DC4A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Appel 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(si oui, détailler et joindre un dossier </w:t>
            </w:r>
            <w:r w:rsidRPr="0020658B">
              <w:rPr>
                <w:rFonts w:ascii="Century Gothic" w:hAnsi="Century Gothic"/>
                <w:sz w:val="22"/>
                <w:szCs w:val="22"/>
                <w:u w:val="single"/>
                <w:lang w:val="fr-BE"/>
              </w:rPr>
              <w:t>complet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)</w:t>
            </w: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 :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1210CCEA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1725" w:type="dxa"/>
            <w:gridSpan w:val="3"/>
            <w:shd w:val="clear" w:color="auto" w:fill="auto"/>
          </w:tcPr>
          <w:p w14:paraId="2991F22B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Non</w:t>
            </w:r>
          </w:p>
        </w:tc>
      </w:tr>
      <w:tr w:rsidR="0020658B" w:rsidRPr="0020658B" w14:paraId="4B850304" w14:textId="77777777" w:rsidTr="008765C9">
        <w:tc>
          <w:tcPr>
            <w:tcW w:w="4784" w:type="dxa"/>
            <w:gridSpan w:val="2"/>
            <w:shd w:val="clear" w:color="auto" w:fill="auto"/>
          </w:tcPr>
          <w:p w14:paraId="3D86F86E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Par qui ?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7DF56DDF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1E7AF53" w14:textId="77777777" w:rsidTr="008765C9">
        <w:tc>
          <w:tcPr>
            <w:tcW w:w="4784" w:type="dxa"/>
            <w:gridSpan w:val="2"/>
            <w:shd w:val="clear" w:color="auto" w:fill="auto"/>
          </w:tcPr>
          <w:p w14:paraId="48D185CC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Contre qui ?</w:t>
            </w:r>
          </w:p>
        </w:tc>
        <w:tc>
          <w:tcPr>
            <w:tcW w:w="4987" w:type="dxa"/>
            <w:gridSpan w:val="7"/>
            <w:shd w:val="clear" w:color="auto" w:fill="auto"/>
          </w:tcPr>
          <w:p w14:paraId="2906B8AE" w14:textId="77777777" w:rsidR="0065259C" w:rsidRPr="0020658B" w:rsidRDefault="0065259C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032E899" w14:textId="77777777" w:rsidTr="008765C9">
        <w:tc>
          <w:tcPr>
            <w:tcW w:w="9771" w:type="dxa"/>
            <w:gridSpan w:val="9"/>
            <w:shd w:val="clear" w:color="auto" w:fill="auto"/>
          </w:tcPr>
          <w:p w14:paraId="303DBAE6" w14:textId="77777777" w:rsidR="001B0B83" w:rsidRPr="0020658B" w:rsidRDefault="001B0B83" w:rsidP="00BD3E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Suite donnée :</w:t>
            </w:r>
          </w:p>
          <w:p w14:paraId="4B37E8CA" w14:textId="77777777" w:rsidR="001B0B83" w:rsidRPr="0020658B" w:rsidRDefault="001B0B83" w:rsidP="00BD3E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3AEA790E" w14:textId="77777777" w:rsidR="001B0B83" w:rsidRPr="0020658B" w:rsidRDefault="001B0B83" w:rsidP="00BD3E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</w:tbl>
    <w:p w14:paraId="4C121F9B" w14:textId="77777777" w:rsidR="00090211" w:rsidRPr="0020658B" w:rsidRDefault="00090211">
      <w:pPr>
        <w:pStyle w:val="En-tte"/>
        <w:tabs>
          <w:tab w:val="left" w:pos="5296"/>
        </w:tabs>
        <w:rPr>
          <w:lang w:val="fr-BE"/>
        </w:rPr>
      </w:pPr>
      <w:r w:rsidRPr="0020658B"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33"/>
        <w:gridCol w:w="1723"/>
        <w:gridCol w:w="46"/>
        <w:gridCol w:w="676"/>
        <w:gridCol w:w="43"/>
        <w:gridCol w:w="733"/>
        <w:gridCol w:w="384"/>
      </w:tblGrid>
      <w:tr w:rsidR="0020658B" w:rsidRPr="0020658B" w14:paraId="7CFB9494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shd w:val="clear" w:color="auto" w:fill="D9D9D9"/>
          </w:tcPr>
          <w:p w14:paraId="0E62BD0F" w14:textId="77777777" w:rsidR="006622D8" w:rsidRPr="0020658B" w:rsidRDefault="006622D8" w:rsidP="0043733E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sz w:val="3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lastRenderedPageBreak/>
              <w:t>Aspect juridique et pénal</w:t>
            </w:r>
          </w:p>
        </w:tc>
      </w:tr>
      <w:tr w:rsidR="0020658B" w:rsidRPr="0020658B" w14:paraId="795E69AB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shd w:val="clear" w:color="auto" w:fill="F2F2F2"/>
          </w:tcPr>
          <w:p w14:paraId="5A7FF171" w14:textId="77777777" w:rsidR="006622D8" w:rsidRPr="0020658B" w:rsidRDefault="006622D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20658B">
              <w:rPr>
                <w:rFonts w:ascii="Century Gothic" w:hAnsi="Century Gothic"/>
                <w:b/>
                <w:lang w:val="fr-BE"/>
              </w:rPr>
              <w:t>Accidents – incidents :</w:t>
            </w:r>
          </w:p>
        </w:tc>
      </w:tr>
      <w:tr w:rsidR="0020658B" w:rsidRPr="0020658B" w14:paraId="75EE8306" w14:textId="77777777" w:rsidTr="00396C18">
        <w:trPr>
          <w:gridAfter w:val="1"/>
          <w:wAfter w:w="384" w:type="dxa"/>
          <w:trHeight w:val="615"/>
        </w:trPr>
        <w:tc>
          <w:tcPr>
            <w:tcW w:w="8291" w:type="dxa"/>
            <w:gridSpan w:val="3"/>
            <w:tcBorders>
              <w:bottom w:val="nil"/>
            </w:tcBorders>
            <w:shd w:val="clear" w:color="auto" w:fill="auto"/>
          </w:tcPr>
          <w:p w14:paraId="3608BB5C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jc w:val="both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Avez-vous connaissance d'accidents et/ou incidents qui se sont produits au cours de l'épreuve et qui sont susceptibles d'entraîner des suites dans le domaine du DROIT SPORTIF, CIVIL et PENAL ? Si oui, veuillez détailler.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8842E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49C37E53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21708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75CA88C9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691483B2" w14:textId="77777777" w:rsidTr="00396C18">
        <w:trPr>
          <w:gridAfter w:val="1"/>
          <w:wAfter w:w="384" w:type="dxa"/>
          <w:trHeight w:val="615"/>
        </w:trPr>
        <w:tc>
          <w:tcPr>
            <w:tcW w:w="9789" w:type="dxa"/>
            <w:gridSpan w:val="7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A256EB2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A7C40AA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30D261E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D169E71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BC98596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6C90FAC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7C90B73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7A91625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A6B0B9B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F122F56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CC3654F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8F2E17B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</w:tcBorders>
            <w:shd w:val="clear" w:color="auto" w:fill="auto"/>
          </w:tcPr>
          <w:p w14:paraId="37AED374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6BF1FAA" w14:textId="77777777" w:rsidTr="00396C18">
        <w:trPr>
          <w:gridAfter w:val="1"/>
          <w:wAfter w:w="384" w:type="dxa"/>
          <w:trHeight w:val="615"/>
        </w:trPr>
        <w:tc>
          <w:tcPr>
            <w:tcW w:w="8291" w:type="dxa"/>
            <w:gridSpan w:val="3"/>
            <w:tcBorders>
              <w:bottom w:val="nil"/>
            </w:tcBorders>
            <w:shd w:val="clear" w:color="auto" w:fill="auto"/>
          </w:tcPr>
          <w:p w14:paraId="28C10B72" w14:textId="77777777" w:rsidR="005B67B3" w:rsidRPr="0020658B" w:rsidRDefault="005B67B3" w:rsidP="0043733E">
            <w:pPr>
              <w:pStyle w:val="En-tte"/>
              <w:tabs>
                <w:tab w:val="left" w:pos="5296"/>
              </w:tabs>
              <w:jc w:val="both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Si une enquête a été faite, qui l'a menée ? Y a-t-il eu un constat de police ?  Si oui, veuillez noter le numéro du PV ou du rapport d'audition.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0CD23" w14:textId="77777777" w:rsidR="005B67B3" w:rsidRPr="0020658B" w:rsidRDefault="005B67B3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1B2A7E73" w14:textId="77777777" w:rsidR="005B67B3" w:rsidRPr="0020658B" w:rsidRDefault="005B67B3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1C73C" w14:textId="77777777" w:rsidR="005B67B3" w:rsidRPr="0020658B" w:rsidRDefault="005B67B3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1E853140" w14:textId="77777777" w:rsidR="005B67B3" w:rsidRPr="0020658B" w:rsidRDefault="005B67B3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25505853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D2EBE89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7BBB0A9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65937BB" w14:textId="77777777" w:rsidR="002C66E8" w:rsidRPr="0020658B" w:rsidRDefault="002C66E8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9FD09C9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</w:tcBorders>
            <w:shd w:val="clear" w:color="auto" w:fill="BFBFBF"/>
          </w:tcPr>
          <w:p w14:paraId="76753848" w14:textId="77777777" w:rsidR="005B67B3" w:rsidRPr="0020658B" w:rsidRDefault="001E006A" w:rsidP="0043733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lang w:val="fr-BE"/>
              </w:rPr>
              <w:t>Suspension du meeting</w:t>
            </w: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 xml:space="preserve"> :</w:t>
            </w:r>
          </w:p>
        </w:tc>
      </w:tr>
      <w:tr w:rsidR="0020658B" w:rsidRPr="0020658B" w14:paraId="1112337A" w14:textId="77777777" w:rsidTr="00396C18">
        <w:trPr>
          <w:gridAfter w:val="1"/>
          <w:wAfter w:w="384" w:type="dxa"/>
          <w:trHeight w:val="340"/>
        </w:trPr>
        <w:tc>
          <w:tcPr>
            <w:tcW w:w="83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6D1F96" w14:textId="77777777" w:rsidR="001E006A" w:rsidRPr="0020658B" w:rsidRDefault="001E006A" w:rsidP="001B0B83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1"/>
                <w:szCs w:val="21"/>
                <w:lang w:val="fr-BE"/>
              </w:rPr>
            </w:pPr>
            <w:r w:rsidRPr="0020658B">
              <w:rPr>
                <w:rFonts w:ascii="Century Gothic" w:hAnsi="Century Gothic"/>
                <w:sz w:val="21"/>
                <w:szCs w:val="21"/>
                <w:lang w:val="fr-BE"/>
              </w:rPr>
              <w:t xml:space="preserve">L'épreuve a-t-elle dû être suspendue pour </w:t>
            </w:r>
            <w:r w:rsidR="00511DD7" w:rsidRPr="0020658B">
              <w:rPr>
                <w:rFonts w:ascii="Century Gothic" w:hAnsi="Century Gothic"/>
                <w:sz w:val="21"/>
                <w:szCs w:val="21"/>
                <w:lang w:val="fr-BE"/>
              </w:rPr>
              <w:t xml:space="preserve">permettre </w:t>
            </w:r>
            <w:r w:rsidRPr="0020658B">
              <w:rPr>
                <w:rFonts w:ascii="Century Gothic" w:hAnsi="Century Gothic"/>
                <w:sz w:val="21"/>
                <w:szCs w:val="21"/>
                <w:lang w:val="fr-BE"/>
              </w:rPr>
              <w:t>le déroulement d'autres activités</w:t>
            </w:r>
            <w:r w:rsidR="002C05BE" w:rsidRPr="0020658B">
              <w:rPr>
                <w:rFonts w:ascii="Century Gothic" w:hAnsi="Century Gothic"/>
                <w:sz w:val="21"/>
                <w:szCs w:val="21"/>
                <w:lang w:val="fr-BE"/>
              </w:rPr>
              <w:t xml:space="preserve"> </w:t>
            </w:r>
            <w:r w:rsidR="00511DD7" w:rsidRPr="0020658B">
              <w:rPr>
                <w:rFonts w:ascii="Century Gothic" w:hAnsi="Century Gothic"/>
                <w:sz w:val="21"/>
                <w:szCs w:val="21"/>
                <w:lang w:val="fr-BE"/>
              </w:rPr>
              <w:t>"non ASAF"</w:t>
            </w:r>
            <w:r w:rsidR="00447584" w:rsidRPr="0020658B">
              <w:rPr>
                <w:rFonts w:ascii="Century Gothic" w:hAnsi="Century Gothic"/>
                <w:sz w:val="21"/>
                <w:szCs w:val="21"/>
                <w:lang w:val="fr-BE"/>
              </w:rPr>
              <w:t xml:space="preserve"> </w:t>
            </w:r>
            <w:r w:rsidRPr="0020658B">
              <w:rPr>
                <w:rFonts w:ascii="Century Gothic" w:hAnsi="Century Gothic"/>
                <w:sz w:val="21"/>
                <w:szCs w:val="21"/>
                <w:lang w:val="fr-BE"/>
              </w:rPr>
              <w:t>?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1A6D8" w14:textId="77777777" w:rsidR="00511DD7" w:rsidRPr="0020658B" w:rsidRDefault="00511DD7" w:rsidP="001B0B83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  <w:p w14:paraId="214A6EC8" w14:textId="77777777" w:rsidR="001E006A" w:rsidRPr="0020658B" w:rsidRDefault="001E006A" w:rsidP="001B0B83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</w:tcPr>
          <w:p w14:paraId="3F88BEFB" w14:textId="77777777" w:rsidR="00511DD7" w:rsidRPr="0020658B" w:rsidRDefault="00511DD7" w:rsidP="001B0B83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  <w:p w14:paraId="7C13723B" w14:textId="77777777" w:rsidR="001E006A" w:rsidRPr="0020658B" w:rsidRDefault="001E006A" w:rsidP="001B0B83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195E793F" w14:textId="77777777" w:rsidTr="00396C18">
        <w:trPr>
          <w:gridAfter w:val="1"/>
          <w:wAfter w:w="384" w:type="dxa"/>
          <w:trHeight w:val="340"/>
        </w:trPr>
        <w:tc>
          <w:tcPr>
            <w:tcW w:w="9789" w:type="dxa"/>
            <w:gridSpan w:val="7"/>
            <w:tcBorders>
              <w:top w:val="single" w:sz="4" w:space="0" w:color="A5A5A5"/>
            </w:tcBorders>
            <w:shd w:val="clear" w:color="auto" w:fill="FFFFFF"/>
          </w:tcPr>
          <w:p w14:paraId="024D947C" w14:textId="77777777" w:rsidR="002C05BE" w:rsidRPr="0020658B" w:rsidRDefault="002C05BE" w:rsidP="002C05B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Si oui, de quelle(s) heure(s) à quelle(s) heure(s) ?</w:t>
            </w:r>
          </w:p>
          <w:p w14:paraId="7545FF42" w14:textId="77777777" w:rsidR="002C05BE" w:rsidRPr="0020658B" w:rsidRDefault="002C05BE" w:rsidP="002C05BE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30752EA0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shd w:val="clear" w:color="auto" w:fill="F2F2F2"/>
          </w:tcPr>
          <w:p w14:paraId="585E3070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 xml:space="preserve">Sanctions </w:t>
            </w: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(joindre les notifications)</w:t>
            </w:r>
          </w:p>
        </w:tc>
      </w:tr>
      <w:tr w:rsidR="0020658B" w:rsidRPr="0020658B" w14:paraId="05D8015B" w14:textId="77777777" w:rsidTr="00396C18">
        <w:trPr>
          <w:gridAfter w:val="1"/>
          <w:wAfter w:w="384" w:type="dxa"/>
          <w:trHeight w:val="615"/>
        </w:trPr>
        <w:tc>
          <w:tcPr>
            <w:tcW w:w="8291" w:type="dxa"/>
            <w:gridSpan w:val="3"/>
            <w:tcBorders>
              <w:bottom w:val="single" w:sz="4" w:space="0" w:color="A5A5A5"/>
            </w:tcBorders>
            <w:shd w:val="clear" w:color="auto" w:fill="auto"/>
          </w:tcPr>
          <w:p w14:paraId="1A8A8638" w14:textId="77777777" w:rsidR="001E006A" w:rsidRPr="0020658B" w:rsidRDefault="001E006A" w:rsidP="00511DD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Les commissaires sportifs ou la direction de course ont-ils été amenés à infliger des sanctions ?  Si oui, détaillez :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BE0DE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  <w:p w14:paraId="2CFE8C47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OUI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83B49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1FE741E7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2950F184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AB8A9A5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 qui :</w:t>
            </w:r>
          </w:p>
        </w:tc>
      </w:tr>
      <w:tr w:rsidR="0020658B" w:rsidRPr="0020658B" w14:paraId="4A9D6A83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14E0EE0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</w:t>
            </w:r>
          </w:p>
        </w:tc>
      </w:tr>
      <w:tr w:rsidR="0020658B" w:rsidRPr="0020658B" w14:paraId="29964730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40BF3D7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7BE904CB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535CC3D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Nature de la sanction : </w:t>
            </w:r>
          </w:p>
        </w:tc>
      </w:tr>
      <w:tr w:rsidR="0020658B" w:rsidRPr="0020658B" w14:paraId="3634E7E4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C846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D90DD29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6B0F417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 qui :</w:t>
            </w:r>
          </w:p>
        </w:tc>
      </w:tr>
      <w:tr w:rsidR="0020658B" w:rsidRPr="0020658B" w14:paraId="2366FDE8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98160AF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</w:t>
            </w:r>
          </w:p>
        </w:tc>
      </w:tr>
      <w:tr w:rsidR="0020658B" w:rsidRPr="0020658B" w14:paraId="1FF6D5CC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1276913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58675E6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B74A90E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Nature de la sanction : </w:t>
            </w:r>
          </w:p>
        </w:tc>
      </w:tr>
      <w:tr w:rsidR="0020658B" w:rsidRPr="0020658B" w14:paraId="0412033A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D0A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7D2F5C9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2126C56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 qui :</w:t>
            </w:r>
          </w:p>
        </w:tc>
      </w:tr>
      <w:tr w:rsidR="0020658B" w:rsidRPr="0020658B" w14:paraId="57EF6C2C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32BF1FE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</w:t>
            </w:r>
          </w:p>
        </w:tc>
      </w:tr>
      <w:tr w:rsidR="0020658B" w:rsidRPr="0020658B" w14:paraId="3744179B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715B817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6266481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A4A7990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Nature de la sanction : </w:t>
            </w:r>
          </w:p>
        </w:tc>
      </w:tr>
      <w:tr w:rsidR="0020658B" w:rsidRPr="0020658B" w14:paraId="1F38A387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5E83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F3F172E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AE64703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A qui :</w:t>
            </w:r>
          </w:p>
        </w:tc>
      </w:tr>
      <w:tr w:rsidR="0020658B" w:rsidRPr="0020658B" w14:paraId="54DAE9D5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269186D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Motif :</w:t>
            </w:r>
          </w:p>
        </w:tc>
      </w:tr>
      <w:tr w:rsidR="0020658B" w:rsidRPr="0020658B" w14:paraId="37EF3050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D498138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74471CD0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E1D4759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 xml:space="preserve">Nature de la sanction : </w:t>
            </w:r>
          </w:p>
        </w:tc>
      </w:tr>
      <w:tr w:rsidR="0020658B" w:rsidRPr="0020658B" w14:paraId="3452F768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3E96" w14:textId="77777777" w:rsidR="001E006A" w:rsidRPr="0020658B" w:rsidRDefault="001E006A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</w:tc>
      </w:tr>
      <w:tr w:rsidR="0020658B" w:rsidRPr="0020658B" w14:paraId="26BA0C23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EA0E5F" w14:textId="77777777" w:rsidR="001B0B83" w:rsidRPr="0020658B" w:rsidRDefault="001B0B83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  <w:p w14:paraId="47363830" w14:textId="2D30C62C" w:rsidR="00B16147" w:rsidRPr="0020658B" w:rsidRDefault="00B16147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  <w:p w14:paraId="432F4766" w14:textId="77777777" w:rsidR="002B3B88" w:rsidRPr="0020658B" w:rsidRDefault="002B3B88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  <w:p w14:paraId="06167603" w14:textId="77777777" w:rsidR="00B16147" w:rsidRPr="0020658B" w:rsidRDefault="00B16147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</w:tc>
      </w:tr>
      <w:tr w:rsidR="0020658B" w:rsidRPr="0020658B" w14:paraId="5237F6AD" w14:textId="77777777" w:rsidTr="00396C18">
        <w:trPr>
          <w:gridAfter w:val="1"/>
          <w:wAfter w:w="384" w:type="dxa"/>
        </w:trPr>
        <w:tc>
          <w:tcPr>
            <w:tcW w:w="9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05349" w14:textId="77777777" w:rsidR="001B0B83" w:rsidRPr="0020658B" w:rsidRDefault="001B0B83" w:rsidP="001E006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</w:p>
        </w:tc>
      </w:tr>
      <w:tr w:rsidR="0020658B" w:rsidRPr="0020658B" w14:paraId="261D5859" w14:textId="77777777" w:rsidTr="00396C18">
        <w:trPr>
          <w:trHeight w:val="505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47FF3EE9" w14:textId="386B7785" w:rsidR="00795848" w:rsidRPr="0020658B" w:rsidRDefault="00396C18" w:rsidP="001139E7">
            <w:pPr>
              <w:tabs>
                <w:tab w:val="left" w:pos="1005"/>
              </w:tabs>
              <w:jc w:val="center"/>
              <w:rPr>
                <w:rFonts w:ascii="Century Gothic" w:hAnsi="Century Gothic"/>
                <w:b/>
                <w:sz w:val="28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lastRenderedPageBreak/>
              <w:t>Ethylotests</w:t>
            </w:r>
          </w:p>
        </w:tc>
      </w:tr>
      <w:tr w:rsidR="0020658B" w:rsidRPr="0020658B" w14:paraId="12381A02" w14:textId="77777777" w:rsidTr="00396C18">
        <w:trPr>
          <w:trHeight w:val="505"/>
        </w:trPr>
        <w:tc>
          <w:tcPr>
            <w:tcW w:w="1017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D310CB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b/>
                <w:sz w:val="28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2"/>
                <w:lang w:val="fr-BE"/>
              </w:rPr>
              <w:t>Nom de l'épreuve :</w:t>
            </w:r>
          </w:p>
        </w:tc>
      </w:tr>
      <w:tr w:rsidR="0020658B" w:rsidRPr="0020658B" w14:paraId="175B537F" w14:textId="77777777" w:rsidTr="00FD1425">
        <w:trPr>
          <w:trHeight w:val="340"/>
        </w:trPr>
        <w:tc>
          <w:tcPr>
            <w:tcW w:w="65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4A858A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Club organisateur :</w:t>
            </w:r>
          </w:p>
        </w:tc>
        <w:tc>
          <w:tcPr>
            <w:tcW w:w="360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F1A531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Date :</w:t>
            </w:r>
          </w:p>
        </w:tc>
      </w:tr>
      <w:tr w:rsidR="0020658B" w:rsidRPr="0020658B" w14:paraId="5CAA6439" w14:textId="77777777" w:rsidTr="00396C18">
        <w:trPr>
          <w:trHeight w:val="170"/>
        </w:trPr>
        <w:tc>
          <w:tcPr>
            <w:tcW w:w="1017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9EEB02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12"/>
                <w:szCs w:val="22"/>
                <w:lang w:val="fr-BE"/>
              </w:rPr>
            </w:pPr>
          </w:p>
        </w:tc>
      </w:tr>
      <w:tr w:rsidR="0020658B" w:rsidRPr="0020658B" w14:paraId="705251DF" w14:textId="77777777" w:rsidTr="00396C18">
        <w:trPr>
          <w:trHeight w:val="17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D3B6E7" w14:textId="77777777" w:rsidR="001139E7" w:rsidRPr="0020658B" w:rsidRDefault="001139E7" w:rsidP="001139E7">
            <w:pPr>
              <w:tabs>
                <w:tab w:val="left" w:pos="100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Heure</w:t>
            </w:r>
          </w:p>
        </w:tc>
        <w:tc>
          <w:tcPr>
            <w:tcW w:w="4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1C6760" w14:textId="77777777" w:rsidR="001139E7" w:rsidRPr="0020658B" w:rsidRDefault="001139E7" w:rsidP="001139E7">
            <w:pPr>
              <w:tabs>
                <w:tab w:val="left" w:pos="100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Licencié</w:t>
            </w:r>
          </w:p>
        </w:tc>
        <w:tc>
          <w:tcPr>
            <w:tcW w:w="360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B6B534" w14:textId="77777777" w:rsidR="001139E7" w:rsidRPr="0020658B" w:rsidRDefault="001139E7" w:rsidP="001139E7">
            <w:pPr>
              <w:tabs>
                <w:tab w:val="left" w:pos="1005"/>
              </w:tabs>
              <w:jc w:val="center"/>
              <w:rPr>
                <w:rFonts w:ascii="Century Gothic" w:hAnsi="Century Gothic"/>
                <w:b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szCs w:val="22"/>
                <w:lang w:val="fr-BE"/>
              </w:rPr>
              <w:t>Résultat</w:t>
            </w:r>
          </w:p>
        </w:tc>
      </w:tr>
      <w:tr w:rsidR="0020658B" w:rsidRPr="0020658B" w14:paraId="292F1279" w14:textId="77777777" w:rsidTr="00396C18">
        <w:trPr>
          <w:trHeight w:val="45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1BCAE1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tcBorders>
              <w:top w:val="single" w:sz="12" w:space="0" w:color="auto"/>
            </w:tcBorders>
            <w:shd w:val="clear" w:color="auto" w:fill="auto"/>
          </w:tcPr>
          <w:p w14:paraId="4242DEBF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682A65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DA066C2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0DE48520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12D3D5F3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3C37D07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716EE6B3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6D930BEC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3D3D48B5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31B17D9" w14:textId="77777777" w:rsidR="001139E7" w:rsidRPr="0020658B" w:rsidRDefault="001139E7" w:rsidP="001139E7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71CE1EED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46955F6E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6B7AE948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55465B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91D68C4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0B854BF5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13BFB22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C23165B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98C972D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6848FA85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52BFBFEB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1328106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356BE426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11906494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6B6F435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676C4E2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6A66714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071C5BA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65F5B577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E3F8A39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6092404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38CD30D9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32D7D2B8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CBBA72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08E7F62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07B78FEA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2818AB0C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566B730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7F4919B6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55B9AF5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4F8957AE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2F58055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BD25D76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326C5D58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0245C720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9F4B50C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0D56E49E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6058490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35F5ED6E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6A259AC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6CB612C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598D3FAA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1AD0346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078010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EA7E8B6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535BBEB5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01B00AE9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99F485C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4D6803A9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1A975F3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3C2BA2CF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111A807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E1297C8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2A61529F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72AB6AA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526D6FE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45BD2EE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1A558E67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5F44C87A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CCBDFF6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EE49703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31B7EA5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77A54146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9C6137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1B56C56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02823A7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5908A730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C02C7BD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2CF2044B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3809EE71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700D3EAA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729E2E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20E036B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5B9B8550" w14:textId="77777777" w:rsidR="004F28CB" w:rsidRPr="0020658B" w:rsidRDefault="004F28CB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7856469E" w14:textId="77777777" w:rsidR="004F28CB" w:rsidRPr="0020658B" w:rsidRDefault="004F28CB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0E02592" w14:textId="77777777" w:rsidR="004F28CB" w:rsidRPr="0020658B" w:rsidRDefault="004F28CB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5AEA3D00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7EA5EE3E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3EB1C094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4435B193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20658B" w:rsidRPr="0020658B" w14:paraId="62A4BD01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</w:tcPr>
          <w:p w14:paraId="673318B7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shd w:val="clear" w:color="auto" w:fill="auto"/>
          </w:tcPr>
          <w:p w14:paraId="2E481E04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FB44AC2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  <w:tr w:rsidR="001139E7" w:rsidRPr="0020658B" w14:paraId="0760FFAB" w14:textId="77777777" w:rsidTr="00396C18">
        <w:trPr>
          <w:trHeight w:val="454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F3C8F8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4333" w:type="dxa"/>
            <w:tcBorders>
              <w:bottom w:val="single" w:sz="12" w:space="0" w:color="auto"/>
            </w:tcBorders>
            <w:shd w:val="clear" w:color="auto" w:fill="auto"/>
          </w:tcPr>
          <w:p w14:paraId="7771CABA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  <w:tc>
          <w:tcPr>
            <w:tcW w:w="360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B2C57" w14:textId="77777777" w:rsidR="001139E7" w:rsidRPr="0020658B" w:rsidRDefault="001139E7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</w:p>
        </w:tc>
      </w:tr>
    </w:tbl>
    <w:p w14:paraId="19BB5970" w14:textId="54F2FE31" w:rsidR="00090211" w:rsidRPr="0020658B" w:rsidRDefault="00090211"/>
    <w:p w14:paraId="090E7B64" w14:textId="0BA059CA" w:rsidR="00401531" w:rsidRPr="0020658B" w:rsidRDefault="00401531"/>
    <w:p w14:paraId="21A13F2D" w14:textId="77777777" w:rsidR="00401531" w:rsidRPr="0020658B" w:rsidRDefault="00401531"/>
    <w:p w14:paraId="0B9BEF2B" w14:textId="77777777" w:rsidR="009457CC" w:rsidRPr="0020658B" w:rsidRDefault="009457CC" w:rsidP="009457CC">
      <w:pPr>
        <w:suppressAutoHyphens w:val="0"/>
        <w:rPr>
          <w:rFonts w:ascii="Century Gothic" w:hAnsi="Century Gothic"/>
          <w:sz w:val="22"/>
          <w:szCs w:val="22"/>
          <w:lang w:val="fr-BE" w:eastAsia="fr-BE"/>
        </w:rPr>
      </w:pPr>
    </w:p>
    <w:p w14:paraId="78330BA6" w14:textId="77777777" w:rsidR="009457CC" w:rsidRPr="0020658B" w:rsidRDefault="009457CC" w:rsidP="009457CC">
      <w:pPr>
        <w:tabs>
          <w:tab w:val="left" w:pos="3200"/>
        </w:tabs>
        <w:jc w:val="center"/>
        <w:rPr>
          <w:rFonts w:ascii="Century Gothic" w:hAnsi="Century Gothic"/>
          <w:sz w:val="20"/>
        </w:rPr>
      </w:pPr>
    </w:p>
    <w:p w14:paraId="5952E700" w14:textId="77777777" w:rsidR="009457CC" w:rsidRPr="0020658B" w:rsidRDefault="009457CC" w:rsidP="009457CC">
      <w:pPr>
        <w:suppressAutoHyphens w:val="0"/>
        <w:rPr>
          <w:rFonts w:ascii="Century Gothic" w:hAnsi="Century Gothic"/>
          <w:sz w:val="22"/>
          <w:szCs w:val="22"/>
          <w:lang w:val="fr-BE" w:eastAsia="fr-BE"/>
        </w:rPr>
      </w:pPr>
    </w:p>
    <w:p w14:paraId="5C74C30A" w14:textId="77777777" w:rsidR="009457CC" w:rsidRPr="0020658B" w:rsidRDefault="009457CC" w:rsidP="009457CC">
      <w:pPr>
        <w:suppressAutoHyphens w:val="0"/>
        <w:rPr>
          <w:rFonts w:ascii="Century Gothic" w:hAnsi="Century Gothic"/>
          <w:sz w:val="22"/>
          <w:szCs w:val="22"/>
          <w:lang w:val="fr-BE" w:eastAsia="fr-BE"/>
        </w:rPr>
      </w:pPr>
    </w:p>
    <w:p w14:paraId="066B40E3" w14:textId="77777777" w:rsidR="00021696" w:rsidRPr="0020658B" w:rsidRDefault="0002169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20658B" w:rsidRPr="0020658B" w14:paraId="604A86EE" w14:textId="77777777" w:rsidTr="006C5678">
        <w:tc>
          <w:tcPr>
            <w:tcW w:w="9786" w:type="dxa"/>
            <w:tcBorders>
              <w:bottom w:val="single" w:sz="4" w:space="0" w:color="auto"/>
            </w:tcBorders>
            <w:shd w:val="clear" w:color="auto" w:fill="D9D9D9"/>
          </w:tcPr>
          <w:p w14:paraId="5BA4E74E" w14:textId="77777777" w:rsidR="00021696" w:rsidRPr="0020658B" w:rsidRDefault="00021696" w:rsidP="0002169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sz w:val="3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t>Cas d'école</w:t>
            </w:r>
          </w:p>
        </w:tc>
      </w:tr>
      <w:tr w:rsidR="0020658B" w:rsidRPr="0020658B" w14:paraId="20E9ED89" w14:textId="77777777" w:rsidTr="004F28CB">
        <w:trPr>
          <w:trHeight w:val="615"/>
        </w:trPr>
        <w:tc>
          <w:tcPr>
            <w:tcW w:w="9786" w:type="dxa"/>
            <w:tcBorders>
              <w:bottom w:val="nil"/>
            </w:tcBorders>
            <w:shd w:val="clear" w:color="auto" w:fill="auto"/>
          </w:tcPr>
          <w:p w14:paraId="2627525F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jc w:val="both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Vous avez rencontré un cas d'école, une situation à laquelle la réponse ne figure pas clairement (ou ne figure pas du tout) dans les prescriptions sportives ASAF ?</w:t>
            </w:r>
          </w:p>
          <w:p w14:paraId="4D8FCE4B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4"/>
                <w:lang w:val="fr-BE"/>
              </w:rPr>
            </w:pPr>
          </w:p>
        </w:tc>
      </w:tr>
      <w:tr w:rsidR="0020658B" w:rsidRPr="0020658B" w14:paraId="0337C3E0" w14:textId="77777777" w:rsidTr="006C5678">
        <w:trPr>
          <w:trHeight w:val="615"/>
        </w:trPr>
        <w:tc>
          <w:tcPr>
            <w:tcW w:w="9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75E3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 xml:space="preserve">Afin de faire progresser tous les CS, de corriger un éventuel manque ou de préparer efficacement des réunions d'information, remplissez ce document. </w:t>
            </w:r>
          </w:p>
          <w:p w14:paraId="48996C7E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6"/>
                <w:szCs w:val="6"/>
                <w:lang w:val="fr-BE"/>
              </w:rPr>
            </w:pPr>
          </w:p>
          <w:p w14:paraId="40E3EE3F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lang w:val="fr-BE"/>
              </w:rPr>
              <w:t>N.B. : ce dernier ne sera pas utilisé pour porter un jugement sur vous ou votre décision mais uniquement dans un but constructif.</w:t>
            </w:r>
          </w:p>
        </w:tc>
      </w:tr>
      <w:tr w:rsidR="0020658B" w:rsidRPr="0020658B" w14:paraId="0A379054" w14:textId="77777777" w:rsidTr="00E83166">
        <w:trPr>
          <w:trHeight w:val="340"/>
        </w:trPr>
        <w:tc>
          <w:tcPr>
            <w:tcW w:w="9786" w:type="dxa"/>
            <w:tcBorders>
              <w:top w:val="single" w:sz="4" w:space="0" w:color="auto"/>
              <w:bottom w:val="single" w:sz="4" w:space="0" w:color="A5A5A5"/>
            </w:tcBorders>
            <w:shd w:val="clear" w:color="auto" w:fill="F2F2F2"/>
          </w:tcPr>
          <w:p w14:paraId="0D622BD0" w14:textId="77777777" w:rsidR="00021696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 xml:space="preserve">Situation "exceptionnelle" rencontrée : </w:t>
            </w:r>
          </w:p>
        </w:tc>
      </w:tr>
      <w:tr w:rsidR="0020658B" w:rsidRPr="0020658B" w14:paraId="2D794A58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0A88EC1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769AF25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125EFB5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741D930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C7107B7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11ADEC6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435DAE2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3808677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EE1477E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CB6535D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4B346F7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F49B124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9A8E442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6273D46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91D5A8B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24F1991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</w:tcBorders>
            <w:shd w:val="clear" w:color="auto" w:fill="auto"/>
          </w:tcPr>
          <w:p w14:paraId="7A66516F" w14:textId="77777777" w:rsidR="00021696" w:rsidRPr="0020658B" w:rsidRDefault="00021696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5F5B617" w14:textId="77777777" w:rsidTr="006C5678">
        <w:trPr>
          <w:trHeight w:val="340"/>
        </w:trPr>
        <w:tc>
          <w:tcPr>
            <w:tcW w:w="9786" w:type="dxa"/>
            <w:tcBorders>
              <w:top w:val="single" w:sz="4" w:space="0" w:color="auto"/>
              <w:bottom w:val="single" w:sz="4" w:space="0" w:color="A5A5A5"/>
            </w:tcBorders>
            <w:shd w:val="clear" w:color="auto" w:fill="F2F2F2"/>
          </w:tcPr>
          <w:p w14:paraId="6F94AE75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>Votre décision ou la manière employée pour résoudre la situation :</w:t>
            </w:r>
          </w:p>
        </w:tc>
      </w:tr>
      <w:tr w:rsidR="0020658B" w:rsidRPr="0020658B" w14:paraId="69FC588F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E57664D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C8F1409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0DE55D2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17C6629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8006054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CB23181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C67FF19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4DB5672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B221062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C64A7F9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D901AE6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DE32432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C8CBAB3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6618E1A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5DF04A5C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83A7494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</w:tcBorders>
            <w:shd w:val="clear" w:color="auto" w:fill="auto"/>
          </w:tcPr>
          <w:p w14:paraId="47955DC0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29354F1" w14:textId="77777777" w:rsidTr="006C5678">
        <w:trPr>
          <w:trHeight w:val="340"/>
        </w:trPr>
        <w:tc>
          <w:tcPr>
            <w:tcW w:w="9786" w:type="dxa"/>
            <w:tcBorders>
              <w:top w:val="single" w:sz="4" w:space="0" w:color="auto"/>
              <w:bottom w:val="single" w:sz="4" w:space="0" w:color="A5A5A5"/>
            </w:tcBorders>
            <w:shd w:val="clear" w:color="auto" w:fill="F2F2F2"/>
          </w:tcPr>
          <w:p w14:paraId="059725D7" w14:textId="77777777" w:rsidR="006C5678" w:rsidRPr="0020658B" w:rsidRDefault="006C5678" w:rsidP="006C5678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>Autre(s) solution(s) envisagée(s) mais non retenue(s) :</w:t>
            </w:r>
          </w:p>
        </w:tc>
      </w:tr>
      <w:tr w:rsidR="0020658B" w:rsidRPr="0020658B" w14:paraId="42FF0E04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92E5EFE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5ED07B4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DC97DD4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294930C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14D6E7E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89F26C1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18D9DA7A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C6AB4B2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C9E9FF2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8F149B3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4A2E9D4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B34C64B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3BA53025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57B7046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42A816B2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6C5678" w:rsidRPr="0020658B" w14:paraId="279E24AF" w14:textId="77777777" w:rsidTr="004F28CB">
        <w:trPr>
          <w:trHeight w:val="340"/>
        </w:trPr>
        <w:tc>
          <w:tcPr>
            <w:tcW w:w="9786" w:type="dxa"/>
            <w:tcBorders>
              <w:top w:val="single" w:sz="4" w:space="0" w:color="A5A5A5"/>
            </w:tcBorders>
            <w:shd w:val="clear" w:color="auto" w:fill="auto"/>
          </w:tcPr>
          <w:p w14:paraId="2B8EFD74" w14:textId="77777777" w:rsidR="006C5678" w:rsidRPr="0020658B" w:rsidRDefault="006C5678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</w:tbl>
    <w:p w14:paraId="77783D62" w14:textId="77777777" w:rsidR="000D5292" w:rsidRPr="0020658B" w:rsidRDefault="000D5292"/>
    <w:p w14:paraId="5AD7CBC4" w14:textId="77777777" w:rsidR="000D5292" w:rsidRPr="0020658B" w:rsidRDefault="000D5292" w:rsidP="000D5292"/>
    <w:p w14:paraId="23B0FF16" w14:textId="77777777" w:rsidR="000D5292" w:rsidRPr="0020658B" w:rsidRDefault="000D5292" w:rsidP="000D5292"/>
    <w:p w14:paraId="5836C383" w14:textId="77777777" w:rsidR="003801AB" w:rsidRPr="0020658B" w:rsidRDefault="000D5292" w:rsidP="000E7EF6">
      <w:r w:rsidRPr="0020658B"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8"/>
        <w:gridCol w:w="3675"/>
      </w:tblGrid>
      <w:tr w:rsidR="0020658B" w:rsidRPr="0020658B" w14:paraId="758A515C" w14:textId="77777777" w:rsidTr="00396C18">
        <w:trPr>
          <w:trHeight w:val="505"/>
        </w:trPr>
        <w:tc>
          <w:tcPr>
            <w:tcW w:w="9923" w:type="dxa"/>
            <w:gridSpan w:val="2"/>
            <w:shd w:val="clear" w:color="auto" w:fill="BFBFBF"/>
          </w:tcPr>
          <w:p w14:paraId="47F74E3C" w14:textId="77777777" w:rsidR="00964FD2" w:rsidRPr="0020658B" w:rsidRDefault="00B16147" w:rsidP="004F28CB">
            <w:pPr>
              <w:tabs>
                <w:tab w:val="left" w:pos="1005"/>
              </w:tabs>
              <w:jc w:val="center"/>
              <w:rPr>
                <w:rFonts w:ascii="Century Gothic" w:hAnsi="Century Gothic"/>
                <w:b/>
                <w:sz w:val="28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2"/>
                <w:lang w:val="fr-BE"/>
              </w:rPr>
              <w:lastRenderedPageBreak/>
              <w:t>RAPPORT D'EPREUVE</w:t>
            </w:r>
          </w:p>
          <w:p w14:paraId="75811EDF" w14:textId="77777777" w:rsidR="00964FD2" w:rsidRPr="0020658B" w:rsidRDefault="00964FD2" w:rsidP="00B16147">
            <w:pPr>
              <w:tabs>
                <w:tab w:val="left" w:pos="1005"/>
              </w:tabs>
              <w:rPr>
                <w:rFonts w:ascii="Century Gothic" w:hAnsi="Century Gothic"/>
                <w:dstrike/>
                <w:sz w:val="28"/>
                <w:szCs w:val="22"/>
                <w:lang w:val="fr-BE"/>
              </w:rPr>
            </w:pPr>
          </w:p>
        </w:tc>
      </w:tr>
      <w:tr w:rsidR="0020658B" w:rsidRPr="0020658B" w14:paraId="44FC9FC9" w14:textId="77777777" w:rsidTr="00396C18">
        <w:trPr>
          <w:trHeight w:val="505"/>
        </w:trPr>
        <w:tc>
          <w:tcPr>
            <w:tcW w:w="9923" w:type="dxa"/>
            <w:gridSpan w:val="2"/>
            <w:shd w:val="clear" w:color="auto" w:fill="auto"/>
          </w:tcPr>
          <w:p w14:paraId="56603C78" w14:textId="77777777" w:rsidR="00964FD2" w:rsidRPr="0020658B" w:rsidRDefault="00964FD2" w:rsidP="004F28CB">
            <w:pPr>
              <w:tabs>
                <w:tab w:val="left" w:pos="1005"/>
              </w:tabs>
              <w:rPr>
                <w:rFonts w:ascii="Century Gothic" w:hAnsi="Century Gothic"/>
                <w:b/>
                <w:sz w:val="28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2"/>
                <w:lang w:val="fr-BE"/>
              </w:rPr>
              <w:t>Nom de l'épreuve :</w:t>
            </w:r>
          </w:p>
        </w:tc>
      </w:tr>
      <w:tr w:rsidR="00964FD2" w:rsidRPr="0020658B" w14:paraId="07293650" w14:textId="77777777" w:rsidTr="00396C18">
        <w:trPr>
          <w:trHeight w:val="340"/>
        </w:trPr>
        <w:tc>
          <w:tcPr>
            <w:tcW w:w="6248" w:type="dxa"/>
            <w:shd w:val="clear" w:color="auto" w:fill="auto"/>
          </w:tcPr>
          <w:p w14:paraId="2A8AB3D8" w14:textId="77777777" w:rsidR="00964FD2" w:rsidRPr="0020658B" w:rsidRDefault="00964FD2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Club organisateur :</w:t>
            </w:r>
          </w:p>
        </w:tc>
        <w:tc>
          <w:tcPr>
            <w:tcW w:w="3675" w:type="dxa"/>
            <w:shd w:val="clear" w:color="auto" w:fill="auto"/>
          </w:tcPr>
          <w:p w14:paraId="2622266F" w14:textId="77777777" w:rsidR="00964FD2" w:rsidRPr="0020658B" w:rsidRDefault="00964FD2" w:rsidP="004F28CB">
            <w:pPr>
              <w:tabs>
                <w:tab w:val="left" w:pos="1005"/>
              </w:tabs>
              <w:rPr>
                <w:rFonts w:ascii="Century Gothic" w:hAnsi="Century Gothic"/>
                <w:sz w:val="22"/>
                <w:szCs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szCs w:val="22"/>
                <w:lang w:val="fr-BE"/>
              </w:rPr>
              <w:t>Date :</w:t>
            </w:r>
          </w:p>
        </w:tc>
      </w:tr>
    </w:tbl>
    <w:p w14:paraId="53154133" w14:textId="77777777" w:rsidR="00964FD2" w:rsidRPr="0020658B" w:rsidRDefault="00964FD2" w:rsidP="00964FD2">
      <w:pPr>
        <w:tabs>
          <w:tab w:val="left" w:pos="3200"/>
        </w:tabs>
        <w:rPr>
          <w:sz w:val="6"/>
          <w:szCs w:val="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471"/>
        <w:gridCol w:w="195"/>
        <w:gridCol w:w="1666"/>
        <w:gridCol w:w="1287"/>
        <w:gridCol w:w="378"/>
        <w:gridCol w:w="240"/>
        <w:gridCol w:w="618"/>
        <w:gridCol w:w="618"/>
        <w:gridCol w:w="189"/>
        <w:gridCol w:w="429"/>
        <w:gridCol w:w="618"/>
        <w:gridCol w:w="547"/>
      </w:tblGrid>
      <w:tr w:rsidR="0020658B" w:rsidRPr="0020658B" w14:paraId="6568EBAE" w14:textId="77777777" w:rsidTr="00396C18">
        <w:tc>
          <w:tcPr>
            <w:tcW w:w="3114" w:type="dxa"/>
            <w:gridSpan w:val="2"/>
            <w:shd w:val="clear" w:color="auto" w:fill="auto"/>
          </w:tcPr>
          <w:p w14:paraId="71732CD2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Fonction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A8B78AF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Nom</w:t>
            </w:r>
          </w:p>
        </w:tc>
        <w:tc>
          <w:tcPr>
            <w:tcW w:w="613" w:type="dxa"/>
            <w:gridSpan w:val="2"/>
            <w:shd w:val="clear" w:color="auto" w:fill="auto"/>
          </w:tcPr>
          <w:p w14:paraId="03A1D048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I</w:t>
            </w:r>
          </w:p>
        </w:tc>
        <w:tc>
          <w:tcPr>
            <w:tcW w:w="614" w:type="dxa"/>
            <w:shd w:val="clear" w:color="auto" w:fill="auto"/>
          </w:tcPr>
          <w:p w14:paraId="71C0138C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614" w:type="dxa"/>
            <w:shd w:val="clear" w:color="auto" w:fill="auto"/>
          </w:tcPr>
          <w:p w14:paraId="70BAE74E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614" w:type="dxa"/>
            <w:gridSpan w:val="2"/>
            <w:shd w:val="clear" w:color="auto" w:fill="auto"/>
          </w:tcPr>
          <w:p w14:paraId="4D488882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B</w:t>
            </w:r>
          </w:p>
        </w:tc>
        <w:tc>
          <w:tcPr>
            <w:tcW w:w="614" w:type="dxa"/>
            <w:shd w:val="clear" w:color="auto" w:fill="auto"/>
          </w:tcPr>
          <w:p w14:paraId="72A9AFBA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TB</w:t>
            </w:r>
          </w:p>
        </w:tc>
        <w:tc>
          <w:tcPr>
            <w:tcW w:w="543" w:type="dxa"/>
            <w:shd w:val="clear" w:color="auto" w:fill="auto"/>
          </w:tcPr>
          <w:p w14:paraId="72C75DDD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E</w:t>
            </w:r>
          </w:p>
        </w:tc>
      </w:tr>
      <w:tr w:rsidR="0020658B" w:rsidRPr="0020658B" w14:paraId="54A68555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052670E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course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EC6A0C4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5125E4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7CB8039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A6F89D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4087F1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500316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63732D8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20932CD5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1356004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5562518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34DA007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A5144B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AC574F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42453A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0AA5BE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7293864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55FF53F6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492BB58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CDFE731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24B512E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1A2E210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70C757D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A823072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F894EC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319FAEB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3D4238B0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3F44F34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53352496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38C960C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092039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CA171A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89208C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567B6D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46DD924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1CF4262D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308591E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0F3C10B6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0E59C0E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44A2CE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4CA911E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D20940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5DC74F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6580E59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4A4D5AC7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5D6943C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sécurité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A5AAC79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73975CB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0CDED7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471BE59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443B942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526E5E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404FA3D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6968BBFC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14A05EC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sécurité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761EEDB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3315489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28E741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E0868C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3A86CA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4F5C9AF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2EB1788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6F6082E4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7200AB8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sécurité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1EC24DD7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F30F04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37E65A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30D8DC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A05FA2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25A1CE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7613C45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5B71E418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648A48B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sécurité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814268A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28174D5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0FF720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2C550F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6BF6A2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857EE8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4067714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6CC34F4E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3B48601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Directeur de sécurité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29BE185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12792D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63A298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7058534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77F6A7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E2510F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2F084EC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228A1852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1BC65ED2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Relation concurrents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4305EF4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6EB7871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1C7408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403183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5C3DC8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5F000E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435EAFC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3AF27162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26D3D00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Relation concurrents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6DFF535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78CEBE3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E64BE5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9E5FE0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74EE26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8515CE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14667DB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5AA0934E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01F49F8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Relation concurrents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0980F14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0487255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4FB1735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5A2DBE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3DAD3B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CF98A3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3C3865A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7C345D0A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5D3FF6C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Responsable d'ES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79EBB351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624B2801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784A98AF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0D0681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636E1C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728130F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6140561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4A22E10D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7FE245E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Responsable d'ES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26A0F076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0735993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E447FB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4E579E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282A9F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9BF967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35FD1BD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1593719C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37207B8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Responsable d'ES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7430A32A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08F08563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E39D5A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BC5FB00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53B0398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405BAD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7ADD4455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0F106981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547A238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Responsable d'ES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CB27C56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658DE3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A5197E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73D746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BA75414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D517A1B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09C61496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52C1E73E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03AC3762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Responsable d'ES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00D562F4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1541CE8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189D117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CB41AAC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470142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AC2389E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6802E96D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42D475B7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2F764E6B" w14:textId="09710C17" w:rsidR="00EC0BDA" w:rsidRPr="0020658B" w:rsidRDefault="00EC0BDA" w:rsidP="004704E4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Secrétaire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68AB2BAC" w14:textId="77777777" w:rsidR="009930A8" w:rsidRPr="0020658B" w:rsidRDefault="009930A8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09B7464C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571078CC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DF703E0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85C7313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0DB7A3C8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5912D724" w14:textId="77777777" w:rsidR="009930A8" w:rsidRPr="0020658B" w:rsidRDefault="009930A8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61DE360B" w14:textId="77777777" w:rsidTr="00396C18">
        <w:trPr>
          <w:trHeight w:val="340"/>
        </w:trPr>
        <w:tc>
          <w:tcPr>
            <w:tcW w:w="3114" w:type="dxa"/>
            <w:gridSpan w:val="2"/>
            <w:shd w:val="clear" w:color="auto" w:fill="auto"/>
          </w:tcPr>
          <w:p w14:paraId="3FAA9572" w14:textId="69BCC226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Secrétaire adjoint</w:t>
            </w:r>
          </w:p>
        </w:tc>
        <w:tc>
          <w:tcPr>
            <w:tcW w:w="3126" w:type="dxa"/>
            <w:gridSpan w:val="3"/>
            <w:shd w:val="clear" w:color="auto" w:fill="auto"/>
          </w:tcPr>
          <w:p w14:paraId="0E3412E1" w14:textId="77777777" w:rsidR="004704E4" w:rsidRPr="0020658B" w:rsidRDefault="004704E4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14:paraId="7EC4FAC1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65D4C715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2EE64BF8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3FD2CAE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614" w:type="dxa"/>
            <w:shd w:val="clear" w:color="auto" w:fill="auto"/>
          </w:tcPr>
          <w:p w14:paraId="32A7E2E8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543" w:type="dxa"/>
            <w:shd w:val="clear" w:color="auto" w:fill="auto"/>
          </w:tcPr>
          <w:p w14:paraId="6DB8B3FF" w14:textId="77777777" w:rsidR="004704E4" w:rsidRPr="0020658B" w:rsidRDefault="004704E4" w:rsidP="004F28CB">
            <w:pPr>
              <w:tabs>
                <w:tab w:val="left" w:pos="3200"/>
              </w:tabs>
              <w:rPr>
                <w:rFonts w:ascii="Century Gothic" w:hAnsi="Century Gothic"/>
                <w:b/>
              </w:rPr>
            </w:pPr>
          </w:p>
        </w:tc>
      </w:tr>
      <w:tr w:rsidR="0020658B" w:rsidRPr="0020658B" w14:paraId="115369F3" w14:textId="77777777" w:rsidTr="00396C18">
        <w:tc>
          <w:tcPr>
            <w:tcW w:w="1654" w:type="dxa"/>
            <w:shd w:val="clear" w:color="auto" w:fill="auto"/>
          </w:tcPr>
          <w:p w14:paraId="73D11DE5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0658B">
              <w:rPr>
                <w:rFonts w:ascii="Century Gothic" w:hAnsi="Century Gothic"/>
                <w:b/>
                <w:sz w:val="20"/>
                <w:szCs w:val="20"/>
              </w:rPr>
              <w:t>I = insuffisant</w:t>
            </w:r>
          </w:p>
        </w:tc>
        <w:tc>
          <w:tcPr>
            <w:tcW w:w="1654" w:type="dxa"/>
            <w:gridSpan w:val="2"/>
            <w:shd w:val="clear" w:color="auto" w:fill="auto"/>
          </w:tcPr>
          <w:p w14:paraId="3874DB5E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20658B">
              <w:rPr>
                <w:rFonts w:ascii="Century Gothic" w:hAnsi="Century Gothic"/>
                <w:b/>
                <w:sz w:val="20"/>
              </w:rPr>
              <w:t>F = faible</w:t>
            </w:r>
          </w:p>
        </w:tc>
        <w:tc>
          <w:tcPr>
            <w:tcW w:w="1654" w:type="dxa"/>
            <w:shd w:val="clear" w:color="auto" w:fill="auto"/>
          </w:tcPr>
          <w:p w14:paraId="761084AE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20658B">
              <w:rPr>
                <w:rFonts w:ascii="Century Gothic" w:hAnsi="Century Gothic"/>
                <w:b/>
                <w:sz w:val="20"/>
              </w:rPr>
              <w:t>S = suffisant</w:t>
            </w:r>
          </w:p>
        </w:tc>
        <w:tc>
          <w:tcPr>
            <w:tcW w:w="1653" w:type="dxa"/>
            <w:gridSpan w:val="2"/>
            <w:shd w:val="clear" w:color="auto" w:fill="auto"/>
          </w:tcPr>
          <w:p w14:paraId="72BEF7C0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20658B">
              <w:rPr>
                <w:rFonts w:ascii="Century Gothic" w:hAnsi="Century Gothic"/>
                <w:b/>
                <w:sz w:val="20"/>
              </w:rPr>
              <w:t>B = bien</w:t>
            </w:r>
          </w:p>
        </w:tc>
        <w:tc>
          <w:tcPr>
            <w:tcW w:w="1654" w:type="dxa"/>
            <w:gridSpan w:val="4"/>
            <w:shd w:val="clear" w:color="auto" w:fill="auto"/>
          </w:tcPr>
          <w:p w14:paraId="23337A5C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20658B">
              <w:rPr>
                <w:rFonts w:ascii="Century Gothic" w:hAnsi="Century Gothic"/>
                <w:b/>
                <w:sz w:val="20"/>
              </w:rPr>
              <w:t>TB = très bien</w:t>
            </w:r>
          </w:p>
        </w:tc>
        <w:tc>
          <w:tcPr>
            <w:tcW w:w="1583" w:type="dxa"/>
            <w:gridSpan w:val="3"/>
            <w:shd w:val="clear" w:color="auto" w:fill="auto"/>
          </w:tcPr>
          <w:p w14:paraId="08E9EDC6" w14:textId="77777777" w:rsidR="00964FD2" w:rsidRPr="0020658B" w:rsidRDefault="00964FD2" w:rsidP="00964FD2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  <w:sz w:val="20"/>
              </w:rPr>
              <w:t>E = excellent</w:t>
            </w:r>
          </w:p>
        </w:tc>
      </w:tr>
      <w:tr w:rsidR="0020658B" w:rsidRPr="0020658B" w14:paraId="4AC509A2" w14:textId="77777777" w:rsidTr="00396C18">
        <w:trPr>
          <w:trHeight w:val="113"/>
        </w:trPr>
        <w:tc>
          <w:tcPr>
            <w:tcW w:w="9852" w:type="dxa"/>
            <w:gridSpan w:val="13"/>
            <w:shd w:val="clear" w:color="auto" w:fill="auto"/>
          </w:tcPr>
          <w:p w14:paraId="4814386A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b/>
                <w:sz w:val="2"/>
              </w:rPr>
            </w:pPr>
          </w:p>
        </w:tc>
      </w:tr>
      <w:tr w:rsidR="00964FD2" w:rsidRPr="0020658B" w14:paraId="5A28CBA5" w14:textId="77777777" w:rsidTr="00396C18">
        <w:trPr>
          <w:trHeight w:val="70"/>
        </w:trPr>
        <w:tc>
          <w:tcPr>
            <w:tcW w:w="4962" w:type="dxa"/>
            <w:gridSpan w:val="4"/>
            <w:shd w:val="clear" w:color="auto" w:fill="auto"/>
          </w:tcPr>
          <w:p w14:paraId="040F5E80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Le directeur de course</w:t>
            </w:r>
          </w:p>
          <w:p w14:paraId="5CA91563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5DA65C5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N° de licence :</w:t>
            </w:r>
          </w:p>
          <w:p w14:paraId="52316C9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</w:p>
          <w:p w14:paraId="4D1FC7C7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Signature :</w:t>
            </w:r>
          </w:p>
          <w:p w14:paraId="573FFED9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4890" w:type="dxa"/>
            <w:gridSpan w:val="9"/>
            <w:shd w:val="clear" w:color="auto" w:fill="auto"/>
          </w:tcPr>
          <w:p w14:paraId="4D20B7B4" w14:textId="54287FA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b/>
              </w:rPr>
            </w:pPr>
            <w:r w:rsidRPr="0020658B">
              <w:rPr>
                <w:rFonts w:ascii="Century Gothic" w:hAnsi="Century Gothic"/>
                <w:b/>
              </w:rPr>
              <w:t>Le collège des CS</w:t>
            </w:r>
          </w:p>
          <w:p w14:paraId="7B344B4E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2039E427" w14:textId="51AE840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N° de</w:t>
            </w:r>
            <w:r w:rsidR="00AA25D6" w:rsidRPr="0020658B">
              <w:rPr>
                <w:rFonts w:ascii="Century Gothic" w:hAnsi="Century Gothic"/>
                <w:sz w:val="20"/>
              </w:rPr>
              <w:t>s</w:t>
            </w:r>
            <w:r w:rsidRPr="0020658B">
              <w:rPr>
                <w:rFonts w:ascii="Century Gothic" w:hAnsi="Century Gothic"/>
                <w:sz w:val="20"/>
              </w:rPr>
              <w:t xml:space="preserve"> licence</w:t>
            </w:r>
            <w:r w:rsidR="00AA25D6" w:rsidRPr="0020658B">
              <w:rPr>
                <w:rFonts w:ascii="Century Gothic" w:hAnsi="Century Gothic"/>
                <w:sz w:val="20"/>
              </w:rPr>
              <w:t>s</w:t>
            </w:r>
            <w:r w:rsidRPr="0020658B">
              <w:rPr>
                <w:rFonts w:ascii="Century Gothic" w:hAnsi="Century Gothic"/>
                <w:sz w:val="20"/>
              </w:rPr>
              <w:t xml:space="preserve"> :</w:t>
            </w:r>
          </w:p>
          <w:p w14:paraId="67F26689" w14:textId="77777777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</w:p>
          <w:p w14:paraId="595482B7" w14:textId="2F0BDE0E" w:rsidR="00964FD2" w:rsidRPr="0020658B" w:rsidRDefault="00964FD2" w:rsidP="004F28CB">
            <w:pPr>
              <w:tabs>
                <w:tab w:val="left" w:pos="3200"/>
              </w:tabs>
              <w:rPr>
                <w:rFonts w:ascii="Century Gothic" w:hAnsi="Century Gothic"/>
                <w:sz w:val="20"/>
              </w:rPr>
            </w:pPr>
            <w:r w:rsidRPr="0020658B">
              <w:rPr>
                <w:rFonts w:ascii="Century Gothic" w:hAnsi="Century Gothic"/>
                <w:sz w:val="20"/>
              </w:rPr>
              <w:t>Signature</w:t>
            </w:r>
            <w:r w:rsidR="00AA25D6" w:rsidRPr="0020658B">
              <w:rPr>
                <w:rFonts w:ascii="Century Gothic" w:hAnsi="Century Gothic"/>
                <w:sz w:val="20"/>
              </w:rPr>
              <w:t>s</w:t>
            </w:r>
            <w:r w:rsidRPr="0020658B">
              <w:rPr>
                <w:rFonts w:ascii="Century Gothic" w:hAnsi="Century Gothic"/>
                <w:sz w:val="20"/>
              </w:rPr>
              <w:t xml:space="preserve"> :</w:t>
            </w:r>
          </w:p>
          <w:p w14:paraId="1A27845E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790DD479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229D2D5B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02E1B83B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28655D71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53BE7FC2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  <w:p w14:paraId="4E381FCD" w14:textId="77777777" w:rsidR="00964FD2" w:rsidRPr="0020658B" w:rsidRDefault="00964FD2" w:rsidP="004F28CB">
            <w:pPr>
              <w:tabs>
                <w:tab w:val="left" w:pos="3200"/>
              </w:tabs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6A19606A" w14:textId="77777777" w:rsidR="00964FD2" w:rsidRPr="0020658B" w:rsidRDefault="00964FD2" w:rsidP="00964FD2">
      <w:pPr>
        <w:tabs>
          <w:tab w:val="left" w:pos="3200"/>
        </w:tabs>
      </w:pPr>
    </w:p>
    <w:p w14:paraId="6A94BCCA" w14:textId="77777777" w:rsidR="00964FD2" w:rsidRPr="0020658B" w:rsidRDefault="00964FD2" w:rsidP="00964FD2">
      <w:pPr>
        <w:tabs>
          <w:tab w:val="left" w:pos="3200"/>
        </w:tabs>
      </w:pPr>
    </w:p>
    <w:p w14:paraId="671B7C01" w14:textId="77777777" w:rsidR="00964FD2" w:rsidRPr="0020658B" w:rsidRDefault="00964FD2" w:rsidP="00964FD2">
      <w:pPr>
        <w:tabs>
          <w:tab w:val="left" w:pos="3200"/>
        </w:tabs>
      </w:pPr>
    </w:p>
    <w:p w14:paraId="24711E69" w14:textId="77777777" w:rsidR="0081295E" w:rsidRPr="0020658B" w:rsidRDefault="0081295E" w:rsidP="0081295E">
      <w:pPr>
        <w:tabs>
          <w:tab w:val="left" w:pos="2550"/>
        </w:tabs>
      </w:pPr>
      <w:r w:rsidRPr="0020658B">
        <w:tab/>
      </w:r>
    </w:p>
    <w:p w14:paraId="22A87923" w14:textId="77777777" w:rsidR="0081295E" w:rsidRPr="0020658B" w:rsidRDefault="0081295E" w:rsidP="0081295E"/>
    <w:p w14:paraId="343C0922" w14:textId="77777777" w:rsidR="00964FD2" w:rsidRPr="0020658B" w:rsidRDefault="00964FD2" w:rsidP="0081295E">
      <w:r w:rsidRPr="0020658B">
        <w:br w:type="page"/>
      </w:r>
    </w:p>
    <w:p w14:paraId="27B49FD2" w14:textId="77777777" w:rsidR="00670073" w:rsidRPr="0020658B" w:rsidRDefault="00670073" w:rsidP="000D5292"/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763"/>
        <w:gridCol w:w="3762"/>
        <w:gridCol w:w="899"/>
        <w:gridCol w:w="61"/>
        <w:gridCol w:w="961"/>
      </w:tblGrid>
      <w:tr w:rsidR="0020658B" w:rsidRPr="0020658B" w14:paraId="30839E99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763F38F" w14:textId="35A0F1F0" w:rsidR="00973E2F" w:rsidRPr="0020658B" w:rsidRDefault="00973E2F" w:rsidP="00BD4E13">
            <w:pPr>
              <w:pStyle w:val="Paragraphedeliste"/>
              <w:numPr>
                <w:ilvl w:val="0"/>
                <w:numId w:val="17"/>
              </w:numPr>
              <w:tabs>
                <w:tab w:val="left" w:pos="1447"/>
              </w:tabs>
              <w:suppressAutoHyphens w:val="0"/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bookmarkStart w:id="0" w:name="_Hlk139291261"/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REGLEMENT</w:t>
            </w:r>
          </w:p>
        </w:tc>
      </w:tr>
      <w:tr w:rsidR="0020658B" w:rsidRPr="0020658B" w14:paraId="25C92716" w14:textId="77777777" w:rsidTr="00973E2F">
        <w:trPr>
          <w:trHeight w:val="34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9D3" w14:textId="03E661AC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819FE6" w14:textId="2BC2877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règlement est-il parvenu au responsable CSAP et ASAF dans les 60 jours ?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F90B" w14:textId="08D6716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20792" w14:textId="1CBF1862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CE566B1" w14:textId="77777777" w:rsidTr="00973E2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A1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103A70" w14:textId="20C34FA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ASAF : </w:t>
            </w:r>
          </w:p>
        </w:tc>
        <w:tc>
          <w:tcPr>
            <w:tcW w:w="37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427D" w14:textId="13EE171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CSAP :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945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D321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152A1DBC" w14:textId="77777777" w:rsidTr="00973E2F">
        <w:trPr>
          <w:trHeight w:val="34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8A18" w14:textId="6099DA0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ED2F90" w14:textId="0EB0172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Réception du règlement par les commissaires sportifs, technique et inspecteurs sécurité (30 jours avant l’organisation) par mail :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867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9DA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70C90CB" w14:textId="77777777" w:rsidTr="00973E2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888AE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left="567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ADA1AC" w14:textId="5512695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 xml:space="preserve">CS : …../…./20…. 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225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622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0DF606CF" w14:textId="77777777" w:rsidTr="00973E2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55F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left="567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3BA3A5" w14:textId="3B957ED5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 xml:space="preserve">CT : …../…./20…. 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A10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145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1CB1039B" w14:textId="77777777" w:rsidTr="00973E2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38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ind w:left="567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A672" w14:textId="712F875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 xml:space="preserve">IS : …../…./20…. 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4C8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1DE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68E6BC21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2D1" w14:textId="5B6BBDC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E7D5" w14:textId="03A0B518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corrections demandées par l’approbateur ont-elles été apportées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C126" w14:textId="2E013D06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C8CB" w14:textId="1E8B273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0E5A249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32E52D" w14:textId="7A6E5555" w:rsidR="00973E2F" w:rsidRPr="0020658B" w:rsidRDefault="00973E2F" w:rsidP="00BD4E13">
            <w:pPr>
              <w:pStyle w:val="Paragraphedeliste"/>
              <w:numPr>
                <w:ilvl w:val="0"/>
                <w:numId w:val="17"/>
              </w:numPr>
              <w:tabs>
                <w:tab w:val="left" w:pos="1447"/>
              </w:tabs>
              <w:suppressAutoHyphens w:val="0"/>
              <w:rPr>
                <w:rFonts w:ascii="Century Gothic" w:hAnsi="Century Gothic"/>
                <w:b/>
                <w:sz w:val="3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tab/>
            </w:r>
            <w:r w:rsidRPr="0020658B">
              <w:rPr>
                <w:rFonts w:ascii="Century Gothic" w:hAnsi="Century Gothic"/>
                <w:b/>
                <w:sz w:val="28"/>
                <w:szCs w:val="22"/>
                <w:lang w:val="fr-BE"/>
              </w:rPr>
              <w:t xml:space="preserve">Dossier organisation </w:t>
            </w:r>
          </w:p>
          <w:p w14:paraId="1DE4783E" w14:textId="75CC9337" w:rsidR="00973E2F" w:rsidRPr="0020658B" w:rsidRDefault="00973E2F" w:rsidP="00BD4E13">
            <w:pPr>
              <w:pStyle w:val="En-tte"/>
              <w:tabs>
                <w:tab w:val="left" w:pos="1155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0"/>
                <w:szCs w:val="20"/>
                <w:lang w:val="fr-BE"/>
              </w:rPr>
              <w:tab/>
            </w:r>
            <w:r w:rsidRPr="0020658B">
              <w:rPr>
                <w:rFonts w:ascii="Century Gothic" w:hAnsi="Century Gothic"/>
                <w:b/>
                <w:sz w:val="20"/>
                <w:szCs w:val="20"/>
                <w:lang w:val="fr-BE"/>
              </w:rPr>
              <w:tab/>
              <w:t>(Remarque : tous les documents sont à recevoir à l’ouverture des VA)</w:t>
            </w:r>
          </w:p>
        </w:tc>
      </w:tr>
      <w:tr w:rsidR="0020658B" w:rsidRPr="0020658B" w14:paraId="5F0824A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D6D" w14:textId="76668752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bookmarkStart w:id="1" w:name="_Hlk139010481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3A78" w14:textId="5407ADCF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Assurance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C617" w14:textId="45A3BC29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388C" w14:textId="3576423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D3FEA17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976" w14:textId="5662484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56C8" w14:textId="24957CC7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Autorisation du gouverneur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F200" w14:textId="6B445503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BE72" w14:textId="6C91F75C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494AABB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D20" w14:textId="137ABC02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F495" w14:textId="2E2EEF7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Arrêtés de police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B531" w14:textId="377E459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1A6D" w14:textId="36CB8719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637F27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DB4" w14:textId="5ACAA12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7379" w14:textId="62BAAA07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Lettre aux hôpitaux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9B76" w14:textId="02412C5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C1AD" w14:textId="390A9B8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176DB9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F4A" w14:textId="2A95675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C344" w14:textId="3CB6F82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Roadbook concurrents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EB6F" w14:textId="194EE81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D21A" w14:textId="66FD74E3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bookmarkEnd w:id="1"/>
      <w:tr w:rsidR="0020658B" w:rsidRPr="0020658B" w14:paraId="169A268D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614" w14:textId="40AAD02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6AE2" w14:textId="3CD9F763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Feuille de route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566A" w14:textId="03297B3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F315" w14:textId="247A296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394A325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25C" w14:textId="73FFFD3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4F2B" w14:textId="4F9BF83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Laissez passer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21B8" w14:textId="6968CFC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39A8" w14:textId="7D93B87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4C9E3A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754" w14:textId="3EA24F1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H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DE0E" w14:textId="4E01F8EA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Roadbook assistance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7F13" w14:textId="74F9287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DA63" w14:textId="2719DD0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818B140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A47" w14:textId="73C222D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I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44E1" w14:textId="6BE8FAAB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Cartes du parcours, plans des infrastructures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69B2" w14:textId="15916BA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922D" w14:textId="2641C10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82FE3A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31E" w14:textId="79BE7B7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J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7896" w14:textId="1B7D430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Documents d’information aux riverains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DF4B" w14:textId="06DB3E56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210D" w14:textId="439798DD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48242C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DFA" w14:textId="1B94B3B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K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10E3" w14:textId="3823A8FC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Roadbook sécurité (relié)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B1F9" w14:textId="23F30EDC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91AC" w14:textId="29D0364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BDDA50A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ED0F" w14:textId="32C05C9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3775" w14:textId="0BE9F9E7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Programme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69A2" w14:textId="3E8DC87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356E" w14:textId="33BEC2B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C7AC504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F93" w14:textId="18ABC04E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M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E40F" w14:textId="70BB417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Règlement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DC21" w14:textId="604F6B9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BF2B" w14:textId="383FE109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5334CF8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D6D842" w14:textId="44389034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bookmarkStart w:id="2" w:name="_Hlk139012971"/>
            <w:bookmarkStart w:id="3" w:name="_Hlk139013004"/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DOSSIER SECURITE</w:t>
            </w:r>
          </w:p>
        </w:tc>
      </w:tr>
      <w:tr w:rsidR="0020658B" w:rsidRPr="0020658B" w14:paraId="76E327D4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CBB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CA8A" w14:textId="462035F1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Date de l’homologation (entre 120 et 90 jours avant l’épreuve : ..../…./20…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EA5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267B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EC8E6A6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67B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B6E7" w14:textId="69B4600A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remarques faites par l’IS lors de la prévention ont-elles été prises en compte dans le Roadbook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9AED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5C3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F6DCFE2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661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AC8A" w14:textId="497B69C0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remarques du NCCN ont-elles été prise en compte dans le roadbook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1A2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12E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9560939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D6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1168" w14:textId="2050BAED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remarques de l’IS faites lors de l’homologation matinale ont-elles été appliquées sur le terrain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B23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C3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2FDA14D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24ACBD1B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DF6FC8" w14:textId="6D59EF73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Clarté et présentation du Roadbook sécurité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FD42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3B042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bookmarkEnd w:id="2"/>
      <w:bookmarkEnd w:id="3"/>
      <w:tr w:rsidR="0020658B" w:rsidRPr="0020658B" w14:paraId="54195F0D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5B56B0" w14:textId="4900F208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SECRETARIAT</w:t>
            </w:r>
          </w:p>
        </w:tc>
      </w:tr>
      <w:tr w:rsidR="0020658B" w:rsidRPr="0020658B" w14:paraId="779C26FF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A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0333" w14:textId="34591E7E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tableau d’affichage se trouve-t-il à l’endroit prévu dans le règlement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7A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694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5B680A8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7E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404" w14:textId="6B2C84F5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Clarté du tableau d’affichage (Distinction entre les classements d’ES, cumulés après boucles, évolutifs)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B64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D74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FC698EC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9E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A10E" w14:textId="7EC37E2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Fonctionnement du secrétariat lors des vérifications administratives (contrôle des licences, permis, …)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85E2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E2E1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E0BF02B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0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7079" w14:textId="14599BC6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L’attribution des numéros était-elle conforme à la procédure réglementaire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E03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9A9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80B592D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B09514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85A" w14:textId="381D2C15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liste des inscrits était-elle affichée avant les V.A.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BBA2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1529F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78E5E92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27C98FE" w14:textId="5230F1CD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0AA8" w14:textId="73BFDF1F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liste officieuse des partants était-elle affichée à l’heure prévue par le timing du règlement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CCB0" w14:textId="4676D16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046F1" w14:textId="574BD14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2C56F38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556C0C1D" w14:textId="1041E41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8CCD" w14:textId="58DB7C9C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liste officielle des partants a-t-elle été affichée 30 minutes après l’officieuse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B6D43" w14:textId="12A781FC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B868C" w14:textId="3F324C1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9B95FAA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1551876" w14:textId="2797C48A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H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51F0" w14:textId="3654FB2E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additifs, décisions de la DC, communiqués, classements (évolutifs, ES, boucles) ont-ils été affichés dans les délais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C53C2" w14:textId="233C1743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5FEB6" w14:textId="535538F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27685E7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05959C8B" w14:textId="0777041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lastRenderedPageBreak/>
              <w:t>I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4521" w14:textId="7FE03EDF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classements officiels finaux ont-ils été affichés à l’heure prévue par le timing repris au règlement particulier de l’épreuve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FEB84" w14:textId="079D899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E956" w14:textId="41B31B2D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0252C5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AFF750B" w14:textId="7BE5C91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J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3A1391" w14:textId="10938477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Les classements officiels finaux ont-ils été affichés (au plus tôt) 30 minutes après les officieux ? 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8329" w14:textId="0F265A3A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D7B6E" w14:textId="4D60247B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C1A0B21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26906023" w14:textId="7E29C893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K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C4D6D7" w14:textId="0C30849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Clarté des PV de réunions 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2AB75" w14:textId="0B5C2C4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6791" w14:textId="6A1B8E4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4314346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121B3A0D" w14:textId="40EE825D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8EB4C1" w14:textId="274CF53B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Affichage opérationnel jusqu’au terme de l’épreuve (derniers concurrents)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91426" w14:textId="3E2F69D4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CCF3" w14:textId="3BFBD0E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6F76B99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1D23E9" w14:textId="44520043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VERIFICATIONS TECHNIQUES</w:t>
            </w:r>
          </w:p>
        </w:tc>
      </w:tr>
      <w:tr w:rsidR="0020658B" w:rsidRPr="0020658B" w14:paraId="64C0EEA2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123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5C6A" w14:textId="72B50BE2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temps prévu par l’organisateur était-il suffisant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1A0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8B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175EF66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69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5EE2" w14:textId="3B4016F3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Fonctionnement du CT (Facilité d’accès et de sortie)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C04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EB7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009C1D7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90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5155" w14:textId="080CCC0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contrôle technique était-il à l’abri des intempéries ? (Tonnelle – chapiteau – garage – rien)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F5A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83C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7A74485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15E502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36A244" w14:textId="4B12B48B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CH et placement des panneaux FIA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BF55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F5D33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45A2725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6F88E" w14:textId="18E0DEA3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PARC FERME ET REGROUP</w:t>
            </w:r>
          </w:p>
        </w:tc>
      </w:tr>
      <w:tr w:rsidR="0020658B" w:rsidRPr="0020658B" w14:paraId="5AAD65B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BD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2F22" w14:textId="3F4FD1A8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Fonctionnement du PF final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1141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5A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0EE7A0B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E3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B51D" w14:textId="53472F16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parcs fermés et parcs de regroupement étaient-ils bien interdits aux spectateurs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D34E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32E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51FE86A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5B2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99AE" w14:textId="37F49D59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L’espace était-il suffisant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9503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3DAD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E1F1138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424312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8EBE" w14:textId="2163E714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Fonctionnement des « </w:t>
            </w:r>
            <w:proofErr w:type="spellStart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regroup</w:t>
            </w:r>
            <w:proofErr w:type="spellEnd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 »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E63E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9C7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40B5C9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CA2" w14:textId="10A4A038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2A4C" w14:textId="5FF61106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CH et placement des panneaux FIA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581D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145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6D086CCD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C23F70" w14:textId="05C9D3F5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PARC D’ASSISTANCE</w:t>
            </w:r>
          </w:p>
        </w:tc>
      </w:tr>
      <w:tr w:rsidR="0020658B" w:rsidRPr="0020658B" w14:paraId="6E9C2CFD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3E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CB23" w14:textId="0AB7C430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L’espace était-il suffisant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DA8D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2F1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2A81CD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97B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1264" w14:textId="3613A821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Compétence des CH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3FC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5B2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F7F8728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CD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AF65" w14:textId="20AC4E91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placement des panneaux FIA était-il correct pour la zone avant la 1</w:t>
            </w:r>
            <w:r w:rsidRPr="0020658B">
              <w:rPr>
                <w:rFonts w:ascii="Century Gothic" w:hAnsi="Century Gothic"/>
                <w:sz w:val="20"/>
                <w:szCs w:val="20"/>
                <w:vertAlign w:val="superscript"/>
                <w:lang w:val="fr-BE"/>
              </w:rPr>
              <w:t>ere</w:t>
            </w: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 ES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A93C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19B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F4B6FF8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A70BECD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44B" w14:textId="685D108D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L’espace dédié à la zone avant la 1</w:t>
            </w:r>
            <w:r w:rsidRPr="0020658B">
              <w:rPr>
                <w:rFonts w:ascii="Century Gothic" w:hAnsi="Century Gothic"/>
                <w:sz w:val="20"/>
                <w:szCs w:val="20"/>
                <w:vertAlign w:val="superscript"/>
                <w:lang w:val="fr-BE"/>
              </w:rPr>
              <w:t>ère</w:t>
            </w: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 ES était-il suffisant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B5AF9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DC13E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F7AA356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46215D" w14:textId="2AD50F15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TIMING (pour le jour de l’épreuve et la veille)</w:t>
            </w:r>
          </w:p>
        </w:tc>
      </w:tr>
      <w:tr w:rsidR="0020658B" w:rsidRPr="0020658B" w14:paraId="250B11FB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6B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CE00" w14:textId="596AD756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Ouverture des vérifications administratives suivant le règlement particulier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D6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584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62F3A7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587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607C" w14:textId="72D3E258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Ouverture des vérifications techniques suivant le règlement particulier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6A15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9D31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4D12905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782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7DC" w14:textId="459F3D95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Fermeture des vérifications administratives suivant le règlement particulier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E066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7BDA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9A831F5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571F81F4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F03" w14:textId="4FA65FF5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Fermeture des vérifications techniques suivant le règlement particulier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339F8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3BDE0" w14:textId="77777777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4BA3011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18C4721" w14:textId="3CBC2860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DA5" w14:textId="31C6936B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Départ de la boucle 1 du PF suivant le timing de l’épreuve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9A8EC" w14:textId="5CFE8231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22174" w14:textId="2AD56892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2717CF4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7F1" w14:textId="2A123375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0CBD" w14:textId="6185D246" w:rsidR="00973E2F" w:rsidRPr="0020658B" w:rsidRDefault="00973E2F" w:rsidP="00BD4E13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Départ du start de la boucle 1 suivant le timing de l’épreuve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6D60" w14:textId="5819698D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D6FE" w14:textId="61F32F1F" w:rsidR="00973E2F" w:rsidRPr="0020658B" w:rsidRDefault="00973E2F" w:rsidP="00BD4E13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1371ED0" w14:textId="77777777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2E9C83" w14:textId="4AB0717E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ab/>
              <w:t>BUREAU DE CALCUL</w:t>
            </w:r>
          </w:p>
        </w:tc>
      </w:tr>
      <w:tr w:rsidR="0020658B" w:rsidRPr="0020658B" w14:paraId="5CB4D607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E82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9F42" w14:textId="6358E9C8" w:rsidR="00973E2F" w:rsidRPr="0020658B" w:rsidRDefault="00973E2F" w:rsidP="00953E6D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liste des partants était-elle complète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A59C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0441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D6B46F9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F06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2E8" w14:textId="14E3BA22" w:rsidR="00973E2F" w:rsidRPr="0020658B" w:rsidRDefault="00973E2F" w:rsidP="00953E6D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Accueil par les responsables du bureau de calcul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B44B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7E62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2B5F431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256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9BF4" w14:textId="0461221C" w:rsidR="00973E2F" w:rsidRPr="0020658B" w:rsidRDefault="00973E2F" w:rsidP="00953E6D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classements évolutifs correspondaient-ils à la réglementation (classements séparés par division)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A9E5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9041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E7CD97E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5965C8D3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63C5E" w14:textId="6A01B615" w:rsidR="00973E2F" w:rsidRPr="0020658B" w:rsidRDefault="00973E2F" w:rsidP="00953E6D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différents classements tenaient-ils compte des vérifications manuelles des documents établis par les CH, START, FF, TRC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6A357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4F522" w14:textId="77777777" w:rsidR="00973E2F" w:rsidRPr="0020658B" w:rsidRDefault="00973E2F" w:rsidP="00953E6D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ACD3E43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819890D" w14:textId="0EDA7426" w:rsidR="00973E2F" w:rsidRPr="0020658B" w:rsidRDefault="00973E2F" w:rsidP="002C7816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BC138" w14:textId="51471C66" w:rsidR="00973E2F" w:rsidRPr="0020658B" w:rsidRDefault="00973E2F" w:rsidP="002C7816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classements finaux correspondaient-ils à la réglementation ?  (Classements séparés par division et mentions de toutes les indications requises)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040D0" w14:textId="2824D91C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31945" w14:textId="28A9D493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8BE6EAB" w14:textId="164CD73C" w:rsidTr="00973E2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462321" w14:textId="5692C126" w:rsidR="00973E2F" w:rsidRPr="0020658B" w:rsidRDefault="00973E2F" w:rsidP="00BD4E13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left" w:pos="1440"/>
              </w:tabs>
              <w:jc w:val="both"/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bookmarkStart w:id="4" w:name="_Hlk139291241"/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CHRONOMETRAGE</w:t>
            </w:r>
          </w:p>
        </w:tc>
      </w:tr>
      <w:tr w:rsidR="0020658B" w:rsidRPr="0020658B" w14:paraId="3DBEC5A4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37A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84D1" w14:textId="0A14FE20" w:rsidR="00973E2F" w:rsidRPr="0020658B" w:rsidRDefault="00973E2F" w:rsidP="002C7816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matériel utilisé est-il conforme (cellule) + doublage manuel au FF, FS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0311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8567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7803DAC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CEB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A321" w14:textId="523289D5" w:rsidR="00973E2F" w:rsidRPr="0020658B" w:rsidRDefault="00973E2F" w:rsidP="002C7816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Compétence des chronométreurs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0814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87A2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52963B2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EEF0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45E7" w14:textId="290990B8" w:rsidR="00973E2F" w:rsidRPr="0020658B" w:rsidRDefault="00973E2F" w:rsidP="002C7816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synchronisation des appareils est-elle correcte pour tous les contrôles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8B28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4803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27FE0DC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5FE27DE0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EEE4" w14:textId="3F0439D7" w:rsidR="00973E2F" w:rsidRPr="0020658B" w:rsidRDefault="00973E2F" w:rsidP="002C7816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départs sont-ils donnés de façon réglementaire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0659D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0822" w14:textId="77777777" w:rsidR="00973E2F" w:rsidRPr="0020658B" w:rsidRDefault="00973E2F" w:rsidP="002C781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29982A0" w14:textId="77777777" w:rsidTr="00973E2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851" w14:textId="66351F58" w:rsidR="00973E2F" w:rsidRPr="0020658B" w:rsidRDefault="00973E2F" w:rsidP="00973E2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B801" w14:textId="5AEEC9D7" w:rsidR="00973E2F" w:rsidRPr="0020658B" w:rsidRDefault="00973E2F" w:rsidP="00973E2F">
            <w:pPr>
              <w:pStyle w:val="En-tte"/>
              <w:tabs>
                <w:tab w:val="left" w:pos="436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liaison entre FS/FF/TRC était-elle bonne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017E" w14:textId="0FCC90A3" w:rsidR="00973E2F" w:rsidRPr="0020658B" w:rsidRDefault="00973E2F" w:rsidP="00973E2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FBB0" w14:textId="35D58226" w:rsidR="00973E2F" w:rsidRPr="0020658B" w:rsidRDefault="00973E2F" w:rsidP="00973E2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bookmarkEnd w:id="0"/>
      <w:bookmarkEnd w:id="4"/>
      <w:tr w:rsidR="0020658B" w:rsidRPr="0020658B" w14:paraId="5FDC3B52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16DE0E6D" w14:textId="600F7DFF" w:rsidR="00FD1425" w:rsidRPr="0020658B" w:rsidRDefault="00FD1425" w:rsidP="00FD1425">
            <w:pPr>
              <w:pStyle w:val="Paragraphedeliste"/>
              <w:numPr>
                <w:ilvl w:val="0"/>
                <w:numId w:val="17"/>
              </w:numPr>
              <w:tabs>
                <w:tab w:val="left" w:pos="1447"/>
              </w:tabs>
              <w:suppressAutoHyphens w:val="0"/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lastRenderedPageBreak/>
              <w:t>REMISE DES PRIX</w:t>
            </w:r>
          </w:p>
        </w:tc>
      </w:tr>
      <w:tr w:rsidR="0020658B" w:rsidRPr="0020658B" w14:paraId="6B5B6EBE" w14:textId="77777777" w:rsidTr="003337AF">
        <w:trPr>
          <w:trHeight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F224" w14:textId="25E5FF48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650C38" w14:textId="38F968CE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Nombre de coupes et trophées prévus par le règlement ?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A294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CBB9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ind w:right="-22"/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BF42131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4FB" w14:textId="403BCB34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E805" w14:textId="17C9779B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Heure de la remise des prix suivant le règlement de l’épreuve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E4CE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7646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B8B37AE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AA765A" w14:textId="1135B018" w:rsidR="00FD1425" w:rsidRPr="0020658B" w:rsidRDefault="00FD1425" w:rsidP="00FD1425">
            <w:pPr>
              <w:pStyle w:val="Paragraphedeliste"/>
              <w:numPr>
                <w:ilvl w:val="0"/>
                <w:numId w:val="17"/>
              </w:numPr>
              <w:tabs>
                <w:tab w:val="left" w:pos="1447"/>
              </w:tabs>
              <w:suppressAutoHyphens w:val="0"/>
              <w:rPr>
                <w:rFonts w:ascii="Century Gothic" w:hAnsi="Century Gothic"/>
                <w:b/>
                <w:sz w:val="3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t>RECONNAISSANCES</w:t>
            </w:r>
          </w:p>
        </w:tc>
      </w:tr>
      <w:tr w:rsidR="0020658B" w:rsidRPr="0020658B" w14:paraId="36BAEDA6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803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50D8" w14:textId="50F09622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Chaque équipage a-t-il disposé du même temps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72CB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A732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087FC99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3E5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C2D2" w14:textId="314A5096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Des contrôles ont-ils été faits ?  Les véhicules étaient-ils réparables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C8D4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655A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CC91F11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424E77" w14:textId="421A065D" w:rsidR="00FD1425" w:rsidRPr="0020658B" w:rsidRDefault="00FD1425" w:rsidP="00FD1425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SECURITE PASSIVE</w:t>
            </w:r>
          </w:p>
        </w:tc>
      </w:tr>
      <w:tr w:rsidR="0020658B" w:rsidRPr="0020658B" w14:paraId="17493DF2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87C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9CF" w14:textId="111C2CCE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Choix des emplacements des commissaires de route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F19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3DD8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42E1D30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269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0A83" w14:textId="4A9D6234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Protection suffisante des concurrents aux endroits dangereux 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A82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52E6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BFE63AB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043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DB3" w14:textId="6BE74E4D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Nombre d’ambulances suivant la réglementation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F12E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53CB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C0F8A02" w14:textId="77777777" w:rsidTr="001A42D5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78E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3A9" w14:textId="4B631B2C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accès débouchant sur le parcours étaient-ils gardés et barrés ? + Arrêtés de police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4266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323F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9E2AE00" w14:textId="77777777" w:rsidTr="001A42D5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1B2E3097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DDBB" w14:textId="2564CB6C" w:rsidR="00FD1425" w:rsidRPr="0020658B" w:rsidRDefault="00FD1425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Nombre de dépanneuse suivant la réglementation 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936B5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AD8D" w14:textId="77777777" w:rsidR="00FD1425" w:rsidRPr="0020658B" w:rsidRDefault="00FD1425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FB4671C" w14:textId="77777777" w:rsidTr="001A42D5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D27662D" w14:textId="36E474C4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AAD5" w14:textId="529AAE89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Nombre de médecins, infirmiers suivant la réglementation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8918" w14:textId="0BFAECD0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1DC8" w14:textId="345BAD8C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A339243" w14:textId="77777777" w:rsidTr="001A42D5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17C6327" w14:textId="577EF7B2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272" w14:textId="2634EAD7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Nombre de voitures de sécurité avant le passage des voitures de course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B31A" w14:textId="5F52F8C3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9D7AB" w14:textId="0D1E3E9D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3B2D3FB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39FD30" w14:textId="714C8773" w:rsidR="001A42D5" w:rsidRPr="0020658B" w:rsidRDefault="001A42D5" w:rsidP="001A42D5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PARCOURS</w:t>
            </w:r>
          </w:p>
        </w:tc>
      </w:tr>
      <w:tr w:rsidR="0020658B" w:rsidRPr="0020658B" w14:paraId="70839A0E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135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7CBF" w14:textId="026F3707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revêtement des routes était-il correct ?  Quelle était la sélectivité du parcours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7198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B5A1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136A7B7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09D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FE86" w14:textId="28739BCD" w:rsidR="001A42D5" w:rsidRPr="0020658B" w:rsidRDefault="001A42D5" w:rsidP="00AA25D6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Marquage des lignes (CH, </w:t>
            </w:r>
            <w:r w:rsidR="00AA25D6" w:rsidRPr="0020658B">
              <w:rPr>
                <w:rFonts w:ascii="Century Gothic" w:hAnsi="Century Gothic"/>
                <w:sz w:val="20"/>
                <w:szCs w:val="20"/>
                <w:lang w:val="fr-BE"/>
              </w:rPr>
              <w:t>S</w:t>
            </w: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tarts, FS, FF, TRC, chicane ou autre)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29F5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563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707492A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D9D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341" w14:textId="0E351EEA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Y-a-t ’il </w:t>
            </w:r>
            <w:proofErr w:type="spellStart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eu</w:t>
            </w:r>
            <w:proofErr w:type="spellEnd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 des annulations, interruptions définitives durant le déroulement du meeting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6653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374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9B99D9A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F6F8F5" w14:textId="2E5B0346" w:rsidR="001A42D5" w:rsidRPr="0020658B" w:rsidRDefault="001A42D5" w:rsidP="001A42D5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DOCUMENTS PILOTES</w:t>
            </w:r>
          </w:p>
        </w:tc>
      </w:tr>
      <w:tr w:rsidR="0020658B" w:rsidRPr="0020658B" w14:paraId="452670C0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B8B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8ADD" w14:textId="5F4A4978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roadbook pilote était-il complet (cartes, déclaration d’accident, attestation d’assurance, numéro de contact de l’organisation, panneaux routiers importants, …)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4967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DDD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B61ECD2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1F3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FD10" w14:textId="6CA0F21F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kilométrage était-il correct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3D55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BCA6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2EC07AE2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6D4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1E1" w14:textId="75625B0C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Clarté : les indications étaient-elles correctes pour suivre le parcours ?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5DC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B2E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AD96AEF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2936FDA7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ADC96F" w14:textId="228EEF40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schémas des chicanes ou autre étaient-ils bien lisibles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57207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4540F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06AC329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5A22C309" w14:textId="5C757EBA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11534" w14:textId="4E78C0C5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temps impartis pour les différents secteurs étaient-ils conformes à la réglementation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712B3" w14:textId="701B7EC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560AE" w14:textId="69DB8769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28D2B14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A23BF08" w14:textId="228B7F56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6486F9" w14:textId="63ADA831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indications protées sur la feuille de route par les différents contrôles étaient-elles correctes ?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ADC0B" w14:textId="25E6AF5F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866D0" w14:textId="1DE29C64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39E94A4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45ECD677" w14:textId="5CA0D0F2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EC6A00" w14:textId="15419549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Qualité et clarté du roadbook assistance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B4283" w14:textId="199669BE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3847D" w14:textId="3A636774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36E46338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4A3FC402" w14:textId="72BF246F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H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4F6A61" w14:textId="71FB2FD9" w:rsidR="001A42D5" w:rsidRPr="0020658B" w:rsidRDefault="001A42D5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La feuille de route était-elle conforme au document standard (facilité et manipulation)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0C310" w14:textId="1284A748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7FCA7" w14:textId="06123C58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730B799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E84877" w14:textId="6BBDE7BC" w:rsidR="001A42D5" w:rsidRPr="0020658B" w:rsidRDefault="00D2123F" w:rsidP="001A42D5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bookmarkStart w:id="5" w:name="_Hlk139293505"/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ORGANISATION GENERALE</w:t>
            </w:r>
          </w:p>
        </w:tc>
      </w:tr>
      <w:bookmarkEnd w:id="5"/>
      <w:tr w:rsidR="0020658B" w:rsidRPr="0020658B" w14:paraId="107EB237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588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10EF" w14:textId="3BA4FF82" w:rsidR="001A42D5" w:rsidRPr="0020658B" w:rsidRDefault="00D2123F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Qualité de l’accueil offert aux officiels et local mis à leur disposition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6217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C7D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3AB24A5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E6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E874" w14:textId="5F73F2D2" w:rsidR="001A42D5" w:rsidRPr="0020658B" w:rsidRDefault="00D2123F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Animation au centre de l’épreuve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A312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F030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B090BFD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B86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97A5" w14:textId="4D3898F8" w:rsidR="001A42D5" w:rsidRPr="0020658B" w:rsidRDefault="00D2123F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Confort des concurrents au centre de l’épreuve (buvette, restauration, toilettes…)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3EC0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333A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BB80019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51DD389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F474" w14:textId="531D0A19" w:rsidR="001A42D5" w:rsidRPr="0020658B" w:rsidRDefault="00D2123F" w:rsidP="001A42D5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Politesse des membres de l’organisation envers les spectateurs (buvette, entrée)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6DD23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36C6" w14:textId="77777777" w:rsidR="001A42D5" w:rsidRPr="0020658B" w:rsidRDefault="001A42D5" w:rsidP="001A42D5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E73F752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BCC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2FBE" w14:textId="0B9E9492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voitures ouvreuses 00/0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75AC" w14:textId="67DE89A9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25AC" w14:textId="5F5412D3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B8C6CC1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55B" w14:textId="553521B9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E223" w14:textId="2D026966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voitures de sécurité (S1, voiture matériel, damier)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1689" w14:textId="37632136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33A0" w14:textId="70FDF86B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2D29F2F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582" w14:textId="1531C13E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429D" w14:textId="33DCE50E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Information aux officiels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5A94" w14:textId="5A301EF9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590" w14:textId="03212B46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79C5FFF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186" w14:textId="451BB425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H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A0BA" w14:textId="79633DC3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Qualité du programme et prix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F19D" w14:textId="2A85D6BA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D90B" w14:textId="6B8B5D2F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7AF75808" w14:textId="77777777" w:rsidTr="00D2123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CF1" w14:textId="5166582E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I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950" w14:textId="09FC5860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du responsable de l’équipe de sécurité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1AC9" w14:textId="5C82CD15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57C0" w14:textId="210285F5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1186656" w14:textId="77777777" w:rsidTr="00D2123F">
        <w:trPr>
          <w:trHeight w:val="34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784EE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B35E27" w14:textId="58D406D8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ES1 :</w:t>
            </w:r>
          </w:p>
        </w:tc>
        <w:tc>
          <w:tcPr>
            <w:tcW w:w="1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7E7D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4FDF02FE" w14:textId="77777777" w:rsidTr="00D2123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76065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9E5AC" w14:textId="31D2AF2E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ES2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99251" w14:textId="7A974170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56BBBF7B" w14:textId="77777777" w:rsidTr="00D2123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110AD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F9A5AC" w14:textId="0D54A211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ES3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16710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1B36BB78" w14:textId="77777777" w:rsidTr="00D2123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F7E7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D14D6F" w14:textId="4E008DAE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ES4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AC224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59B62316" w14:textId="77777777" w:rsidTr="00D2123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517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3B0E" w14:textId="69B94922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ES5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78E8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4ECAC725" w14:textId="77777777" w:rsidTr="008E1F26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8F0" w14:textId="7204CAA3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bookmarkStart w:id="6" w:name="_Hlk139293540"/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J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0ACA" w14:textId="546D6B5E" w:rsidR="00D2123F" w:rsidRPr="0020658B" w:rsidRDefault="001702AC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du responsable de l’étape spéciale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5E72" w14:textId="1F044E8B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CBCA" w14:textId="0345F188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bookmarkEnd w:id="6"/>
      <w:tr w:rsidR="0020658B" w:rsidRPr="0020658B" w14:paraId="7865BCB1" w14:textId="77777777" w:rsidTr="00253930">
        <w:trPr>
          <w:trHeight w:val="34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2699F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7AD35B" w14:textId="17E1EFBB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ES1 :</w:t>
            </w:r>
          </w:p>
        </w:tc>
        <w:tc>
          <w:tcPr>
            <w:tcW w:w="19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EE54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60177BAB" w14:textId="77777777" w:rsidTr="00253930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CFAA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8D7D3C" w14:textId="51B69194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ES2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A1D6C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755648DB" w14:textId="77777777" w:rsidTr="00253930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C0B5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0BB878" w14:textId="63FBC0E4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ES3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0AFD4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6C468E56" w14:textId="77777777" w:rsidTr="00253930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6D542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E0123A" w14:textId="4C23DAC5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ES4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81F54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59CBF2C4" w14:textId="77777777" w:rsidTr="00D2123F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C95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C97" w14:textId="168C9FA5" w:rsidR="00D2123F" w:rsidRPr="0020658B" w:rsidRDefault="00D2123F" w:rsidP="00D2123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ab/>
              <w:t>ES5 :</w:t>
            </w: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DC3C" w14:textId="77777777" w:rsidR="00D2123F" w:rsidRPr="0020658B" w:rsidRDefault="00D2123F" w:rsidP="00D2123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1846F39D" w14:textId="77777777" w:rsidTr="00F573D0">
        <w:trPr>
          <w:trHeight w:val="34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A58CF00" w14:textId="74D70680" w:rsidR="001702AC" w:rsidRPr="0020658B" w:rsidRDefault="001702AC" w:rsidP="001702AC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K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2770" w14:textId="55D4E48B" w:rsidR="001702AC" w:rsidRPr="0020658B" w:rsidRDefault="001702AC" w:rsidP="001702AC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Promotion de l’épreuve (internet, journaux, radio, affiche…)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8EBE2" w14:textId="1F09284D" w:rsidR="001702AC" w:rsidRPr="0020658B" w:rsidRDefault="001702AC" w:rsidP="001702AC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7D804" w14:textId="3D5BC1ED" w:rsidR="001702AC" w:rsidRPr="0020658B" w:rsidRDefault="001702AC" w:rsidP="001702AC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6FADBEC" w14:textId="77777777" w:rsidTr="00F573D0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007" w14:textId="77777777" w:rsidR="00F573D0" w:rsidRPr="0020658B" w:rsidRDefault="00F573D0" w:rsidP="001702AC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185D" w14:textId="77777777" w:rsidR="00F573D0" w:rsidRPr="0020658B" w:rsidRDefault="00F573D0" w:rsidP="001702AC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903C" w14:textId="77777777" w:rsidR="00F573D0" w:rsidRPr="0020658B" w:rsidRDefault="00F573D0" w:rsidP="001702AC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2FBB" w14:textId="77777777" w:rsidR="00F573D0" w:rsidRPr="0020658B" w:rsidRDefault="00F573D0" w:rsidP="001702AC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  <w:tr w:rsidR="0020658B" w:rsidRPr="0020658B" w14:paraId="4637E594" w14:textId="77777777" w:rsidTr="003337AF">
        <w:trPr>
          <w:trHeight w:val="340"/>
        </w:trPr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E2287B" w14:textId="60559616" w:rsidR="00F573D0" w:rsidRPr="0020658B" w:rsidRDefault="00F573D0" w:rsidP="003337AF">
            <w:pPr>
              <w:pStyle w:val="En-tte"/>
              <w:numPr>
                <w:ilvl w:val="0"/>
                <w:numId w:val="17"/>
              </w:numPr>
              <w:tabs>
                <w:tab w:val="left" w:pos="1447"/>
                <w:tab w:val="left" w:pos="5296"/>
              </w:tabs>
              <w:rPr>
                <w:rFonts w:ascii="Century Gothic" w:hAnsi="Century Gothic"/>
                <w:b/>
                <w:sz w:val="28"/>
                <w:szCs w:val="28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8"/>
                <w:szCs w:val="28"/>
                <w:lang w:val="fr-BE"/>
              </w:rPr>
              <w:t>SECURITE</w:t>
            </w:r>
          </w:p>
        </w:tc>
      </w:tr>
      <w:tr w:rsidR="0020658B" w:rsidRPr="0020658B" w14:paraId="61126FDF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82E" w14:textId="7534763B" w:rsidR="00F573D0" w:rsidRPr="0020658B" w:rsidRDefault="00F573D0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A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4EFC" w14:textId="0A4E0E26" w:rsidR="00F573D0" w:rsidRPr="0020658B" w:rsidRDefault="00F573D0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Toutes les ZI délimitées, les échappatoires et les zones neutres situées devant les postes de sécurité comportaient-ils un ou des panneaux C19 (Zone interdite) ?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DDF6" w14:textId="77777777" w:rsidR="00F573D0" w:rsidRPr="0020658B" w:rsidRDefault="00F573D0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D39F" w14:textId="77777777" w:rsidR="00F573D0" w:rsidRPr="0020658B" w:rsidRDefault="00F573D0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49206768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886" w14:textId="5C05745C" w:rsidR="00F573D0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B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1BE1" w14:textId="3F19507B" w:rsidR="00F573D0" w:rsidRPr="0020658B" w:rsidRDefault="00991072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 nombre de postes prévus par l’organisateur était-il couvert ?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605A" w14:textId="5BA3106A" w:rsidR="00F573D0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3FD4" w14:textId="02C26577" w:rsidR="00F573D0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CD3B84E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4E2" w14:textId="5B265451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85E0" w14:textId="4B7FE6A1" w:rsidR="00991072" w:rsidRPr="0020658B" w:rsidRDefault="00991072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Attitude des commissaires vis-à-vis des spectateurs 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CFEC" w14:textId="419FC8BE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59A4" w14:textId="4F77BA32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Non </w:t>
            </w:r>
          </w:p>
        </w:tc>
      </w:tr>
      <w:tr w:rsidR="0020658B" w:rsidRPr="0020658B" w14:paraId="5FD8B7CD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842" w14:textId="4638EEF3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D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A49D" w14:textId="1C43DDF2" w:rsidR="00991072" w:rsidRPr="0020658B" w:rsidRDefault="00991072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 xml:space="preserve">Attitude des commissaires vis-à-vis des officiels 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DF98" w14:textId="3C0930CF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ABC6" w14:textId="1B5D40D3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7561A9C" w14:textId="77777777" w:rsidTr="00991072">
        <w:trPr>
          <w:trHeight w:val="34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520B1" w14:textId="0D477465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E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0C78" w14:textId="4EDE9157" w:rsidR="00991072" w:rsidRPr="0020658B" w:rsidRDefault="00991072" w:rsidP="00991072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Les zones interdites étaient-elles respectées ?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1183" w14:textId="51794400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B817" w14:textId="3F1F3244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58C81D2A" w14:textId="77777777" w:rsidTr="00991072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B3AEA" w14:textId="77777777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0004A" w14:textId="39330E06" w:rsidR="00991072" w:rsidRPr="0020658B" w:rsidRDefault="00991072" w:rsidP="00991072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Également par les commissaires eux-mêmes ?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81C8E" w14:textId="3432A0DF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8C4F3A" w14:textId="2AD83F09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64480EA6" w14:textId="77777777" w:rsidTr="00991072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79B5" w14:textId="77777777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EE094" w14:textId="21793C23" w:rsidR="00991072" w:rsidRPr="0020658B" w:rsidRDefault="00991072" w:rsidP="00991072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commissaires en poste</w:t>
            </w: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AA8714" w14:textId="155261EE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0CC0A9" w14:textId="44F6F810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1A1250C2" w14:textId="77777777" w:rsidTr="00991072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10B" w14:textId="77777777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0E411D" w14:textId="31ECD738" w:rsidR="00991072" w:rsidRPr="0020658B" w:rsidRDefault="00991072" w:rsidP="00991072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Matériels (chasuble, extincteurs, drapeaux)</w:t>
            </w: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E4BF43" w14:textId="1483B5EA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635B" w14:textId="519755B4" w:rsidR="00991072" w:rsidRPr="0020658B" w:rsidRDefault="00991072" w:rsidP="00991072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20658B" w:rsidRPr="0020658B" w14:paraId="0444518B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07F" w14:textId="4E30E69F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F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92F4" w14:textId="2571D921" w:rsidR="00991072" w:rsidRPr="0020658B" w:rsidRDefault="00991072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Compétence des postes techniques – signaleur au TRC ?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8B09" w14:textId="15FF7026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Oui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9D6E" w14:textId="0D3DB715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Non</w:t>
            </w:r>
          </w:p>
        </w:tc>
      </w:tr>
      <w:tr w:rsidR="00991072" w:rsidRPr="0020658B" w14:paraId="0944B9FD" w14:textId="77777777" w:rsidTr="003337AF">
        <w:trPr>
          <w:trHeight w:val="34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5C9" w14:textId="038ABB46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G</w:t>
            </w:r>
          </w:p>
        </w:tc>
        <w:tc>
          <w:tcPr>
            <w:tcW w:w="7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82F6" w14:textId="71F5994C" w:rsidR="00991072" w:rsidRPr="0020658B" w:rsidRDefault="00991072" w:rsidP="003337AF">
            <w:pPr>
              <w:pStyle w:val="En-tte"/>
              <w:tabs>
                <w:tab w:val="left" w:pos="436"/>
                <w:tab w:val="left" w:pos="1447"/>
                <w:tab w:val="left" w:pos="5296"/>
              </w:tabs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20658B">
              <w:rPr>
                <w:rFonts w:ascii="Century Gothic" w:hAnsi="Century Gothic"/>
                <w:sz w:val="20"/>
                <w:szCs w:val="20"/>
                <w:lang w:val="fr-BE"/>
              </w:rPr>
              <w:t>Lors de l’arrivée des officiels pour l’homologation, les postes étaient-ils opérationnels ?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1A7E" w14:textId="77777777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28D2" w14:textId="77777777" w:rsidR="00991072" w:rsidRPr="0020658B" w:rsidRDefault="00991072" w:rsidP="003337AF">
            <w:pPr>
              <w:pStyle w:val="En-tte"/>
              <w:tabs>
                <w:tab w:val="left" w:pos="1447"/>
                <w:tab w:val="left" w:pos="5296"/>
              </w:tabs>
              <w:jc w:val="center"/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</w:tc>
      </w:tr>
    </w:tbl>
    <w:p w14:paraId="78362A82" w14:textId="4351399F" w:rsidR="00FD1425" w:rsidRPr="0020658B" w:rsidRDefault="00FD1425">
      <w:pPr>
        <w:suppressAutoHyphens w:val="0"/>
        <w:rPr>
          <w:rFonts w:ascii="Century Gothic" w:hAnsi="Century Gothic"/>
          <w:b/>
        </w:rPr>
      </w:pP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126"/>
        <w:gridCol w:w="6548"/>
      </w:tblGrid>
      <w:tr w:rsidR="0020658B" w:rsidRPr="0020658B" w14:paraId="73CB9D47" w14:textId="77777777" w:rsidTr="00991072">
        <w:trPr>
          <w:trHeight w:val="340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09C4B1" w14:textId="7B625326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bookmarkStart w:id="7" w:name="_Hlk139294164"/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>REMARQUES :</w:t>
            </w:r>
          </w:p>
        </w:tc>
      </w:tr>
      <w:tr w:rsidR="0020658B" w:rsidRPr="0020658B" w14:paraId="31495F1B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AF8" w14:textId="01CFFA07" w:rsidR="00991072" w:rsidRPr="0020658B" w:rsidRDefault="00991072" w:rsidP="004F28CB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E7CD" w14:textId="1F36F65A" w:rsidR="00991072" w:rsidRPr="0020658B" w:rsidRDefault="00991072" w:rsidP="000E7EF6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Paragraphe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790C" w14:textId="154265B6" w:rsidR="00991072" w:rsidRPr="0020658B" w:rsidRDefault="00991072" w:rsidP="004F28CB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Remarques</w:t>
            </w:r>
          </w:p>
        </w:tc>
      </w:tr>
      <w:tr w:rsidR="0020658B" w:rsidRPr="0020658B" w14:paraId="1E14C08E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6D26CEB" w14:textId="2045FDA4" w:rsidR="00991072" w:rsidRPr="0020658B" w:rsidRDefault="00991072" w:rsidP="0005737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1A95E1C" w14:textId="4B99C728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98C152A" w14:textId="6943D454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81FD6CD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D2BC854" w14:textId="38202FC1" w:rsidR="00991072" w:rsidRPr="0020658B" w:rsidRDefault="00991072" w:rsidP="0005737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3B0EF98" w14:textId="657A32E1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5E47316" w14:textId="6A357EEB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B17051C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8805F14" w14:textId="45D4DB46" w:rsidR="00991072" w:rsidRPr="0020658B" w:rsidRDefault="00991072" w:rsidP="00057377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FCC2542" w14:textId="1BFECA6A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5BE2826" w14:textId="2152E67F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05265B0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D2BCBB3" w14:textId="11ECF64E" w:rsidR="00991072" w:rsidRPr="0020658B" w:rsidRDefault="00991072" w:rsidP="0089655A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4328BA4" w14:textId="18A814D5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223BE8F" w14:textId="046169E9" w:rsidR="00991072" w:rsidRPr="0020658B" w:rsidRDefault="00991072" w:rsidP="00057377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81715BA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1406F3" w14:textId="4AB1DB10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F5B7557" w14:textId="0333FE6F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2B15503" w14:textId="2828C5F8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68BD3D1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8A95EE7" w14:textId="242DCEA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4AAB80F" w14:textId="7CB48DA3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463DFC1" w14:textId="3F3F8905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FE78668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D49D790" w14:textId="0C5DAE58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4DF7299" w14:textId="35AA919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B3C35C3" w14:textId="03785B10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2F43CF4" w14:textId="24352CB5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01C1455" w14:textId="00F61900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044BE78" w14:textId="6BA0237F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84BE745" w14:textId="3B4A2AE9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CEC70D4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ED30BEC" w14:textId="7C29BCDC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17D27D0" w14:textId="797EB093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96D308C" w14:textId="275D0C08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3125811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5B16C87" w14:textId="683F3609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29D4618" w14:textId="0C48F7E8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696D266" w14:textId="37A34B26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417F05E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1C942D0" w14:textId="5C08F539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1152012" w14:textId="665B4689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27C42B5" w14:textId="0E86CC25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CE028EC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6D4575" w14:textId="2D1B2D2B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C0E3DEB" w14:textId="75B49DEB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96A44D9" w14:textId="21B69D13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5006A7EF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9D85749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B994E47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35CF3EC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448B7D99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A6557C3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CE4A8D0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B2CE64A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5E669432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65E32D2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6D06CC4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4E98A2D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449117CE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05036AE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04E75FF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D1187BD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4473411D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D4B11E1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3F9A8A0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BC6CB54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bookmarkEnd w:id="7"/>
      <w:tr w:rsidR="0020658B" w:rsidRPr="0020658B" w14:paraId="1E32F772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495C915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14FF269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3138070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72850F2C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44B9115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20993BF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475B3F1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2F4C2501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5A40E08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1BB3D45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72A5D59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0661515C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438896E" w14:textId="616046E1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7FD2C42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697BE04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A7A6F20" w14:textId="77777777" w:rsidTr="00991072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DBE57F5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413030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1E287A3" w14:textId="77777777" w:rsidR="00991072" w:rsidRPr="0020658B" w:rsidRDefault="00991072" w:rsidP="00991072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E7F597A" w14:textId="77777777" w:rsidTr="003337AF">
        <w:trPr>
          <w:trHeight w:val="340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0DFBBD" w14:textId="683B0C43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>PROPOSITIONS :</w:t>
            </w:r>
          </w:p>
        </w:tc>
      </w:tr>
      <w:tr w:rsidR="0020658B" w:rsidRPr="0020658B" w14:paraId="7127CB3B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72AB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B954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Paragraphe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8F9F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Remarques</w:t>
            </w:r>
          </w:p>
        </w:tc>
      </w:tr>
      <w:tr w:rsidR="0020658B" w:rsidRPr="0020658B" w14:paraId="6D517D45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EAC9C08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EEAB3A6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CFAD1DA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624F27E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3FC19D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AF3A67D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046C5F3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F2F26D6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2777EE0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D4B2C91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7F9A4AC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6B3FD0A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EF1BD1A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AF074B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5BAB4B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7F9D4AA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1FF4EAF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7A78B2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7753EDE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70D363D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6606E13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C6BB374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AD0605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977E646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0E6780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497BBBF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C0A7D5B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9A07E0F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7C9D994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5ACEDEA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62FFA42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DFF6CDF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D10D540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9D1BCE2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E4812A1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44C3AAC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B00A4AB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2B9FF1F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47D41A5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21A868F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B73A941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F311B7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9F7CA5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0F8B22B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EA8E7B3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0CDB05E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DF3E72E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41EF353F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D7E905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9135703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5FDBAAD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703C98D9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0DA86C9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A7178C8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E334721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6837DEA1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FC0B132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E5AA872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6FD2315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20658B" w:rsidRPr="0020658B" w14:paraId="4F49CCA7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264A606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A41FE5C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0C7E285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  <w:tr w:rsidR="00991072" w:rsidRPr="0020658B" w14:paraId="40529674" w14:textId="77777777" w:rsidTr="003337AF">
        <w:trPr>
          <w:trHeight w:val="340"/>
        </w:trPr>
        <w:tc>
          <w:tcPr>
            <w:tcW w:w="1305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D3CEF51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B5EFAA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  <w:tc>
          <w:tcPr>
            <w:tcW w:w="65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FB7FC30" w14:textId="77777777" w:rsidR="00991072" w:rsidRPr="0020658B" w:rsidRDefault="00991072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trike/>
                <w:sz w:val="22"/>
                <w:lang w:val="fr-BE"/>
              </w:rPr>
            </w:pPr>
          </w:p>
        </w:tc>
      </w:tr>
    </w:tbl>
    <w:p w14:paraId="1E8EDBC0" w14:textId="2DE2EB96" w:rsidR="000E7EF6" w:rsidRPr="0020658B" w:rsidRDefault="000E7EF6" w:rsidP="000D5292">
      <w:pPr>
        <w:rPr>
          <w:sz w:val="20"/>
          <w:szCs w:val="20"/>
        </w:rPr>
      </w:pP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20658B" w:rsidRPr="0020658B" w14:paraId="07834679" w14:textId="77777777" w:rsidTr="0092285C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862D44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22"/>
                <w:lang w:val="fr-BE"/>
              </w:rPr>
              <w:t>REMARQUES :</w:t>
            </w:r>
          </w:p>
        </w:tc>
      </w:tr>
      <w:tr w:rsidR="0020658B" w:rsidRPr="0020658B" w14:paraId="07305D4A" w14:textId="77777777" w:rsidTr="0092285C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26A5" w14:textId="34F45E79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bCs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bCs/>
                <w:sz w:val="22"/>
                <w:lang w:val="fr-BE"/>
              </w:rPr>
              <w:t>Positives</w:t>
            </w:r>
          </w:p>
        </w:tc>
      </w:tr>
      <w:tr w:rsidR="0020658B" w:rsidRPr="0020658B" w14:paraId="457920D7" w14:textId="77777777" w:rsidTr="006D38E6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8789856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A07778A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1AECD52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4FEB1CA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C79BAC4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7ECE629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12808F9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E76F06E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ECD20FA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21C5F67E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121DF17D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B8F3B12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14B9490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8C64ABD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6710480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8EF53FF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DA6F41A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0722EC8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42EBF6A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B9F96F5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21C8823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402665B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002BC66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931A646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7135D4CD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776D4FC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7223C7A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813D845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835EEB8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463367C" w14:textId="77777777" w:rsidTr="004C1D7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74CB25C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029167D" w14:textId="77777777" w:rsidTr="0092285C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2D1A" w14:textId="3CAF2B8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bCs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bCs/>
                <w:sz w:val="22"/>
                <w:lang w:val="fr-BE"/>
              </w:rPr>
              <w:lastRenderedPageBreak/>
              <w:t>Négatives</w:t>
            </w:r>
          </w:p>
        </w:tc>
      </w:tr>
      <w:tr w:rsidR="0020658B" w:rsidRPr="0020658B" w14:paraId="41325071" w14:textId="77777777" w:rsidTr="00E67F4E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2F73828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40C1730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27D57C3E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7E62E30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5F089E0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B135F2E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97866FA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DFBA22C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7C6BADF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0DAA006E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3D496CE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612ADB2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E76FE9D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772A0C14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41E13138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B5C15B9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B266776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B421F2B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6FFD1601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66EB78F1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350A4AFC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155CC1A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038F73B0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56240736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6109B56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3EB35957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E856653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1A016442" w14:textId="77777777" w:rsidTr="00C368A6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9E75053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20658B" w:rsidRPr="0020658B" w14:paraId="4947C038" w14:textId="77777777" w:rsidTr="0092285C">
        <w:trPr>
          <w:trHeight w:val="340"/>
        </w:trPr>
        <w:tc>
          <w:tcPr>
            <w:tcW w:w="997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B92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</w:tc>
      </w:tr>
      <w:tr w:rsidR="0092285C" w:rsidRPr="0020658B" w14:paraId="02B52F24" w14:textId="77777777" w:rsidTr="0092285C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AD42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  <w:p w14:paraId="605971A3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bCs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bCs/>
                <w:sz w:val="22"/>
                <w:lang w:val="fr-BE"/>
              </w:rPr>
              <w:t>LE COLLEGE DES COMMISSAIRES SPORTIFS</w:t>
            </w:r>
          </w:p>
          <w:p w14:paraId="0026139B" w14:textId="77777777" w:rsidR="0092285C" w:rsidRPr="0020658B" w:rsidRDefault="0092285C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</w:p>
          <w:p w14:paraId="667FD7BC" w14:textId="7AF5A275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N° de</w:t>
            </w:r>
            <w:r w:rsidR="00AA25D6" w:rsidRPr="0020658B">
              <w:rPr>
                <w:rFonts w:ascii="Century Gothic" w:hAnsi="Century Gothic"/>
                <w:sz w:val="22"/>
                <w:lang w:val="fr-BE"/>
              </w:rPr>
              <w:t>s</w:t>
            </w:r>
            <w:r w:rsidRPr="0020658B">
              <w:rPr>
                <w:rFonts w:ascii="Century Gothic" w:hAnsi="Century Gothic"/>
                <w:sz w:val="22"/>
                <w:lang w:val="fr-BE"/>
              </w:rPr>
              <w:t xml:space="preserve"> licence</w:t>
            </w:r>
            <w:r w:rsidR="00AA25D6" w:rsidRPr="0020658B">
              <w:rPr>
                <w:rFonts w:ascii="Century Gothic" w:hAnsi="Century Gothic"/>
                <w:sz w:val="22"/>
                <w:lang w:val="fr-BE"/>
              </w:rPr>
              <w:t>s</w:t>
            </w:r>
            <w:r w:rsidRPr="0020658B">
              <w:rPr>
                <w:rFonts w:ascii="Century Gothic" w:hAnsi="Century Gothic"/>
                <w:sz w:val="22"/>
                <w:lang w:val="fr-BE"/>
              </w:rPr>
              <w:t> :</w:t>
            </w:r>
          </w:p>
          <w:p w14:paraId="55A485A0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08CCF5B8" w14:textId="3C66699A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Signature</w:t>
            </w:r>
            <w:r w:rsidR="00AA25D6" w:rsidRPr="0020658B">
              <w:rPr>
                <w:rFonts w:ascii="Century Gothic" w:hAnsi="Century Gothic"/>
                <w:sz w:val="22"/>
                <w:lang w:val="fr-BE"/>
              </w:rPr>
              <w:t>s</w:t>
            </w:r>
            <w:r w:rsidRPr="0020658B">
              <w:rPr>
                <w:rFonts w:ascii="Century Gothic" w:hAnsi="Century Gothic"/>
                <w:sz w:val="22"/>
                <w:lang w:val="fr-BE"/>
              </w:rPr>
              <w:t> :</w:t>
            </w:r>
          </w:p>
          <w:p w14:paraId="79E306D2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1740E05B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29B4399B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22CD4A3C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43352B6C" w14:textId="77777777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  <w:p w14:paraId="1AA9E4A4" w14:textId="4F3A1C09" w:rsidR="0092285C" w:rsidRPr="0020658B" w:rsidRDefault="0092285C" w:rsidP="0092285C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</w:p>
        </w:tc>
      </w:tr>
    </w:tbl>
    <w:p w14:paraId="6BF74443" w14:textId="77777777" w:rsidR="0092285C" w:rsidRPr="0020658B" w:rsidRDefault="0092285C" w:rsidP="0092285C">
      <w:pPr>
        <w:jc w:val="center"/>
        <w:rPr>
          <w:rFonts w:ascii="Century Gothic" w:hAnsi="Century Gothic"/>
          <w:b/>
          <w:sz w:val="16"/>
          <w:szCs w:val="16"/>
        </w:rPr>
      </w:pPr>
    </w:p>
    <w:tbl>
      <w:tblPr>
        <w:tblW w:w="98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992"/>
        <w:gridCol w:w="912"/>
      </w:tblGrid>
      <w:tr w:rsidR="0020658B" w:rsidRPr="0020658B" w14:paraId="3F0C8DB8" w14:textId="77777777" w:rsidTr="00A36BBA">
        <w:trPr>
          <w:trHeight w:val="340"/>
        </w:trPr>
        <w:tc>
          <w:tcPr>
            <w:tcW w:w="9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B9194E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b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b/>
                <w:sz w:val="32"/>
                <w:lang w:val="fr-BE"/>
              </w:rPr>
              <w:t>Composition du dossier à rentrer au secrétariat de l'ASAF</w:t>
            </w:r>
          </w:p>
        </w:tc>
      </w:tr>
      <w:tr w:rsidR="0020658B" w:rsidRPr="0020658B" w14:paraId="59695889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912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 rapport d'épreuve (original)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5FAE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803C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5F018833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5856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La liste des partants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A98C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0C3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64422F82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DC8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classements intermédiaires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0905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C5DB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7C63F480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7CF8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classements finaux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21C3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36B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36413F21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38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éventuels addenda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B3CA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2CBE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448FFF05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A11F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 xml:space="preserve">Les décisions de direction de course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C45A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A35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51E9DAB7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486B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 rapport et les décisions des 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1666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259E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4DCD0C1D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80CA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 rapport de l'IS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84DA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4CE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0CDEAE99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85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rapports de réunions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1958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39B6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196000CB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CEE4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éventuelles réclamations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DA38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6492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20658B" w:rsidRPr="0020658B" w14:paraId="043ED206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37BA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éventuels documents "O"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9517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67E0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  <w:tr w:rsidR="00A36BBA" w:rsidRPr="0020658B" w14:paraId="770515CE" w14:textId="77777777" w:rsidTr="00F3244F">
        <w:trPr>
          <w:trHeight w:val="3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D4E4" w14:textId="37812A7C" w:rsidR="00A36BBA" w:rsidRPr="0020658B" w:rsidRDefault="00A36BBA" w:rsidP="003337AF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Les Titres de participation (originaux)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2F2E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Oui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D764" w14:textId="77777777" w:rsidR="00A36BBA" w:rsidRPr="0020658B" w:rsidRDefault="00A36BBA" w:rsidP="003337AF">
            <w:pPr>
              <w:pStyle w:val="En-tte"/>
              <w:tabs>
                <w:tab w:val="left" w:pos="5296"/>
              </w:tabs>
              <w:jc w:val="center"/>
              <w:rPr>
                <w:rFonts w:ascii="Century Gothic" w:hAnsi="Century Gothic"/>
                <w:sz w:val="22"/>
                <w:lang w:val="fr-BE"/>
              </w:rPr>
            </w:pPr>
            <w:r w:rsidRPr="0020658B">
              <w:rPr>
                <w:rFonts w:ascii="Century Gothic" w:hAnsi="Century Gothic"/>
                <w:sz w:val="22"/>
                <w:lang w:val="fr-BE"/>
              </w:rPr>
              <w:t>Non</w:t>
            </w:r>
          </w:p>
        </w:tc>
      </w:tr>
    </w:tbl>
    <w:p w14:paraId="03E8C423" w14:textId="77777777" w:rsidR="00A36BBA" w:rsidRPr="0020658B" w:rsidRDefault="00A36BBA" w:rsidP="00A36BBA">
      <w:pPr>
        <w:rPr>
          <w:rFonts w:ascii="Century Gothic" w:hAnsi="Century Gothic"/>
          <w:b/>
          <w:sz w:val="96"/>
          <w:szCs w:val="32"/>
        </w:rPr>
      </w:pPr>
    </w:p>
    <w:sectPr w:rsidR="00A36BBA" w:rsidRPr="0020658B" w:rsidSect="00F143E0">
      <w:footerReference w:type="default" r:id="rId12"/>
      <w:footnotePr>
        <w:pos w:val="beneathText"/>
      </w:footnotePr>
      <w:pgSz w:w="11905" w:h="16837"/>
      <w:pgMar w:top="567" w:right="624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FF28" w14:textId="77777777" w:rsidR="00833E74" w:rsidRDefault="00833E74">
      <w:r>
        <w:separator/>
      </w:r>
    </w:p>
  </w:endnote>
  <w:endnote w:type="continuationSeparator" w:id="0">
    <w:p w14:paraId="2ECD3754" w14:textId="77777777" w:rsidR="00833E74" w:rsidRDefault="0083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15C8" w14:textId="5563020A" w:rsidR="009930A8" w:rsidRPr="009F41CA" w:rsidRDefault="009930A8">
    <w:pPr>
      <w:pStyle w:val="Pieddepage"/>
      <w:ind w:right="360"/>
      <w:rPr>
        <w:rFonts w:ascii="Century Gothic" w:hAnsi="Century Gothic"/>
        <w:color w:val="808080"/>
        <w:sz w:val="16"/>
        <w:szCs w:val="16"/>
      </w:rPr>
    </w:pPr>
    <w:r>
      <w:rPr>
        <w:rFonts w:ascii="Century Gothic" w:hAnsi="Century Gothic"/>
        <w:noProof/>
        <w:sz w:val="28"/>
        <w:lang w:val="fr-BE" w:eastAsia="fr-B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5A2C59A" wp14:editId="780DCBCE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242570" cy="353695"/>
              <wp:effectExtent l="5080" t="5080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353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36CF4" w14:textId="5E1278AB" w:rsidR="009930A8" w:rsidRPr="00EB13C0" w:rsidRDefault="009930A8" w:rsidP="00C54225">
                          <w:pPr>
                            <w:rPr>
                              <w:rFonts w:ascii="Century Gothic" w:hAnsi="Century Gothic"/>
                              <w:sz w:val="18"/>
                              <w:szCs w:val="20"/>
                            </w:rPr>
                          </w:pPr>
                          <w:r w:rsidRPr="00EB13C0">
                            <w:rPr>
                              <w:rStyle w:val="Numrodepage"/>
                              <w:rFonts w:ascii="Century Gothic" w:hAnsi="Century Gothic"/>
                              <w:sz w:val="18"/>
                              <w:szCs w:val="20"/>
                            </w:rPr>
                            <w:fldChar w:fldCharType="begin"/>
                          </w:r>
                          <w:r w:rsidRPr="00EB13C0">
                            <w:rPr>
                              <w:rStyle w:val="Numrodepage"/>
                              <w:rFonts w:ascii="Century Gothic" w:hAnsi="Century Gothic"/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Pr="00EB13C0">
                            <w:rPr>
                              <w:rStyle w:val="Numrodepage"/>
                              <w:rFonts w:ascii="Century Gothic" w:hAnsi="Century Gothic"/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AA25D6">
                            <w:rPr>
                              <w:rStyle w:val="Numrodepage"/>
                              <w:rFonts w:ascii="Century Gothic" w:hAnsi="Century Gothic"/>
                              <w:noProof/>
                              <w:sz w:val="18"/>
                              <w:szCs w:val="20"/>
                            </w:rPr>
                            <w:t>5</w:t>
                          </w:r>
                          <w:r w:rsidRPr="00EB13C0">
                            <w:rPr>
                              <w:rStyle w:val="Numrodepage"/>
                              <w:rFonts w:ascii="Century Gothic" w:hAnsi="Century Gothic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2C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19.1pt;height:27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" stroked="f">
              <v:fill opacity="0"/>
              <v:textbox inset="0,0,0,0">
                <w:txbxContent>
                  <w:p w14:paraId="10836CF4" w14:textId="5E1278AB" w:rsidR="009930A8" w:rsidRPr="00EB13C0" w:rsidRDefault="009930A8" w:rsidP="00C54225">
                    <w:pPr>
                      <w:rPr>
                        <w:rFonts w:ascii="Century Gothic" w:hAnsi="Century Gothic"/>
                        <w:sz w:val="18"/>
                        <w:szCs w:val="20"/>
                      </w:rPr>
                    </w:pPr>
                    <w:r w:rsidRPr="00EB13C0">
                      <w:rPr>
                        <w:rStyle w:val="Numrodepage"/>
                        <w:rFonts w:ascii="Century Gothic" w:hAnsi="Century Gothic"/>
                        <w:sz w:val="18"/>
                        <w:szCs w:val="20"/>
                      </w:rPr>
                      <w:fldChar w:fldCharType="begin"/>
                    </w:r>
                    <w:r w:rsidRPr="00EB13C0">
                      <w:rPr>
                        <w:rStyle w:val="Numrodepage"/>
                        <w:rFonts w:ascii="Century Gothic" w:hAnsi="Century Gothic"/>
                        <w:sz w:val="18"/>
                        <w:szCs w:val="20"/>
                      </w:rPr>
                      <w:instrText xml:space="preserve"> PAGE </w:instrText>
                    </w:r>
                    <w:r w:rsidRPr="00EB13C0">
                      <w:rPr>
                        <w:rStyle w:val="Numrodepage"/>
                        <w:rFonts w:ascii="Century Gothic" w:hAnsi="Century Gothic"/>
                        <w:sz w:val="18"/>
                        <w:szCs w:val="20"/>
                      </w:rPr>
                      <w:fldChar w:fldCharType="separate"/>
                    </w:r>
                    <w:r w:rsidR="00AA25D6">
                      <w:rPr>
                        <w:rStyle w:val="Numrodepage"/>
                        <w:rFonts w:ascii="Century Gothic" w:hAnsi="Century Gothic"/>
                        <w:noProof/>
                        <w:sz w:val="18"/>
                        <w:szCs w:val="20"/>
                      </w:rPr>
                      <w:t>5</w:t>
                    </w:r>
                    <w:r w:rsidRPr="00EB13C0">
                      <w:rPr>
                        <w:rStyle w:val="Numrodepage"/>
                        <w:rFonts w:ascii="Century Gothic" w:hAnsi="Century Gothic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81295E">
      <w:rPr>
        <w:rFonts w:ascii="Century Gothic" w:hAnsi="Century Gothic"/>
        <w:color w:val="808080"/>
        <w:sz w:val="18"/>
        <w:szCs w:val="16"/>
      </w:rPr>
      <w:t>Rapport des commissaires sportifs</w:t>
    </w:r>
    <w:r w:rsidR="00EB13C0">
      <w:rPr>
        <w:rFonts w:ascii="Century Gothic" w:hAnsi="Century Gothic"/>
        <w:color w:val="808080"/>
        <w:sz w:val="18"/>
        <w:szCs w:val="16"/>
      </w:rPr>
      <w:tab/>
    </w:r>
    <w:r w:rsidRPr="009F41CA">
      <w:rPr>
        <w:rFonts w:ascii="Century Gothic" w:hAnsi="Century Gothic"/>
        <w:color w:val="808080"/>
        <w:sz w:val="16"/>
        <w:szCs w:val="16"/>
      </w:rPr>
      <w:tab/>
    </w:r>
    <w:r w:rsidRPr="009F41CA">
      <w:rPr>
        <w:rFonts w:ascii="Century Gothic" w:hAnsi="Century Gothic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3870" w14:textId="77777777" w:rsidR="00833E74" w:rsidRDefault="00833E74">
      <w:r>
        <w:separator/>
      </w:r>
    </w:p>
  </w:footnote>
  <w:footnote w:type="continuationSeparator" w:id="0">
    <w:p w14:paraId="6B8501D5" w14:textId="77777777" w:rsidR="00833E74" w:rsidRDefault="0083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00E93"/>
    <w:multiLevelType w:val="hybridMultilevel"/>
    <w:tmpl w:val="29DAE9CC"/>
    <w:lvl w:ilvl="0" w:tplc="FA6CBE9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91E38"/>
    <w:multiLevelType w:val="hybridMultilevel"/>
    <w:tmpl w:val="190E8AB2"/>
    <w:lvl w:ilvl="0" w:tplc="F1C6C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33003D"/>
    <w:multiLevelType w:val="hybridMultilevel"/>
    <w:tmpl w:val="FA4829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4076C"/>
    <w:multiLevelType w:val="hybridMultilevel"/>
    <w:tmpl w:val="99C482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43AF2"/>
    <w:multiLevelType w:val="hybridMultilevel"/>
    <w:tmpl w:val="5512ED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94B65"/>
    <w:multiLevelType w:val="hybridMultilevel"/>
    <w:tmpl w:val="AD980BF8"/>
    <w:lvl w:ilvl="0" w:tplc="CF3000B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E69FB"/>
    <w:multiLevelType w:val="hybridMultilevel"/>
    <w:tmpl w:val="5ABEA55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91AD3"/>
    <w:multiLevelType w:val="hybridMultilevel"/>
    <w:tmpl w:val="4822ADD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5280"/>
    <w:multiLevelType w:val="hybridMultilevel"/>
    <w:tmpl w:val="5CA81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0D0CCE"/>
    <w:multiLevelType w:val="hybridMultilevel"/>
    <w:tmpl w:val="5512ED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854F5"/>
    <w:multiLevelType w:val="hybridMultilevel"/>
    <w:tmpl w:val="C80CFC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64CE9"/>
    <w:multiLevelType w:val="hybridMultilevel"/>
    <w:tmpl w:val="C000398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309FB"/>
    <w:multiLevelType w:val="hybridMultilevel"/>
    <w:tmpl w:val="70A039B8"/>
    <w:lvl w:ilvl="0" w:tplc="08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A3B0F"/>
    <w:multiLevelType w:val="hybridMultilevel"/>
    <w:tmpl w:val="5512ED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639E9"/>
    <w:multiLevelType w:val="hybridMultilevel"/>
    <w:tmpl w:val="1E980020"/>
    <w:lvl w:ilvl="0" w:tplc="1AAEE8EA">
      <w:numFmt w:val="bullet"/>
      <w:lvlText w:val="-"/>
      <w:lvlJc w:val="left"/>
      <w:pPr>
        <w:ind w:left="1531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num w:numId="1" w16cid:durableId="1649240729">
    <w:abstractNumId w:val="0"/>
  </w:num>
  <w:num w:numId="2" w16cid:durableId="660278815">
    <w:abstractNumId w:val="10"/>
  </w:num>
  <w:num w:numId="3" w16cid:durableId="1472594688">
    <w:abstractNumId w:val="13"/>
  </w:num>
  <w:num w:numId="4" w16cid:durableId="2121949384">
    <w:abstractNumId w:val="12"/>
  </w:num>
  <w:num w:numId="5" w16cid:durableId="1096973859">
    <w:abstractNumId w:val="4"/>
  </w:num>
  <w:num w:numId="6" w16cid:durableId="205141185">
    <w:abstractNumId w:val="8"/>
  </w:num>
  <w:num w:numId="7" w16cid:durableId="1866018510">
    <w:abstractNumId w:val="3"/>
  </w:num>
  <w:num w:numId="8" w16cid:durableId="78142899">
    <w:abstractNumId w:val="7"/>
  </w:num>
  <w:num w:numId="9" w16cid:durableId="692194251">
    <w:abstractNumId w:val="16"/>
  </w:num>
  <w:num w:numId="10" w16cid:durableId="1593977619">
    <w:abstractNumId w:val="6"/>
  </w:num>
  <w:num w:numId="11" w16cid:durableId="1258908286">
    <w:abstractNumId w:val="15"/>
  </w:num>
  <w:num w:numId="12" w16cid:durableId="424497421">
    <w:abstractNumId w:val="11"/>
  </w:num>
  <w:num w:numId="13" w16cid:durableId="2123762541">
    <w:abstractNumId w:val="9"/>
  </w:num>
  <w:num w:numId="14" w16cid:durableId="244923521">
    <w:abstractNumId w:val="14"/>
  </w:num>
  <w:num w:numId="15" w16cid:durableId="633103813">
    <w:abstractNumId w:val="1"/>
  </w:num>
  <w:num w:numId="16" w16cid:durableId="478690132">
    <w:abstractNumId w:val="5"/>
  </w:num>
  <w:num w:numId="17" w16cid:durableId="74772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C8"/>
    <w:rsid w:val="00017B4D"/>
    <w:rsid w:val="00021616"/>
    <w:rsid w:val="00021696"/>
    <w:rsid w:val="00030293"/>
    <w:rsid w:val="000411CB"/>
    <w:rsid w:val="00054463"/>
    <w:rsid w:val="00057377"/>
    <w:rsid w:val="00065D39"/>
    <w:rsid w:val="00066FE9"/>
    <w:rsid w:val="00086AE5"/>
    <w:rsid w:val="00090211"/>
    <w:rsid w:val="000A08F9"/>
    <w:rsid w:val="000A382D"/>
    <w:rsid w:val="000D1EDF"/>
    <w:rsid w:val="000D5292"/>
    <w:rsid w:val="000E7EF6"/>
    <w:rsid w:val="000F03D2"/>
    <w:rsid w:val="000F15C1"/>
    <w:rsid w:val="00100232"/>
    <w:rsid w:val="001134EA"/>
    <w:rsid w:val="001139E7"/>
    <w:rsid w:val="00122F8E"/>
    <w:rsid w:val="00142B92"/>
    <w:rsid w:val="001702AC"/>
    <w:rsid w:val="001757A6"/>
    <w:rsid w:val="001A42D5"/>
    <w:rsid w:val="001B0B83"/>
    <w:rsid w:val="001D044D"/>
    <w:rsid w:val="001D09DB"/>
    <w:rsid w:val="001E006A"/>
    <w:rsid w:val="001E22FF"/>
    <w:rsid w:val="0020658B"/>
    <w:rsid w:val="00256946"/>
    <w:rsid w:val="002616BB"/>
    <w:rsid w:val="0026358A"/>
    <w:rsid w:val="002772B7"/>
    <w:rsid w:val="00280483"/>
    <w:rsid w:val="002A0F99"/>
    <w:rsid w:val="002B01AD"/>
    <w:rsid w:val="002B3B88"/>
    <w:rsid w:val="002B3D10"/>
    <w:rsid w:val="002B548E"/>
    <w:rsid w:val="002C05BE"/>
    <w:rsid w:val="002C3B0E"/>
    <w:rsid w:val="002C66E8"/>
    <w:rsid w:val="002C75CC"/>
    <w:rsid w:val="002C7816"/>
    <w:rsid w:val="002E1915"/>
    <w:rsid w:val="002F6034"/>
    <w:rsid w:val="00317346"/>
    <w:rsid w:val="0032204B"/>
    <w:rsid w:val="00323492"/>
    <w:rsid w:val="00332333"/>
    <w:rsid w:val="00333BB2"/>
    <w:rsid w:val="00347C0B"/>
    <w:rsid w:val="00370B54"/>
    <w:rsid w:val="003801AB"/>
    <w:rsid w:val="00394A35"/>
    <w:rsid w:val="00396C18"/>
    <w:rsid w:val="00401531"/>
    <w:rsid w:val="004269CA"/>
    <w:rsid w:val="0043338A"/>
    <w:rsid w:val="004354A9"/>
    <w:rsid w:val="0043733E"/>
    <w:rsid w:val="00447584"/>
    <w:rsid w:val="004704E4"/>
    <w:rsid w:val="004A2A73"/>
    <w:rsid w:val="004B7ED2"/>
    <w:rsid w:val="004D5CCF"/>
    <w:rsid w:val="004F28CB"/>
    <w:rsid w:val="004F3ED8"/>
    <w:rsid w:val="00511DD7"/>
    <w:rsid w:val="00531485"/>
    <w:rsid w:val="005455F1"/>
    <w:rsid w:val="00557315"/>
    <w:rsid w:val="005641A5"/>
    <w:rsid w:val="0057115C"/>
    <w:rsid w:val="00577077"/>
    <w:rsid w:val="00580934"/>
    <w:rsid w:val="0059105E"/>
    <w:rsid w:val="005B67B3"/>
    <w:rsid w:val="005C2662"/>
    <w:rsid w:val="005D4290"/>
    <w:rsid w:val="005F08D0"/>
    <w:rsid w:val="00607998"/>
    <w:rsid w:val="00614A97"/>
    <w:rsid w:val="00617DAF"/>
    <w:rsid w:val="00625F1F"/>
    <w:rsid w:val="006333D8"/>
    <w:rsid w:val="0065259C"/>
    <w:rsid w:val="00654D8C"/>
    <w:rsid w:val="006622D8"/>
    <w:rsid w:val="00662C1E"/>
    <w:rsid w:val="00667649"/>
    <w:rsid w:val="00670073"/>
    <w:rsid w:val="006A3D3A"/>
    <w:rsid w:val="006C5678"/>
    <w:rsid w:val="006D1689"/>
    <w:rsid w:val="006D45C8"/>
    <w:rsid w:val="006E7644"/>
    <w:rsid w:val="00700783"/>
    <w:rsid w:val="00731BA9"/>
    <w:rsid w:val="00755AE0"/>
    <w:rsid w:val="00756A87"/>
    <w:rsid w:val="00771360"/>
    <w:rsid w:val="00772E14"/>
    <w:rsid w:val="00775DA9"/>
    <w:rsid w:val="00786484"/>
    <w:rsid w:val="00791B54"/>
    <w:rsid w:val="00795848"/>
    <w:rsid w:val="007B40AE"/>
    <w:rsid w:val="007D2164"/>
    <w:rsid w:val="00801697"/>
    <w:rsid w:val="00804D86"/>
    <w:rsid w:val="0081295E"/>
    <w:rsid w:val="00821F5D"/>
    <w:rsid w:val="00831C2B"/>
    <w:rsid w:val="00833E74"/>
    <w:rsid w:val="00841342"/>
    <w:rsid w:val="008729B1"/>
    <w:rsid w:val="008765C9"/>
    <w:rsid w:val="008773E7"/>
    <w:rsid w:val="0088792C"/>
    <w:rsid w:val="0089655A"/>
    <w:rsid w:val="008B13EE"/>
    <w:rsid w:val="008C1891"/>
    <w:rsid w:val="008D4FD8"/>
    <w:rsid w:val="00905041"/>
    <w:rsid w:val="00907780"/>
    <w:rsid w:val="0092285C"/>
    <w:rsid w:val="0092549F"/>
    <w:rsid w:val="00932B68"/>
    <w:rsid w:val="00941B1D"/>
    <w:rsid w:val="009457CC"/>
    <w:rsid w:val="00953E6D"/>
    <w:rsid w:val="00964FD2"/>
    <w:rsid w:val="00973E2F"/>
    <w:rsid w:val="009745C9"/>
    <w:rsid w:val="00975577"/>
    <w:rsid w:val="009809D1"/>
    <w:rsid w:val="009841F2"/>
    <w:rsid w:val="00984BD0"/>
    <w:rsid w:val="00991072"/>
    <w:rsid w:val="009930A8"/>
    <w:rsid w:val="009A6F13"/>
    <w:rsid w:val="009C12E6"/>
    <w:rsid w:val="009C3508"/>
    <w:rsid w:val="009F41CA"/>
    <w:rsid w:val="00A11E3B"/>
    <w:rsid w:val="00A125F5"/>
    <w:rsid w:val="00A33DA1"/>
    <w:rsid w:val="00A36BBA"/>
    <w:rsid w:val="00A6285A"/>
    <w:rsid w:val="00A758B1"/>
    <w:rsid w:val="00AA25D6"/>
    <w:rsid w:val="00AB2140"/>
    <w:rsid w:val="00AE1593"/>
    <w:rsid w:val="00AE45C2"/>
    <w:rsid w:val="00B01DE8"/>
    <w:rsid w:val="00B0377D"/>
    <w:rsid w:val="00B0715F"/>
    <w:rsid w:val="00B14C9D"/>
    <w:rsid w:val="00B16147"/>
    <w:rsid w:val="00B21350"/>
    <w:rsid w:val="00B31810"/>
    <w:rsid w:val="00B74C3D"/>
    <w:rsid w:val="00B966D4"/>
    <w:rsid w:val="00BA4C5D"/>
    <w:rsid w:val="00BC07A6"/>
    <w:rsid w:val="00BC2948"/>
    <w:rsid w:val="00BD3EAF"/>
    <w:rsid w:val="00BD4E13"/>
    <w:rsid w:val="00BE7D00"/>
    <w:rsid w:val="00C0703D"/>
    <w:rsid w:val="00C45D4E"/>
    <w:rsid w:val="00C54225"/>
    <w:rsid w:val="00C62528"/>
    <w:rsid w:val="00C76EE5"/>
    <w:rsid w:val="00C85A02"/>
    <w:rsid w:val="00C90AAC"/>
    <w:rsid w:val="00CC030C"/>
    <w:rsid w:val="00CF224E"/>
    <w:rsid w:val="00D01A05"/>
    <w:rsid w:val="00D023BA"/>
    <w:rsid w:val="00D2123F"/>
    <w:rsid w:val="00D52F03"/>
    <w:rsid w:val="00D701C6"/>
    <w:rsid w:val="00D93FEC"/>
    <w:rsid w:val="00DD7B3A"/>
    <w:rsid w:val="00E02903"/>
    <w:rsid w:val="00E10652"/>
    <w:rsid w:val="00E11DDA"/>
    <w:rsid w:val="00E21899"/>
    <w:rsid w:val="00E3014C"/>
    <w:rsid w:val="00E42774"/>
    <w:rsid w:val="00E44071"/>
    <w:rsid w:val="00E44714"/>
    <w:rsid w:val="00E47A23"/>
    <w:rsid w:val="00E51DB0"/>
    <w:rsid w:val="00E61A5A"/>
    <w:rsid w:val="00E83166"/>
    <w:rsid w:val="00E86AB5"/>
    <w:rsid w:val="00EA1BE0"/>
    <w:rsid w:val="00EA42D8"/>
    <w:rsid w:val="00EA531A"/>
    <w:rsid w:val="00EB13C0"/>
    <w:rsid w:val="00EC0BDA"/>
    <w:rsid w:val="00EF0EFD"/>
    <w:rsid w:val="00EF4EE8"/>
    <w:rsid w:val="00F01143"/>
    <w:rsid w:val="00F143E0"/>
    <w:rsid w:val="00F3244F"/>
    <w:rsid w:val="00F4207B"/>
    <w:rsid w:val="00F51D1B"/>
    <w:rsid w:val="00F573D0"/>
    <w:rsid w:val="00F60AB6"/>
    <w:rsid w:val="00F76066"/>
    <w:rsid w:val="00F9402B"/>
    <w:rsid w:val="00FD1425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FC975F9"/>
  <w15:docId w15:val="{6C3D137E-325B-4AA7-9E40-578086C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25"/>
    <w:pPr>
      <w:suppressAutoHyphens/>
    </w:pPr>
    <w:rPr>
      <w:rFonts w:ascii="Comic Sans MS" w:hAnsi="Comic Sans MS"/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ahoma" w:hAnsi="Tahoma"/>
      <w:b/>
      <w:sz w:val="32"/>
      <w:szCs w:val="20"/>
      <w:lang w:val="fr-B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iCs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  <w:semiHidden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Explorateurdedocuments">
    <w:name w:val="Document Map"/>
    <w:basedOn w:val="Normal"/>
    <w:semiHidden/>
    <w:rsid w:val="000A382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0D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F41CA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9F41CA"/>
    <w:rPr>
      <w:rFonts w:ascii="Comic Sans MS" w:hAnsi="Comic Sans MS"/>
      <w:sz w:val="24"/>
      <w:szCs w:val="24"/>
      <w:lang w:val="fr-FR" w:eastAsia="ar-SA"/>
    </w:rPr>
  </w:style>
  <w:style w:type="character" w:customStyle="1" w:styleId="En-tteCar">
    <w:name w:val="En-tête Car"/>
    <w:link w:val="En-tte"/>
    <w:semiHidden/>
    <w:rsid w:val="005B67B3"/>
    <w:rPr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7B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17B4D"/>
    <w:rPr>
      <w:rFonts w:ascii="Segoe UI" w:hAnsi="Segoe UI" w:cs="Segoe UI"/>
      <w:sz w:val="18"/>
      <w:szCs w:val="18"/>
      <w:lang w:val="fr-FR" w:eastAsia="ar-SA"/>
    </w:rPr>
  </w:style>
  <w:style w:type="character" w:styleId="Lienhypertexte">
    <w:name w:val="Hyperlink"/>
    <w:uiPriority w:val="99"/>
    <w:unhideWhenUsed/>
    <w:rsid w:val="009809D1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6E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5" ma:contentTypeDescription="Crée un document." ma:contentTypeScope="" ma:versionID="f193e4b9008cf5484f094687be513a92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2b2dd2823411fbd795ebb0a3a657f14c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ED75-6E2E-4263-BA8B-7ED6439EB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FFC279-E2AE-488B-BBDF-CCB10893C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DE667-AEDE-49FA-BAB7-2EAA1B34D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1868F-5DB1-41E0-90F3-04E2A682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2400</Words>
  <Characters>13202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Fiasse</cp:lastModifiedBy>
  <cp:revision>2</cp:revision>
  <cp:lastPrinted>2020-10-02T11:12:00Z</cp:lastPrinted>
  <dcterms:created xsi:type="dcterms:W3CDTF">2023-08-24T13:09:00Z</dcterms:created>
  <dcterms:modified xsi:type="dcterms:W3CDTF">2023-08-24T13:09:00Z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