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3A4B" w14:textId="707B32BD" w:rsidR="00A504DC" w:rsidRDefault="0087247D" w:rsidP="00623009">
      <w:pPr>
        <w:jc w:val="center"/>
        <w:rPr>
          <w:rFonts w:ascii="Century Gothic" w:hAnsi="Century Gothic"/>
          <w:b/>
          <w:sz w:val="32"/>
          <w:szCs w:val="32"/>
        </w:rPr>
      </w:pPr>
      <w:r>
        <w:rPr>
          <w:rFonts w:ascii="Century Gothic" w:hAnsi="Century Gothic"/>
          <w:b/>
          <w:sz w:val="32"/>
          <w:szCs w:val="32"/>
        </w:rPr>
        <w:t xml:space="preserve"> </w:t>
      </w:r>
      <w:r w:rsidR="00623009">
        <w:rPr>
          <w:noProof/>
          <w:lang w:val="fr-BE" w:eastAsia="fr-BE"/>
        </w:rPr>
        <w:drawing>
          <wp:inline distT="0" distB="0" distL="0" distR="0" wp14:anchorId="5DCB8EEC" wp14:editId="4C6049B1">
            <wp:extent cx="4867275" cy="1828800"/>
            <wp:effectExtent l="0" t="0" r="9525" b="0"/>
            <wp:docPr id="11" name="Image 11" descr="http://www.asaf.be/liens/logos/asaf-logo-c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af.be/liens/logos/asaf-logo-co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1093" cy="1833992"/>
                    </a:xfrm>
                    <a:prstGeom prst="rect">
                      <a:avLst/>
                    </a:prstGeom>
                    <a:noFill/>
                    <a:ln>
                      <a:noFill/>
                    </a:ln>
                  </pic:spPr>
                </pic:pic>
              </a:graphicData>
            </a:graphic>
          </wp:inline>
        </w:drawing>
      </w:r>
    </w:p>
    <w:p w14:paraId="759EC659" w14:textId="59F075DB" w:rsidR="00623009" w:rsidRPr="002A570F" w:rsidRDefault="00623009" w:rsidP="00623009">
      <w:pPr>
        <w:jc w:val="center"/>
        <w:rPr>
          <w:rFonts w:ascii="Century Gothic" w:hAnsi="Century Gothic"/>
          <w:b/>
          <w:sz w:val="32"/>
          <w:szCs w:val="32"/>
        </w:rPr>
      </w:pPr>
      <w:r w:rsidRPr="002A570F">
        <w:rPr>
          <w:rFonts w:ascii="Century Gothic" w:hAnsi="Century Gothic"/>
          <w:b/>
          <w:sz w:val="32"/>
          <w:szCs w:val="32"/>
        </w:rPr>
        <w:t>REGLEMENT COURSE DE COTE</w:t>
      </w:r>
      <w:r w:rsidR="00356553">
        <w:rPr>
          <w:rFonts w:ascii="Century Gothic" w:hAnsi="Century Gothic"/>
          <w:b/>
          <w:sz w:val="32"/>
          <w:szCs w:val="32"/>
        </w:rPr>
        <w:t xml:space="preserve"> DE </w:t>
      </w:r>
      <w:r w:rsidR="002F3C30">
        <w:rPr>
          <w:rFonts w:ascii="Century Gothic" w:hAnsi="Century Gothic"/>
          <w:b/>
          <w:sz w:val="32"/>
          <w:szCs w:val="32"/>
        </w:rPr>
        <w:t xml:space="preserve">                                        </w:t>
      </w:r>
      <w:r w:rsidR="002A570F" w:rsidRPr="004A0578">
        <w:rPr>
          <w:rFonts w:ascii="Century Gothic" w:hAnsi="Century Gothic"/>
          <w:b/>
          <w:sz w:val="32"/>
          <w:szCs w:val="32"/>
        </w:rPr>
        <w:t xml:space="preserve"> </w:t>
      </w:r>
      <w:r w:rsidR="002A570F" w:rsidRPr="0061095D">
        <w:rPr>
          <w:rFonts w:ascii="Century Gothic" w:hAnsi="Century Gothic"/>
          <w:b/>
          <w:sz w:val="32"/>
          <w:szCs w:val="32"/>
        </w:rPr>
        <w:t>202</w:t>
      </w:r>
      <w:r w:rsidR="002F3C30" w:rsidRPr="0061095D">
        <w:rPr>
          <w:rFonts w:ascii="Century Gothic" w:hAnsi="Century Gothic"/>
          <w:b/>
          <w:sz w:val="32"/>
          <w:szCs w:val="32"/>
        </w:rPr>
        <w:t>4</w:t>
      </w:r>
    </w:p>
    <w:p w14:paraId="7AF8E4F8" w14:textId="77777777" w:rsidR="00623009" w:rsidRDefault="00623009" w:rsidP="00623009">
      <w:pPr>
        <w:jc w:val="both"/>
        <w:rPr>
          <w:rFonts w:ascii="Century Gothic" w:hAnsi="Century Gothic"/>
          <w:bCs/>
          <w:i/>
          <w:color w:val="FF0000"/>
          <w:sz w:val="22"/>
          <w:szCs w:val="22"/>
          <w:u w:val="single"/>
        </w:rPr>
      </w:pPr>
    </w:p>
    <w:p w14:paraId="3974F382" w14:textId="2240F79B" w:rsidR="00623009" w:rsidRDefault="001654E6" w:rsidP="001654E6">
      <w:pPr>
        <w:jc w:val="center"/>
        <w:rPr>
          <w:rFonts w:ascii="Century Gothic" w:hAnsi="Century Gothic"/>
          <w:bCs/>
          <w:i/>
          <w:color w:val="FF0000"/>
          <w:sz w:val="22"/>
          <w:szCs w:val="22"/>
          <w:u w:val="single"/>
        </w:rPr>
      </w:pPr>
      <w:r>
        <w:rPr>
          <w:noProof/>
        </w:rPr>
        <w:drawing>
          <wp:inline distT="0" distB="0" distL="0" distR="0" wp14:anchorId="21E45D82" wp14:editId="75865585">
            <wp:extent cx="2430780" cy="1440180"/>
            <wp:effectExtent l="0" t="0" r="7620" b="7620"/>
            <wp:docPr id="4" name="Image 3" descr="logo 2012 adeps fwb coul fond blan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2012 adeps fwb coul fond blanc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1440180"/>
                    </a:xfrm>
                    <a:prstGeom prst="rect">
                      <a:avLst/>
                    </a:prstGeom>
                    <a:noFill/>
                    <a:ln>
                      <a:noFill/>
                    </a:ln>
                  </pic:spPr>
                </pic:pic>
              </a:graphicData>
            </a:graphic>
          </wp:inline>
        </w:drawing>
      </w:r>
      <w:r w:rsidR="00623009">
        <w:rPr>
          <w:noProof/>
          <w:lang w:val="fr-BE" w:eastAsia="fr-BE"/>
        </w:rPr>
        <w:drawing>
          <wp:inline distT="0" distB="0" distL="0" distR="0" wp14:anchorId="12D65425" wp14:editId="4366C9A9">
            <wp:extent cx="2819400" cy="1047750"/>
            <wp:effectExtent l="0" t="0" r="0" b="0"/>
            <wp:docPr id="10" name="Image 10" descr="http://www.asaf.be/liens/logos/logo_asaf_296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af.be/liens/logos/logo_asaf_296x1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1047750"/>
                    </a:xfrm>
                    <a:prstGeom prst="rect">
                      <a:avLst/>
                    </a:prstGeom>
                    <a:noFill/>
                    <a:ln>
                      <a:noFill/>
                    </a:ln>
                  </pic:spPr>
                </pic:pic>
              </a:graphicData>
            </a:graphic>
          </wp:inline>
        </w:drawing>
      </w:r>
    </w:p>
    <w:p w14:paraId="56AE8DFA" w14:textId="77777777" w:rsidR="00623009" w:rsidRDefault="00623009" w:rsidP="00623009">
      <w:pPr>
        <w:jc w:val="both"/>
        <w:rPr>
          <w:rFonts w:ascii="Century Gothic" w:hAnsi="Century Gothic"/>
          <w:bCs/>
          <w:i/>
          <w:color w:val="FF0000"/>
          <w:sz w:val="22"/>
          <w:szCs w:val="22"/>
          <w:u w:val="single"/>
        </w:rPr>
      </w:pPr>
    </w:p>
    <w:p w14:paraId="181EDFC8" w14:textId="77777777" w:rsidR="00623009" w:rsidRPr="00656CB1" w:rsidRDefault="00623009" w:rsidP="00623009">
      <w:pPr>
        <w:jc w:val="both"/>
        <w:rPr>
          <w:rFonts w:ascii="Century Gothic" w:hAnsi="Century Gothic"/>
          <w:b/>
          <w:i/>
          <w:sz w:val="2"/>
          <w:szCs w:val="10"/>
          <w:u w:val="single"/>
        </w:rPr>
      </w:pPr>
    </w:p>
    <w:p w14:paraId="32BAC56B" w14:textId="4AEF5359" w:rsidR="00623009" w:rsidRDefault="00623009" w:rsidP="00623009">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EPREUVE</w:t>
      </w:r>
      <w:proofErr w:type="gramStart"/>
      <w:r w:rsidR="002F3C30">
        <w:rPr>
          <w:rFonts w:ascii="Century Gothic" w:hAnsi="Century Gothic"/>
          <w:b/>
          <w:sz w:val="24"/>
          <w:szCs w:val="24"/>
        </w:rPr>
        <w:t> :</w:t>
      </w:r>
      <w:r w:rsidR="00870A43">
        <w:rPr>
          <w:rFonts w:ascii="Century Gothic" w:hAnsi="Century Gothic"/>
          <w:b/>
          <w:sz w:val="24"/>
          <w:szCs w:val="24"/>
        </w:rPr>
        <w:t>…</w:t>
      </w:r>
      <w:proofErr w:type="gramEnd"/>
      <w:r w:rsidR="00870A43">
        <w:rPr>
          <w:rFonts w:ascii="Century Gothic" w:hAnsi="Century Gothic"/>
          <w:b/>
          <w:sz w:val="24"/>
          <w:szCs w:val="24"/>
        </w:rPr>
        <w:t>………………………………………………………………………</w:t>
      </w:r>
    </w:p>
    <w:p w14:paraId="58D6918A" w14:textId="23140140" w:rsidR="00623009" w:rsidRDefault="00623009" w:rsidP="00623009">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DATE</w:t>
      </w:r>
      <w:proofErr w:type="gramStart"/>
      <w:r w:rsidRPr="00656CB1">
        <w:rPr>
          <w:rFonts w:ascii="Century Gothic" w:hAnsi="Century Gothic"/>
          <w:b/>
          <w:sz w:val="24"/>
          <w:szCs w:val="24"/>
        </w:rPr>
        <w:t xml:space="preserve"> :</w:t>
      </w:r>
      <w:r w:rsidR="00870A43">
        <w:rPr>
          <w:rFonts w:ascii="Century Gothic" w:hAnsi="Century Gothic"/>
          <w:b/>
          <w:sz w:val="24"/>
          <w:szCs w:val="24"/>
        </w:rPr>
        <w:t>…</w:t>
      </w:r>
      <w:proofErr w:type="gramEnd"/>
      <w:r w:rsidR="00870A43">
        <w:rPr>
          <w:rFonts w:ascii="Century Gothic" w:hAnsi="Century Gothic"/>
          <w:b/>
          <w:sz w:val="24"/>
          <w:szCs w:val="24"/>
        </w:rPr>
        <w:t>………………………………</w:t>
      </w:r>
    </w:p>
    <w:p w14:paraId="5E82C6E4" w14:textId="4619EFB0" w:rsidR="00623009" w:rsidRPr="00656CB1" w:rsidRDefault="00623009" w:rsidP="00623009">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Pr>
          <w:rFonts w:ascii="Century Gothic" w:hAnsi="Century Gothic"/>
          <w:b/>
          <w:sz w:val="24"/>
          <w:szCs w:val="24"/>
        </w:rPr>
        <w:t>O</w:t>
      </w:r>
      <w:r w:rsidRPr="00656CB1">
        <w:rPr>
          <w:rFonts w:ascii="Century Gothic" w:hAnsi="Century Gothic"/>
          <w:b/>
          <w:sz w:val="24"/>
          <w:szCs w:val="24"/>
        </w:rPr>
        <w:t>RGANISATEUR</w:t>
      </w:r>
      <w:proofErr w:type="gramStart"/>
      <w:r w:rsidRPr="00656CB1">
        <w:rPr>
          <w:rFonts w:ascii="Century Gothic" w:hAnsi="Century Gothic"/>
          <w:b/>
          <w:sz w:val="24"/>
          <w:szCs w:val="24"/>
        </w:rPr>
        <w:t xml:space="preserve"> :</w:t>
      </w:r>
      <w:r w:rsidR="00870A43">
        <w:rPr>
          <w:rFonts w:ascii="Century Gothic" w:hAnsi="Century Gothic"/>
          <w:b/>
          <w:sz w:val="24"/>
          <w:szCs w:val="24"/>
        </w:rPr>
        <w:t>…</w:t>
      </w:r>
      <w:proofErr w:type="gramEnd"/>
      <w:r w:rsidR="00870A43">
        <w:rPr>
          <w:rFonts w:ascii="Century Gothic" w:hAnsi="Century Gothic"/>
          <w:b/>
          <w:sz w:val="24"/>
          <w:szCs w:val="24"/>
        </w:rPr>
        <w:t>…………………………………………………………..</w:t>
      </w:r>
      <w:r w:rsidRPr="00656CB1">
        <w:rPr>
          <w:rFonts w:ascii="Century Gothic" w:hAnsi="Century Gothic"/>
          <w:b/>
          <w:sz w:val="24"/>
          <w:szCs w:val="24"/>
        </w:rPr>
        <w:t xml:space="preserve"> </w:t>
      </w:r>
    </w:p>
    <w:p w14:paraId="5A14F237" w14:textId="1FA94E09" w:rsidR="00623009" w:rsidRPr="00656CB1" w:rsidRDefault="00623009" w:rsidP="00623009">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N° D’ENTREPRISE</w:t>
      </w:r>
      <w:proofErr w:type="gramStart"/>
      <w:r w:rsidR="002F3C30">
        <w:rPr>
          <w:rFonts w:ascii="Century Gothic" w:hAnsi="Century Gothic"/>
          <w:b/>
          <w:sz w:val="24"/>
          <w:szCs w:val="24"/>
        </w:rPr>
        <w:t> :</w:t>
      </w:r>
      <w:r w:rsidR="00870A43">
        <w:rPr>
          <w:rFonts w:ascii="Century Gothic" w:hAnsi="Century Gothic"/>
          <w:b/>
          <w:sz w:val="24"/>
          <w:szCs w:val="24"/>
        </w:rPr>
        <w:t>…</w:t>
      </w:r>
      <w:proofErr w:type="gramEnd"/>
      <w:r w:rsidR="00870A43">
        <w:rPr>
          <w:rFonts w:ascii="Century Gothic" w:hAnsi="Century Gothic"/>
          <w:b/>
          <w:sz w:val="24"/>
          <w:szCs w:val="24"/>
        </w:rPr>
        <w:t>………………………………………………………….</w:t>
      </w:r>
    </w:p>
    <w:p w14:paraId="709D1C91" w14:textId="77777777" w:rsidR="00623009" w:rsidRPr="00656CB1" w:rsidRDefault="00623009" w:rsidP="00623009">
      <w:pPr>
        <w:tabs>
          <w:tab w:val="left" w:leader="dot" w:pos="9639"/>
        </w:tabs>
        <w:ind w:right="-35"/>
        <w:jc w:val="both"/>
        <w:rPr>
          <w:rFonts w:ascii="Century Gothic" w:hAnsi="Century Gothic"/>
          <w:i/>
          <w:sz w:val="6"/>
          <w:szCs w:val="6"/>
          <w:u w:val="single"/>
        </w:rPr>
      </w:pPr>
    </w:p>
    <w:p w14:paraId="565DD8CA" w14:textId="77777777" w:rsidR="00623009" w:rsidRPr="00656CB1" w:rsidRDefault="00623009" w:rsidP="00623009">
      <w:pPr>
        <w:ind w:left="900" w:right="972"/>
        <w:jc w:val="both"/>
        <w:rPr>
          <w:rFonts w:ascii="Century Gothic" w:hAnsi="Century Gothic"/>
          <w:sz w:val="4"/>
          <w:szCs w:val="10"/>
          <w:u w:val="single"/>
        </w:rPr>
      </w:pPr>
    </w:p>
    <w:p w14:paraId="6952AFCC" w14:textId="77777777" w:rsidR="00623009" w:rsidRPr="00656CB1" w:rsidRDefault="00623009" w:rsidP="00623009">
      <w:pPr>
        <w:pBdr>
          <w:top w:val="single" w:sz="4" w:space="1" w:color="000000"/>
          <w:left w:val="single" w:sz="4" w:space="4" w:color="000000"/>
          <w:bottom w:val="single" w:sz="4" w:space="1" w:color="000000"/>
          <w:right w:val="single" w:sz="4" w:space="4" w:color="000000"/>
        </w:pBdr>
        <w:tabs>
          <w:tab w:val="left" w:leader="dot" w:pos="9639"/>
        </w:tabs>
        <w:spacing w:after="120"/>
        <w:ind w:right="-34"/>
        <w:jc w:val="center"/>
        <w:rPr>
          <w:rFonts w:ascii="Century Gothic" w:hAnsi="Century Gothic"/>
          <w:sz w:val="22"/>
          <w:szCs w:val="22"/>
        </w:rPr>
      </w:pPr>
      <w:r w:rsidRPr="00656CB1">
        <w:rPr>
          <w:rFonts w:ascii="Century Gothic" w:hAnsi="Century Gothic"/>
          <w:sz w:val="22"/>
          <w:szCs w:val="22"/>
          <w:u w:val="single"/>
        </w:rPr>
        <w:t>ADRESSE SECRETARIAT – DIRECTION DE COURSE</w:t>
      </w:r>
      <w:r>
        <w:rPr>
          <w:rFonts w:ascii="Century Gothic" w:hAnsi="Century Gothic"/>
          <w:sz w:val="22"/>
          <w:szCs w:val="22"/>
          <w:u w:val="single"/>
        </w:rPr>
        <w:t xml:space="preserve"> </w:t>
      </w:r>
      <w:r w:rsidRPr="00656CB1">
        <w:rPr>
          <w:rFonts w:ascii="Century Gothic" w:hAnsi="Century Gothic"/>
          <w:sz w:val="22"/>
          <w:szCs w:val="22"/>
        </w:rPr>
        <w:t>:</w:t>
      </w:r>
    </w:p>
    <w:p w14:paraId="242F0CF6" w14:textId="297E5C52" w:rsidR="00623009" w:rsidRPr="00656CB1" w:rsidRDefault="006F433E" w:rsidP="00623009">
      <w:pPr>
        <w:pBdr>
          <w:top w:val="single" w:sz="4" w:space="1" w:color="000000"/>
          <w:left w:val="single" w:sz="4" w:space="4" w:color="000000"/>
          <w:bottom w:val="single" w:sz="4" w:space="1" w:color="000000"/>
          <w:right w:val="single" w:sz="4" w:space="4" w:color="000000"/>
        </w:pBdr>
        <w:tabs>
          <w:tab w:val="left" w:leader="dot" w:pos="9639"/>
        </w:tabs>
        <w:spacing w:after="120"/>
        <w:ind w:right="-34"/>
        <w:rPr>
          <w:rFonts w:ascii="Century Gothic" w:hAnsi="Century Gothic"/>
          <w:sz w:val="22"/>
          <w:szCs w:val="22"/>
        </w:rPr>
      </w:pPr>
      <w:r>
        <w:rPr>
          <w:rFonts w:ascii="Century Gothic" w:hAnsi="Century Gothic"/>
          <w:sz w:val="22"/>
          <w:szCs w:val="22"/>
        </w:rPr>
        <w:t xml:space="preserve">                                              </w:t>
      </w:r>
    </w:p>
    <w:p w14:paraId="0016B924" w14:textId="77777777" w:rsidR="00623009" w:rsidRPr="00656CB1" w:rsidRDefault="00623009" w:rsidP="00623009">
      <w:pPr>
        <w:jc w:val="both"/>
        <w:rPr>
          <w:rFonts w:ascii="Century Gothic" w:hAnsi="Century Gothic"/>
          <w:i/>
          <w:sz w:val="6"/>
          <w:szCs w:val="6"/>
        </w:rPr>
      </w:pPr>
    </w:p>
    <w:p w14:paraId="02C949D0" w14:textId="77777777" w:rsidR="00623009" w:rsidRPr="00656CB1" w:rsidRDefault="00623009" w:rsidP="00623009">
      <w:pPr>
        <w:pBdr>
          <w:top w:val="double" w:sz="2" w:space="0" w:color="000000"/>
          <w:left w:val="double" w:sz="2" w:space="0" w:color="000000"/>
          <w:bottom w:val="double" w:sz="2" w:space="0" w:color="000000"/>
          <w:right w:val="double" w:sz="2" w:space="0" w:color="000000"/>
        </w:pBdr>
        <w:ind w:left="2835" w:right="2835"/>
        <w:jc w:val="center"/>
        <w:rPr>
          <w:rFonts w:ascii="Century Gothic" w:hAnsi="Century Gothic"/>
          <w:b/>
          <w:sz w:val="28"/>
          <w:szCs w:val="28"/>
        </w:rPr>
      </w:pPr>
      <w:r w:rsidRPr="00656CB1">
        <w:rPr>
          <w:rFonts w:ascii="Century Gothic" w:hAnsi="Century Gothic"/>
          <w:b/>
          <w:sz w:val="28"/>
          <w:szCs w:val="28"/>
        </w:rPr>
        <w:t>REGLEMENT PARTICULIER</w:t>
      </w:r>
    </w:p>
    <w:p w14:paraId="7F2158B9" w14:textId="77777777" w:rsidR="00623009" w:rsidRPr="00451DA0" w:rsidRDefault="00623009" w:rsidP="00623009">
      <w:pPr>
        <w:jc w:val="both"/>
        <w:rPr>
          <w:rFonts w:ascii="Century Gothic" w:hAnsi="Century Gothic"/>
          <w:strike/>
          <w:color w:val="0070C0"/>
          <w:sz w:val="10"/>
          <w:szCs w:val="10"/>
        </w:rPr>
      </w:pPr>
    </w:p>
    <w:p w14:paraId="3D55A67D" w14:textId="77777777" w:rsidR="00623009" w:rsidRPr="00451DA0" w:rsidRDefault="00623009" w:rsidP="00623009">
      <w:pPr>
        <w:jc w:val="both"/>
        <w:rPr>
          <w:rFonts w:ascii="Century Gothic" w:hAnsi="Century Gothic"/>
          <w:strike/>
          <w:color w:val="0070C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64EE77F1"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7920251B"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I</w:t>
            </w:r>
          </w:p>
        </w:tc>
        <w:tc>
          <w:tcPr>
            <w:tcW w:w="6917" w:type="dxa"/>
            <w:tcBorders>
              <w:top w:val="double" w:sz="4" w:space="0" w:color="auto"/>
              <w:left w:val="nil"/>
              <w:bottom w:val="double" w:sz="4" w:space="0" w:color="auto"/>
              <w:right w:val="double" w:sz="4" w:space="0" w:color="auto"/>
            </w:tcBorders>
            <w:shd w:val="pct10" w:color="auto" w:fill="auto"/>
          </w:tcPr>
          <w:p w14:paraId="613C64A8" w14:textId="77777777" w:rsidR="0012296B" w:rsidRDefault="0012296B">
            <w:pPr>
              <w:widowControl w:val="0"/>
              <w:jc w:val="both"/>
              <w:rPr>
                <w:rFonts w:ascii="Century Gothic" w:hAnsi="Century Gothic"/>
                <w:b/>
                <w:sz w:val="24"/>
                <w:szCs w:val="24"/>
              </w:rPr>
            </w:pPr>
            <w:proofErr w:type="gramStart"/>
            <w:r>
              <w:rPr>
                <w:rFonts w:ascii="Century Gothic" w:hAnsi="Century Gothic"/>
                <w:b/>
                <w:sz w:val="24"/>
                <w:szCs w:val="24"/>
              </w:rPr>
              <w:t>TIMING</w:t>
            </w:r>
            <w:proofErr w:type="gramEnd"/>
          </w:p>
        </w:tc>
      </w:tr>
    </w:tbl>
    <w:p w14:paraId="389AC770" w14:textId="52437BB9" w:rsidR="0048376A" w:rsidRPr="00BD6B29" w:rsidRDefault="0012296B" w:rsidP="006F433E">
      <w:pPr>
        <w:jc w:val="both"/>
        <w:outlineLvl w:val="0"/>
        <w:rPr>
          <w:rFonts w:ascii="Century Gothic" w:hAnsi="Century Gothic"/>
          <w:bCs/>
          <w:i/>
          <w:iCs/>
          <w:color w:val="00B050"/>
        </w:rPr>
      </w:pPr>
      <w:r w:rsidRPr="00672312">
        <w:rPr>
          <w:rFonts w:ascii="Century Gothic" w:hAnsi="Century Gothic"/>
          <w:bCs/>
          <w:i/>
          <w:iCs/>
          <w:color w:val="00B050"/>
        </w:rPr>
        <w:t>(</w:t>
      </w:r>
    </w:p>
    <w:p w14:paraId="5F49C8A1" w14:textId="77777777" w:rsidR="00AC6B10" w:rsidRPr="00D04FC6" w:rsidRDefault="00AC6B10" w:rsidP="00AC6B10">
      <w:pPr>
        <w:tabs>
          <w:tab w:val="left" w:pos="2415"/>
        </w:tabs>
        <w:jc w:val="both"/>
        <w:rPr>
          <w:rFonts w:ascii="Century Gothic" w:hAnsi="Century Gothic"/>
          <w:b/>
          <w:i/>
          <w:sz w:val="10"/>
          <w:szCs w:val="10"/>
        </w:rPr>
      </w:pPr>
    </w:p>
    <w:tbl>
      <w:tblPr>
        <w:tblW w:w="100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612"/>
        <w:gridCol w:w="6904"/>
      </w:tblGrid>
      <w:tr w:rsidR="00252D11" w14:paraId="19CA88F1" w14:textId="77777777" w:rsidTr="00E07DFB">
        <w:tc>
          <w:tcPr>
            <w:tcW w:w="1506" w:type="dxa"/>
          </w:tcPr>
          <w:p w14:paraId="2CA2A2EE" w14:textId="47071BBF" w:rsidR="00AC6B10" w:rsidRPr="00AC6B10" w:rsidRDefault="00AC6B10" w:rsidP="00252D11">
            <w:pPr>
              <w:rPr>
                <w:rFonts w:ascii="Century Gothic" w:hAnsi="Century Gothic"/>
                <w:noProof/>
                <w:sz w:val="22"/>
                <w:szCs w:val="22"/>
              </w:rPr>
            </w:pPr>
          </w:p>
        </w:tc>
        <w:tc>
          <w:tcPr>
            <w:tcW w:w="1612" w:type="dxa"/>
          </w:tcPr>
          <w:p w14:paraId="76514126" w14:textId="77777777" w:rsidR="00AC6B10" w:rsidRPr="00AC6B10" w:rsidRDefault="00AC6B10" w:rsidP="00035342">
            <w:pPr>
              <w:rPr>
                <w:rFonts w:ascii="Century Gothic" w:hAnsi="Century Gothic"/>
                <w:noProof/>
                <w:sz w:val="22"/>
                <w:szCs w:val="22"/>
              </w:rPr>
            </w:pPr>
          </w:p>
        </w:tc>
        <w:tc>
          <w:tcPr>
            <w:tcW w:w="6904" w:type="dxa"/>
          </w:tcPr>
          <w:p w14:paraId="263D53F4" w14:textId="77777777" w:rsidR="00AC6B10" w:rsidRPr="00AC6B10" w:rsidRDefault="00AC6B10" w:rsidP="00AC6B10">
            <w:pPr>
              <w:tabs>
                <w:tab w:val="left" w:pos="993"/>
                <w:tab w:val="left" w:pos="1134"/>
                <w:tab w:val="left" w:pos="1985"/>
              </w:tabs>
              <w:jc w:val="both"/>
              <w:rPr>
                <w:rFonts w:ascii="Century Gothic" w:hAnsi="Century Gothic"/>
                <w:i/>
                <w:color w:val="4472C4"/>
                <w:sz w:val="22"/>
                <w:szCs w:val="22"/>
              </w:rPr>
            </w:pPr>
            <w:r w:rsidRPr="00AC6B10">
              <w:rPr>
                <w:rFonts w:ascii="Century Gothic" w:hAnsi="Century Gothic"/>
                <w:sz w:val="22"/>
                <w:szCs w:val="22"/>
              </w:rPr>
              <w:t>Parution du Règlement Particulier (</w:t>
            </w:r>
            <w:r w:rsidRPr="00AC6B10">
              <w:rPr>
                <w:rFonts w:ascii="Century Gothic" w:hAnsi="Century Gothic"/>
                <w:i/>
                <w:sz w:val="22"/>
                <w:szCs w:val="22"/>
              </w:rPr>
              <w:t>voir Art. 3.3.9 du RSG)</w:t>
            </w:r>
          </w:p>
        </w:tc>
      </w:tr>
      <w:tr w:rsidR="00252D11" w:rsidRPr="0054045A" w14:paraId="5FD0EC48" w14:textId="77777777" w:rsidTr="00E07DFB">
        <w:tblPrEx>
          <w:tblLook w:val="00A0" w:firstRow="1" w:lastRow="0" w:firstColumn="1" w:lastColumn="0" w:noHBand="0" w:noVBand="0"/>
        </w:tblPrEx>
        <w:tc>
          <w:tcPr>
            <w:tcW w:w="1506" w:type="dxa"/>
          </w:tcPr>
          <w:p w14:paraId="09F43C1A" w14:textId="34DACA3B" w:rsidR="00C261A1" w:rsidRPr="0054045A" w:rsidRDefault="00C261A1" w:rsidP="00252D11">
            <w:pPr>
              <w:rPr>
                <w:rFonts w:ascii="Century Gothic" w:hAnsi="Century Gothic"/>
                <w:noProof/>
                <w:sz w:val="22"/>
                <w:szCs w:val="22"/>
              </w:rPr>
            </w:pPr>
          </w:p>
        </w:tc>
        <w:tc>
          <w:tcPr>
            <w:tcW w:w="1612" w:type="dxa"/>
          </w:tcPr>
          <w:p w14:paraId="79B26DE9" w14:textId="77777777" w:rsidR="00C261A1" w:rsidRPr="0054045A" w:rsidRDefault="00C261A1" w:rsidP="003555D5">
            <w:pPr>
              <w:ind w:right="-37"/>
              <w:jc w:val="center"/>
              <w:rPr>
                <w:rFonts w:ascii="Century Gothic" w:hAnsi="Century Gothic"/>
                <w:noProof/>
                <w:sz w:val="22"/>
                <w:szCs w:val="22"/>
              </w:rPr>
            </w:pPr>
          </w:p>
        </w:tc>
        <w:tc>
          <w:tcPr>
            <w:tcW w:w="6904" w:type="dxa"/>
          </w:tcPr>
          <w:p w14:paraId="307DA934" w14:textId="3E28532C" w:rsidR="00C261A1" w:rsidRPr="006F433E" w:rsidRDefault="00C261A1" w:rsidP="00C261A1">
            <w:pPr>
              <w:rPr>
                <w:rFonts w:ascii="Century Gothic" w:hAnsi="Century Gothic"/>
                <w:b/>
                <w:bCs/>
                <w:sz w:val="22"/>
                <w:szCs w:val="22"/>
              </w:rPr>
            </w:pPr>
            <w:r w:rsidRPr="0054045A">
              <w:rPr>
                <w:rFonts w:ascii="Century Gothic" w:hAnsi="Century Gothic"/>
                <w:b/>
                <w:bCs/>
                <w:sz w:val="22"/>
                <w:szCs w:val="22"/>
              </w:rPr>
              <w:t>Date de début des engagements</w:t>
            </w:r>
          </w:p>
        </w:tc>
      </w:tr>
      <w:tr w:rsidR="00252D11" w:rsidRPr="0054045A" w14:paraId="082494E6" w14:textId="77777777" w:rsidTr="00E07DFB">
        <w:tblPrEx>
          <w:tblLook w:val="00A0" w:firstRow="1" w:lastRow="0" w:firstColumn="1" w:lastColumn="0" w:noHBand="0" w:noVBand="0"/>
        </w:tblPrEx>
        <w:tc>
          <w:tcPr>
            <w:tcW w:w="1506" w:type="dxa"/>
          </w:tcPr>
          <w:p w14:paraId="6D056F6E" w14:textId="7184F5E5" w:rsidR="00C261A1" w:rsidRPr="0054045A" w:rsidRDefault="00C261A1" w:rsidP="00252D11">
            <w:pPr>
              <w:rPr>
                <w:rFonts w:ascii="Century Gothic" w:hAnsi="Century Gothic"/>
                <w:noProof/>
                <w:sz w:val="22"/>
                <w:szCs w:val="22"/>
              </w:rPr>
            </w:pPr>
          </w:p>
        </w:tc>
        <w:tc>
          <w:tcPr>
            <w:tcW w:w="1612" w:type="dxa"/>
          </w:tcPr>
          <w:p w14:paraId="0490B0AC" w14:textId="02F1D434" w:rsidR="00C261A1" w:rsidRPr="0054045A" w:rsidRDefault="00C261A1" w:rsidP="003555D5">
            <w:pPr>
              <w:ind w:right="-37"/>
              <w:jc w:val="center"/>
              <w:rPr>
                <w:rFonts w:ascii="Century Gothic" w:hAnsi="Century Gothic"/>
                <w:noProof/>
                <w:sz w:val="22"/>
                <w:szCs w:val="22"/>
              </w:rPr>
            </w:pPr>
          </w:p>
        </w:tc>
        <w:tc>
          <w:tcPr>
            <w:tcW w:w="6904" w:type="dxa"/>
          </w:tcPr>
          <w:p w14:paraId="64DCDD59" w14:textId="4535B54B" w:rsidR="00C261A1" w:rsidRPr="006F433E" w:rsidRDefault="00C261A1" w:rsidP="00C261A1">
            <w:pPr>
              <w:rPr>
                <w:rFonts w:ascii="Century Gothic" w:hAnsi="Century Gothic"/>
                <w:b/>
                <w:bCs/>
                <w:sz w:val="22"/>
                <w:szCs w:val="22"/>
              </w:rPr>
            </w:pPr>
            <w:r w:rsidRPr="0054045A">
              <w:rPr>
                <w:rFonts w:ascii="Century Gothic" w:hAnsi="Century Gothic"/>
                <w:b/>
                <w:bCs/>
                <w:sz w:val="22"/>
                <w:szCs w:val="22"/>
              </w:rPr>
              <w:t>Clôture des inscriptions à droits simples</w:t>
            </w:r>
            <w:r w:rsidR="004D176C">
              <w:rPr>
                <w:rFonts w:ascii="Century Gothic" w:hAnsi="Century Gothic"/>
                <w:b/>
                <w:bCs/>
                <w:sz w:val="22"/>
                <w:szCs w:val="22"/>
              </w:rPr>
              <w:t xml:space="preserve"> </w:t>
            </w:r>
          </w:p>
        </w:tc>
      </w:tr>
      <w:tr w:rsidR="001654E6" w:rsidRPr="001654E6" w14:paraId="62D61604" w14:textId="77777777" w:rsidTr="00E07DFB">
        <w:tblPrEx>
          <w:tblLook w:val="00A0" w:firstRow="1" w:lastRow="0" w:firstColumn="1" w:lastColumn="0" w:noHBand="0" w:noVBand="0"/>
        </w:tblPrEx>
        <w:tc>
          <w:tcPr>
            <w:tcW w:w="1506" w:type="dxa"/>
          </w:tcPr>
          <w:p w14:paraId="7E70EECD" w14:textId="16204985" w:rsidR="00C261A1" w:rsidRPr="001654E6" w:rsidRDefault="00C261A1" w:rsidP="00252D11">
            <w:pPr>
              <w:rPr>
                <w:rFonts w:ascii="Century Gothic" w:hAnsi="Century Gothic"/>
                <w:noProof/>
                <w:sz w:val="22"/>
                <w:szCs w:val="22"/>
              </w:rPr>
            </w:pPr>
          </w:p>
        </w:tc>
        <w:tc>
          <w:tcPr>
            <w:tcW w:w="1612" w:type="dxa"/>
          </w:tcPr>
          <w:p w14:paraId="4D8637F7" w14:textId="7C3D9CD0" w:rsidR="00C261A1" w:rsidRPr="001654E6" w:rsidRDefault="00C261A1" w:rsidP="002F3C30">
            <w:pPr>
              <w:ind w:right="-37"/>
              <w:rPr>
                <w:rFonts w:ascii="Century Gothic" w:hAnsi="Century Gothic"/>
                <w:noProof/>
                <w:sz w:val="22"/>
                <w:szCs w:val="22"/>
              </w:rPr>
            </w:pPr>
          </w:p>
        </w:tc>
        <w:tc>
          <w:tcPr>
            <w:tcW w:w="6904" w:type="dxa"/>
          </w:tcPr>
          <w:p w14:paraId="16BC3536" w14:textId="2B024862" w:rsidR="00C261A1" w:rsidRPr="00CD54F4" w:rsidRDefault="00C261A1" w:rsidP="003555D5">
            <w:pPr>
              <w:rPr>
                <w:rFonts w:ascii="Century Gothic" w:hAnsi="Century Gothic"/>
                <w:b/>
                <w:color w:val="0070C0"/>
              </w:rPr>
            </w:pPr>
            <w:r w:rsidRPr="00CD54F4">
              <w:rPr>
                <w:rFonts w:ascii="Century Gothic" w:hAnsi="Century Gothic"/>
                <w:b/>
                <w:color w:val="0070C0"/>
                <w:sz w:val="22"/>
                <w:szCs w:val="22"/>
              </w:rPr>
              <w:t>Clôture des inscriptions à droits majorés</w:t>
            </w:r>
            <w:r w:rsidR="004D176C" w:rsidRPr="00CD54F4">
              <w:rPr>
                <w:rFonts w:ascii="Century Gothic" w:hAnsi="Century Gothic"/>
                <w:b/>
                <w:color w:val="0070C0"/>
                <w:sz w:val="22"/>
                <w:szCs w:val="22"/>
              </w:rPr>
              <w:t xml:space="preserve"> </w:t>
            </w:r>
            <w:r w:rsidR="004D176C" w:rsidRPr="00CD54F4">
              <w:rPr>
                <w:rFonts w:ascii="Century Gothic" w:hAnsi="Century Gothic"/>
                <w:b/>
                <w:color w:val="0070C0"/>
              </w:rPr>
              <w:t>(1</w:t>
            </w:r>
            <w:r w:rsidR="004D176C" w:rsidRPr="00CD54F4">
              <w:rPr>
                <w:rFonts w:ascii="Century Gothic" w:hAnsi="Century Gothic"/>
                <w:b/>
                <w:color w:val="0070C0"/>
                <w:vertAlign w:val="superscript"/>
              </w:rPr>
              <w:t>ère</w:t>
            </w:r>
            <w:r w:rsidR="004D176C" w:rsidRPr="00CD54F4">
              <w:rPr>
                <w:rFonts w:ascii="Century Gothic" w:hAnsi="Century Gothic"/>
                <w:b/>
                <w:color w:val="0070C0"/>
              </w:rPr>
              <w:t xml:space="preserve"> échéance : +20%)</w:t>
            </w:r>
          </w:p>
          <w:p w14:paraId="311DE48F" w14:textId="58D8C7B1" w:rsidR="004D176C" w:rsidRPr="004F4F46" w:rsidRDefault="004D176C" w:rsidP="003555D5">
            <w:pPr>
              <w:rPr>
                <w:rFonts w:ascii="Century Gothic" w:hAnsi="Century Gothic"/>
                <w:b/>
                <w:color w:val="FF0000"/>
                <w:sz w:val="22"/>
                <w:szCs w:val="22"/>
              </w:rPr>
            </w:pPr>
            <w:r w:rsidRPr="00CD54F4">
              <w:rPr>
                <w:rFonts w:ascii="Century Gothic" w:hAnsi="Century Gothic"/>
                <w:b/>
                <w:color w:val="0070C0"/>
                <w:sz w:val="22"/>
                <w:szCs w:val="22"/>
              </w:rPr>
              <w:t xml:space="preserve">Clôture des inscriptions à droits majorés </w:t>
            </w:r>
            <w:r w:rsidRPr="00CD54F4">
              <w:rPr>
                <w:rFonts w:ascii="Century Gothic" w:hAnsi="Century Gothic"/>
                <w:b/>
                <w:color w:val="0070C0"/>
              </w:rPr>
              <w:t>(2</w:t>
            </w:r>
            <w:r w:rsidRPr="00CD54F4">
              <w:rPr>
                <w:rFonts w:ascii="Century Gothic" w:hAnsi="Century Gothic"/>
                <w:b/>
                <w:color w:val="0070C0"/>
                <w:vertAlign w:val="superscript"/>
              </w:rPr>
              <w:t>ème</w:t>
            </w:r>
            <w:r w:rsidRPr="00CD54F4">
              <w:rPr>
                <w:rFonts w:ascii="Century Gothic" w:hAnsi="Century Gothic"/>
                <w:b/>
                <w:color w:val="0070C0"/>
              </w:rPr>
              <w:t xml:space="preserve"> échéance : +30%)</w:t>
            </w:r>
          </w:p>
        </w:tc>
      </w:tr>
      <w:tr w:rsidR="00252D11" w14:paraId="0085E75F" w14:textId="77777777" w:rsidTr="00E07DFB">
        <w:tc>
          <w:tcPr>
            <w:tcW w:w="1506" w:type="dxa"/>
          </w:tcPr>
          <w:p w14:paraId="4A179003" w14:textId="0B09A65B" w:rsidR="00AC6B10" w:rsidRPr="001A545F" w:rsidRDefault="00AC6B10" w:rsidP="00252D11">
            <w:pPr>
              <w:rPr>
                <w:rFonts w:ascii="Century Gothic" w:hAnsi="Century Gothic"/>
                <w:noProof/>
                <w:sz w:val="22"/>
                <w:szCs w:val="22"/>
              </w:rPr>
            </w:pPr>
          </w:p>
        </w:tc>
        <w:tc>
          <w:tcPr>
            <w:tcW w:w="1612" w:type="dxa"/>
          </w:tcPr>
          <w:p w14:paraId="04FCA6E6" w14:textId="119A7E53" w:rsidR="00AC6B10" w:rsidRPr="001A545F" w:rsidRDefault="00AC6B10" w:rsidP="00AC6B10">
            <w:pPr>
              <w:jc w:val="center"/>
              <w:rPr>
                <w:rFonts w:ascii="Century Gothic" w:hAnsi="Century Gothic"/>
                <w:noProof/>
                <w:sz w:val="22"/>
                <w:szCs w:val="22"/>
              </w:rPr>
            </w:pPr>
          </w:p>
        </w:tc>
        <w:tc>
          <w:tcPr>
            <w:tcW w:w="6904" w:type="dxa"/>
          </w:tcPr>
          <w:p w14:paraId="6B9B76EE" w14:textId="77777777" w:rsidR="00AC6B10" w:rsidRPr="001A545F" w:rsidRDefault="00AC6B10" w:rsidP="00035342">
            <w:pPr>
              <w:rPr>
                <w:rFonts w:ascii="Century Gothic" w:hAnsi="Century Gothic"/>
                <w:sz w:val="22"/>
                <w:szCs w:val="22"/>
              </w:rPr>
            </w:pPr>
            <w:r w:rsidRPr="001A545F">
              <w:rPr>
                <w:rFonts w:ascii="Century Gothic" w:hAnsi="Century Gothic"/>
                <w:sz w:val="22"/>
                <w:szCs w:val="22"/>
              </w:rPr>
              <w:t>Affichage de la liste des engagés.</w:t>
            </w:r>
          </w:p>
          <w:p w14:paraId="462E7D33" w14:textId="77777777" w:rsidR="00AC6B10" w:rsidRPr="001A545F" w:rsidRDefault="00AC6B10" w:rsidP="00035342">
            <w:pPr>
              <w:rPr>
                <w:rFonts w:ascii="Century Gothic" w:hAnsi="Century Gothic"/>
                <w:sz w:val="22"/>
                <w:szCs w:val="22"/>
              </w:rPr>
            </w:pPr>
            <w:r w:rsidRPr="001A545F">
              <w:rPr>
                <w:rFonts w:ascii="Century Gothic" w:hAnsi="Century Gothic"/>
                <w:sz w:val="22"/>
                <w:szCs w:val="22"/>
              </w:rPr>
              <w:t>Parution via les réseaux sociaux (Facebook, Site internet, etc.)</w:t>
            </w:r>
          </w:p>
        </w:tc>
      </w:tr>
      <w:tr w:rsidR="00252D11" w:rsidRPr="00BA53E5" w14:paraId="5AFB1783" w14:textId="77777777" w:rsidTr="00E07DFB">
        <w:tc>
          <w:tcPr>
            <w:tcW w:w="1506" w:type="dxa"/>
          </w:tcPr>
          <w:p w14:paraId="00569AA3" w14:textId="63D3BBAF" w:rsidR="00AC6B10" w:rsidRDefault="00AC6B10" w:rsidP="00252D11">
            <w:pPr>
              <w:rPr>
                <w:rFonts w:ascii="Century Gothic" w:hAnsi="Century Gothic"/>
                <w:noProof/>
                <w:sz w:val="22"/>
                <w:szCs w:val="22"/>
              </w:rPr>
            </w:pPr>
          </w:p>
          <w:p w14:paraId="15D54DCD" w14:textId="77777777" w:rsidR="00E21B6F" w:rsidRDefault="00E21B6F" w:rsidP="00252D11">
            <w:pPr>
              <w:rPr>
                <w:rFonts w:ascii="Century Gothic" w:hAnsi="Century Gothic"/>
                <w:noProof/>
                <w:sz w:val="22"/>
                <w:szCs w:val="22"/>
              </w:rPr>
            </w:pPr>
          </w:p>
          <w:p w14:paraId="0F8E9C6C" w14:textId="77777777" w:rsidR="003D6236" w:rsidRDefault="003D6236" w:rsidP="00252D11">
            <w:pPr>
              <w:rPr>
                <w:rFonts w:ascii="Century Gothic" w:hAnsi="Century Gothic"/>
                <w:noProof/>
                <w:sz w:val="22"/>
                <w:szCs w:val="22"/>
              </w:rPr>
            </w:pPr>
          </w:p>
          <w:p w14:paraId="2C09D2D2" w14:textId="7EEC44DE" w:rsidR="00E21B6F" w:rsidRPr="001A545F" w:rsidRDefault="00E21B6F" w:rsidP="00252D11">
            <w:pPr>
              <w:rPr>
                <w:rFonts w:ascii="Century Gothic" w:hAnsi="Century Gothic"/>
                <w:noProof/>
                <w:sz w:val="22"/>
                <w:szCs w:val="22"/>
              </w:rPr>
            </w:pPr>
          </w:p>
        </w:tc>
        <w:tc>
          <w:tcPr>
            <w:tcW w:w="1612" w:type="dxa"/>
          </w:tcPr>
          <w:p w14:paraId="0FE99BAF" w14:textId="6EECF35E" w:rsidR="00E21B6F" w:rsidRPr="001A545F" w:rsidRDefault="00E21B6F" w:rsidP="00AC6B10">
            <w:pPr>
              <w:jc w:val="center"/>
              <w:rPr>
                <w:rFonts w:ascii="Century Gothic" w:hAnsi="Century Gothic"/>
                <w:noProof/>
                <w:sz w:val="22"/>
                <w:szCs w:val="22"/>
              </w:rPr>
            </w:pPr>
          </w:p>
        </w:tc>
        <w:tc>
          <w:tcPr>
            <w:tcW w:w="6904" w:type="dxa"/>
            <w:tcBorders>
              <w:bottom w:val="single" w:sz="4" w:space="0" w:color="auto"/>
            </w:tcBorders>
          </w:tcPr>
          <w:p w14:paraId="10063BF1" w14:textId="603C4AB8" w:rsidR="00C261A1" w:rsidRPr="004E3569" w:rsidRDefault="00C261A1" w:rsidP="00035342">
            <w:pPr>
              <w:rPr>
                <w:rFonts w:ascii="Century Gothic" w:hAnsi="Century Gothic"/>
                <w:b/>
                <w:iCs/>
                <w:sz w:val="22"/>
                <w:szCs w:val="22"/>
              </w:rPr>
            </w:pPr>
            <w:r w:rsidRPr="004E3569">
              <w:rPr>
                <w:rFonts w:ascii="Century Gothic" w:hAnsi="Century Gothic"/>
                <w:b/>
                <w:iCs/>
                <w:sz w:val="22"/>
                <w:szCs w:val="22"/>
              </w:rPr>
              <w:t>Ouverture du Secrétariat</w:t>
            </w:r>
            <w:r w:rsidR="003D6236" w:rsidRPr="004E3569">
              <w:rPr>
                <w:rFonts w:ascii="Century Gothic" w:hAnsi="Century Gothic"/>
                <w:b/>
                <w:iCs/>
                <w:sz w:val="22"/>
                <w:szCs w:val="22"/>
              </w:rPr>
              <w:t xml:space="preserve"> </w:t>
            </w:r>
            <w:r w:rsidR="003D6236" w:rsidRPr="002F3C30">
              <w:rPr>
                <w:rFonts w:ascii="Century Gothic" w:hAnsi="Century Gothic"/>
                <w:b/>
                <w:iCs/>
                <w:sz w:val="22"/>
                <w:szCs w:val="22"/>
              </w:rPr>
              <w:t>et des Vérifications Administratives</w:t>
            </w:r>
          </w:p>
          <w:p w14:paraId="20051869" w14:textId="77777777" w:rsidR="00AC6B10" w:rsidRPr="004E3569" w:rsidRDefault="00121390" w:rsidP="004825DA">
            <w:pPr>
              <w:rPr>
                <w:rFonts w:ascii="Century Gothic" w:hAnsi="Century Gothic"/>
                <w:b/>
                <w:iCs/>
                <w:sz w:val="22"/>
                <w:szCs w:val="22"/>
              </w:rPr>
            </w:pPr>
            <w:r w:rsidRPr="004E3569">
              <w:rPr>
                <w:rFonts w:ascii="Century Gothic" w:hAnsi="Century Gothic"/>
                <w:b/>
                <w:iCs/>
                <w:sz w:val="22"/>
                <w:szCs w:val="22"/>
              </w:rPr>
              <w:t>Ouverture des Vérifications Techniques</w:t>
            </w:r>
          </w:p>
          <w:p w14:paraId="759025B2" w14:textId="301B56E4" w:rsidR="003D6236" w:rsidRPr="002F3C30" w:rsidRDefault="003D6236" w:rsidP="004825DA">
            <w:pPr>
              <w:rPr>
                <w:rFonts w:ascii="Century Gothic" w:hAnsi="Century Gothic"/>
                <w:b/>
                <w:bCs/>
                <w:iCs/>
                <w:noProof/>
                <w:sz w:val="22"/>
                <w:szCs w:val="22"/>
              </w:rPr>
            </w:pPr>
            <w:r w:rsidRPr="002F3C30">
              <w:rPr>
                <w:rFonts w:ascii="Century Gothic" w:hAnsi="Century Gothic"/>
                <w:b/>
                <w:bCs/>
                <w:iCs/>
                <w:noProof/>
                <w:sz w:val="22"/>
                <w:szCs w:val="22"/>
              </w:rPr>
              <w:t>Fermeture du secrétariat et des Vérifications Administratives</w:t>
            </w:r>
          </w:p>
          <w:p w14:paraId="248454B4" w14:textId="3FEAE478" w:rsidR="003D6236" w:rsidRPr="004E3569" w:rsidRDefault="003D6236" w:rsidP="004825DA">
            <w:pPr>
              <w:rPr>
                <w:rFonts w:ascii="Century Gothic" w:hAnsi="Century Gothic"/>
                <w:b/>
                <w:bCs/>
                <w:iCs/>
                <w:noProof/>
                <w:sz w:val="22"/>
                <w:szCs w:val="22"/>
              </w:rPr>
            </w:pPr>
            <w:r w:rsidRPr="002F3C30">
              <w:rPr>
                <w:rFonts w:ascii="Century Gothic" w:hAnsi="Century Gothic"/>
                <w:b/>
                <w:bCs/>
                <w:iCs/>
                <w:noProof/>
                <w:sz w:val="22"/>
                <w:szCs w:val="22"/>
              </w:rPr>
              <w:t>Fermeture des Vérifications Techniques</w:t>
            </w:r>
          </w:p>
          <w:p w14:paraId="6F1AB863" w14:textId="772585EF" w:rsidR="00E21B6F" w:rsidRPr="00301EA8" w:rsidRDefault="00E21B6F" w:rsidP="004825DA">
            <w:pPr>
              <w:rPr>
                <w:rFonts w:ascii="Century Gothic" w:hAnsi="Century Gothic"/>
                <w:b/>
                <w:bCs/>
                <w:noProof/>
                <w:sz w:val="22"/>
                <w:szCs w:val="22"/>
              </w:rPr>
            </w:pPr>
            <w:r w:rsidRPr="004E3569">
              <w:rPr>
                <w:rFonts w:ascii="Century Gothic" w:hAnsi="Century Gothic"/>
                <w:b/>
                <w:bCs/>
                <w:iCs/>
                <w:noProof/>
                <w:sz w:val="22"/>
                <w:szCs w:val="22"/>
              </w:rPr>
              <w:t xml:space="preserve">Ouverture du secretariat </w:t>
            </w:r>
            <w:r w:rsidR="003D6236" w:rsidRPr="002F3C30">
              <w:rPr>
                <w:rFonts w:ascii="Century Gothic" w:hAnsi="Century Gothic"/>
                <w:b/>
                <w:bCs/>
                <w:iCs/>
                <w:noProof/>
                <w:sz w:val="22"/>
                <w:szCs w:val="22"/>
              </w:rPr>
              <w:t>et des Vérifications Administratives</w:t>
            </w:r>
          </w:p>
          <w:p w14:paraId="6E58AD3E" w14:textId="65119D70" w:rsidR="00E21B6F" w:rsidRPr="00E21B6F" w:rsidRDefault="00E21B6F" w:rsidP="004825DA">
            <w:pPr>
              <w:rPr>
                <w:rFonts w:ascii="Century Gothic" w:hAnsi="Century Gothic"/>
                <w:b/>
                <w:bCs/>
                <w:noProof/>
                <w:sz w:val="22"/>
                <w:szCs w:val="22"/>
              </w:rPr>
            </w:pPr>
            <w:r>
              <w:rPr>
                <w:rFonts w:ascii="Century Gothic" w:hAnsi="Century Gothic"/>
                <w:b/>
                <w:bCs/>
                <w:noProof/>
                <w:sz w:val="22"/>
                <w:szCs w:val="22"/>
              </w:rPr>
              <w:t>Ouverture des</w:t>
            </w:r>
            <w:r w:rsidRPr="00E21B6F">
              <w:rPr>
                <w:rFonts w:ascii="Century Gothic" w:hAnsi="Century Gothic"/>
                <w:b/>
                <w:bCs/>
                <w:noProof/>
                <w:sz w:val="22"/>
                <w:szCs w:val="22"/>
              </w:rPr>
              <w:t xml:space="preserve"> </w:t>
            </w:r>
            <w:r>
              <w:rPr>
                <w:rFonts w:ascii="Century Gothic" w:hAnsi="Century Gothic"/>
                <w:b/>
                <w:bCs/>
                <w:noProof/>
                <w:sz w:val="22"/>
                <w:szCs w:val="22"/>
              </w:rPr>
              <w:t>vé</w:t>
            </w:r>
            <w:r w:rsidRPr="00E21B6F">
              <w:rPr>
                <w:rFonts w:ascii="Century Gothic" w:hAnsi="Century Gothic"/>
                <w:b/>
                <w:bCs/>
                <w:noProof/>
                <w:sz w:val="22"/>
                <w:szCs w:val="22"/>
              </w:rPr>
              <w:t>rifications techniques compl</w:t>
            </w:r>
            <w:r>
              <w:rPr>
                <w:rFonts w:ascii="Century Gothic" w:hAnsi="Century Gothic"/>
                <w:b/>
                <w:bCs/>
                <w:noProof/>
                <w:sz w:val="22"/>
                <w:szCs w:val="22"/>
              </w:rPr>
              <w:t>é</w:t>
            </w:r>
            <w:r w:rsidRPr="00E21B6F">
              <w:rPr>
                <w:rFonts w:ascii="Century Gothic" w:hAnsi="Century Gothic"/>
                <w:b/>
                <w:bCs/>
                <w:noProof/>
                <w:sz w:val="22"/>
                <w:szCs w:val="22"/>
              </w:rPr>
              <w:t>mentaires</w:t>
            </w:r>
          </w:p>
        </w:tc>
      </w:tr>
      <w:tr w:rsidR="00252D11" w14:paraId="7E98EE24" w14:textId="77777777" w:rsidTr="00E07DFB">
        <w:tc>
          <w:tcPr>
            <w:tcW w:w="1506" w:type="dxa"/>
          </w:tcPr>
          <w:p w14:paraId="6DC1DD52" w14:textId="77777777" w:rsidR="00AC6B10" w:rsidRPr="001A545F" w:rsidRDefault="00AC6B10" w:rsidP="00035342">
            <w:pPr>
              <w:rPr>
                <w:rFonts w:ascii="Century Gothic" w:hAnsi="Century Gothic"/>
                <w:noProof/>
                <w:sz w:val="22"/>
                <w:szCs w:val="22"/>
              </w:rPr>
            </w:pPr>
          </w:p>
        </w:tc>
        <w:tc>
          <w:tcPr>
            <w:tcW w:w="1612" w:type="dxa"/>
          </w:tcPr>
          <w:p w14:paraId="41547FBC" w14:textId="70CD0B60" w:rsidR="00AC6B10" w:rsidRPr="001A545F" w:rsidRDefault="00AC6B10" w:rsidP="00C261A1">
            <w:pPr>
              <w:jc w:val="center"/>
              <w:rPr>
                <w:rFonts w:ascii="Century Gothic" w:hAnsi="Century Gothic"/>
                <w:noProof/>
                <w:sz w:val="22"/>
                <w:szCs w:val="22"/>
              </w:rPr>
            </w:pPr>
          </w:p>
        </w:tc>
        <w:tc>
          <w:tcPr>
            <w:tcW w:w="6904" w:type="dxa"/>
            <w:shd w:val="clear" w:color="auto" w:fill="auto"/>
          </w:tcPr>
          <w:p w14:paraId="61B52D55" w14:textId="77777777" w:rsidR="00AC6B10" w:rsidRPr="001A545F" w:rsidRDefault="00035342" w:rsidP="00AC6B10">
            <w:pPr>
              <w:jc w:val="both"/>
              <w:rPr>
                <w:rFonts w:ascii="Century Gothic" w:hAnsi="Century Gothic"/>
                <w:noProof/>
                <w:sz w:val="22"/>
                <w:szCs w:val="22"/>
              </w:rPr>
            </w:pPr>
            <w:r w:rsidRPr="001A545F">
              <w:rPr>
                <w:rFonts w:ascii="Century Gothic" w:hAnsi="Century Gothic"/>
                <w:sz w:val="22"/>
                <w:szCs w:val="22"/>
              </w:rPr>
              <w:t>Séances d’essais obligatoires</w:t>
            </w:r>
          </w:p>
        </w:tc>
      </w:tr>
      <w:tr w:rsidR="00252D11" w14:paraId="79B7CB0E" w14:textId="77777777" w:rsidTr="00E07DFB">
        <w:tc>
          <w:tcPr>
            <w:tcW w:w="1506" w:type="dxa"/>
          </w:tcPr>
          <w:p w14:paraId="4BF4DA3B" w14:textId="77777777" w:rsidR="00AC6B10" w:rsidRPr="001A545F" w:rsidRDefault="00AC6B10" w:rsidP="00035342">
            <w:pPr>
              <w:rPr>
                <w:rFonts w:ascii="Century Gothic" w:hAnsi="Century Gothic"/>
                <w:noProof/>
                <w:sz w:val="22"/>
                <w:szCs w:val="22"/>
              </w:rPr>
            </w:pPr>
          </w:p>
        </w:tc>
        <w:tc>
          <w:tcPr>
            <w:tcW w:w="1612" w:type="dxa"/>
            <w:shd w:val="clear" w:color="auto" w:fill="FFFFFF"/>
          </w:tcPr>
          <w:p w14:paraId="0B64ECB8" w14:textId="107D8FA0" w:rsidR="00AC6B10" w:rsidRPr="001A545F" w:rsidRDefault="00AC6B10" w:rsidP="002F3C30">
            <w:pPr>
              <w:rPr>
                <w:rFonts w:ascii="Century Gothic" w:hAnsi="Century Gothic"/>
                <w:noProof/>
                <w:sz w:val="22"/>
                <w:szCs w:val="22"/>
              </w:rPr>
            </w:pPr>
          </w:p>
        </w:tc>
        <w:tc>
          <w:tcPr>
            <w:tcW w:w="6904" w:type="dxa"/>
            <w:shd w:val="clear" w:color="auto" w:fill="auto"/>
          </w:tcPr>
          <w:p w14:paraId="39D9F5CF" w14:textId="49812330" w:rsidR="00AC6B10" w:rsidRPr="001A545F" w:rsidRDefault="00035342" w:rsidP="00035342">
            <w:pPr>
              <w:rPr>
                <w:rFonts w:ascii="Century Gothic" w:hAnsi="Century Gothic"/>
                <w:sz w:val="22"/>
                <w:szCs w:val="22"/>
              </w:rPr>
            </w:pPr>
            <w:r w:rsidRPr="001A545F">
              <w:rPr>
                <w:rFonts w:ascii="Century Gothic" w:hAnsi="Century Gothic"/>
                <w:sz w:val="22"/>
                <w:szCs w:val="22"/>
              </w:rPr>
              <w:t>Clôture des Vérifications Techniques</w:t>
            </w:r>
            <w:r w:rsidR="00DB05F8">
              <w:rPr>
                <w:rFonts w:ascii="Century Gothic" w:hAnsi="Century Gothic"/>
                <w:sz w:val="22"/>
                <w:szCs w:val="22"/>
              </w:rPr>
              <w:t xml:space="preserve"> et administratives</w:t>
            </w:r>
          </w:p>
        </w:tc>
      </w:tr>
      <w:tr w:rsidR="00252D11" w14:paraId="0D778154" w14:textId="77777777" w:rsidTr="00E07DFB">
        <w:trPr>
          <w:trHeight w:val="163"/>
        </w:trPr>
        <w:tc>
          <w:tcPr>
            <w:tcW w:w="1506" w:type="dxa"/>
          </w:tcPr>
          <w:p w14:paraId="1AF5D585" w14:textId="77777777" w:rsidR="00AC6B10" w:rsidRPr="001A545F" w:rsidRDefault="00AC6B10" w:rsidP="00035342">
            <w:pPr>
              <w:rPr>
                <w:rFonts w:ascii="Century Gothic" w:hAnsi="Century Gothic"/>
                <w:noProof/>
                <w:sz w:val="22"/>
                <w:szCs w:val="22"/>
              </w:rPr>
            </w:pPr>
          </w:p>
        </w:tc>
        <w:tc>
          <w:tcPr>
            <w:tcW w:w="1612" w:type="dxa"/>
          </w:tcPr>
          <w:p w14:paraId="640D057D" w14:textId="38E3AFF2" w:rsidR="00AC6B10" w:rsidRPr="001A545F" w:rsidRDefault="00AC6B10" w:rsidP="00C261A1">
            <w:pPr>
              <w:jc w:val="center"/>
              <w:rPr>
                <w:rFonts w:ascii="Century Gothic" w:hAnsi="Century Gothic"/>
                <w:noProof/>
                <w:sz w:val="22"/>
                <w:szCs w:val="22"/>
              </w:rPr>
            </w:pPr>
          </w:p>
        </w:tc>
        <w:tc>
          <w:tcPr>
            <w:tcW w:w="6904" w:type="dxa"/>
            <w:shd w:val="clear" w:color="auto" w:fill="auto"/>
          </w:tcPr>
          <w:p w14:paraId="629872C3" w14:textId="0F71C73E" w:rsidR="00AC6B10" w:rsidRPr="001A545F" w:rsidRDefault="00035342" w:rsidP="00035342">
            <w:pPr>
              <w:rPr>
                <w:rFonts w:ascii="Century Gothic" w:hAnsi="Century Gothic"/>
                <w:sz w:val="22"/>
                <w:szCs w:val="22"/>
              </w:rPr>
            </w:pPr>
            <w:r w:rsidRPr="001A545F">
              <w:rPr>
                <w:rFonts w:ascii="Century Gothic" w:hAnsi="Century Gothic"/>
                <w:sz w:val="22"/>
                <w:szCs w:val="22"/>
              </w:rPr>
              <w:t>Fin des séances d’essai</w:t>
            </w:r>
            <w:r w:rsidR="004D176C">
              <w:rPr>
                <w:rFonts w:ascii="Century Gothic" w:hAnsi="Century Gothic"/>
                <w:sz w:val="22"/>
                <w:szCs w:val="22"/>
              </w:rPr>
              <w:t>s</w:t>
            </w:r>
          </w:p>
        </w:tc>
      </w:tr>
      <w:tr w:rsidR="00252D11" w14:paraId="09BF43A2" w14:textId="77777777" w:rsidTr="00E07DFB">
        <w:tc>
          <w:tcPr>
            <w:tcW w:w="1506" w:type="dxa"/>
          </w:tcPr>
          <w:p w14:paraId="3CA928DD" w14:textId="77777777" w:rsidR="00AC6B10" w:rsidRPr="001A545F" w:rsidRDefault="00AC6B10" w:rsidP="00035342">
            <w:pPr>
              <w:rPr>
                <w:rFonts w:ascii="Century Gothic" w:hAnsi="Century Gothic"/>
                <w:noProof/>
                <w:sz w:val="22"/>
                <w:szCs w:val="22"/>
              </w:rPr>
            </w:pPr>
          </w:p>
        </w:tc>
        <w:tc>
          <w:tcPr>
            <w:tcW w:w="1612" w:type="dxa"/>
          </w:tcPr>
          <w:p w14:paraId="40918CB6" w14:textId="382515E8" w:rsidR="00AC6B10" w:rsidRPr="001A545F" w:rsidRDefault="00AC6B10" w:rsidP="00C261A1">
            <w:pPr>
              <w:jc w:val="center"/>
              <w:rPr>
                <w:rFonts w:ascii="Century Gothic" w:hAnsi="Century Gothic"/>
                <w:noProof/>
                <w:sz w:val="22"/>
                <w:szCs w:val="22"/>
              </w:rPr>
            </w:pPr>
          </w:p>
        </w:tc>
        <w:tc>
          <w:tcPr>
            <w:tcW w:w="6904" w:type="dxa"/>
            <w:shd w:val="clear" w:color="auto" w:fill="auto"/>
          </w:tcPr>
          <w:p w14:paraId="2AD00792" w14:textId="77777777" w:rsidR="00AC6B10" w:rsidRPr="001A545F" w:rsidRDefault="00035342" w:rsidP="00035342">
            <w:pPr>
              <w:rPr>
                <w:rFonts w:ascii="Century Gothic" w:hAnsi="Century Gothic"/>
                <w:noProof/>
                <w:sz w:val="22"/>
                <w:szCs w:val="22"/>
              </w:rPr>
            </w:pPr>
            <w:r w:rsidRPr="001A545F">
              <w:rPr>
                <w:rFonts w:ascii="Century Gothic" w:hAnsi="Century Gothic"/>
                <w:sz w:val="22"/>
                <w:szCs w:val="22"/>
              </w:rPr>
              <w:t>Affichage de la liste des véhicules et pilotes qualifiés à prendre le départ</w:t>
            </w:r>
          </w:p>
        </w:tc>
      </w:tr>
      <w:tr w:rsidR="00252D11" w14:paraId="0860A553" w14:textId="77777777" w:rsidTr="00E07DFB">
        <w:tc>
          <w:tcPr>
            <w:tcW w:w="1506" w:type="dxa"/>
          </w:tcPr>
          <w:p w14:paraId="09925E4B" w14:textId="77777777" w:rsidR="00AC6B10" w:rsidRPr="001A545F" w:rsidRDefault="00AC6B10" w:rsidP="00035342">
            <w:pPr>
              <w:rPr>
                <w:rFonts w:ascii="Century Gothic" w:hAnsi="Century Gothic"/>
                <w:b/>
                <w:noProof/>
                <w:sz w:val="22"/>
                <w:szCs w:val="22"/>
              </w:rPr>
            </w:pPr>
          </w:p>
        </w:tc>
        <w:tc>
          <w:tcPr>
            <w:tcW w:w="1612" w:type="dxa"/>
          </w:tcPr>
          <w:p w14:paraId="4F381ED0" w14:textId="63A7B6DD" w:rsidR="00AC6B10" w:rsidRPr="001A545F" w:rsidRDefault="00AC6B10" w:rsidP="00C261A1">
            <w:pPr>
              <w:jc w:val="center"/>
              <w:rPr>
                <w:rFonts w:ascii="Century Gothic" w:hAnsi="Century Gothic"/>
                <w:noProof/>
                <w:sz w:val="22"/>
                <w:szCs w:val="22"/>
              </w:rPr>
            </w:pPr>
          </w:p>
        </w:tc>
        <w:tc>
          <w:tcPr>
            <w:tcW w:w="6904" w:type="dxa"/>
            <w:shd w:val="clear" w:color="auto" w:fill="auto"/>
          </w:tcPr>
          <w:p w14:paraId="3702FAEA" w14:textId="77777777" w:rsidR="00AC6B10" w:rsidRPr="001A545F" w:rsidRDefault="00035342" w:rsidP="00AC6B10">
            <w:pPr>
              <w:tabs>
                <w:tab w:val="left" w:pos="993"/>
                <w:tab w:val="left" w:pos="1134"/>
                <w:tab w:val="left" w:pos="1985"/>
              </w:tabs>
              <w:rPr>
                <w:rFonts w:ascii="Century Gothic" w:hAnsi="Century Gothic"/>
                <w:sz w:val="22"/>
                <w:szCs w:val="22"/>
              </w:rPr>
            </w:pPr>
            <w:r w:rsidRPr="001A545F">
              <w:rPr>
                <w:rFonts w:ascii="Century Gothic" w:hAnsi="Century Gothic"/>
                <w:sz w:val="22"/>
                <w:szCs w:val="22"/>
              </w:rPr>
              <w:t>Début des montées officielles</w:t>
            </w:r>
          </w:p>
        </w:tc>
      </w:tr>
      <w:tr w:rsidR="00252D11" w14:paraId="3EF07F2B" w14:textId="77777777" w:rsidTr="00E07DFB">
        <w:tc>
          <w:tcPr>
            <w:tcW w:w="1506" w:type="dxa"/>
          </w:tcPr>
          <w:p w14:paraId="7EB30B1C" w14:textId="77777777" w:rsidR="00AC6B10" w:rsidRPr="001A545F" w:rsidRDefault="00AC6B10" w:rsidP="00035342">
            <w:pPr>
              <w:rPr>
                <w:rFonts w:ascii="Century Gothic" w:hAnsi="Century Gothic"/>
                <w:noProof/>
                <w:sz w:val="22"/>
                <w:szCs w:val="22"/>
              </w:rPr>
            </w:pPr>
          </w:p>
        </w:tc>
        <w:tc>
          <w:tcPr>
            <w:tcW w:w="1612" w:type="dxa"/>
          </w:tcPr>
          <w:p w14:paraId="35BE2696" w14:textId="77777777" w:rsidR="00AC6B10" w:rsidRPr="00A3552E" w:rsidRDefault="00AC6B10" w:rsidP="00035342">
            <w:pPr>
              <w:rPr>
                <w:rFonts w:ascii="Century Gothic" w:hAnsi="Century Gothic"/>
                <w:noProof/>
                <w:color w:val="FF0000"/>
                <w:sz w:val="22"/>
                <w:szCs w:val="22"/>
              </w:rPr>
            </w:pPr>
          </w:p>
        </w:tc>
        <w:tc>
          <w:tcPr>
            <w:tcW w:w="6904" w:type="dxa"/>
            <w:shd w:val="clear" w:color="auto" w:fill="auto"/>
          </w:tcPr>
          <w:p w14:paraId="5ADB143E" w14:textId="77777777" w:rsidR="00AC6B10" w:rsidRPr="00D5109F" w:rsidRDefault="00AC6B10" w:rsidP="00334B64">
            <w:pPr>
              <w:tabs>
                <w:tab w:val="left" w:pos="993"/>
                <w:tab w:val="left" w:pos="1134"/>
                <w:tab w:val="left" w:pos="1985"/>
              </w:tabs>
              <w:rPr>
                <w:rFonts w:ascii="Century Gothic" w:hAnsi="Century Gothic"/>
                <w:sz w:val="22"/>
                <w:szCs w:val="22"/>
              </w:rPr>
            </w:pPr>
            <w:r w:rsidRPr="00C53F82">
              <w:rPr>
                <w:rFonts w:ascii="Century Gothic" w:hAnsi="Century Gothic"/>
                <w:b/>
                <w:sz w:val="22"/>
                <w:szCs w:val="22"/>
              </w:rPr>
              <w:t>60’</w:t>
            </w:r>
            <w:r w:rsidRPr="00C53F82">
              <w:rPr>
                <w:rFonts w:ascii="Century Gothic" w:hAnsi="Century Gothic"/>
                <w:sz w:val="22"/>
                <w:szCs w:val="22"/>
              </w:rPr>
              <w:t xml:space="preserve"> maximum après l’arrivée du dernier concurrent</w:t>
            </w:r>
            <w:r w:rsidR="00D5109F" w:rsidRPr="00C53F82">
              <w:rPr>
                <w:rFonts w:ascii="Century Gothic" w:hAnsi="Century Gothic"/>
                <w:sz w:val="22"/>
                <w:szCs w:val="22"/>
              </w:rPr>
              <w:t xml:space="preserve"> chronométré, </w:t>
            </w:r>
            <w:r w:rsidRPr="00C53F82">
              <w:rPr>
                <w:rFonts w:ascii="Century Gothic" w:hAnsi="Century Gothic"/>
                <w:sz w:val="22"/>
                <w:szCs w:val="22"/>
                <w:u w:val="single"/>
              </w:rPr>
              <w:t xml:space="preserve">affichage des résultats </w:t>
            </w:r>
            <w:r w:rsidR="00420F41" w:rsidRPr="00C53F82">
              <w:rPr>
                <w:rFonts w:ascii="Century Gothic" w:hAnsi="Century Gothic"/>
                <w:sz w:val="22"/>
                <w:szCs w:val="22"/>
                <w:u w:val="single"/>
              </w:rPr>
              <w:t xml:space="preserve">finaux </w:t>
            </w:r>
            <w:r w:rsidRPr="00C53F82">
              <w:rPr>
                <w:rFonts w:ascii="Century Gothic" w:hAnsi="Century Gothic"/>
                <w:sz w:val="22"/>
                <w:szCs w:val="22"/>
              </w:rPr>
              <w:t>officieux</w:t>
            </w:r>
          </w:p>
          <w:p w14:paraId="21A480DE" w14:textId="77777777" w:rsidR="005D0520" w:rsidRPr="005D0520" w:rsidRDefault="005D0520" w:rsidP="00334B64">
            <w:pPr>
              <w:tabs>
                <w:tab w:val="left" w:pos="993"/>
                <w:tab w:val="left" w:pos="1134"/>
                <w:tab w:val="left" w:pos="1985"/>
              </w:tabs>
              <w:rPr>
                <w:rFonts w:ascii="Century Gothic" w:hAnsi="Century Gothic"/>
                <w:color w:val="FF0000"/>
                <w:sz w:val="10"/>
                <w:szCs w:val="10"/>
              </w:rPr>
            </w:pPr>
          </w:p>
        </w:tc>
      </w:tr>
      <w:tr w:rsidR="00252D11" w:rsidRPr="0054045A" w14:paraId="157F3BD7" w14:textId="77777777" w:rsidTr="00E07DFB">
        <w:tblPrEx>
          <w:tblLook w:val="00A0" w:firstRow="1" w:lastRow="0" w:firstColumn="1" w:lastColumn="0" w:noHBand="0" w:noVBand="0"/>
        </w:tblPrEx>
        <w:trPr>
          <w:trHeight w:val="1500"/>
        </w:trPr>
        <w:tc>
          <w:tcPr>
            <w:tcW w:w="1506" w:type="dxa"/>
          </w:tcPr>
          <w:p w14:paraId="2B4B6924" w14:textId="77777777" w:rsidR="00420F41" w:rsidRPr="001A545F" w:rsidRDefault="00420F41" w:rsidP="003555D5">
            <w:pPr>
              <w:rPr>
                <w:rFonts w:ascii="Century Gothic" w:hAnsi="Century Gothic"/>
                <w:noProof/>
                <w:sz w:val="22"/>
                <w:szCs w:val="22"/>
              </w:rPr>
            </w:pPr>
          </w:p>
        </w:tc>
        <w:tc>
          <w:tcPr>
            <w:tcW w:w="1612" w:type="dxa"/>
          </w:tcPr>
          <w:p w14:paraId="070D5FBA" w14:textId="77777777" w:rsidR="00420F41" w:rsidRPr="001A545F" w:rsidRDefault="00420F41" w:rsidP="003555D5">
            <w:pPr>
              <w:rPr>
                <w:rFonts w:ascii="Century Gothic" w:hAnsi="Century Gothic"/>
                <w:noProof/>
                <w:sz w:val="22"/>
                <w:szCs w:val="22"/>
              </w:rPr>
            </w:pPr>
          </w:p>
        </w:tc>
        <w:tc>
          <w:tcPr>
            <w:tcW w:w="6904" w:type="dxa"/>
          </w:tcPr>
          <w:p w14:paraId="271E0749" w14:textId="3B8484BC" w:rsidR="00420F41" w:rsidRPr="001A545F" w:rsidRDefault="00420F41" w:rsidP="00420F41">
            <w:pPr>
              <w:tabs>
                <w:tab w:val="left" w:pos="993"/>
                <w:tab w:val="left" w:pos="1134"/>
                <w:tab w:val="left" w:pos="1985"/>
              </w:tabs>
              <w:rPr>
                <w:rFonts w:ascii="Century Gothic" w:hAnsi="Century Gothic"/>
                <w:sz w:val="22"/>
                <w:szCs w:val="22"/>
                <w:u w:val="single"/>
              </w:rPr>
            </w:pPr>
            <w:r w:rsidRPr="001A545F">
              <w:rPr>
                <w:rFonts w:ascii="Century Gothic" w:hAnsi="Century Gothic"/>
                <w:b/>
                <w:sz w:val="22"/>
                <w:szCs w:val="22"/>
              </w:rPr>
              <w:t>30’</w:t>
            </w:r>
            <w:r w:rsidRPr="001A545F">
              <w:rPr>
                <w:rFonts w:ascii="Century Gothic" w:hAnsi="Century Gothic"/>
                <w:sz w:val="22"/>
                <w:szCs w:val="22"/>
              </w:rPr>
              <w:t xml:space="preserve"> après l’affichage des résultats </w:t>
            </w:r>
            <w:r w:rsidR="002F6B9E" w:rsidRPr="00BD6B29">
              <w:rPr>
                <w:rFonts w:ascii="Century Gothic" w:hAnsi="Century Gothic"/>
                <w:sz w:val="22"/>
                <w:szCs w:val="22"/>
              </w:rPr>
              <w:t>officieux</w:t>
            </w:r>
            <w:r w:rsidR="00BD6B29" w:rsidRPr="00BD6B29">
              <w:rPr>
                <w:rFonts w:ascii="Century Gothic" w:hAnsi="Century Gothic"/>
                <w:sz w:val="22"/>
                <w:szCs w:val="22"/>
              </w:rPr>
              <w:t>,</w:t>
            </w:r>
            <w:r w:rsidR="002F6B9E">
              <w:rPr>
                <w:rFonts w:ascii="Century Gothic" w:hAnsi="Century Gothic"/>
                <w:sz w:val="22"/>
                <w:szCs w:val="22"/>
              </w:rPr>
              <w:t xml:space="preserve"> </w:t>
            </w:r>
            <w:r w:rsidRPr="001A545F">
              <w:rPr>
                <w:rFonts w:ascii="Century Gothic" w:hAnsi="Century Gothic"/>
                <w:sz w:val="22"/>
                <w:szCs w:val="22"/>
                <w:u w:val="single"/>
              </w:rPr>
              <w:t>affichage des résultats OFFICIALISES</w:t>
            </w:r>
          </w:p>
          <w:p w14:paraId="460A5582" w14:textId="77777777" w:rsidR="00420F41" w:rsidRPr="00420F41" w:rsidRDefault="00420F41" w:rsidP="00850C80">
            <w:pPr>
              <w:rPr>
                <w:rFonts w:ascii="Century Gothic" w:hAnsi="Century Gothic"/>
                <w:bCs/>
                <w:i/>
                <w:iCs/>
                <w:color w:val="00B050"/>
                <w:sz w:val="22"/>
                <w:szCs w:val="22"/>
              </w:rPr>
            </w:pPr>
            <w:r w:rsidRPr="001A545F">
              <w:rPr>
                <w:rFonts w:ascii="Century Gothic" w:hAnsi="Century Gothic"/>
                <w:b/>
                <w:sz w:val="22"/>
                <w:szCs w:val="22"/>
              </w:rPr>
              <w:t>30’</w:t>
            </w:r>
            <w:r w:rsidRPr="001A545F">
              <w:rPr>
                <w:rFonts w:ascii="Century Gothic" w:hAnsi="Century Gothic"/>
                <w:sz w:val="22"/>
                <w:szCs w:val="22"/>
              </w:rPr>
              <w:t xml:space="preserve"> après l’heure de l’officialisation du classement final : </w:t>
            </w:r>
            <w:r w:rsidR="00850C80">
              <w:rPr>
                <w:rFonts w:ascii="Century Gothic" w:hAnsi="Century Gothic"/>
                <w:sz w:val="22"/>
                <w:szCs w:val="22"/>
                <w:u w:val="single"/>
              </w:rPr>
              <w:t>Publication des résultats</w:t>
            </w:r>
            <w:r w:rsidRPr="001A545F">
              <w:rPr>
                <w:rFonts w:ascii="Century Gothic" w:hAnsi="Century Gothic"/>
                <w:sz w:val="22"/>
                <w:szCs w:val="22"/>
                <w:u w:val="single"/>
              </w:rPr>
              <w:t>, par affichage et édition via les réseaux sociaux.</w:t>
            </w:r>
          </w:p>
        </w:tc>
      </w:tr>
    </w:tbl>
    <w:p w14:paraId="59E6AE9C" w14:textId="77777777" w:rsidR="00E07DFB" w:rsidRPr="00481640" w:rsidRDefault="00E07DFB" w:rsidP="00B9515F">
      <w:pPr>
        <w:tabs>
          <w:tab w:val="left" w:pos="567"/>
          <w:tab w:val="right" w:leader="dot" w:pos="10206"/>
        </w:tabs>
        <w:ind w:left="567" w:hanging="283"/>
        <w:jc w:val="both"/>
        <w:rPr>
          <w:rFonts w:ascii="Century Gothic" w:hAnsi="Century Gothic"/>
          <w:sz w:val="16"/>
          <w:szCs w:val="16"/>
          <w:u w:val="single"/>
        </w:rPr>
      </w:pP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9411"/>
      </w:tblGrid>
      <w:tr w:rsidR="000E610F" w:rsidRPr="000E610F" w14:paraId="7D7CDE87" w14:textId="77777777" w:rsidTr="00B71383">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1D733314" w14:textId="77777777" w:rsidR="00E07DFB" w:rsidRPr="0061095D" w:rsidRDefault="00E07DFB" w:rsidP="00B71383">
            <w:pPr>
              <w:widowControl w:val="0"/>
              <w:jc w:val="center"/>
              <w:rPr>
                <w:rFonts w:ascii="Century Gothic" w:hAnsi="Century Gothic"/>
                <w:b/>
                <w:sz w:val="24"/>
                <w:szCs w:val="24"/>
              </w:rPr>
            </w:pPr>
            <w:r w:rsidRPr="0061095D">
              <w:rPr>
                <w:rFonts w:ascii="Century Gothic" w:hAnsi="Century Gothic"/>
                <w:b/>
                <w:sz w:val="24"/>
                <w:szCs w:val="24"/>
              </w:rPr>
              <w:t>II</w:t>
            </w:r>
          </w:p>
        </w:tc>
        <w:tc>
          <w:tcPr>
            <w:tcW w:w="6917" w:type="dxa"/>
            <w:tcBorders>
              <w:top w:val="double" w:sz="4" w:space="0" w:color="auto"/>
              <w:left w:val="nil"/>
              <w:bottom w:val="double" w:sz="4" w:space="0" w:color="auto"/>
              <w:right w:val="double" w:sz="4" w:space="0" w:color="auto"/>
            </w:tcBorders>
            <w:shd w:val="pct10" w:color="auto" w:fill="auto"/>
          </w:tcPr>
          <w:p w14:paraId="677B3A6A" w14:textId="47ED02C1" w:rsidR="00E07DFB" w:rsidRPr="0061095D" w:rsidRDefault="00E07DFB" w:rsidP="00B71383">
            <w:pPr>
              <w:widowControl w:val="0"/>
              <w:jc w:val="both"/>
              <w:rPr>
                <w:rFonts w:ascii="Century Gothic" w:hAnsi="Century Gothic"/>
                <w:b/>
                <w:sz w:val="24"/>
                <w:szCs w:val="24"/>
              </w:rPr>
            </w:pPr>
            <w:r w:rsidRPr="0061095D">
              <w:rPr>
                <w:rFonts w:ascii="Century Gothic" w:hAnsi="Century Gothic"/>
                <w:b/>
                <w:sz w:val="24"/>
                <w:szCs w:val="24"/>
              </w:rPr>
              <w:t>ORGANISAT</w:t>
            </w:r>
            <w:r w:rsidR="00DF0F87" w:rsidRPr="0061095D">
              <w:rPr>
                <w:rFonts w:ascii="Century Gothic" w:hAnsi="Century Gothic"/>
                <w:b/>
                <w:sz w:val="24"/>
                <w:szCs w:val="24"/>
              </w:rPr>
              <w:t>EUR</w:t>
            </w:r>
          </w:p>
        </w:tc>
      </w:tr>
    </w:tbl>
    <w:p w14:paraId="2B1B04DB" w14:textId="62ABB79C" w:rsidR="0012296B" w:rsidRPr="008E3B0D" w:rsidRDefault="0012296B" w:rsidP="0020563D">
      <w:pPr>
        <w:tabs>
          <w:tab w:val="left" w:pos="567"/>
          <w:tab w:val="left" w:pos="1134"/>
          <w:tab w:val="right" w:leader="dot" w:pos="10206"/>
        </w:tabs>
        <w:spacing w:before="120"/>
        <w:ind w:left="568" w:hanging="284"/>
        <w:jc w:val="both"/>
        <w:rPr>
          <w:rFonts w:ascii="Century Gothic" w:hAnsi="Century Gothic"/>
          <w:sz w:val="22"/>
          <w:szCs w:val="22"/>
        </w:rPr>
      </w:pPr>
      <w:r w:rsidRPr="008E3B0D">
        <w:rPr>
          <w:rFonts w:ascii="Century Gothic" w:hAnsi="Century Gothic"/>
          <w:sz w:val="22"/>
          <w:szCs w:val="22"/>
          <w:u w:val="single"/>
        </w:rPr>
        <w:t>ASBL </w:t>
      </w:r>
      <w:r w:rsidRPr="008E3B0D">
        <w:rPr>
          <w:rFonts w:ascii="Century Gothic" w:hAnsi="Century Gothic"/>
          <w:sz w:val="22"/>
          <w:szCs w:val="22"/>
        </w:rPr>
        <w:t xml:space="preserve">: </w:t>
      </w:r>
      <w:r w:rsidR="0020563D">
        <w:rPr>
          <w:rFonts w:ascii="Century Gothic" w:hAnsi="Century Gothic"/>
          <w:sz w:val="22"/>
          <w:szCs w:val="22"/>
        </w:rPr>
        <w:tab/>
      </w:r>
      <w:r w:rsidR="0020563D">
        <w:rPr>
          <w:rFonts w:ascii="Century Gothic" w:hAnsi="Century Gothic"/>
          <w:sz w:val="22"/>
          <w:szCs w:val="22"/>
        </w:rPr>
        <w:tab/>
      </w:r>
    </w:p>
    <w:p w14:paraId="46960FE3" w14:textId="3A7DCDC0" w:rsidR="0012296B" w:rsidRPr="008E3B0D" w:rsidRDefault="004D176C" w:rsidP="0020563D">
      <w:pPr>
        <w:tabs>
          <w:tab w:val="left" w:pos="567"/>
          <w:tab w:val="left" w:pos="2268"/>
          <w:tab w:val="right" w:leader="dot" w:pos="10206"/>
        </w:tabs>
        <w:ind w:left="568" w:hanging="284"/>
        <w:jc w:val="both"/>
        <w:rPr>
          <w:rFonts w:ascii="Century Gothic" w:hAnsi="Century Gothic"/>
          <w:sz w:val="22"/>
          <w:szCs w:val="22"/>
        </w:rPr>
      </w:pPr>
      <w:r w:rsidRPr="008E3B0D">
        <w:rPr>
          <w:rFonts w:ascii="Century Gothic" w:hAnsi="Century Gothic"/>
          <w:sz w:val="22"/>
          <w:szCs w:val="22"/>
        </w:rPr>
        <w:tab/>
        <w:t xml:space="preserve">N° d’entreprise : </w:t>
      </w:r>
      <w:r w:rsidR="0020563D">
        <w:rPr>
          <w:rFonts w:ascii="Century Gothic" w:hAnsi="Century Gothic"/>
          <w:sz w:val="22"/>
          <w:szCs w:val="22"/>
        </w:rPr>
        <w:tab/>
      </w:r>
    </w:p>
    <w:p w14:paraId="05EC5880" w14:textId="4094F884" w:rsidR="0012296B" w:rsidRPr="008E3B0D" w:rsidRDefault="004D176C" w:rsidP="0020563D">
      <w:pPr>
        <w:tabs>
          <w:tab w:val="left" w:pos="567"/>
          <w:tab w:val="left" w:pos="3402"/>
          <w:tab w:val="right" w:leader="dot" w:pos="10206"/>
        </w:tabs>
        <w:ind w:left="568" w:hanging="284"/>
        <w:jc w:val="both"/>
        <w:rPr>
          <w:rFonts w:ascii="Century Gothic" w:hAnsi="Century Gothic"/>
          <w:sz w:val="22"/>
          <w:szCs w:val="22"/>
        </w:rPr>
      </w:pPr>
      <w:r w:rsidRPr="008E3B0D">
        <w:rPr>
          <w:rFonts w:ascii="Century Gothic" w:hAnsi="Century Gothic"/>
          <w:sz w:val="22"/>
          <w:szCs w:val="22"/>
        </w:rPr>
        <w:tab/>
        <w:t>N° d</w:t>
      </w:r>
      <w:r w:rsidR="00DF0F87" w:rsidRPr="008E3B0D">
        <w:rPr>
          <w:rFonts w:ascii="Century Gothic" w:hAnsi="Century Gothic"/>
          <w:sz w:val="22"/>
          <w:szCs w:val="22"/>
        </w:rPr>
        <w:t>’</w:t>
      </w:r>
      <w:r w:rsidRPr="008E3B0D">
        <w:rPr>
          <w:rFonts w:ascii="Century Gothic" w:hAnsi="Century Gothic"/>
          <w:sz w:val="22"/>
          <w:szCs w:val="22"/>
        </w:rPr>
        <w:t>identification ASAF</w:t>
      </w:r>
      <w:r w:rsidR="0012296B" w:rsidRPr="008E3B0D">
        <w:rPr>
          <w:rFonts w:ascii="Century Gothic" w:hAnsi="Century Gothic"/>
          <w:sz w:val="22"/>
          <w:szCs w:val="22"/>
        </w:rPr>
        <w:t> :</w:t>
      </w:r>
      <w:r w:rsidR="0061095D">
        <w:rPr>
          <w:rFonts w:ascii="Century Gothic" w:hAnsi="Century Gothic"/>
          <w:sz w:val="22"/>
          <w:szCs w:val="22"/>
        </w:rPr>
        <w:t xml:space="preserve"> </w:t>
      </w:r>
      <w:r w:rsidR="0020563D">
        <w:rPr>
          <w:rFonts w:ascii="Century Gothic" w:hAnsi="Century Gothic"/>
          <w:sz w:val="22"/>
          <w:szCs w:val="22"/>
        </w:rPr>
        <w:tab/>
      </w:r>
      <w:r w:rsidR="0020563D">
        <w:rPr>
          <w:rFonts w:ascii="Century Gothic" w:hAnsi="Century Gothic"/>
          <w:sz w:val="22"/>
          <w:szCs w:val="22"/>
        </w:rPr>
        <w:tab/>
      </w:r>
    </w:p>
    <w:p w14:paraId="7E00AE9E" w14:textId="77777777" w:rsidR="0012296B" w:rsidRPr="00481640" w:rsidRDefault="0012296B">
      <w:pPr>
        <w:jc w:val="both"/>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1C359950"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7B37D596"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III</w:t>
            </w:r>
          </w:p>
        </w:tc>
        <w:tc>
          <w:tcPr>
            <w:tcW w:w="6917" w:type="dxa"/>
            <w:tcBorders>
              <w:top w:val="double" w:sz="4" w:space="0" w:color="auto"/>
              <w:left w:val="nil"/>
              <w:bottom w:val="double" w:sz="4" w:space="0" w:color="auto"/>
              <w:right w:val="double" w:sz="4" w:space="0" w:color="auto"/>
            </w:tcBorders>
            <w:shd w:val="pct10" w:color="auto" w:fill="auto"/>
          </w:tcPr>
          <w:p w14:paraId="2809D4CE" w14:textId="77777777" w:rsidR="0012296B" w:rsidRDefault="0012296B" w:rsidP="008A1780">
            <w:pPr>
              <w:widowControl w:val="0"/>
              <w:jc w:val="both"/>
              <w:rPr>
                <w:rFonts w:ascii="Century Gothic" w:hAnsi="Century Gothic"/>
                <w:b/>
                <w:sz w:val="24"/>
                <w:szCs w:val="24"/>
              </w:rPr>
            </w:pPr>
            <w:r>
              <w:rPr>
                <w:rFonts w:ascii="Century Gothic" w:hAnsi="Century Gothic"/>
                <w:b/>
                <w:sz w:val="24"/>
                <w:szCs w:val="24"/>
              </w:rPr>
              <w:t>GESTION DE LA COURSE</w:t>
            </w:r>
          </w:p>
        </w:tc>
      </w:tr>
    </w:tbl>
    <w:p w14:paraId="6980A439" w14:textId="412A1D91" w:rsidR="00292686" w:rsidRPr="00D04FC6" w:rsidRDefault="00292686" w:rsidP="00292686">
      <w:pPr>
        <w:tabs>
          <w:tab w:val="left" w:pos="567"/>
        </w:tabs>
        <w:ind w:left="567" w:hanging="283"/>
        <w:jc w:val="both"/>
        <w:rPr>
          <w:rFonts w:ascii="Century Gothic" w:hAnsi="Century Gothic"/>
          <w:sz w:val="10"/>
          <w:szCs w:val="10"/>
        </w:rPr>
      </w:pPr>
    </w:p>
    <w:p w14:paraId="4F474790" w14:textId="35A22925" w:rsidR="0012296B" w:rsidRDefault="00952B0C" w:rsidP="00952B0C">
      <w:pPr>
        <w:tabs>
          <w:tab w:val="left" w:pos="567"/>
          <w:tab w:val="left" w:pos="9639"/>
          <w:tab w:val="right" w:leader="dot" w:pos="10206"/>
        </w:tabs>
        <w:spacing w:before="120" w:line="276" w:lineRule="auto"/>
        <w:ind w:left="568" w:hanging="284"/>
        <w:jc w:val="both"/>
        <w:rPr>
          <w:rFonts w:ascii="Century Gothic" w:hAnsi="Century Gothic"/>
        </w:rPr>
      </w:pPr>
      <w:r>
        <w:rPr>
          <w:rFonts w:ascii="Century Gothic" w:hAnsi="Century Gothic"/>
        </w:rPr>
        <w:t>-</w:t>
      </w:r>
      <w:r w:rsidR="009150C5">
        <w:rPr>
          <w:rFonts w:ascii="Century Gothic" w:hAnsi="Century Gothic"/>
        </w:rPr>
        <w:tab/>
      </w:r>
      <w:r w:rsidR="0012296B">
        <w:rPr>
          <w:rFonts w:ascii="Century Gothic" w:hAnsi="Century Gothic"/>
        </w:rPr>
        <w:t>Directeur de course</w:t>
      </w:r>
      <w:proofErr w:type="gramStart"/>
      <w:r w:rsidR="0012296B">
        <w:rPr>
          <w:rFonts w:ascii="Century Gothic" w:hAnsi="Century Gothic"/>
        </w:rPr>
        <w:t xml:space="preserve"> :</w:t>
      </w:r>
      <w:r w:rsidR="00870A43">
        <w:rPr>
          <w:rFonts w:ascii="Century Gothic" w:hAnsi="Century Gothic"/>
        </w:rPr>
        <w:t>…</w:t>
      </w:r>
      <w:proofErr w:type="gramEnd"/>
      <w:r w:rsidR="00870A43">
        <w:rPr>
          <w:rFonts w:ascii="Century Gothic" w:hAnsi="Century Gothic"/>
        </w:rPr>
        <w:t>…………………………………………………………………………</w:t>
      </w:r>
      <w:r w:rsidR="0020563D">
        <w:rPr>
          <w:rFonts w:ascii="Century Gothic" w:hAnsi="Century Gothic"/>
        </w:rPr>
        <w:t>…</w:t>
      </w:r>
      <w:proofErr w:type="spellStart"/>
      <w:r w:rsidR="0012296B">
        <w:rPr>
          <w:rFonts w:ascii="Century Gothic" w:hAnsi="Century Gothic"/>
        </w:rPr>
        <w:t>Lic</w:t>
      </w:r>
      <w:proofErr w:type="spellEnd"/>
      <w:r w:rsidR="0012296B">
        <w:rPr>
          <w:rFonts w:ascii="Century Gothic" w:hAnsi="Century Gothic"/>
        </w:rPr>
        <w:t xml:space="preserve">. ASAF : </w:t>
      </w:r>
      <w:r w:rsidR="00044DCF">
        <w:rPr>
          <w:rFonts w:ascii="Century Gothic" w:hAnsi="Century Gothic"/>
        </w:rPr>
        <w:tab/>
      </w:r>
      <w:r w:rsidR="00044DCF">
        <w:rPr>
          <w:rFonts w:ascii="Century Gothic" w:hAnsi="Century Gothic"/>
        </w:rPr>
        <w:tab/>
      </w:r>
    </w:p>
    <w:p w14:paraId="7C912D4F" w14:textId="6F5B129F" w:rsidR="0012296B" w:rsidRDefault="0012296B" w:rsidP="00952B0C">
      <w:pPr>
        <w:tabs>
          <w:tab w:val="left" w:pos="567"/>
          <w:tab w:val="left" w:pos="9639"/>
          <w:tab w:val="right" w:leader="dot" w:pos="10206"/>
        </w:tabs>
        <w:spacing w:line="276" w:lineRule="auto"/>
        <w:ind w:left="568" w:hanging="284"/>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Directeur(s) de course adjoint(s)</w:t>
      </w:r>
      <w:r w:rsidR="0061095D">
        <w:rPr>
          <w:rFonts w:ascii="Century Gothic" w:hAnsi="Century Gothic"/>
        </w:rPr>
        <w:t xml:space="preserve"> :   </w:t>
      </w:r>
      <w:r w:rsidR="00870A43">
        <w:rPr>
          <w:rFonts w:ascii="Century Gothic" w:hAnsi="Century Gothic"/>
        </w:rPr>
        <w:t>………………………………………………………</w:t>
      </w:r>
      <w:proofErr w:type="gramStart"/>
      <w:r w:rsidR="00870A43">
        <w:rPr>
          <w:rFonts w:ascii="Century Gothic" w:hAnsi="Century Gothic"/>
        </w:rPr>
        <w:t>…</w:t>
      </w:r>
      <w:r w:rsidR="0020563D">
        <w:rPr>
          <w:rFonts w:ascii="Century Gothic" w:hAnsi="Century Gothic"/>
        </w:rPr>
        <w:t>….</w:t>
      </w:r>
      <w:proofErr w:type="spellStart"/>
      <w:proofErr w:type="gramEnd"/>
      <w:r>
        <w:rPr>
          <w:rFonts w:ascii="Century Gothic" w:hAnsi="Century Gothic"/>
        </w:rPr>
        <w:t>Lic</w:t>
      </w:r>
      <w:proofErr w:type="spellEnd"/>
      <w:r>
        <w:rPr>
          <w:rFonts w:ascii="Century Gothic" w:hAnsi="Century Gothic"/>
        </w:rPr>
        <w:t xml:space="preserve">. ASAF : </w:t>
      </w:r>
      <w:r w:rsidR="00044DCF">
        <w:rPr>
          <w:rFonts w:ascii="Century Gothic" w:hAnsi="Century Gothic"/>
        </w:rPr>
        <w:tab/>
      </w:r>
      <w:r w:rsidR="00044DCF">
        <w:rPr>
          <w:rFonts w:ascii="Century Gothic" w:hAnsi="Century Gothic"/>
        </w:rPr>
        <w:tab/>
      </w:r>
    </w:p>
    <w:p w14:paraId="044AC037" w14:textId="0708E5FB" w:rsidR="00870A43" w:rsidRDefault="0012296B" w:rsidP="00952B0C">
      <w:pPr>
        <w:tabs>
          <w:tab w:val="left" w:pos="567"/>
          <w:tab w:val="left" w:pos="8700"/>
          <w:tab w:val="left" w:pos="9639"/>
          <w:tab w:val="right" w:leader="dot" w:pos="10206"/>
        </w:tabs>
        <w:spacing w:line="276" w:lineRule="auto"/>
        <w:ind w:left="567" w:hanging="283"/>
        <w:jc w:val="both"/>
        <w:rPr>
          <w:rFonts w:ascii="Century Gothic" w:hAnsi="Century Gothic"/>
        </w:rPr>
      </w:pPr>
      <w:r w:rsidRPr="002F3C30">
        <w:rPr>
          <w:rFonts w:ascii="Century Gothic" w:hAnsi="Century Gothic"/>
        </w:rPr>
        <w:t xml:space="preserve">- </w:t>
      </w:r>
      <w:r w:rsidR="009150C5" w:rsidRPr="002F3C30">
        <w:rPr>
          <w:rFonts w:ascii="Century Gothic" w:hAnsi="Century Gothic"/>
        </w:rPr>
        <w:tab/>
      </w:r>
      <w:r w:rsidRPr="002F3C30">
        <w:rPr>
          <w:rFonts w:ascii="Century Gothic" w:hAnsi="Century Gothic"/>
        </w:rPr>
        <w:t>Secrétaire</w:t>
      </w:r>
      <w:r w:rsidR="00870A43">
        <w:rPr>
          <w:rFonts w:ascii="Century Gothic" w:hAnsi="Century Gothic"/>
        </w:rPr>
        <w:t xml:space="preserve"> </w:t>
      </w:r>
      <w:r w:rsidRPr="002F3C30">
        <w:rPr>
          <w:rFonts w:ascii="Century Gothic" w:hAnsi="Century Gothic"/>
        </w:rPr>
        <w:t>du</w:t>
      </w:r>
      <w:r w:rsidR="00870A43">
        <w:rPr>
          <w:rFonts w:ascii="Century Gothic" w:hAnsi="Century Gothic"/>
        </w:rPr>
        <w:t xml:space="preserve"> </w:t>
      </w:r>
      <w:r w:rsidR="0061095D" w:rsidRPr="002F3C30">
        <w:rPr>
          <w:rFonts w:ascii="Century Gothic" w:hAnsi="Century Gothic"/>
        </w:rPr>
        <w:t>meetin</w:t>
      </w:r>
      <w:r w:rsidR="0061095D">
        <w:rPr>
          <w:rFonts w:ascii="Century Gothic" w:hAnsi="Century Gothic"/>
        </w:rPr>
        <w:t>g</w:t>
      </w:r>
      <w:r w:rsidR="0061095D" w:rsidRPr="002F3C30">
        <w:rPr>
          <w:rFonts w:ascii="Century Gothic" w:hAnsi="Century Gothic"/>
        </w:rPr>
        <w:t xml:space="preserve"> :</w:t>
      </w:r>
      <w:r w:rsidR="0061095D">
        <w:rPr>
          <w:rFonts w:ascii="Century Gothic" w:hAnsi="Century Gothic"/>
        </w:rPr>
        <w:t xml:space="preserve"> …</w:t>
      </w:r>
      <w:r w:rsidR="00870A43">
        <w:rPr>
          <w:rFonts w:ascii="Century Gothic" w:hAnsi="Century Gothic"/>
        </w:rPr>
        <w:t>…………………………………………………………………</w:t>
      </w:r>
      <w:proofErr w:type="gramStart"/>
      <w:r w:rsidR="00870A43">
        <w:rPr>
          <w:rFonts w:ascii="Century Gothic" w:hAnsi="Century Gothic"/>
        </w:rPr>
        <w:t>…</w:t>
      </w:r>
      <w:r w:rsidR="0020563D">
        <w:rPr>
          <w:rFonts w:ascii="Century Gothic" w:hAnsi="Century Gothic"/>
        </w:rPr>
        <w:t>….</w:t>
      </w:r>
      <w:proofErr w:type="gramEnd"/>
      <w:r w:rsidR="0020563D">
        <w:rPr>
          <w:rFonts w:ascii="Century Gothic" w:hAnsi="Century Gothic"/>
        </w:rPr>
        <w:t>.</w:t>
      </w:r>
      <w:proofErr w:type="spellStart"/>
      <w:r w:rsidR="00870A43">
        <w:rPr>
          <w:rFonts w:ascii="Century Gothic" w:hAnsi="Century Gothic"/>
        </w:rPr>
        <w:t>Lic</w:t>
      </w:r>
      <w:proofErr w:type="spellEnd"/>
      <w:r w:rsidR="00870A43">
        <w:rPr>
          <w:rFonts w:ascii="Century Gothic" w:hAnsi="Century Gothic"/>
        </w:rPr>
        <w:t>. ASAF :</w:t>
      </w:r>
      <w:r w:rsidR="00044DCF">
        <w:rPr>
          <w:rFonts w:ascii="Century Gothic" w:hAnsi="Century Gothic"/>
        </w:rPr>
        <w:tab/>
      </w:r>
      <w:r w:rsidR="00044DCF">
        <w:rPr>
          <w:rFonts w:ascii="Century Gothic" w:hAnsi="Century Gothic"/>
        </w:rPr>
        <w:tab/>
      </w:r>
    </w:p>
    <w:p w14:paraId="32AFDCC5" w14:textId="29AAC6BE" w:rsidR="0012296B" w:rsidRPr="00870A43" w:rsidRDefault="009409D2" w:rsidP="00952B0C">
      <w:pPr>
        <w:tabs>
          <w:tab w:val="left" w:pos="567"/>
          <w:tab w:val="left" w:pos="8700"/>
          <w:tab w:val="left" w:pos="9639"/>
          <w:tab w:val="right" w:leader="dot" w:pos="10206"/>
        </w:tabs>
        <w:spacing w:line="276" w:lineRule="auto"/>
        <w:ind w:left="567" w:hanging="283"/>
        <w:jc w:val="both"/>
        <w:rPr>
          <w:rFonts w:ascii="Century Gothic" w:hAnsi="Century Gothic"/>
        </w:rPr>
      </w:pPr>
      <w:r>
        <w:rPr>
          <w:rFonts w:ascii="Century Gothic" w:hAnsi="Century Gothic"/>
        </w:rPr>
        <w:t>-</w:t>
      </w:r>
      <w:r>
        <w:rPr>
          <w:rFonts w:ascii="Century Gothic" w:hAnsi="Century Gothic"/>
        </w:rPr>
        <w:tab/>
      </w:r>
      <w:r w:rsidR="0012296B">
        <w:rPr>
          <w:rFonts w:ascii="Century Gothic" w:hAnsi="Century Gothic"/>
        </w:rPr>
        <w:t xml:space="preserve">Directeur de la sécurité : </w:t>
      </w:r>
      <w:r w:rsidR="00870A43">
        <w:rPr>
          <w:rFonts w:ascii="Century Gothic" w:hAnsi="Century Gothic"/>
        </w:rPr>
        <w:t>………………………………………………………</w:t>
      </w:r>
      <w:r w:rsidR="0061095D">
        <w:rPr>
          <w:rFonts w:ascii="Century Gothic" w:hAnsi="Century Gothic"/>
        </w:rPr>
        <w:t>………</w:t>
      </w:r>
      <w:r w:rsidR="0020563D">
        <w:rPr>
          <w:rFonts w:ascii="Century Gothic" w:hAnsi="Century Gothic"/>
        </w:rPr>
        <w:t>……</w:t>
      </w:r>
      <w:proofErr w:type="gramStart"/>
      <w:r w:rsidR="0020563D">
        <w:rPr>
          <w:rFonts w:ascii="Century Gothic" w:hAnsi="Century Gothic"/>
        </w:rPr>
        <w:t>…….</w:t>
      </w:r>
      <w:proofErr w:type="spellStart"/>
      <w:proofErr w:type="gramEnd"/>
      <w:r w:rsidR="0012296B">
        <w:rPr>
          <w:rFonts w:ascii="Century Gothic" w:hAnsi="Century Gothic"/>
        </w:rPr>
        <w:t>Lic</w:t>
      </w:r>
      <w:proofErr w:type="spellEnd"/>
      <w:r w:rsidR="0012296B">
        <w:rPr>
          <w:rFonts w:ascii="Century Gothic" w:hAnsi="Century Gothic"/>
        </w:rPr>
        <w:t xml:space="preserve">. ASAF : </w:t>
      </w:r>
      <w:r w:rsidR="00044DCF">
        <w:rPr>
          <w:rFonts w:ascii="Century Gothic" w:hAnsi="Century Gothic"/>
        </w:rPr>
        <w:tab/>
      </w:r>
    </w:p>
    <w:p w14:paraId="5E2555DB" w14:textId="57895B28" w:rsidR="00335A28" w:rsidRDefault="0012296B" w:rsidP="00952B0C">
      <w:pPr>
        <w:tabs>
          <w:tab w:val="left" w:pos="567"/>
          <w:tab w:val="left" w:pos="9639"/>
          <w:tab w:val="right" w:leader="dot" w:pos="10206"/>
        </w:tabs>
        <w:spacing w:line="276" w:lineRule="auto"/>
        <w:ind w:left="568" w:hanging="284"/>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Directeur(s) de la sécurité adjoint(s) :</w:t>
      </w:r>
      <w:r w:rsidR="0061095D">
        <w:rPr>
          <w:rFonts w:ascii="Century Gothic" w:hAnsi="Century Gothic"/>
        </w:rPr>
        <w:t xml:space="preserve"> </w:t>
      </w:r>
      <w:r w:rsidR="00335A28">
        <w:rPr>
          <w:rFonts w:ascii="Century Gothic" w:hAnsi="Century Gothic"/>
        </w:rPr>
        <w:t>……………………...……………………………</w:t>
      </w:r>
      <w:proofErr w:type="gramStart"/>
      <w:r w:rsidR="00335A28">
        <w:rPr>
          <w:rFonts w:ascii="Century Gothic" w:hAnsi="Century Gothic"/>
        </w:rPr>
        <w:t>…</w:t>
      </w:r>
      <w:r w:rsidR="00F77688">
        <w:rPr>
          <w:rFonts w:ascii="Century Gothic" w:hAnsi="Century Gothic"/>
        </w:rPr>
        <w:t>….</w:t>
      </w:r>
      <w:proofErr w:type="gramEnd"/>
      <w:r w:rsidR="00F77688">
        <w:rPr>
          <w:rFonts w:ascii="Century Gothic" w:hAnsi="Century Gothic"/>
        </w:rPr>
        <w:t>.</w:t>
      </w:r>
      <w:proofErr w:type="spellStart"/>
      <w:r w:rsidR="00335A28">
        <w:rPr>
          <w:rFonts w:ascii="Century Gothic" w:hAnsi="Century Gothic"/>
        </w:rPr>
        <w:t>Lic</w:t>
      </w:r>
      <w:proofErr w:type="spellEnd"/>
      <w:r w:rsidR="00335A28">
        <w:rPr>
          <w:rFonts w:ascii="Century Gothic" w:hAnsi="Century Gothic"/>
        </w:rPr>
        <w:t>. ASAF :</w:t>
      </w:r>
      <w:r w:rsidR="00044DCF">
        <w:rPr>
          <w:rFonts w:ascii="Century Gothic" w:hAnsi="Century Gothic"/>
        </w:rPr>
        <w:tab/>
      </w:r>
      <w:r w:rsidR="00044DCF">
        <w:rPr>
          <w:rFonts w:ascii="Century Gothic" w:hAnsi="Century Gothic"/>
        </w:rPr>
        <w:tab/>
      </w:r>
    </w:p>
    <w:p w14:paraId="0A46ED7D" w14:textId="3DB07D2C" w:rsidR="007C0DFF" w:rsidRDefault="0012296B" w:rsidP="00952B0C">
      <w:pPr>
        <w:tabs>
          <w:tab w:val="left" w:pos="567"/>
          <w:tab w:val="left" w:pos="9639"/>
          <w:tab w:val="right" w:leader="dot" w:pos="10206"/>
        </w:tabs>
        <w:spacing w:line="276" w:lineRule="auto"/>
        <w:ind w:left="284" w:right="261"/>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Chargé des Relations avec les concurrents :</w:t>
      </w:r>
      <w:r w:rsidR="001F7A09">
        <w:rPr>
          <w:rFonts w:ascii="Century Gothic" w:hAnsi="Century Gothic"/>
        </w:rPr>
        <w:t xml:space="preserve"> </w:t>
      </w:r>
      <w:r w:rsidR="00067C86">
        <w:rPr>
          <w:rFonts w:ascii="Century Gothic" w:hAnsi="Century Gothic"/>
        </w:rPr>
        <w:t>……………………………………</w:t>
      </w:r>
      <w:r w:rsidR="00044DCF">
        <w:rPr>
          <w:rFonts w:ascii="Century Gothic" w:hAnsi="Century Gothic"/>
        </w:rPr>
        <w:t>…</w:t>
      </w:r>
      <w:r w:rsidR="00067C86">
        <w:rPr>
          <w:rFonts w:ascii="Century Gothic" w:hAnsi="Century Gothic"/>
        </w:rPr>
        <w:t>…………</w:t>
      </w:r>
      <w:proofErr w:type="spellStart"/>
      <w:r w:rsidR="007C0DFF">
        <w:rPr>
          <w:rFonts w:ascii="Century Gothic" w:hAnsi="Century Gothic"/>
        </w:rPr>
        <w:t>L</w:t>
      </w:r>
      <w:r w:rsidR="00335A28">
        <w:rPr>
          <w:rFonts w:ascii="Century Gothic" w:hAnsi="Century Gothic"/>
        </w:rPr>
        <w:t>ic.ASAF</w:t>
      </w:r>
      <w:proofErr w:type="spellEnd"/>
      <w:r w:rsidR="00396DE1">
        <w:rPr>
          <w:rFonts w:ascii="Century Gothic" w:hAnsi="Century Gothic"/>
        </w:rPr>
        <w:t xml:space="preserve"> :</w:t>
      </w:r>
      <w:r w:rsidR="00044DCF">
        <w:rPr>
          <w:rFonts w:ascii="Century Gothic" w:hAnsi="Century Gothic"/>
        </w:rPr>
        <w:tab/>
      </w:r>
      <w:r w:rsidR="00044DCF">
        <w:rPr>
          <w:rFonts w:ascii="Century Gothic" w:hAnsi="Century Gothic"/>
        </w:rPr>
        <w:tab/>
      </w:r>
    </w:p>
    <w:p w14:paraId="6F47D1DC" w14:textId="0815E7AE" w:rsidR="00335A28" w:rsidRPr="0061095D" w:rsidRDefault="007C0DFF" w:rsidP="00952B0C">
      <w:pPr>
        <w:tabs>
          <w:tab w:val="left" w:pos="567"/>
          <w:tab w:val="left" w:pos="9639"/>
          <w:tab w:val="right" w:leader="dot" w:pos="10206"/>
        </w:tabs>
        <w:spacing w:line="276" w:lineRule="auto"/>
        <w:ind w:left="284" w:right="260"/>
        <w:jc w:val="both"/>
        <w:rPr>
          <w:rFonts w:ascii="Century Gothic" w:hAnsi="Century Gothic"/>
        </w:rPr>
      </w:pPr>
      <w:r>
        <w:rPr>
          <w:rFonts w:ascii="Century Gothic" w:hAnsi="Century Gothic"/>
        </w:rPr>
        <w:t>-</w:t>
      </w:r>
      <w:r>
        <w:rPr>
          <w:rFonts w:ascii="Century Gothic" w:hAnsi="Century Gothic"/>
        </w:rPr>
        <w:tab/>
      </w:r>
      <w:r w:rsidR="00AA3D39" w:rsidRPr="00292686">
        <w:rPr>
          <w:rFonts w:ascii="Century Gothic" w:hAnsi="Century Gothic"/>
        </w:rPr>
        <w:t>Chef de la sécurité de la Côte</w:t>
      </w:r>
      <w:r w:rsidR="0061095D">
        <w:rPr>
          <w:rFonts w:ascii="Century Gothic" w:hAnsi="Century Gothic"/>
        </w:rPr>
        <w:t xml:space="preserve"> : </w:t>
      </w:r>
      <w:r w:rsidR="008C3ABC">
        <w:rPr>
          <w:rFonts w:ascii="Century Gothic" w:hAnsi="Century Gothic"/>
        </w:rPr>
        <w:t>……………………………………………</w:t>
      </w:r>
      <w:proofErr w:type="gramStart"/>
      <w:r w:rsidR="008C3ABC">
        <w:rPr>
          <w:rFonts w:ascii="Century Gothic" w:hAnsi="Century Gothic"/>
        </w:rPr>
        <w:t>…</w:t>
      </w:r>
      <w:r w:rsidR="00044DCF">
        <w:rPr>
          <w:rFonts w:ascii="Century Gothic" w:hAnsi="Century Gothic"/>
        </w:rPr>
        <w:t>…</w:t>
      </w:r>
      <w:r w:rsidR="008C3ABC">
        <w:rPr>
          <w:rFonts w:ascii="Century Gothic" w:hAnsi="Century Gothic"/>
        </w:rPr>
        <w:t>.</w:t>
      </w:r>
      <w:proofErr w:type="gramEnd"/>
      <w:r w:rsidR="008C3ABC">
        <w:rPr>
          <w:rFonts w:ascii="Century Gothic" w:hAnsi="Century Gothic"/>
        </w:rPr>
        <w:t>.</w:t>
      </w:r>
      <w:proofErr w:type="spellStart"/>
      <w:r w:rsidR="00335A28" w:rsidRPr="0061095D">
        <w:rPr>
          <w:rFonts w:ascii="Century Gothic" w:hAnsi="Century Gothic"/>
        </w:rPr>
        <w:t>Lic</w:t>
      </w:r>
      <w:proofErr w:type="spellEnd"/>
      <w:r w:rsidR="00335A28" w:rsidRPr="0061095D">
        <w:rPr>
          <w:rFonts w:ascii="Century Gothic" w:hAnsi="Century Gothic"/>
        </w:rPr>
        <w:t xml:space="preserve"> </w:t>
      </w:r>
      <w:r w:rsidR="00335A28" w:rsidRPr="0061095D">
        <w:rPr>
          <w:rFonts w:ascii="Century Gothic" w:hAnsi="Century Gothic"/>
          <w:b/>
          <w:bCs/>
        </w:rPr>
        <w:t>CAS</w:t>
      </w:r>
      <w:r w:rsidR="004D176C" w:rsidRPr="0061095D">
        <w:rPr>
          <w:rFonts w:ascii="Century Gothic" w:hAnsi="Century Gothic"/>
          <w:b/>
          <w:bCs/>
        </w:rPr>
        <w:t xml:space="preserve"> A ou S1B1</w:t>
      </w:r>
      <w:r w:rsidR="004D176C" w:rsidRPr="0061095D">
        <w:rPr>
          <w:rFonts w:ascii="Century Gothic" w:hAnsi="Century Gothic"/>
        </w:rPr>
        <w:t> :</w:t>
      </w:r>
      <w:r w:rsidR="00335A28" w:rsidRPr="0061095D">
        <w:rPr>
          <w:rFonts w:ascii="Century Gothic" w:hAnsi="Century Gothic"/>
        </w:rPr>
        <w:t xml:space="preserve"> </w:t>
      </w:r>
      <w:r w:rsidR="00044DCF">
        <w:rPr>
          <w:rFonts w:ascii="Century Gothic" w:hAnsi="Century Gothic"/>
        </w:rPr>
        <w:tab/>
      </w:r>
      <w:r w:rsidR="00044DCF">
        <w:rPr>
          <w:rFonts w:ascii="Century Gothic" w:hAnsi="Century Gothic"/>
        </w:rPr>
        <w:tab/>
      </w:r>
    </w:p>
    <w:p w14:paraId="662B36E4" w14:textId="4A4DE0DA" w:rsidR="0012296B" w:rsidRPr="00335A28" w:rsidRDefault="0061095D" w:rsidP="00952B0C">
      <w:pPr>
        <w:tabs>
          <w:tab w:val="left" w:pos="567"/>
          <w:tab w:val="left" w:pos="9639"/>
          <w:tab w:val="right" w:leader="dot" w:pos="10206"/>
        </w:tabs>
        <w:spacing w:line="276" w:lineRule="auto"/>
        <w:ind w:left="567" w:hanging="283"/>
        <w:jc w:val="both"/>
        <w:rPr>
          <w:rFonts w:ascii="Century Gothic" w:hAnsi="Century Gothic"/>
        </w:rPr>
      </w:pPr>
      <w:r>
        <w:rPr>
          <w:rFonts w:ascii="Century Gothic" w:hAnsi="Century Gothic"/>
        </w:rPr>
        <w:t>-</w:t>
      </w:r>
      <w:r w:rsidR="009409D2">
        <w:rPr>
          <w:rFonts w:ascii="Century Gothic" w:hAnsi="Century Gothic"/>
        </w:rPr>
        <w:tab/>
      </w:r>
      <w:r w:rsidR="0012296B" w:rsidRPr="00335A28">
        <w:rPr>
          <w:rFonts w:ascii="Century Gothic" w:hAnsi="Century Gothic"/>
        </w:rPr>
        <w:t>Responsable</w:t>
      </w:r>
      <w:r w:rsidR="00335A28">
        <w:rPr>
          <w:rFonts w:ascii="Century Gothic" w:hAnsi="Century Gothic"/>
        </w:rPr>
        <w:t xml:space="preserve"> </w:t>
      </w:r>
      <w:r w:rsidR="0012296B" w:rsidRPr="00335A28">
        <w:rPr>
          <w:rFonts w:ascii="Century Gothic" w:hAnsi="Century Gothic"/>
        </w:rPr>
        <w:t xml:space="preserve">du </w:t>
      </w:r>
      <w:r w:rsidR="00335A28">
        <w:rPr>
          <w:rFonts w:ascii="Century Gothic" w:hAnsi="Century Gothic"/>
        </w:rPr>
        <w:t>p</w:t>
      </w:r>
      <w:r w:rsidR="0012296B" w:rsidRPr="00335A28">
        <w:rPr>
          <w:rFonts w:ascii="Century Gothic" w:hAnsi="Century Gothic"/>
        </w:rPr>
        <w:t>ar</w:t>
      </w:r>
      <w:r w:rsidR="00335A28">
        <w:rPr>
          <w:rFonts w:ascii="Century Gothic" w:hAnsi="Century Gothic"/>
        </w:rPr>
        <w:t xml:space="preserve">c des </w:t>
      </w:r>
      <w:r w:rsidR="0012296B" w:rsidRPr="00335A28">
        <w:rPr>
          <w:rFonts w:ascii="Century Gothic" w:hAnsi="Century Gothic"/>
        </w:rPr>
        <w:t>coureurs</w:t>
      </w:r>
      <w:r w:rsidR="002C2311" w:rsidRPr="00335A28">
        <w:rPr>
          <w:rFonts w:ascii="Century Gothic" w:hAnsi="Century Gothic"/>
        </w:rPr>
        <w:t xml:space="preserve"> : </w:t>
      </w:r>
      <w:r w:rsidR="00335A28">
        <w:rPr>
          <w:rFonts w:ascii="Century Gothic" w:hAnsi="Century Gothic"/>
        </w:rPr>
        <w:t>…………………………………………………………</w:t>
      </w:r>
      <w:proofErr w:type="spellStart"/>
      <w:r w:rsidR="00CD68D2" w:rsidRPr="00335A28">
        <w:rPr>
          <w:rFonts w:ascii="Century Gothic" w:hAnsi="Century Gothic"/>
        </w:rPr>
        <w:t>Lic</w:t>
      </w:r>
      <w:proofErr w:type="spellEnd"/>
      <w:r w:rsidR="002F3C30" w:rsidRPr="00335A28">
        <w:rPr>
          <w:rFonts w:ascii="Century Gothic" w:hAnsi="Century Gothic"/>
        </w:rPr>
        <w:t>.</w:t>
      </w:r>
      <w:r w:rsidR="00CD68D2" w:rsidRPr="00335A28">
        <w:rPr>
          <w:rFonts w:ascii="Century Gothic" w:hAnsi="Century Gothic"/>
        </w:rPr>
        <w:t xml:space="preserve"> ASAF</w:t>
      </w:r>
      <w:r w:rsidR="004701C5" w:rsidRPr="00335A28">
        <w:rPr>
          <w:rFonts w:ascii="Century Gothic" w:hAnsi="Century Gothic"/>
        </w:rPr>
        <w:t xml:space="preserve"> : </w:t>
      </w:r>
      <w:r w:rsidR="00044DCF">
        <w:rPr>
          <w:rFonts w:ascii="Century Gothic" w:hAnsi="Century Gothic"/>
        </w:rPr>
        <w:tab/>
      </w:r>
      <w:r w:rsidR="00044DCF">
        <w:rPr>
          <w:rFonts w:ascii="Century Gothic" w:hAnsi="Century Gothic"/>
        </w:rPr>
        <w:tab/>
      </w:r>
    </w:p>
    <w:p w14:paraId="22E5B4A7" w14:textId="2D9F666C" w:rsidR="0012296B" w:rsidRPr="00870A43" w:rsidRDefault="0012296B" w:rsidP="00952B0C">
      <w:pPr>
        <w:pStyle w:val="Paragraphedeliste"/>
        <w:numPr>
          <w:ilvl w:val="0"/>
          <w:numId w:val="24"/>
        </w:numPr>
        <w:tabs>
          <w:tab w:val="left" w:pos="567"/>
          <w:tab w:val="left" w:pos="2835"/>
          <w:tab w:val="right" w:leader="dot" w:pos="10206"/>
        </w:tabs>
        <w:spacing w:line="276" w:lineRule="auto"/>
        <w:ind w:left="641" w:hanging="357"/>
        <w:jc w:val="both"/>
        <w:rPr>
          <w:rFonts w:ascii="Century Gothic" w:hAnsi="Century Gothic"/>
        </w:rPr>
      </w:pPr>
      <w:r w:rsidRPr="00870A43">
        <w:rPr>
          <w:rFonts w:ascii="Century Gothic" w:hAnsi="Century Gothic"/>
        </w:rPr>
        <w:t>Bureau des calculs :</w:t>
      </w:r>
      <w:r w:rsidR="009409D2">
        <w:rPr>
          <w:rFonts w:ascii="Century Gothic" w:hAnsi="Century Gothic"/>
        </w:rPr>
        <w:tab/>
      </w:r>
      <w:r w:rsidR="009409D2">
        <w:rPr>
          <w:rFonts w:ascii="Century Gothic" w:hAnsi="Century Gothic"/>
        </w:rPr>
        <w:tab/>
      </w:r>
    </w:p>
    <w:p w14:paraId="61502CC1" w14:textId="0364AF2C" w:rsidR="0012296B" w:rsidRDefault="0012296B" w:rsidP="00952B0C">
      <w:pPr>
        <w:tabs>
          <w:tab w:val="left" w:pos="567"/>
          <w:tab w:val="left" w:pos="2552"/>
          <w:tab w:val="right" w:leader="dot" w:pos="10206"/>
        </w:tabs>
        <w:spacing w:line="276" w:lineRule="auto"/>
        <w:ind w:left="568" w:hanging="284"/>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Chronométrage :</w:t>
      </w:r>
      <w:r w:rsidR="009409D2">
        <w:rPr>
          <w:rFonts w:ascii="Century Gothic" w:hAnsi="Century Gothic"/>
        </w:rPr>
        <w:tab/>
      </w:r>
      <w:r w:rsidR="009409D2">
        <w:rPr>
          <w:rFonts w:ascii="Century Gothic" w:hAnsi="Century Gothic"/>
        </w:rPr>
        <w:tab/>
      </w:r>
    </w:p>
    <w:p w14:paraId="5BD1C9E5" w14:textId="41E2BA36" w:rsidR="0012296B" w:rsidRDefault="000E610F" w:rsidP="00952B0C">
      <w:pPr>
        <w:tabs>
          <w:tab w:val="left" w:pos="284"/>
          <w:tab w:val="left" w:pos="567"/>
          <w:tab w:val="left" w:pos="2835"/>
          <w:tab w:val="right" w:leader="dot" w:pos="10206"/>
        </w:tabs>
        <w:spacing w:line="276" w:lineRule="auto"/>
        <w:jc w:val="both"/>
        <w:rPr>
          <w:rFonts w:ascii="Century Gothic" w:hAnsi="Century Gothic"/>
        </w:rPr>
      </w:pPr>
      <w:r w:rsidRPr="000E610F">
        <w:rPr>
          <w:rFonts w:ascii="Century Gothic" w:hAnsi="Century Gothic"/>
          <w:color w:val="FF0000"/>
        </w:rPr>
        <w:tab/>
      </w:r>
      <w:r w:rsidRPr="008E3B0D">
        <w:rPr>
          <w:rFonts w:ascii="Century Gothic" w:hAnsi="Century Gothic"/>
        </w:rPr>
        <w:t>-</w:t>
      </w:r>
      <w:r w:rsidRPr="008E3B0D">
        <w:rPr>
          <w:rFonts w:ascii="Century Gothic" w:hAnsi="Century Gothic"/>
        </w:rPr>
        <w:tab/>
      </w:r>
      <w:r w:rsidR="0012296B" w:rsidRPr="008E3B0D">
        <w:rPr>
          <w:rFonts w:ascii="Century Gothic" w:hAnsi="Century Gothic"/>
        </w:rPr>
        <w:t>Secours médicaux :</w:t>
      </w:r>
      <w:r w:rsidR="009409D2">
        <w:rPr>
          <w:rFonts w:ascii="Century Gothic" w:hAnsi="Century Gothic"/>
        </w:rPr>
        <w:tab/>
      </w:r>
      <w:r w:rsidR="009409D2">
        <w:rPr>
          <w:rFonts w:ascii="Century Gothic" w:hAnsi="Century Gothic"/>
        </w:rPr>
        <w:tab/>
      </w:r>
    </w:p>
    <w:p w14:paraId="1A3B319B" w14:textId="2DF2B041" w:rsidR="0012296B" w:rsidRPr="007332D7" w:rsidRDefault="0012296B" w:rsidP="00952B0C">
      <w:pPr>
        <w:numPr>
          <w:ilvl w:val="0"/>
          <w:numId w:val="8"/>
        </w:numPr>
        <w:tabs>
          <w:tab w:val="left" w:pos="1985"/>
          <w:tab w:val="right" w:leader="dot" w:pos="10206"/>
        </w:tabs>
        <w:spacing w:line="276" w:lineRule="auto"/>
        <w:ind w:left="992" w:hanging="357"/>
        <w:jc w:val="both"/>
        <w:rPr>
          <w:rFonts w:ascii="Century Gothic" w:hAnsi="Century Gothic"/>
        </w:rPr>
      </w:pPr>
      <w:r w:rsidRPr="007332D7">
        <w:rPr>
          <w:rFonts w:ascii="Century Gothic" w:hAnsi="Century Gothic"/>
        </w:rPr>
        <w:t>Médecin :</w:t>
      </w:r>
      <w:r w:rsidR="009409D2">
        <w:rPr>
          <w:rFonts w:ascii="Century Gothic" w:hAnsi="Century Gothic"/>
        </w:rPr>
        <w:tab/>
      </w:r>
      <w:r w:rsidR="009409D2">
        <w:rPr>
          <w:rFonts w:ascii="Century Gothic" w:hAnsi="Century Gothic"/>
        </w:rPr>
        <w:tab/>
      </w:r>
    </w:p>
    <w:p w14:paraId="6BEAD1DC" w14:textId="67A8C12E" w:rsidR="0012296B" w:rsidRDefault="0012296B" w:rsidP="00952B0C">
      <w:pPr>
        <w:numPr>
          <w:ilvl w:val="0"/>
          <w:numId w:val="8"/>
        </w:numPr>
        <w:tabs>
          <w:tab w:val="left" w:pos="2835"/>
          <w:tab w:val="right" w:leader="dot" w:pos="10206"/>
        </w:tabs>
        <w:spacing w:line="276" w:lineRule="auto"/>
        <w:ind w:left="992" w:hanging="357"/>
        <w:jc w:val="both"/>
        <w:rPr>
          <w:rFonts w:ascii="Century Gothic" w:hAnsi="Century Gothic"/>
        </w:rPr>
      </w:pPr>
      <w:r>
        <w:rPr>
          <w:rFonts w:ascii="Century Gothic" w:hAnsi="Century Gothic"/>
        </w:rPr>
        <w:t>Equipe médicale :</w:t>
      </w:r>
      <w:r w:rsidR="009409D2">
        <w:rPr>
          <w:rFonts w:ascii="Century Gothic" w:hAnsi="Century Gothic"/>
        </w:rPr>
        <w:tab/>
      </w:r>
      <w:r w:rsidR="009409D2">
        <w:rPr>
          <w:rFonts w:ascii="Century Gothic" w:hAnsi="Century Gothic"/>
        </w:rPr>
        <w:tab/>
      </w:r>
    </w:p>
    <w:p w14:paraId="1449F5CB" w14:textId="5802CF0C" w:rsidR="00CD68D2" w:rsidRDefault="00CD68D2" w:rsidP="00952B0C">
      <w:pPr>
        <w:numPr>
          <w:ilvl w:val="0"/>
          <w:numId w:val="8"/>
        </w:numPr>
        <w:tabs>
          <w:tab w:val="left" w:pos="3969"/>
          <w:tab w:val="right" w:leader="dot" w:pos="10206"/>
        </w:tabs>
        <w:spacing w:line="276" w:lineRule="auto"/>
        <w:ind w:left="992" w:hanging="357"/>
        <w:jc w:val="both"/>
        <w:rPr>
          <w:rFonts w:ascii="Century Gothic" w:hAnsi="Century Gothic"/>
        </w:rPr>
      </w:pPr>
      <w:r>
        <w:rPr>
          <w:rFonts w:ascii="Century Gothic" w:hAnsi="Century Gothic"/>
        </w:rPr>
        <w:t>Equipe de désincarcération :</w:t>
      </w:r>
      <w:r w:rsidR="009409D2">
        <w:rPr>
          <w:rFonts w:ascii="Century Gothic" w:hAnsi="Century Gothic"/>
        </w:rPr>
        <w:tab/>
      </w:r>
      <w:r w:rsidR="009409D2">
        <w:rPr>
          <w:rFonts w:ascii="Century Gothic" w:hAnsi="Century Gothic"/>
        </w:rPr>
        <w:tab/>
      </w:r>
    </w:p>
    <w:p w14:paraId="2A81DADC" w14:textId="666B1ADA" w:rsidR="0012296B" w:rsidRPr="0061095D" w:rsidRDefault="0012296B" w:rsidP="00952B0C">
      <w:pPr>
        <w:numPr>
          <w:ilvl w:val="0"/>
          <w:numId w:val="8"/>
        </w:numPr>
        <w:spacing w:line="276" w:lineRule="auto"/>
        <w:ind w:left="993"/>
        <w:jc w:val="both"/>
        <w:rPr>
          <w:rFonts w:ascii="Century Gothic" w:hAnsi="Century Gothic"/>
        </w:rPr>
      </w:pPr>
      <w:r w:rsidRPr="0061095D">
        <w:rPr>
          <w:rFonts w:ascii="Century Gothic" w:hAnsi="Century Gothic"/>
        </w:rPr>
        <w:t>Ambulances </w:t>
      </w:r>
      <w:r w:rsidRPr="0061095D">
        <w:rPr>
          <w:rFonts w:ascii="Century Gothic" w:hAnsi="Century Gothic"/>
          <w:b/>
          <w:bCs/>
        </w:rPr>
        <w:t>:</w:t>
      </w:r>
      <w:r w:rsidR="00DF0F87" w:rsidRPr="0061095D">
        <w:rPr>
          <w:rFonts w:ascii="Century Gothic" w:hAnsi="Century Gothic"/>
          <w:b/>
          <w:bCs/>
        </w:rPr>
        <w:t xml:space="preserve"> AMBUCE R.T.</w:t>
      </w:r>
      <w:r w:rsidRPr="0061095D">
        <w:rPr>
          <w:rFonts w:ascii="Century Gothic" w:hAnsi="Century Gothic"/>
        </w:rPr>
        <w:t xml:space="preserve">   </w:t>
      </w:r>
      <w:r w:rsidR="007332D7" w:rsidRPr="0061095D">
        <w:rPr>
          <w:rFonts w:ascii="Century Gothic" w:hAnsi="Century Gothic"/>
        </w:rPr>
        <w:t xml:space="preserve">    </w:t>
      </w:r>
      <w:r w:rsidRPr="0061095D">
        <w:rPr>
          <w:rFonts w:ascii="Century Gothic" w:hAnsi="Century Gothic"/>
        </w:rPr>
        <w:t>Nombre :</w:t>
      </w:r>
      <w:r w:rsidR="00CD68D2" w:rsidRPr="0061095D">
        <w:rPr>
          <w:rFonts w:ascii="Century Gothic" w:hAnsi="Century Gothic"/>
        </w:rPr>
        <w:t xml:space="preserve"> </w:t>
      </w:r>
      <w:r w:rsidR="00CD68D2" w:rsidRPr="0061095D">
        <w:rPr>
          <w:rFonts w:ascii="Century Gothic" w:hAnsi="Century Gothic"/>
          <w:b/>
          <w:bCs/>
        </w:rPr>
        <w:t>2</w:t>
      </w:r>
    </w:p>
    <w:p w14:paraId="52B6002A" w14:textId="77777777" w:rsidR="0012296B" w:rsidRPr="0061095D" w:rsidRDefault="0012296B">
      <w:pPr>
        <w:ind w:left="1080"/>
        <w:jc w:val="both"/>
        <w:rPr>
          <w:rFonts w:ascii="Century Gothic" w:hAnsi="Century Gothic"/>
          <w:sz w:val="4"/>
        </w:rPr>
      </w:pPr>
    </w:p>
    <w:p w14:paraId="6664A6C8" w14:textId="77777777" w:rsidR="0053740C" w:rsidRPr="00481640" w:rsidRDefault="0053740C" w:rsidP="00D04FC6">
      <w:pPr>
        <w:ind w:left="567"/>
        <w:jc w:val="both"/>
        <w:rPr>
          <w:rFonts w:ascii="Century Gothic" w:hAnsi="Century Gothic"/>
          <w:i/>
          <w:iCs/>
          <w:color w:val="00B05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6712CEDF"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4628742F"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IV</w:t>
            </w:r>
          </w:p>
        </w:tc>
        <w:tc>
          <w:tcPr>
            <w:tcW w:w="6917" w:type="dxa"/>
            <w:tcBorders>
              <w:top w:val="double" w:sz="4" w:space="0" w:color="auto"/>
              <w:left w:val="nil"/>
              <w:bottom w:val="double" w:sz="4" w:space="0" w:color="auto"/>
              <w:right w:val="double" w:sz="4" w:space="0" w:color="auto"/>
            </w:tcBorders>
            <w:shd w:val="pct10" w:color="auto" w:fill="auto"/>
          </w:tcPr>
          <w:p w14:paraId="18FE1907" w14:textId="77777777" w:rsidR="0012296B" w:rsidRDefault="0012296B">
            <w:pPr>
              <w:widowControl w:val="0"/>
              <w:jc w:val="both"/>
              <w:rPr>
                <w:rFonts w:ascii="Century Gothic" w:hAnsi="Century Gothic"/>
                <w:b/>
                <w:sz w:val="24"/>
                <w:szCs w:val="24"/>
              </w:rPr>
            </w:pPr>
            <w:r>
              <w:rPr>
                <w:rFonts w:ascii="Century Gothic" w:hAnsi="Century Gothic"/>
                <w:b/>
                <w:sz w:val="24"/>
                <w:szCs w:val="24"/>
              </w:rPr>
              <w:t>OFFICIELS DESIGNES A L’EPREUVE PAR LE POUVOIR SPORTIF</w:t>
            </w:r>
          </w:p>
        </w:tc>
      </w:tr>
    </w:tbl>
    <w:p w14:paraId="57973D18" w14:textId="08B6C0C4" w:rsidR="0012296B" w:rsidRDefault="0012296B" w:rsidP="00681CA3">
      <w:pPr>
        <w:tabs>
          <w:tab w:val="left" w:pos="567"/>
          <w:tab w:val="left" w:pos="3828"/>
          <w:tab w:val="left" w:pos="8505"/>
          <w:tab w:val="left" w:pos="9639"/>
          <w:tab w:val="right" w:leader="dot" w:pos="10206"/>
        </w:tabs>
        <w:spacing w:before="120" w:line="276" w:lineRule="auto"/>
        <w:ind w:left="568" w:hanging="284"/>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Commissaires sportifs ASAF</w:t>
      </w:r>
      <w:r>
        <w:rPr>
          <w:rFonts w:ascii="Century Gothic" w:hAnsi="Century Gothic"/>
        </w:rPr>
        <w:tab/>
        <w:t>Président de Collège</w:t>
      </w:r>
      <w:r w:rsidR="00CD4377">
        <w:rPr>
          <w:rFonts w:ascii="Century Gothic" w:hAnsi="Century Gothic"/>
        </w:rPr>
        <w:t xml:space="preserve"> : </w:t>
      </w:r>
      <w:r w:rsidR="00335A28">
        <w:rPr>
          <w:rFonts w:ascii="Century Gothic" w:hAnsi="Century Gothic"/>
        </w:rPr>
        <w:t>…………………………</w:t>
      </w:r>
      <w:proofErr w:type="gramStart"/>
      <w:r w:rsidR="00335A28">
        <w:rPr>
          <w:rFonts w:ascii="Century Gothic" w:hAnsi="Century Gothic"/>
        </w:rPr>
        <w:t>…….</w:t>
      </w:r>
      <w:proofErr w:type="spellStart"/>
      <w:proofErr w:type="gramEnd"/>
      <w:r>
        <w:rPr>
          <w:rFonts w:ascii="Century Gothic" w:hAnsi="Century Gothic"/>
        </w:rPr>
        <w:t>Lic</w:t>
      </w:r>
      <w:proofErr w:type="spellEnd"/>
      <w:r>
        <w:rPr>
          <w:rFonts w:ascii="Century Gothic" w:hAnsi="Century Gothic"/>
        </w:rPr>
        <w:t>. ASAF</w:t>
      </w:r>
      <w:r w:rsidR="00044DCF">
        <w:rPr>
          <w:rFonts w:ascii="Century Gothic" w:hAnsi="Century Gothic"/>
        </w:rPr>
        <w:t xml:space="preserve"> :</w:t>
      </w:r>
      <w:r w:rsidR="0034051A">
        <w:rPr>
          <w:rFonts w:ascii="Century Gothic" w:hAnsi="Century Gothic"/>
        </w:rPr>
        <w:tab/>
      </w:r>
      <w:r w:rsidR="0034051A">
        <w:rPr>
          <w:rFonts w:ascii="Century Gothic" w:hAnsi="Century Gothic"/>
        </w:rPr>
        <w:tab/>
      </w:r>
    </w:p>
    <w:p w14:paraId="600F93C3" w14:textId="3B07B281" w:rsidR="0012296B" w:rsidRDefault="0012296B" w:rsidP="00681CA3">
      <w:pPr>
        <w:tabs>
          <w:tab w:val="left" w:pos="567"/>
          <w:tab w:val="left" w:pos="3828"/>
          <w:tab w:val="left" w:pos="8505"/>
          <w:tab w:val="left" w:pos="9639"/>
          <w:tab w:val="right" w:leader="dot" w:pos="10206"/>
        </w:tabs>
        <w:spacing w:line="276" w:lineRule="auto"/>
        <w:ind w:left="567" w:hanging="283"/>
        <w:jc w:val="both"/>
        <w:rPr>
          <w:rFonts w:ascii="Century Gothic" w:hAnsi="Century Gothic"/>
        </w:rPr>
      </w:pPr>
      <w:r>
        <w:rPr>
          <w:rFonts w:ascii="Century Gothic" w:hAnsi="Century Gothic"/>
        </w:rPr>
        <w:tab/>
      </w:r>
      <w:r>
        <w:rPr>
          <w:rFonts w:ascii="Century Gothic" w:hAnsi="Century Gothic"/>
        </w:rPr>
        <w:tab/>
        <w:t>Membre</w:t>
      </w:r>
      <w:r w:rsidR="00CD4377">
        <w:rPr>
          <w:rFonts w:ascii="Century Gothic" w:hAnsi="Century Gothic"/>
        </w:rPr>
        <w:t xml:space="preserve"> : </w:t>
      </w:r>
      <w:r w:rsidR="00335A28">
        <w:rPr>
          <w:rFonts w:ascii="Century Gothic" w:hAnsi="Century Gothic"/>
        </w:rPr>
        <w:t>…………………………………………</w:t>
      </w:r>
      <w:proofErr w:type="gramStart"/>
      <w:r w:rsidR="00335A28">
        <w:rPr>
          <w:rFonts w:ascii="Century Gothic" w:hAnsi="Century Gothic"/>
        </w:rPr>
        <w:t>…….</w:t>
      </w:r>
      <w:proofErr w:type="spellStart"/>
      <w:proofErr w:type="gramEnd"/>
      <w:r>
        <w:rPr>
          <w:rFonts w:ascii="Century Gothic" w:hAnsi="Century Gothic"/>
        </w:rPr>
        <w:t>Lic</w:t>
      </w:r>
      <w:proofErr w:type="spellEnd"/>
      <w:r>
        <w:rPr>
          <w:rFonts w:ascii="Century Gothic" w:hAnsi="Century Gothic"/>
        </w:rPr>
        <w:t>. ASAF</w:t>
      </w:r>
      <w:r w:rsidR="00044DCF">
        <w:rPr>
          <w:rFonts w:ascii="Century Gothic" w:hAnsi="Century Gothic"/>
        </w:rPr>
        <w:t xml:space="preserve"> :</w:t>
      </w:r>
      <w:r w:rsidR="0034051A">
        <w:rPr>
          <w:rFonts w:ascii="Century Gothic" w:hAnsi="Century Gothic"/>
        </w:rPr>
        <w:tab/>
      </w:r>
      <w:r w:rsidR="0034051A">
        <w:rPr>
          <w:rFonts w:ascii="Century Gothic" w:hAnsi="Century Gothic"/>
        </w:rPr>
        <w:tab/>
      </w:r>
    </w:p>
    <w:p w14:paraId="7C5B80A6" w14:textId="121B8353" w:rsidR="00AB2C79" w:rsidRPr="00CA65DA" w:rsidRDefault="00AB2C79" w:rsidP="00681CA3">
      <w:pPr>
        <w:tabs>
          <w:tab w:val="left" w:pos="567"/>
          <w:tab w:val="left" w:pos="3828"/>
          <w:tab w:val="left" w:pos="8505"/>
          <w:tab w:val="left" w:pos="9639"/>
          <w:tab w:val="right" w:leader="dot" w:pos="10206"/>
        </w:tabs>
        <w:spacing w:line="276" w:lineRule="auto"/>
        <w:ind w:left="567" w:hanging="283"/>
        <w:jc w:val="both"/>
        <w:rPr>
          <w:rFonts w:ascii="Century Gothic" w:hAnsi="Century Gothic"/>
        </w:rPr>
      </w:pPr>
      <w:r w:rsidRPr="007332D7">
        <w:rPr>
          <w:rFonts w:ascii="Century Gothic" w:hAnsi="Century Gothic"/>
        </w:rPr>
        <w:t xml:space="preserve">-   Commissaire Sportif </w:t>
      </w:r>
      <w:r w:rsidR="00F75B6E" w:rsidRPr="007332D7">
        <w:rPr>
          <w:rFonts w:ascii="Century Gothic" w:hAnsi="Century Gothic"/>
        </w:rPr>
        <w:t>R.A.C.B.           Membre</w:t>
      </w:r>
      <w:r w:rsidR="008E3B0D" w:rsidRPr="007332D7">
        <w:rPr>
          <w:rFonts w:ascii="Century Gothic" w:hAnsi="Century Gothic"/>
        </w:rPr>
        <w:t xml:space="preserve"> :</w:t>
      </w:r>
      <w:r w:rsidR="008E3B0D">
        <w:rPr>
          <w:rFonts w:ascii="Century Gothic" w:hAnsi="Century Gothic"/>
        </w:rPr>
        <w:t xml:space="preserve"> </w:t>
      </w:r>
      <w:r w:rsidR="00335A28">
        <w:rPr>
          <w:rFonts w:ascii="Century Gothic" w:hAnsi="Century Gothic"/>
        </w:rPr>
        <w:t>…………………………………………</w:t>
      </w:r>
      <w:proofErr w:type="gramStart"/>
      <w:r w:rsidR="00335A28">
        <w:rPr>
          <w:rFonts w:ascii="Century Gothic" w:hAnsi="Century Gothic"/>
        </w:rPr>
        <w:t>…</w:t>
      </w:r>
      <w:r w:rsidR="00396DE1">
        <w:rPr>
          <w:rFonts w:ascii="Century Gothic" w:hAnsi="Century Gothic"/>
        </w:rPr>
        <w:t>….</w:t>
      </w:r>
      <w:proofErr w:type="spellStart"/>
      <w:proofErr w:type="gramEnd"/>
      <w:r w:rsidR="00F75B6E" w:rsidRPr="007332D7">
        <w:rPr>
          <w:rFonts w:ascii="Century Gothic" w:hAnsi="Century Gothic"/>
        </w:rPr>
        <w:t>Lic</w:t>
      </w:r>
      <w:proofErr w:type="spellEnd"/>
      <w:r w:rsidR="00F75B6E" w:rsidRPr="007332D7">
        <w:rPr>
          <w:rFonts w:ascii="Century Gothic" w:hAnsi="Century Gothic"/>
        </w:rPr>
        <w:t>. RACB</w:t>
      </w:r>
      <w:r w:rsidR="00044DCF">
        <w:rPr>
          <w:rFonts w:ascii="Century Gothic" w:hAnsi="Century Gothic"/>
        </w:rPr>
        <w:t xml:space="preserve"> :</w:t>
      </w:r>
      <w:r w:rsidR="0034051A">
        <w:rPr>
          <w:rFonts w:ascii="Century Gothic" w:hAnsi="Century Gothic"/>
        </w:rPr>
        <w:tab/>
      </w:r>
      <w:r w:rsidR="0034051A">
        <w:rPr>
          <w:rFonts w:ascii="Century Gothic" w:hAnsi="Century Gothic"/>
        </w:rPr>
        <w:tab/>
      </w:r>
    </w:p>
    <w:p w14:paraId="50A49C12" w14:textId="73F476B5" w:rsidR="0012296B" w:rsidRDefault="0012296B" w:rsidP="00681CA3">
      <w:pPr>
        <w:tabs>
          <w:tab w:val="left" w:pos="567"/>
          <w:tab w:val="left" w:pos="3828"/>
          <w:tab w:val="left" w:pos="8505"/>
          <w:tab w:val="left" w:pos="9639"/>
          <w:tab w:val="right" w:leader="dot" w:pos="10206"/>
        </w:tabs>
        <w:spacing w:before="120" w:line="276" w:lineRule="auto"/>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Commissaires techniques ASAF</w:t>
      </w:r>
      <w:r>
        <w:rPr>
          <w:rFonts w:ascii="Century Gothic" w:hAnsi="Century Gothic"/>
        </w:rPr>
        <w:tab/>
        <w:t>Président de Collège</w:t>
      </w:r>
      <w:r w:rsidR="0054047E">
        <w:rPr>
          <w:rFonts w:ascii="Century Gothic" w:hAnsi="Century Gothic"/>
        </w:rPr>
        <w:t xml:space="preserve"> :</w:t>
      </w:r>
      <w:r w:rsidR="008E3B0D">
        <w:rPr>
          <w:rFonts w:ascii="Century Gothic" w:hAnsi="Century Gothic"/>
        </w:rPr>
        <w:t xml:space="preserve"> </w:t>
      </w:r>
      <w:r w:rsidR="00FF19D5">
        <w:rPr>
          <w:rFonts w:ascii="Century Gothic" w:hAnsi="Century Gothic"/>
        </w:rPr>
        <w:t>…………………………</w:t>
      </w:r>
      <w:proofErr w:type="gramStart"/>
      <w:r w:rsidR="00FF19D5">
        <w:rPr>
          <w:rFonts w:ascii="Century Gothic" w:hAnsi="Century Gothic"/>
        </w:rPr>
        <w:t>…….</w:t>
      </w:r>
      <w:proofErr w:type="spellStart"/>
      <w:proofErr w:type="gramEnd"/>
      <w:r>
        <w:rPr>
          <w:rFonts w:ascii="Century Gothic" w:hAnsi="Century Gothic"/>
        </w:rPr>
        <w:t>Lic</w:t>
      </w:r>
      <w:proofErr w:type="spellEnd"/>
      <w:r>
        <w:rPr>
          <w:rFonts w:ascii="Century Gothic" w:hAnsi="Century Gothic"/>
        </w:rPr>
        <w:t>. ASAF</w:t>
      </w:r>
      <w:r w:rsidR="00044DCF">
        <w:rPr>
          <w:rFonts w:ascii="Century Gothic" w:hAnsi="Century Gothic"/>
        </w:rPr>
        <w:t xml:space="preserve"> :</w:t>
      </w:r>
      <w:r w:rsidR="0034051A">
        <w:rPr>
          <w:rFonts w:ascii="Century Gothic" w:hAnsi="Century Gothic"/>
        </w:rPr>
        <w:tab/>
      </w:r>
      <w:r w:rsidR="0034051A">
        <w:rPr>
          <w:rFonts w:ascii="Century Gothic" w:hAnsi="Century Gothic"/>
        </w:rPr>
        <w:tab/>
      </w:r>
    </w:p>
    <w:p w14:paraId="60DBD6FE" w14:textId="7C5F3DE7" w:rsidR="000D5641" w:rsidRPr="007332D7" w:rsidRDefault="0012296B" w:rsidP="00681CA3">
      <w:pPr>
        <w:tabs>
          <w:tab w:val="left" w:pos="567"/>
          <w:tab w:val="left" w:pos="3828"/>
          <w:tab w:val="left" w:pos="8505"/>
          <w:tab w:val="left" w:pos="9639"/>
          <w:tab w:val="right" w:leader="dot" w:pos="10206"/>
        </w:tabs>
        <w:spacing w:line="276" w:lineRule="auto"/>
        <w:ind w:left="567" w:hanging="283"/>
        <w:jc w:val="both"/>
        <w:rPr>
          <w:rFonts w:ascii="Century Gothic" w:hAnsi="Century Gothic"/>
          <w:lang w:val="fr-BE"/>
        </w:rPr>
      </w:pPr>
      <w:r>
        <w:rPr>
          <w:rFonts w:ascii="Century Gothic" w:hAnsi="Century Gothic"/>
        </w:rPr>
        <w:tab/>
      </w:r>
      <w:r>
        <w:rPr>
          <w:rFonts w:ascii="Century Gothic" w:hAnsi="Century Gothic"/>
        </w:rPr>
        <w:tab/>
        <w:t>Membre</w:t>
      </w:r>
      <w:r w:rsidR="0054047E">
        <w:rPr>
          <w:rFonts w:ascii="Century Gothic" w:hAnsi="Century Gothic"/>
        </w:rPr>
        <w:t xml:space="preserve"> : </w:t>
      </w:r>
      <w:r w:rsidR="00FF19D5">
        <w:rPr>
          <w:rFonts w:ascii="Century Gothic" w:hAnsi="Century Gothic"/>
          <w:lang w:val="fr-BE"/>
        </w:rPr>
        <w:t>…………………………………………</w:t>
      </w:r>
      <w:proofErr w:type="gramStart"/>
      <w:r w:rsidR="00FF19D5">
        <w:rPr>
          <w:rFonts w:ascii="Century Gothic" w:hAnsi="Century Gothic"/>
          <w:lang w:val="fr-BE"/>
        </w:rPr>
        <w:t>…….</w:t>
      </w:r>
      <w:proofErr w:type="spellStart"/>
      <w:proofErr w:type="gramEnd"/>
      <w:r w:rsidRPr="0009147D">
        <w:rPr>
          <w:rFonts w:ascii="Century Gothic" w:hAnsi="Century Gothic"/>
          <w:lang w:val="fr-BE"/>
        </w:rPr>
        <w:t>Lic</w:t>
      </w:r>
      <w:proofErr w:type="spellEnd"/>
      <w:r w:rsidRPr="0009147D">
        <w:rPr>
          <w:rFonts w:ascii="Century Gothic" w:hAnsi="Century Gothic"/>
          <w:lang w:val="fr-BE"/>
        </w:rPr>
        <w:t>. ASAF</w:t>
      </w:r>
      <w:r w:rsidR="00FF19D5">
        <w:rPr>
          <w:rFonts w:ascii="Century Gothic" w:hAnsi="Century Gothic"/>
          <w:lang w:val="fr-BE"/>
        </w:rPr>
        <w:t>.</w:t>
      </w:r>
      <w:r w:rsidR="00044DCF">
        <w:rPr>
          <w:rFonts w:ascii="Century Gothic" w:hAnsi="Century Gothic"/>
          <w:lang w:val="fr-BE"/>
        </w:rPr>
        <w:t xml:space="preserve"> :</w:t>
      </w:r>
      <w:r w:rsidR="0034051A">
        <w:rPr>
          <w:rFonts w:ascii="Century Gothic" w:hAnsi="Century Gothic"/>
          <w:lang w:val="fr-BE"/>
        </w:rPr>
        <w:tab/>
      </w:r>
      <w:r w:rsidR="0034051A">
        <w:rPr>
          <w:rFonts w:ascii="Century Gothic" w:hAnsi="Century Gothic"/>
          <w:lang w:val="fr-BE"/>
        </w:rPr>
        <w:tab/>
      </w:r>
    </w:p>
    <w:p w14:paraId="17FD353D" w14:textId="75EB201A" w:rsidR="003335F0" w:rsidRPr="007332D7" w:rsidRDefault="00FB1B8C" w:rsidP="00681CA3">
      <w:pPr>
        <w:tabs>
          <w:tab w:val="left" w:pos="567"/>
          <w:tab w:val="left" w:pos="3828"/>
          <w:tab w:val="left" w:pos="8505"/>
          <w:tab w:val="left" w:pos="9639"/>
          <w:tab w:val="right" w:leader="dot" w:pos="10206"/>
        </w:tabs>
        <w:spacing w:line="276" w:lineRule="auto"/>
        <w:ind w:left="567" w:firstLine="3261"/>
        <w:jc w:val="both"/>
        <w:rPr>
          <w:rFonts w:ascii="Century Gothic" w:hAnsi="Century Gothic"/>
          <w:lang w:val="fr-BE"/>
        </w:rPr>
      </w:pPr>
      <w:r>
        <w:rPr>
          <w:rFonts w:ascii="Century Gothic" w:hAnsi="Century Gothic"/>
          <w:lang w:val="fr-BE"/>
        </w:rPr>
        <w:t>Mem</w:t>
      </w:r>
      <w:r w:rsidRPr="008E3B0D">
        <w:rPr>
          <w:rFonts w:ascii="Century Gothic" w:hAnsi="Century Gothic"/>
          <w:lang w:val="fr-BE"/>
        </w:rPr>
        <w:t>bre</w:t>
      </w:r>
      <w:r w:rsidR="00DF0F87" w:rsidRPr="008E3B0D">
        <w:rPr>
          <w:rFonts w:ascii="Century Gothic" w:hAnsi="Century Gothic"/>
          <w:lang w:val="fr-BE"/>
        </w:rPr>
        <w:t>s</w:t>
      </w:r>
      <w:r w:rsidR="008E3B0D">
        <w:rPr>
          <w:rFonts w:ascii="Century Gothic" w:hAnsi="Century Gothic"/>
          <w:lang w:val="fr-BE"/>
        </w:rPr>
        <w:t> :</w:t>
      </w:r>
      <w:r w:rsidR="007332D7">
        <w:rPr>
          <w:rFonts w:ascii="Century Gothic" w:hAnsi="Century Gothic"/>
          <w:lang w:val="fr-BE"/>
        </w:rPr>
        <w:t xml:space="preserve"> </w:t>
      </w:r>
      <w:r w:rsidR="00FF19D5">
        <w:rPr>
          <w:rFonts w:ascii="Century Gothic" w:hAnsi="Century Gothic"/>
          <w:lang w:val="fr-BE"/>
        </w:rPr>
        <w:t>………………………………………………</w:t>
      </w:r>
      <w:proofErr w:type="spellStart"/>
      <w:r w:rsidR="007332D7">
        <w:rPr>
          <w:rFonts w:ascii="Century Gothic" w:hAnsi="Century Gothic"/>
          <w:lang w:val="fr-BE"/>
        </w:rPr>
        <w:t>L</w:t>
      </w:r>
      <w:r w:rsidR="003335F0" w:rsidRPr="007332D7">
        <w:rPr>
          <w:rFonts w:ascii="Century Gothic" w:hAnsi="Century Gothic"/>
          <w:lang w:val="fr-BE"/>
        </w:rPr>
        <w:t>ic</w:t>
      </w:r>
      <w:proofErr w:type="spellEnd"/>
      <w:r w:rsidR="003335F0" w:rsidRPr="007332D7">
        <w:rPr>
          <w:rFonts w:ascii="Century Gothic" w:hAnsi="Century Gothic"/>
          <w:lang w:val="fr-BE"/>
        </w:rPr>
        <w:t xml:space="preserve">. </w:t>
      </w:r>
      <w:r>
        <w:rPr>
          <w:rFonts w:ascii="Century Gothic" w:hAnsi="Century Gothic"/>
          <w:lang w:val="fr-BE"/>
        </w:rPr>
        <w:t>ASAF</w:t>
      </w:r>
      <w:r w:rsidR="00F94217">
        <w:rPr>
          <w:rFonts w:ascii="Century Gothic" w:hAnsi="Century Gothic"/>
          <w:lang w:val="fr-BE"/>
        </w:rPr>
        <w:t xml:space="preserve"> :</w:t>
      </w:r>
      <w:r w:rsidR="0034051A">
        <w:rPr>
          <w:rFonts w:ascii="Century Gothic" w:hAnsi="Century Gothic"/>
          <w:lang w:val="fr-BE"/>
        </w:rPr>
        <w:tab/>
      </w:r>
      <w:r w:rsidR="0034051A">
        <w:rPr>
          <w:rFonts w:ascii="Century Gothic" w:hAnsi="Century Gothic"/>
          <w:lang w:val="fr-BE"/>
        </w:rPr>
        <w:tab/>
      </w:r>
    </w:p>
    <w:p w14:paraId="72BF4D96" w14:textId="2536CDDF" w:rsidR="00AF4A2A" w:rsidRDefault="0054047E" w:rsidP="00D012FC">
      <w:pPr>
        <w:tabs>
          <w:tab w:val="left" w:pos="567"/>
          <w:tab w:val="left" w:pos="3828"/>
          <w:tab w:val="left" w:pos="8505"/>
          <w:tab w:val="left" w:pos="9639"/>
          <w:tab w:val="left" w:leader="dot" w:pos="10206"/>
        </w:tabs>
        <w:spacing w:line="276" w:lineRule="auto"/>
        <w:ind w:left="567" w:firstLine="3260"/>
        <w:jc w:val="both"/>
        <w:rPr>
          <w:rFonts w:ascii="Century Gothic" w:hAnsi="Century Gothic"/>
          <w:lang w:val="fr-BE"/>
        </w:rPr>
      </w:pPr>
      <w:r w:rsidRPr="007332D7">
        <w:rPr>
          <w:rFonts w:ascii="Century Gothic" w:hAnsi="Century Gothic"/>
          <w:lang w:val="fr-BE"/>
        </w:rPr>
        <w:t>Secrétaire :</w:t>
      </w:r>
      <w:r w:rsidR="008E3B0D">
        <w:rPr>
          <w:rFonts w:ascii="Century Gothic" w:hAnsi="Century Gothic"/>
          <w:lang w:val="fr-BE"/>
        </w:rPr>
        <w:t xml:space="preserve"> </w:t>
      </w:r>
      <w:r w:rsidR="00FF19D5">
        <w:rPr>
          <w:rFonts w:ascii="Century Gothic" w:hAnsi="Century Gothic"/>
          <w:lang w:val="fr-BE"/>
        </w:rPr>
        <w:t>………………………………………</w:t>
      </w:r>
      <w:proofErr w:type="gramStart"/>
      <w:r w:rsidR="00FF19D5">
        <w:rPr>
          <w:rFonts w:ascii="Century Gothic" w:hAnsi="Century Gothic"/>
          <w:lang w:val="fr-BE"/>
        </w:rPr>
        <w:t>……</w:t>
      </w:r>
      <w:r w:rsidR="00D012FC">
        <w:rPr>
          <w:rFonts w:ascii="Century Gothic" w:hAnsi="Century Gothic"/>
          <w:lang w:val="fr-BE"/>
        </w:rPr>
        <w:t>.</w:t>
      </w:r>
      <w:proofErr w:type="gramEnd"/>
      <w:r w:rsidR="00D012FC">
        <w:rPr>
          <w:rFonts w:ascii="Century Gothic" w:hAnsi="Century Gothic"/>
          <w:lang w:val="fr-BE"/>
        </w:rPr>
        <w:t>.</w:t>
      </w:r>
      <w:proofErr w:type="spellStart"/>
      <w:r w:rsidR="00D012FC">
        <w:rPr>
          <w:rFonts w:ascii="Century Gothic" w:hAnsi="Century Gothic"/>
          <w:lang w:val="fr-BE"/>
        </w:rPr>
        <w:t>L</w:t>
      </w:r>
      <w:r w:rsidR="007332D7">
        <w:rPr>
          <w:rFonts w:ascii="Century Gothic" w:hAnsi="Century Gothic"/>
          <w:lang w:val="fr-BE"/>
        </w:rPr>
        <w:t>ic</w:t>
      </w:r>
      <w:proofErr w:type="spellEnd"/>
      <w:r w:rsidR="007332D7">
        <w:rPr>
          <w:rFonts w:ascii="Century Gothic" w:hAnsi="Century Gothic"/>
          <w:lang w:val="fr-BE"/>
        </w:rPr>
        <w:t> :</w:t>
      </w:r>
      <w:r w:rsidR="00FF19D5">
        <w:rPr>
          <w:rFonts w:ascii="Century Gothic" w:hAnsi="Century Gothic"/>
          <w:lang w:val="fr-BE"/>
        </w:rPr>
        <w:t>ASAF</w:t>
      </w:r>
      <w:r w:rsidR="00D012FC">
        <w:rPr>
          <w:rFonts w:ascii="Century Gothic" w:hAnsi="Century Gothic"/>
          <w:lang w:val="fr-BE"/>
        </w:rPr>
        <w:t xml:space="preserve"> </w:t>
      </w:r>
      <w:r w:rsidR="00FF19D5">
        <w:rPr>
          <w:rFonts w:ascii="Century Gothic" w:hAnsi="Century Gothic"/>
          <w:lang w:val="fr-BE"/>
        </w:rPr>
        <w:t>:</w:t>
      </w:r>
      <w:r w:rsidR="00D012FC">
        <w:rPr>
          <w:rFonts w:ascii="Century Gothic" w:hAnsi="Century Gothic"/>
          <w:lang w:val="fr-BE"/>
        </w:rPr>
        <w:tab/>
      </w:r>
      <w:r w:rsidR="00D012FC">
        <w:rPr>
          <w:rFonts w:ascii="Century Gothic" w:hAnsi="Century Gothic"/>
          <w:lang w:val="fr-BE"/>
        </w:rPr>
        <w:tab/>
      </w:r>
    </w:p>
    <w:p w14:paraId="2AA13B07" w14:textId="75C2706A" w:rsidR="0012296B" w:rsidRDefault="0012296B" w:rsidP="00D012FC">
      <w:pPr>
        <w:tabs>
          <w:tab w:val="left" w:pos="567"/>
          <w:tab w:val="left" w:pos="3828"/>
          <w:tab w:val="left" w:pos="8505"/>
          <w:tab w:val="left" w:pos="9639"/>
          <w:tab w:val="left" w:leader="dot" w:pos="10206"/>
        </w:tabs>
        <w:spacing w:before="120"/>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 xml:space="preserve">Inspecteur- </w:t>
      </w:r>
      <w:r w:rsidRPr="008E3B0D">
        <w:rPr>
          <w:rFonts w:ascii="Century Gothic" w:hAnsi="Century Gothic"/>
        </w:rPr>
        <w:t xml:space="preserve">Sécurité </w:t>
      </w:r>
      <w:r w:rsidR="00DF0F87" w:rsidRPr="008E3B0D">
        <w:rPr>
          <w:rFonts w:ascii="Century Gothic" w:hAnsi="Century Gothic"/>
        </w:rPr>
        <w:t>(</w:t>
      </w:r>
      <w:r w:rsidRPr="008E3B0D">
        <w:rPr>
          <w:rFonts w:ascii="Century Gothic" w:hAnsi="Century Gothic"/>
        </w:rPr>
        <w:t>ASAF</w:t>
      </w:r>
      <w:r w:rsidR="00DF0F87" w:rsidRPr="008E3B0D">
        <w:rPr>
          <w:rFonts w:ascii="Century Gothic" w:hAnsi="Century Gothic"/>
        </w:rPr>
        <w:t>)</w:t>
      </w:r>
      <w:r w:rsidR="000E610F" w:rsidRPr="008E3B0D">
        <w:rPr>
          <w:rFonts w:ascii="Century Gothic" w:hAnsi="Century Gothic"/>
        </w:rPr>
        <w:t xml:space="preserve"> </w:t>
      </w:r>
      <w:r w:rsidRPr="008E3B0D">
        <w:rPr>
          <w:rFonts w:ascii="Century Gothic" w:hAnsi="Century Gothic"/>
        </w:rPr>
        <w:t>:</w:t>
      </w:r>
      <w:r w:rsidR="000E610F" w:rsidRPr="008E3B0D">
        <w:rPr>
          <w:rFonts w:ascii="Century Gothic" w:hAnsi="Century Gothic"/>
        </w:rPr>
        <w:t xml:space="preserve"> </w:t>
      </w:r>
      <w:r w:rsidR="00FF19D5" w:rsidRPr="008E3B0D">
        <w:rPr>
          <w:rFonts w:ascii="Century Gothic" w:hAnsi="Century Gothic"/>
        </w:rPr>
        <w:t xml:space="preserve">…………………………………………………………………… </w:t>
      </w:r>
      <w:proofErr w:type="spellStart"/>
      <w:r>
        <w:rPr>
          <w:rFonts w:ascii="Century Gothic" w:hAnsi="Century Gothic"/>
        </w:rPr>
        <w:t>Lic</w:t>
      </w:r>
      <w:proofErr w:type="spellEnd"/>
      <w:r>
        <w:rPr>
          <w:rFonts w:ascii="Century Gothic" w:hAnsi="Century Gothic"/>
        </w:rPr>
        <w:t>. ASAF</w:t>
      </w:r>
      <w:r w:rsidR="00D012FC">
        <w:rPr>
          <w:rFonts w:ascii="Century Gothic" w:hAnsi="Century Gothic"/>
        </w:rPr>
        <w:t xml:space="preserve"> :</w:t>
      </w:r>
      <w:r w:rsidR="00D012FC">
        <w:rPr>
          <w:rFonts w:ascii="Century Gothic" w:hAnsi="Century Gothic"/>
        </w:rPr>
        <w:tab/>
      </w:r>
      <w:r w:rsidR="00D012FC">
        <w:rPr>
          <w:rFonts w:ascii="Century Gothic" w:hAnsi="Century Gothic"/>
        </w:rPr>
        <w:tab/>
      </w:r>
    </w:p>
    <w:p w14:paraId="66486D73" w14:textId="77777777" w:rsidR="0053740C" w:rsidRPr="00481640" w:rsidRDefault="0053740C" w:rsidP="00D04FC6">
      <w:pPr>
        <w:tabs>
          <w:tab w:val="left" w:pos="567"/>
          <w:tab w:val="left" w:pos="3828"/>
          <w:tab w:val="left" w:pos="8505"/>
        </w:tabs>
        <w:ind w:left="567" w:hanging="283"/>
        <w:jc w:val="both"/>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06DE2BE9"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06623697"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V</w:t>
            </w:r>
          </w:p>
        </w:tc>
        <w:tc>
          <w:tcPr>
            <w:tcW w:w="6917" w:type="dxa"/>
            <w:tcBorders>
              <w:top w:val="double" w:sz="4" w:space="0" w:color="auto"/>
              <w:left w:val="nil"/>
              <w:bottom w:val="double" w:sz="4" w:space="0" w:color="auto"/>
              <w:right w:val="double" w:sz="4" w:space="0" w:color="auto"/>
            </w:tcBorders>
            <w:shd w:val="pct10" w:color="auto" w:fill="auto"/>
          </w:tcPr>
          <w:p w14:paraId="00D502EF" w14:textId="77777777" w:rsidR="0012296B" w:rsidRDefault="0012296B">
            <w:pPr>
              <w:widowControl w:val="0"/>
              <w:jc w:val="both"/>
              <w:rPr>
                <w:rFonts w:ascii="Century Gothic" w:hAnsi="Century Gothic"/>
                <w:b/>
                <w:sz w:val="24"/>
                <w:szCs w:val="24"/>
              </w:rPr>
            </w:pPr>
            <w:r>
              <w:rPr>
                <w:rFonts w:ascii="Century Gothic" w:hAnsi="Century Gothic"/>
                <w:b/>
                <w:sz w:val="24"/>
                <w:szCs w:val="24"/>
              </w:rPr>
              <w:t>PERMANENCES</w:t>
            </w:r>
          </w:p>
        </w:tc>
      </w:tr>
    </w:tbl>
    <w:p w14:paraId="211F3E93" w14:textId="7B6DDFFE" w:rsidR="00966692" w:rsidRPr="008E3B0D" w:rsidRDefault="0012296B" w:rsidP="0083523E">
      <w:pPr>
        <w:tabs>
          <w:tab w:val="left" w:pos="567"/>
          <w:tab w:val="left" w:pos="3686"/>
          <w:tab w:val="right" w:leader="dot" w:pos="10206"/>
        </w:tabs>
        <w:spacing w:before="120" w:line="276" w:lineRule="auto"/>
        <w:ind w:left="568" w:hanging="284"/>
        <w:jc w:val="both"/>
        <w:rPr>
          <w:rFonts w:ascii="Century Gothic" w:hAnsi="Century Gothic" w:cs="Century Gothic"/>
        </w:rPr>
      </w:pPr>
      <w:r>
        <w:t>-</w:t>
      </w:r>
      <w:r>
        <w:rPr>
          <w:rFonts w:ascii="Century Gothic" w:hAnsi="Century Gothic" w:cs="Century Gothic"/>
        </w:rPr>
        <w:t xml:space="preserve"> </w:t>
      </w:r>
      <w:r w:rsidR="009150C5">
        <w:rPr>
          <w:rFonts w:ascii="Century Gothic" w:hAnsi="Century Gothic" w:cs="Century Gothic"/>
        </w:rPr>
        <w:tab/>
      </w:r>
      <w:r>
        <w:rPr>
          <w:rFonts w:ascii="Century Gothic" w:hAnsi="Century Gothic" w:cs="Century Gothic"/>
        </w:rPr>
        <w:t>Jusqu'au</w:t>
      </w:r>
      <w:r w:rsidR="000A4623">
        <w:rPr>
          <w:rFonts w:ascii="Century Gothic" w:hAnsi="Century Gothic" w:cs="Century Gothic"/>
        </w:rPr>
        <w:t xml:space="preserve"> …</w:t>
      </w:r>
      <w:proofErr w:type="gramStart"/>
      <w:r w:rsidR="000A4623">
        <w:rPr>
          <w:rFonts w:ascii="Century Gothic" w:hAnsi="Century Gothic" w:cs="Century Gothic"/>
        </w:rPr>
        <w:t>…….</w:t>
      </w:r>
      <w:proofErr w:type="gramEnd"/>
      <w:r w:rsidR="000A4623">
        <w:rPr>
          <w:rFonts w:ascii="Century Gothic" w:hAnsi="Century Gothic" w:cs="Century Gothic"/>
        </w:rPr>
        <w:t>.</w:t>
      </w:r>
      <w:r w:rsidR="007332D7">
        <w:rPr>
          <w:rFonts w:ascii="Century Gothic" w:hAnsi="Century Gothic" w:cs="Century Gothic"/>
        </w:rPr>
        <w:t xml:space="preserve"> à </w:t>
      </w:r>
      <w:r w:rsidR="007332D7" w:rsidRPr="008E3B0D">
        <w:rPr>
          <w:rFonts w:ascii="Century Gothic" w:hAnsi="Century Gothic" w:cs="Century Gothic"/>
        </w:rPr>
        <w:t xml:space="preserve">20 </w:t>
      </w:r>
      <w:r w:rsidR="00966692" w:rsidRPr="008E3B0D">
        <w:rPr>
          <w:rFonts w:ascii="Century Gothic" w:hAnsi="Century Gothic" w:cs="Century Gothic"/>
        </w:rPr>
        <w:t>heure</w:t>
      </w:r>
      <w:r w:rsidR="00DF0F87" w:rsidRPr="008E3B0D">
        <w:rPr>
          <w:rFonts w:ascii="Century Gothic" w:hAnsi="Century Gothic" w:cs="Century Gothic"/>
        </w:rPr>
        <w:t>s</w:t>
      </w:r>
      <w:r w:rsidR="0083523E">
        <w:rPr>
          <w:rFonts w:ascii="Century Gothic" w:hAnsi="Century Gothic" w:cs="Century Gothic"/>
        </w:rPr>
        <w:t xml:space="preserve"> : </w:t>
      </w:r>
      <w:r w:rsidR="0083523E">
        <w:rPr>
          <w:rFonts w:ascii="Century Gothic" w:hAnsi="Century Gothic" w:cs="Century Gothic"/>
        </w:rPr>
        <w:tab/>
      </w:r>
      <w:r w:rsidR="0083523E">
        <w:rPr>
          <w:rFonts w:ascii="Century Gothic" w:hAnsi="Century Gothic" w:cs="Century Gothic"/>
        </w:rPr>
        <w:tab/>
      </w:r>
    </w:p>
    <w:p w14:paraId="26B1ED7A" w14:textId="7783119E" w:rsidR="0012296B" w:rsidRPr="008E3B0D" w:rsidRDefault="0012296B" w:rsidP="0083523E">
      <w:pPr>
        <w:tabs>
          <w:tab w:val="left" w:pos="567"/>
          <w:tab w:val="left" w:pos="3686"/>
          <w:tab w:val="right" w:leader="dot" w:pos="10206"/>
        </w:tabs>
        <w:spacing w:before="120" w:line="276" w:lineRule="auto"/>
        <w:ind w:left="568" w:hanging="284"/>
        <w:jc w:val="both"/>
        <w:rPr>
          <w:rFonts w:ascii="Century Gothic" w:hAnsi="Century Gothic" w:cs="Century Gothic"/>
          <w:spacing w:val="12"/>
        </w:rPr>
      </w:pPr>
      <w:r w:rsidRPr="008E3B0D">
        <w:rPr>
          <w:rFonts w:ascii="Century Gothic" w:hAnsi="Century Gothic"/>
        </w:rPr>
        <w:t xml:space="preserve">- </w:t>
      </w:r>
      <w:r w:rsidR="009150C5" w:rsidRPr="008E3B0D">
        <w:rPr>
          <w:rFonts w:ascii="Century Gothic" w:hAnsi="Century Gothic"/>
        </w:rPr>
        <w:tab/>
      </w:r>
      <w:r w:rsidRPr="008E3B0D">
        <w:rPr>
          <w:rFonts w:ascii="Century Gothic" w:hAnsi="Century Gothic"/>
        </w:rPr>
        <w:t>A partir du</w:t>
      </w:r>
      <w:r w:rsidR="000A4623">
        <w:rPr>
          <w:rFonts w:ascii="Century Gothic" w:hAnsi="Century Gothic"/>
        </w:rPr>
        <w:t xml:space="preserve"> </w:t>
      </w:r>
      <w:proofErr w:type="gramStart"/>
      <w:r w:rsidR="000A4623">
        <w:rPr>
          <w:rFonts w:ascii="Century Gothic" w:hAnsi="Century Gothic"/>
        </w:rPr>
        <w:t>…….</w:t>
      </w:r>
      <w:proofErr w:type="gramEnd"/>
      <w:r w:rsidR="000A4623">
        <w:rPr>
          <w:rFonts w:ascii="Century Gothic" w:hAnsi="Century Gothic"/>
        </w:rPr>
        <w:t>.</w:t>
      </w:r>
      <w:r w:rsidR="007332D7" w:rsidRPr="008E3B0D">
        <w:rPr>
          <w:rFonts w:ascii="Century Gothic" w:hAnsi="Century Gothic"/>
        </w:rPr>
        <w:t xml:space="preserve"> </w:t>
      </w:r>
      <w:r w:rsidRPr="008E3B0D">
        <w:rPr>
          <w:rFonts w:ascii="Century Gothic" w:hAnsi="Century Gothic"/>
        </w:rPr>
        <w:t>à</w:t>
      </w:r>
      <w:r w:rsidR="00B459E1" w:rsidRPr="008E3B0D">
        <w:rPr>
          <w:rFonts w:ascii="Century Gothic" w:hAnsi="Century Gothic"/>
        </w:rPr>
        <w:t xml:space="preserve"> </w:t>
      </w:r>
      <w:r w:rsidR="0051028F" w:rsidRPr="008E3B0D">
        <w:rPr>
          <w:rFonts w:ascii="Century Gothic" w:hAnsi="Century Gothic"/>
        </w:rPr>
        <w:t>12 heures</w:t>
      </w:r>
      <w:r w:rsidRPr="008E3B0D">
        <w:rPr>
          <w:rFonts w:ascii="Century Gothic" w:hAnsi="Century Gothic"/>
        </w:rPr>
        <w:t xml:space="preserve"> </w:t>
      </w:r>
      <w:r w:rsidR="0083523E">
        <w:rPr>
          <w:rFonts w:ascii="Century Gothic" w:hAnsi="Century Gothic"/>
        </w:rPr>
        <w:t xml:space="preserve">: </w:t>
      </w:r>
      <w:r w:rsidR="0083523E">
        <w:rPr>
          <w:rFonts w:ascii="Century Gothic" w:hAnsi="Century Gothic"/>
        </w:rPr>
        <w:tab/>
      </w:r>
      <w:r w:rsidR="0083523E">
        <w:rPr>
          <w:rFonts w:ascii="Century Gothic" w:hAnsi="Century Gothic"/>
        </w:rPr>
        <w:tab/>
      </w:r>
    </w:p>
    <w:p w14:paraId="094E5EB8" w14:textId="4E2B8C9E" w:rsidR="00B459E1" w:rsidRPr="007332D7" w:rsidRDefault="008C7223" w:rsidP="0083523E">
      <w:pPr>
        <w:tabs>
          <w:tab w:val="left" w:pos="567"/>
          <w:tab w:val="left" w:pos="2552"/>
          <w:tab w:val="right" w:leader="dot" w:pos="10206"/>
        </w:tabs>
        <w:spacing w:line="276" w:lineRule="auto"/>
        <w:ind w:left="568" w:hanging="284"/>
        <w:jc w:val="both"/>
        <w:rPr>
          <w:rFonts w:ascii="Century Gothic" w:hAnsi="Century Gothic" w:cs="Century Gothic"/>
          <w:iCs/>
          <w:spacing w:val="12"/>
        </w:rPr>
      </w:pPr>
      <w:r>
        <w:t>-</w:t>
      </w:r>
      <w:r>
        <w:tab/>
      </w:r>
      <w:r w:rsidR="0012296B">
        <w:rPr>
          <w:rFonts w:ascii="Century Gothic" w:hAnsi="Century Gothic" w:cs="Century Gothic"/>
        </w:rPr>
        <w:t>Après l’épreuve</w:t>
      </w:r>
      <w:r w:rsidR="000D6070">
        <w:rPr>
          <w:rFonts w:ascii="Century Gothic" w:hAnsi="Century Gothic" w:cs="Century Gothic"/>
        </w:rPr>
        <w:t xml:space="preserve"> :</w:t>
      </w:r>
      <w:r w:rsidR="0083523E">
        <w:rPr>
          <w:rFonts w:ascii="Century Gothic" w:hAnsi="Century Gothic" w:cs="Century Gothic"/>
        </w:rPr>
        <w:tab/>
      </w:r>
      <w:r w:rsidR="0083523E">
        <w:rPr>
          <w:rFonts w:ascii="Century Gothic" w:hAnsi="Century Gothic" w:cs="Century Gothic"/>
        </w:rPr>
        <w:tab/>
      </w:r>
    </w:p>
    <w:p w14:paraId="28ADD63E" w14:textId="4BEE629B" w:rsidR="0012296B" w:rsidRDefault="0012296B" w:rsidP="0083523E">
      <w:pPr>
        <w:tabs>
          <w:tab w:val="left" w:pos="567"/>
          <w:tab w:val="left" w:pos="1985"/>
          <w:tab w:val="right" w:leader="dot" w:pos="10206"/>
        </w:tabs>
        <w:spacing w:before="80" w:line="276" w:lineRule="auto"/>
        <w:ind w:left="568" w:hanging="284"/>
        <w:rPr>
          <w:rFonts w:ascii="Century Gothic" w:hAnsi="Century Gothic" w:cs="Century Gothic"/>
        </w:rPr>
      </w:pPr>
      <w:r>
        <w:t>-</w:t>
      </w:r>
      <w:r>
        <w:rPr>
          <w:rFonts w:ascii="Century Gothic" w:hAnsi="Century Gothic" w:cs="Century Gothic"/>
        </w:rPr>
        <w:t xml:space="preserve"> </w:t>
      </w:r>
      <w:r w:rsidR="009150C5">
        <w:rPr>
          <w:rFonts w:ascii="Century Gothic" w:hAnsi="Century Gothic" w:cs="Century Gothic"/>
        </w:rPr>
        <w:tab/>
      </w:r>
      <w:r w:rsidR="000D6070">
        <w:rPr>
          <w:rFonts w:ascii="Century Gothic" w:hAnsi="Century Gothic" w:cs="Century Gothic"/>
        </w:rPr>
        <w:t xml:space="preserve">Site </w:t>
      </w:r>
      <w:r>
        <w:rPr>
          <w:rFonts w:ascii="Century Gothic" w:hAnsi="Century Gothic" w:cs="Century Gothic"/>
        </w:rPr>
        <w:t>Internet :</w:t>
      </w:r>
      <w:r w:rsidR="0083523E">
        <w:rPr>
          <w:rFonts w:ascii="Century Gothic" w:hAnsi="Century Gothic" w:cs="Century Gothic"/>
        </w:rPr>
        <w:tab/>
      </w:r>
      <w:r w:rsidR="0083523E">
        <w:rPr>
          <w:rFonts w:ascii="Century Gothic" w:hAnsi="Century Gothic" w:cs="Century Gothic"/>
        </w:rPr>
        <w:tab/>
      </w:r>
    </w:p>
    <w:p w14:paraId="4208A589" w14:textId="77777777" w:rsidR="005C278F" w:rsidRDefault="005C278F">
      <w:pPr>
        <w:rPr>
          <w:rFonts w:ascii="Century Gothic" w:hAnsi="Century Gothic" w:cs="Century Gothic"/>
          <w:sz w:val="10"/>
          <w:szCs w:val="10"/>
        </w:rPr>
      </w:pPr>
      <w:r>
        <w:rPr>
          <w:rFonts w:ascii="Century Gothic" w:hAnsi="Century Gothic" w:cs="Century Gothic"/>
          <w:sz w:val="10"/>
          <w:szCs w:val="1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09AEFB12"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284D1142" w14:textId="77777777" w:rsidR="0012296B" w:rsidRDefault="0012296B">
            <w:pPr>
              <w:widowControl w:val="0"/>
              <w:jc w:val="center"/>
              <w:rPr>
                <w:rFonts w:ascii="Century Gothic" w:hAnsi="Century Gothic"/>
                <w:b/>
                <w:sz w:val="24"/>
                <w:szCs w:val="24"/>
              </w:rPr>
            </w:pPr>
            <w:r>
              <w:rPr>
                <w:rFonts w:ascii="Century Gothic" w:hAnsi="Century Gothic"/>
                <w:b/>
                <w:sz w:val="24"/>
                <w:szCs w:val="24"/>
              </w:rPr>
              <w:lastRenderedPageBreak/>
              <w:t>VI</w:t>
            </w:r>
          </w:p>
        </w:tc>
        <w:tc>
          <w:tcPr>
            <w:tcW w:w="6917" w:type="dxa"/>
            <w:tcBorders>
              <w:top w:val="double" w:sz="4" w:space="0" w:color="auto"/>
              <w:left w:val="nil"/>
              <w:bottom w:val="double" w:sz="4" w:space="0" w:color="auto"/>
              <w:right w:val="double" w:sz="4" w:space="0" w:color="auto"/>
            </w:tcBorders>
            <w:shd w:val="pct10" w:color="auto" w:fill="auto"/>
          </w:tcPr>
          <w:p w14:paraId="2F9BDE61" w14:textId="77777777" w:rsidR="0012296B" w:rsidRDefault="0012296B">
            <w:pPr>
              <w:widowControl w:val="0"/>
              <w:jc w:val="both"/>
              <w:rPr>
                <w:rFonts w:ascii="Century Gothic" w:hAnsi="Century Gothic"/>
                <w:b/>
                <w:sz w:val="24"/>
                <w:szCs w:val="24"/>
              </w:rPr>
            </w:pPr>
            <w:r>
              <w:rPr>
                <w:rFonts w:ascii="Century Gothic" w:hAnsi="Century Gothic"/>
                <w:b/>
                <w:sz w:val="24"/>
                <w:szCs w:val="24"/>
              </w:rPr>
              <w:t>PARTICULARITES</w:t>
            </w:r>
          </w:p>
        </w:tc>
      </w:tr>
    </w:tbl>
    <w:p w14:paraId="18E28E20" w14:textId="54F35C6B" w:rsidR="0012296B" w:rsidRPr="007E2951" w:rsidRDefault="0012296B" w:rsidP="00552595">
      <w:pPr>
        <w:tabs>
          <w:tab w:val="left" w:leader="dot" w:pos="9214"/>
        </w:tabs>
        <w:spacing w:before="120"/>
        <w:ind w:left="284" w:hanging="238"/>
        <w:jc w:val="both"/>
        <w:rPr>
          <w:rFonts w:ascii="Century Gothic" w:hAnsi="Century Gothic"/>
          <w:b/>
          <w:sz w:val="22"/>
          <w:u w:val="single"/>
        </w:rPr>
      </w:pPr>
      <w:r w:rsidRPr="007E2951">
        <w:rPr>
          <w:rFonts w:ascii="Century Gothic" w:hAnsi="Century Gothic"/>
          <w:b/>
          <w:sz w:val="22"/>
          <w:u w:val="single"/>
        </w:rPr>
        <w:t>Article 1 : Définition</w:t>
      </w:r>
      <w:r w:rsidR="00577F7E" w:rsidRPr="007E2951">
        <w:rPr>
          <w:rFonts w:ascii="Century Gothic" w:hAnsi="Century Gothic"/>
          <w:b/>
          <w:sz w:val="22"/>
          <w:u w:val="single"/>
        </w:rPr>
        <w:t xml:space="preserve"> </w:t>
      </w:r>
      <w:r w:rsidR="003F1F3D" w:rsidRPr="007E2951">
        <w:rPr>
          <w:rFonts w:ascii="Century Gothic" w:hAnsi="Century Gothic"/>
          <w:b/>
          <w:sz w:val="22"/>
          <w:u w:val="single"/>
        </w:rPr>
        <w:t>–</w:t>
      </w:r>
      <w:r w:rsidR="00577F7E" w:rsidRPr="007E2951">
        <w:rPr>
          <w:rFonts w:ascii="Century Gothic" w:hAnsi="Century Gothic"/>
          <w:b/>
          <w:sz w:val="22"/>
          <w:u w:val="single"/>
        </w:rPr>
        <w:t xml:space="preserve"> Eligibilité</w:t>
      </w:r>
      <w:r w:rsidR="003F1F3D" w:rsidRPr="007E2951">
        <w:rPr>
          <w:rFonts w:ascii="Century Gothic" w:hAnsi="Century Gothic"/>
          <w:b/>
          <w:sz w:val="22"/>
          <w:u w:val="single"/>
        </w:rPr>
        <w:t xml:space="preserve"> </w:t>
      </w:r>
    </w:p>
    <w:p w14:paraId="4A080E2E" w14:textId="531B05E0" w:rsidR="00810136" w:rsidRDefault="0012296B" w:rsidP="00620FF3">
      <w:pPr>
        <w:pStyle w:val="Retraitcorpsdetexte"/>
      </w:pPr>
      <w:r w:rsidRPr="00DF0F87">
        <w:t>Le</w:t>
      </w:r>
      <w:r w:rsidR="00DF0F87" w:rsidRPr="000E610F">
        <w:rPr>
          <w:i/>
          <w:iCs/>
          <w:color w:val="70AD47" w:themeColor="accent6"/>
        </w:rPr>
        <w:t>(date)</w:t>
      </w:r>
      <w:r w:rsidR="00DF0F87" w:rsidRPr="000E610F">
        <w:rPr>
          <w:b/>
          <w:bCs/>
          <w:i/>
          <w:iCs/>
        </w:rPr>
        <w:t>,</w:t>
      </w:r>
      <w:r w:rsidR="00966692">
        <w:rPr>
          <w:b/>
          <w:bCs/>
        </w:rPr>
        <w:t xml:space="preserve"> </w:t>
      </w:r>
      <w:r w:rsidR="00FB1B8C" w:rsidRPr="008E3B0D">
        <w:rPr>
          <w:b/>
          <w:bCs/>
        </w:rPr>
        <w:t>………………</w:t>
      </w:r>
      <w:proofErr w:type="gramStart"/>
      <w:r w:rsidR="00FB1B8C" w:rsidRPr="008E3B0D">
        <w:rPr>
          <w:b/>
          <w:bCs/>
        </w:rPr>
        <w:t>…</w:t>
      </w:r>
      <w:r w:rsidRPr="008E3B0D">
        <w:rPr>
          <w:i/>
        </w:rPr>
        <w:t>,</w:t>
      </w:r>
      <w:r w:rsidR="00DF0F87" w:rsidRPr="008E3B0D">
        <w:rPr>
          <w:i/>
        </w:rPr>
        <w:t>,</w:t>
      </w:r>
      <w:proofErr w:type="gramEnd"/>
      <w:r w:rsidR="00DF0F87" w:rsidRPr="008E3B0D">
        <w:rPr>
          <w:i/>
        </w:rPr>
        <w:t xml:space="preserve"> </w:t>
      </w:r>
      <w:r w:rsidR="00DF0F87" w:rsidRPr="008E3B0D">
        <w:rPr>
          <w:b/>
          <w:bCs/>
          <w:iCs/>
        </w:rPr>
        <w:t>l’ASBL</w:t>
      </w:r>
      <w:r w:rsidR="000E610F" w:rsidRPr="008E3B0D">
        <w:rPr>
          <w:b/>
          <w:bCs/>
          <w:iCs/>
        </w:rPr>
        <w:t xml:space="preserve">  ……………………………….</w:t>
      </w:r>
      <w:r w:rsidR="0061095D">
        <w:rPr>
          <w:b/>
          <w:bCs/>
          <w:iCs/>
        </w:rPr>
        <w:t>,</w:t>
      </w:r>
      <w:r w:rsidR="000E610F" w:rsidRPr="008E3B0D">
        <w:rPr>
          <w:b/>
          <w:bCs/>
          <w:iCs/>
        </w:rPr>
        <w:t xml:space="preserve"> organise</w:t>
      </w:r>
      <w:r w:rsidRPr="008E3B0D">
        <w:t xml:space="preserve"> </w:t>
      </w:r>
      <w:r w:rsidRPr="000E3118">
        <w:t>l’épreuve dénommée</w:t>
      </w:r>
      <w:r w:rsidR="0061095D">
        <w:t> :</w:t>
      </w:r>
    </w:p>
    <w:p w14:paraId="6F7EE97E" w14:textId="77777777" w:rsidR="008E3B0D" w:rsidRDefault="008E3B0D" w:rsidP="008E3B0D">
      <w:pPr>
        <w:pStyle w:val="Retraitcorpsdetexte"/>
        <w:pBdr>
          <w:top w:val="single" w:sz="4" w:space="1" w:color="auto"/>
          <w:left w:val="single" w:sz="4" w:space="4" w:color="auto"/>
          <w:bottom w:val="single" w:sz="4" w:space="1" w:color="auto"/>
          <w:right w:val="single" w:sz="4" w:space="4" w:color="auto"/>
        </w:pBdr>
        <w:rPr>
          <w:b/>
          <w:bCs/>
        </w:rPr>
      </w:pPr>
    </w:p>
    <w:p w14:paraId="1489D69D" w14:textId="4F9B1E0C" w:rsidR="00872F89" w:rsidRDefault="00CA34AA" w:rsidP="00552595">
      <w:pPr>
        <w:pStyle w:val="Retraitcorpsdetexte"/>
        <w:pBdr>
          <w:top w:val="single" w:sz="4" w:space="1" w:color="auto"/>
          <w:left w:val="single" w:sz="4" w:space="4" w:color="auto"/>
          <w:bottom w:val="single" w:sz="4" w:space="1" w:color="auto"/>
          <w:right w:val="single" w:sz="4" w:space="4" w:color="auto"/>
        </w:pBdr>
        <w:tabs>
          <w:tab w:val="clear" w:pos="2694"/>
          <w:tab w:val="clear" w:pos="9072"/>
          <w:tab w:val="left" w:pos="1985"/>
          <w:tab w:val="right" w:leader="dot" w:pos="10206"/>
        </w:tabs>
      </w:pPr>
      <w:r w:rsidRPr="00CD1FB7">
        <w:rPr>
          <w:b/>
          <w:bCs/>
        </w:rPr>
        <w:t>COURSE DE COTE DE</w:t>
      </w:r>
      <w:r w:rsidR="00552595">
        <w:rPr>
          <w:b/>
          <w:bCs/>
        </w:rPr>
        <w:tab/>
      </w:r>
    </w:p>
    <w:p w14:paraId="1F79EFDF" w14:textId="41605099" w:rsidR="00DF0F87" w:rsidRPr="00872F89" w:rsidRDefault="00810136" w:rsidP="00872F89">
      <w:pPr>
        <w:pStyle w:val="Retraitcorpsdetexte"/>
        <w:rPr>
          <w:color w:val="0070C0"/>
        </w:rPr>
      </w:pPr>
      <w:r w:rsidRPr="00810136">
        <w:rPr>
          <w:b/>
          <w:bCs/>
          <w:color w:val="0070C0"/>
        </w:rPr>
        <w:t>*</w:t>
      </w:r>
      <w:r w:rsidR="00872F89" w:rsidRPr="00872F89">
        <w:rPr>
          <w:color w:val="0070C0"/>
        </w:rPr>
        <w:t xml:space="preserve">Cette épreuve entre en ligne de compte </w:t>
      </w:r>
      <w:r w:rsidR="0012296B" w:rsidRPr="00872F89">
        <w:rPr>
          <w:color w:val="0070C0"/>
        </w:rPr>
        <w:t>pour</w:t>
      </w:r>
      <w:r w:rsidR="00DF0F87" w:rsidRPr="00872F89">
        <w:rPr>
          <w:color w:val="0070C0"/>
        </w:rPr>
        <w:t> :</w:t>
      </w:r>
    </w:p>
    <w:p w14:paraId="12EFB047" w14:textId="705D3868" w:rsidR="00966692" w:rsidRDefault="00872F89" w:rsidP="00552595">
      <w:pPr>
        <w:pStyle w:val="Retraitcorpsdetexte"/>
        <w:ind w:left="284"/>
        <w:rPr>
          <w:b/>
          <w:bCs/>
          <w:color w:val="0070C0"/>
        </w:rPr>
      </w:pPr>
      <w:r>
        <w:rPr>
          <w:b/>
          <w:bCs/>
          <w:color w:val="0070C0"/>
        </w:rPr>
        <w:t>Le</w:t>
      </w:r>
      <w:r w:rsidR="00DF0F87" w:rsidRPr="00872F89">
        <w:rPr>
          <w:b/>
          <w:bCs/>
          <w:color w:val="0070C0"/>
        </w:rPr>
        <w:t xml:space="preserve">s championnats </w:t>
      </w:r>
      <w:r w:rsidRPr="00872F89">
        <w:rPr>
          <w:b/>
          <w:bCs/>
          <w:color w:val="0070C0"/>
        </w:rPr>
        <w:t xml:space="preserve">et éventuels </w:t>
      </w:r>
      <w:proofErr w:type="gramStart"/>
      <w:r w:rsidRPr="00872F89">
        <w:rPr>
          <w:b/>
          <w:bCs/>
          <w:color w:val="0070C0"/>
        </w:rPr>
        <w:t>challenges</w:t>
      </w:r>
      <w:proofErr w:type="gramEnd"/>
      <w:r w:rsidRPr="00872F89">
        <w:rPr>
          <w:b/>
          <w:bCs/>
          <w:color w:val="0070C0"/>
        </w:rPr>
        <w:t xml:space="preserve"> </w:t>
      </w:r>
      <w:r w:rsidR="00DF0F87" w:rsidRPr="00872F89">
        <w:rPr>
          <w:b/>
          <w:bCs/>
          <w:color w:val="0070C0"/>
        </w:rPr>
        <w:t>de la Fédération</w:t>
      </w:r>
      <w:r w:rsidR="000E610F" w:rsidRPr="00872F89">
        <w:rPr>
          <w:b/>
          <w:bCs/>
          <w:color w:val="0070C0"/>
        </w:rPr>
        <w:t xml:space="preserve"> Wallonie Bruxelles</w:t>
      </w:r>
      <w:r w:rsidRPr="00872F89">
        <w:rPr>
          <w:b/>
          <w:bCs/>
          <w:color w:val="0070C0"/>
        </w:rPr>
        <w:t xml:space="preserve"> ainsi que pour les </w:t>
      </w:r>
      <w:r>
        <w:rPr>
          <w:b/>
          <w:bCs/>
          <w:color w:val="0070C0"/>
        </w:rPr>
        <w:t>c</w:t>
      </w:r>
      <w:r w:rsidR="000E610F" w:rsidRPr="00872F89">
        <w:rPr>
          <w:b/>
          <w:bCs/>
          <w:color w:val="0070C0"/>
        </w:rPr>
        <w:t xml:space="preserve">hampionnats </w:t>
      </w:r>
      <w:r w:rsidRPr="00872F89">
        <w:rPr>
          <w:b/>
          <w:bCs/>
          <w:color w:val="0070C0"/>
        </w:rPr>
        <w:t xml:space="preserve">et les éventuels challenges </w:t>
      </w:r>
      <w:r w:rsidR="000E610F" w:rsidRPr="00872F89">
        <w:rPr>
          <w:b/>
          <w:bCs/>
          <w:color w:val="0070C0"/>
        </w:rPr>
        <w:t>des diverses CSAP (réservés à leurs</w:t>
      </w:r>
      <w:r w:rsidRPr="00872F89">
        <w:rPr>
          <w:b/>
          <w:bCs/>
          <w:color w:val="0070C0"/>
        </w:rPr>
        <w:t xml:space="preserve"> licenciés r</w:t>
      </w:r>
      <w:r w:rsidR="000E610F" w:rsidRPr="00872F89">
        <w:rPr>
          <w:b/>
          <w:bCs/>
          <w:color w:val="0070C0"/>
        </w:rPr>
        <w:t>espectifs)</w:t>
      </w:r>
    </w:p>
    <w:p w14:paraId="06DE4796" w14:textId="77777777" w:rsidR="00810136" w:rsidRPr="00810136" w:rsidRDefault="00810136" w:rsidP="00872F89">
      <w:pPr>
        <w:pStyle w:val="Retraitcorpsdetexte"/>
        <w:ind w:left="284"/>
        <w:jc w:val="left"/>
        <w:rPr>
          <w:b/>
          <w:color w:val="0070C0"/>
          <w:sz w:val="10"/>
          <w:szCs w:val="10"/>
        </w:rPr>
      </w:pPr>
    </w:p>
    <w:p w14:paraId="5DF17054" w14:textId="4F1378C8" w:rsidR="00872F89" w:rsidRDefault="00872F89" w:rsidP="00872F89">
      <w:pPr>
        <w:pStyle w:val="Retraitcorpsdetexte"/>
        <w:ind w:left="284"/>
        <w:rPr>
          <w:b/>
          <w:color w:val="0070C0"/>
        </w:rPr>
      </w:pPr>
      <w:r w:rsidRPr="00872F89">
        <w:rPr>
          <w:b/>
          <w:color w:val="0070C0"/>
        </w:rPr>
        <w:t>*</w:t>
      </w:r>
      <w:r w:rsidRPr="008E3B0D">
        <w:rPr>
          <w:bCs/>
          <w:color w:val="00B050"/>
        </w:rPr>
        <w:t>(</w:t>
      </w:r>
      <w:proofErr w:type="spellStart"/>
      <w:r w:rsidRPr="00872F89">
        <w:rPr>
          <w:bCs/>
          <w:color w:val="00B050"/>
          <w:u w:val="single"/>
        </w:rPr>
        <w:t>Eventuellemet</w:t>
      </w:r>
      <w:proofErr w:type="spellEnd"/>
      <w:r w:rsidRPr="00872F89">
        <w:rPr>
          <w:bCs/>
          <w:color w:val="00B050"/>
          <w:u w:val="single"/>
        </w:rPr>
        <w:t xml:space="preserve"> </w:t>
      </w:r>
      <w:r w:rsidRPr="00872F89">
        <w:rPr>
          <w:b/>
          <w:color w:val="00B050"/>
        </w:rPr>
        <w:t> </w:t>
      </w:r>
      <w:r>
        <w:rPr>
          <w:b/>
        </w:rPr>
        <w:t xml:space="preserve">: </w:t>
      </w:r>
      <w:r w:rsidRPr="00872F89">
        <w:rPr>
          <w:b/>
          <w:color w:val="0070C0"/>
        </w:rPr>
        <w:t>Cette épreuve est organisée en dehors de tout championnat/challenge</w:t>
      </w:r>
    </w:p>
    <w:p w14:paraId="54B96F3D" w14:textId="13E57E48" w:rsidR="00872F89" w:rsidRPr="00810136" w:rsidRDefault="00872F89" w:rsidP="00872F89">
      <w:pPr>
        <w:pStyle w:val="Retraitcorpsdetexte"/>
        <w:ind w:left="284"/>
        <w:rPr>
          <w:bCs/>
          <w:i/>
          <w:iCs/>
          <w:color w:val="00B050"/>
        </w:rPr>
      </w:pPr>
      <w:r w:rsidRPr="00810136">
        <w:rPr>
          <w:bCs/>
          <w:i/>
          <w:iCs/>
          <w:color w:val="00B050"/>
        </w:rPr>
        <w:t>(Biffer</w:t>
      </w:r>
      <w:r w:rsidR="00810136" w:rsidRPr="00810136">
        <w:rPr>
          <w:bCs/>
          <w:i/>
          <w:iCs/>
          <w:color w:val="00B050"/>
        </w:rPr>
        <w:t xml:space="preserve"> la mention inutile)</w:t>
      </w:r>
    </w:p>
    <w:p w14:paraId="46731806" w14:textId="6CFB8F4F" w:rsidR="00E02278" w:rsidRDefault="00810136" w:rsidP="00810136">
      <w:pPr>
        <w:pStyle w:val="Retraitcorpsdetexte"/>
      </w:pPr>
      <w:r w:rsidRPr="008E3B0D">
        <w:t xml:space="preserve">Elle </w:t>
      </w:r>
      <w:r w:rsidR="0012296B" w:rsidRPr="008E3B0D">
        <w:t xml:space="preserve">sera </w:t>
      </w:r>
      <w:r w:rsidR="0012296B" w:rsidRPr="00197073">
        <w:t>organisée conformément aux dernières Prescriptions</w:t>
      </w:r>
      <w:r w:rsidR="0012296B" w:rsidRPr="0056379F">
        <w:t xml:space="preserve"> de l’ASAF</w:t>
      </w:r>
      <w:r w:rsidR="00E02278">
        <w:t xml:space="preserve"> </w:t>
      </w:r>
      <w:r w:rsidR="00E02278" w:rsidRPr="00D5109F">
        <w:t>(dont tous les articles non repris ci-dessous, son</w:t>
      </w:r>
      <w:r w:rsidR="00252D11">
        <w:t>t</w:t>
      </w:r>
      <w:r w:rsidR="00E02278" w:rsidRPr="00D5109F">
        <w:t xml:space="preserve"> d’application automatique),</w:t>
      </w:r>
      <w:r w:rsidR="00E02278" w:rsidRPr="00850C80">
        <w:t xml:space="preserve"> </w:t>
      </w:r>
      <w:r w:rsidR="0012296B" w:rsidRPr="00850C80">
        <w:t>ainsi qu’au présent règlement, auxquels les concurrents</w:t>
      </w:r>
      <w:r w:rsidR="0012296B" w:rsidRPr="0056379F">
        <w:t xml:space="preserve"> s’engagent à se soumettre par le seul fait de leur engagement.</w:t>
      </w:r>
    </w:p>
    <w:p w14:paraId="4331E08E" w14:textId="77777777" w:rsidR="00E56439" w:rsidRPr="00D04FC6" w:rsidRDefault="00E56439" w:rsidP="009D7EA2">
      <w:pPr>
        <w:pStyle w:val="Retraitcorpsdetexte"/>
        <w:spacing w:before="0"/>
        <w:rPr>
          <w:sz w:val="10"/>
          <w:szCs w:val="10"/>
        </w:rPr>
      </w:pPr>
    </w:p>
    <w:p w14:paraId="4B47468A" w14:textId="2B14A3F9" w:rsidR="001A545F" w:rsidRPr="00002535" w:rsidRDefault="00E02278" w:rsidP="00552595">
      <w:pPr>
        <w:tabs>
          <w:tab w:val="left" w:leader="dot" w:pos="2694"/>
          <w:tab w:val="left" w:leader="dot" w:pos="9072"/>
        </w:tabs>
        <w:ind w:left="238" w:hanging="238"/>
        <w:jc w:val="both"/>
        <w:rPr>
          <w:rFonts w:ascii="Century Gothic" w:hAnsi="Century Gothic"/>
          <w:b/>
          <w:sz w:val="22"/>
          <w:u w:val="single"/>
        </w:rPr>
      </w:pPr>
      <w:r w:rsidRPr="00810136">
        <w:rPr>
          <w:rFonts w:ascii="Century Gothic" w:hAnsi="Century Gothic"/>
          <w:strike/>
          <w:color w:val="FFC000"/>
          <w:spacing w:val="-4"/>
        </w:rPr>
        <w:t xml:space="preserve"> </w:t>
      </w:r>
      <w:r w:rsidR="001A545F" w:rsidRPr="00002535">
        <w:rPr>
          <w:rFonts w:ascii="Century Gothic" w:hAnsi="Century Gothic"/>
          <w:b/>
          <w:sz w:val="22"/>
          <w:u w:val="single"/>
        </w:rPr>
        <w:t xml:space="preserve">Article 2 </w:t>
      </w:r>
      <w:r w:rsidR="001A545F" w:rsidRPr="009F011A">
        <w:rPr>
          <w:rFonts w:ascii="Century Gothic" w:hAnsi="Century Gothic"/>
          <w:b/>
          <w:sz w:val="22"/>
          <w:u w:val="single"/>
        </w:rPr>
        <w:t xml:space="preserve">: </w:t>
      </w:r>
      <w:r w:rsidR="00252D11" w:rsidRPr="009F011A">
        <w:rPr>
          <w:rFonts w:ascii="Century Gothic" w:hAnsi="Century Gothic"/>
          <w:b/>
          <w:sz w:val="22"/>
          <w:u w:val="single"/>
        </w:rPr>
        <w:t xml:space="preserve">Licences </w:t>
      </w:r>
    </w:p>
    <w:p w14:paraId="0869FBF8" w14:textId="77777777" w:rsidR="0098767E" w:rsidRDefault="0098767E" w:rsidP="0098767E">
      <w:pPr>
        <w:pStyle w:val="Paragraphedeliste"/>
        <w:ind w:left="0"/>
        <w:jc w:val="both"/>
        <w:rPr>
          <w:b/>
          <w:bCs/>
          <w:sz w:val="10"/>
          <w:szCs w:val="10"/>
          <w:u w:val="single"/>
        </w:rPr>
      </w:pPr>
    </w:p>
    <w:p w14:paraId="250DC42C" w14:textId="4EBD4E92" w:rsidR="00810136" w:rsidRPr="00B579B9" w:rsidRDefault="006114D9" w:rsidP="00580454">
      <w:pPr>
        <w:pBdr>
          <w:top w:val="single" w:sz="12" w:space="1" w:color="FF0000"/>
          <w:left w:val="single" w:sz="12" w:space="4" w:color="FF0000"/>
          <w:bottom w:val="single" w:sz="12" w:space="1" w:color="FF0000"/>
          <w:right w:val="single" w:sz="12" w:space="0" w:color="FF0000"/>
        </w:pBdr>
        <w:ind w:left="284"/>
        <w:jc w:val="both"/>
        <w:rPr>
          <w:rFonts w:ascii="Century Gothic" w:hAnsi="Century Gothic"/>
          <w:b/>
          <w:bCs/>
        </w:rPr>
      </w:pPr>
      <w:r w:rsidRPr="00B579B9">
        <w:rPr>
          <w:rFonts w:ascii="Century Gothic" w:hAnsi="Century Gothic"/>
          <w:b/>
          <w:bCs/>
        </w:rPr>
        <w:t xml:space="preserve">La licence nécessaire pour participer à l’épreuve, doit être de type </w:t>
      </w:r>
      <w:r w:rsidR="004825DA" w:rsidRPr="00B579B9">
        <w:rPr>
          <w:rFonts w:ascii="Century Gothic" w:hAnsi="Century Gothic"/>
          <w:b/>
          <w:bCs/>
        </w:rPr>
        <w:t>"</w:t>
      </w:r>
      <w:r w:rsidRPr="00B579B9">
        <w:rPr>
          <w:rFonts w:ascii="Century Gothic" w:hAnsi="Century Gothic"/>
          <w:b/>
          <w:bCs/>
          <w:u w:val="single"/>
        </w:rPr>
        <w:t>annuel</w:t>
      </w:r>
      <w:r w:rsidR="004825DA" w:rsidRPr="00B579B9">
        <w:rPr>
          <w:rFonts w:ascii="Century Gothic" w:hAnsi="Century Gothic"/>
          <w:b/>
          <w:bCs/>
          <w:u w:val="single"/>
        </w:rPr>
        <w:t>"</w:t>
      </w:r>
      <w:r w:rsidR="00810136" w:rsidRPr="008E3B0D">
        <w:rPr>
          <w:rFonts w:ascii="Century Gothic" w:hAnsi="Century Gothic"/>
          <w:b/>
          <w:bCs/>
          <w:color w:val="00B050"/>
          <w:u w:val="single"/>
        </w:rPr>
        <w:t>*</w:t>
      </w:r>
      <w:r w:rsidRPr="00B579B9">
        <w:rPr>
          <w:rFonts w:ascii="Century Gothic" w:hAnsi="Century Gothic"/>
          <w:b/>
          <w:bCs/>
          <w:u w:val="single"/>
        </w:rPr>
        <w:t>,</w:t>
      </w:r>
      <w:r w:rsidRPr="00B579B9">
        <w:rPr>
          <w:rFonts w:ascii="Century Gothic" w:hAnsi="Century Gothic"/>
          <w:b/>
          <w:bCs/>
        </w:rPr>
        <w:t xml:space="preserve"> du niveau requis, en cours de validité et avoir été émise par l'ASAF ou par la VAS</w:t>
      </w:r>
      <w:r w:rsidR="0061095D">
        <w:rPr>
          <w:rFonts w:ascii="Century Gothic" w:hAnsi="Century Gothic"/>
          <w:b/>
          <w:bCs/>
        </w:rPr>
        <w:t>.</w:t>
      </w:r>
      <w:r w:rsidR="00810136" w:rsidRPr="00B579B9">
        <w:rPr>
          <w:rFonts w:ascii="Century Gothic" w:hAnsi="Century Gothic"/>
          <w:b/>
          <w:bCs/>
        </w:rPr>
        <w:t xml:space="preserve"> </w:t>
      </w:r>
    </w:p>
    <w:p w14:paraId="1C7ACE25" w14:textId="4F7C1BF8" w:rsidR="00AD63AF" w:rsidRPr="00B579B9" w:rsidRDefault="00AD63AF" w:rsidP="00580454">
      <w:pPr>
        <w:pBdr>
          <w:top w:val="single" w:sz="12" w:space="1" w:color="FF0000"/>
          <w:left w:val="single" w:sz="12" w:space="4" w:color="FF0000"/>
          <w:bottom w:val="single" w:sz="12" w:space="1" w:color="FF0000"/>
          <w:right w:val="single" w:sz="12" w:space="0" w:color="FF0000"/>
        </w:pBdr>
        <w:ind w:left="284"/>
        <w:jc w:val="both"/>
        <w:rPr>
          <w:rFonts w:ascii="Century Gothic" w:hAnsi="Century Gothic"/>
          <w:b/>
          <w:bCs/>
        </w:rPr>
      </w:pPr>
      <w:r w:rsidRPr="00B579B9">
        <w:rPr>
          <w:rFonts w:ascii="Century Gothic" w:hAnsi="Century Gothic"/>
          <w:b/>
          <w:bCs/>
        </w:rPr>
        <w:t>Par conséquent</w:t>
      </w:r>
      <w:r w:rsidR="0061095D">
        <w:rPr>
          <w:rFonts w:ascii="Century Gothic" w:hAnsi="Century Gothic"/>
          <w:b/>
          <w:bCs/>
        </w:rPr>
        <w:t>,</w:t>
      </w:r>
      <w:r w:rsidRPr="00B579B9">
        <w:rPr>
          <w:rFonts w:ascii="Century Gothic" w:hAnsi="Century Gothic"/>
          <w:b/>
          <w:bCs/>
        </w:rPr>
        <w:t xml:space="preserve"> pas de TP possible, y compris pour les détenteurs de licences RACB.</w:t>
      </w:r>
    </w:p>
    <w:p w14:paraId="255D9B62" w14:textId="1448225B" w:rsidR="006114D9" w:rsidRDefault="008E3B0D" w:rsidP="00B579B9">
      <w:pPr>
        <w:pBdr>
          <w:top w:val="single" w:sz="12" w:space="1" w:color="FF0000"/>
          <w:left w:val="single" w:sz="12" w:space="4" w:color="FF0000"/>
          <w:bottom w:val="single" w:sz="12" w:space="1" w:color="FF0000"/>
          <w:right w:val="single" w:sz="12" w:space="0" w:color="FF0000"/>
        </w:pBdr>
        <w:ind w:left="284"/>
        <w:jc w:val="both"/>
        <w:rPr>
          <w:b/>
          <w:bCs/>
          <w:strike/>
          <w:sz w:val="10"/>
          <w:szCs w:val="10"/>
          <w:u w:val="single"/>
        </w:rPr>
      </w:pPr>
      <w:r w:rsidRPr="008E3B0D">
        <w:rPr>
          <w:rFonts w:ascii="Century Gothic" w:hAnsi="Century Gothic"/>
          <w:b/>
          <w:bCs/>
          <w:i/>
          <w:iCs/>
          <w:color w:val="00B050"/>
        </w:rPr>
        <w:t>*</w:t>
      </w:r>
      <w:r w:rsidR="00810136" w:rsidRPr="00810136">
        <w:rPr>
          <w:rFonts w:ascii="Century Gothic" w:hAnsi="Century Gothic"/>
          <w:i/>
          <w:iCs/>
          <w:color w:val="00B050"/>
        </w:rPr>
        <w:t>(facultatif)</w:t>
      </w:r>
      <w:r w:rsidR="00810136" w:rsidRPr="00810136">
        <w:rPr>
          <w:rFonts w:ascii="Century Gothic" w:hAnsi="Century Gothic"/>
          <w:b/>
          <w:bCs/>
          <w:color w:val="00B050"/>
        </w:rPr>
        <w:t xml:space="preserve"> </w:t>
      </w:r>
      <w:r w:rsidR="00810136" w:rsidRPr="00810136">
        <w:rPr>
          <w:rFonts w:ascii="Century Gothic" w:hAnsi="Century Gothic"/>
          <w:b/>
          <w:bCs/>
          <w:color w:val="0070C0"/>
        </w:rPr>
        <w:t>Toutefois,</w:t>
      </w:r>
      <w:r w:rsidR="00B579B9">
        <w:rPr>
          <w:rFonts w:ascii="Century Gothic" w:hAnsi="Century Gothic"/>
          <w:b/>
          <w:bCs/>
          <w:color w:val="0070C0"/>
        </w:rPr>
        <w:t xml:space="preserve"> </w:t>
      </w:r>
      <w:r w:rsidR="00810136" w:rsidRPr="00810136">
        <w:rPr>
          <w:rFonts w:ascii="Century Gothic" w:hAnsi="Century Gothic"/>
          <w:b/>
          <w:bCs/>
          <w:color w:val="0070C0"/>
        </w:rPr>
        <w:t xml:space="preserve">les participants </w:t>
      </w:r>
      <w:r>
        <w:rPr>
          <w:rFonts w:ascii="Century Gothic" w:hAnsi="Century Gothic"/>
          <w:b/>
          <w:bCs/>
          <w:color w:val="0070C0"/>
        </w:rPr>
        <w:t xml:space="preserve">aux </w:t>
      </w:r>
      <w:r w:rsidR="00810136" w:rsidRPr="00810136">
        <w:rPr>
          <w:rFonts w:ascii="Century Gothic" w:hAnsi="Century Gothic"/>
          <w:b/>
          <w:bCs/>
          <w:color w:val="0070C0"/>
        </w:rPr>
        <w:t>Division</w:t>
      </w:r>
      <w:r>
        <w:rPr>
          <w:rFonts w:ascii="Century Gothic" w:hAnsi="Century Gothic"/>
          <w:b/>
          <w:bCs/>
          <w:color w:val="0070C0"/>
        </w:rPr>
        <w:t>s « </w:t>
      </w:r>
      <w:r w:rsidR="00810136" w:rsidRPr="00810136">
        <w:rPr>
          <w:rFonts w:ascii="Century Gothic" w:hAnsi="Century Gothic"/>
          <w:b/>
          <w:bCs/>
          <w:color w:val="0070C0"/>
        </w:rPr>
        <w:t>Access</w:t>
      </w:r>
      <w:r>
        <w:rPr>
          <w:rFonts w:ascii="Century Gothic" w:hAnsi="Century Gothic"/>
          <w:b/>
          <w:bCs/>
          <w:color w:val="0070C0"/>
        </w:rPr>
        <w:t> » e</w:t>
      </w:r>
      <w:r w:rsidR="0061095D">
        <w:rPr>
          <w:rFonts w:ascii="Century Gothic" w:hAnsi="Century Gothic"/>
          <w:b/>
          <w:bCs/>
          <w:color w:val="0070C0"/>
        </w:rPr>
        <w:t>t</w:t>
      </w:r>
      <w:r>
        <w:rPr>
          <w:rFonts w:ascii="Century Gothic" w:hAnsi="Century Gothic"/>
          <w:b/>
          <w:bCs/>
          <w:color w:val="0070C0"/>
        </w:rPr>
        <w:t xml:space="preserve"> « Histo-Démo »</w:t>
      </w:r>
      <w:r w:rsidR="00810136" w:rsidRPr="00810136">
        <w:rPr>
          <w:rFonts w:ascii="Century Gothic" w:hAnsi="Century Gothic"/>
          <w:b/>
          <w:bCs/>
          <w:color w:val="0070C0"/>
        </w:rPr>
        <w:t xml:space="preserve"> pourront solliciter un Titre de Participation</w:t>
      </w:r>
      <w:r>
        <w:rPr>
          <w:rFonts w:ascii="Century Gothic" w:hAnsi="Century Gothic"/>
          <w:b/>
          <w:bCs/>
          <w:color w:val="0070C0"/>
        </w:rPr>
        <w:t xml:space="preserve"> journalière</w:t>
      </w:r>
      <w:r w:rsidR="00810136" w:rsidRPr="00810136">
        <w:rPr>
          <w:rFonts w:ascii="Century Gothic" w:hAnsi="Century Gothic"/>
          <w:b/>
          <w:bCs/>
          <w:color w:val="0070C0"/>
        </w:rPr>
        <w:t xml:space="preserve"> (TP -L)</w:t>
      </w:r>
      <w:r w:rsidR="00B579B9">
        <w:rPr>
          <w:rFonts w:ascii="Century Gothic" w:hAnsi="Century Gothic"/>
          <w:b/>
          <w:bCs/>
          <w:color w:val="0070C0"/>
        </w:rPr>
        <w:t xml:space="preserve"> à 20 €.</w:t>
      </w:r>
      <w:r w:rsidR="00810136" w:rsidRPr="00810136">
        <w:rPr>
          <w:rFonts w:ascii="Century Gothic" w:hAnsi="Century Gothic"/>
          <w:b/>
          <w:bCs/>
          <w:color w:val="0070C0"/>
        </w:rPr>
        <w:t xml:space="preserve"> </w:t>
      </w:r>
    </w:p>
    <w:p w14:paraId="1DFFAE7F" w14:textId="7A999927" w:rsidR="00AD63AF" w:rsidRPr="00B579B9" w:rsidRDefault="008E3B0D" w:rsidP="00B579B9">
      <w:pPr>
        <w:pStyle w:val="Retraitcorpsdetexte"/>
        <w:pBdr>
          <w:top w:val="single" w:sz="4" w:space="1" w:color="auto"/>
          <w:left w:val="single" w:sz="4" w:space="4" w:color="auto"/>
          <w:bottom w:val="single" w:sz="4" w:space="1" w:color="auto"/>
          <w:right w:val="single" w:sz="4" w:space="4" w:color="auto"/>
        </w:pBdr>
        <w:ind w:left="284"/>
        <w:rPr>
          <w:b/>
        </w:rPr>
      </w:pPr>
      <w:r>
        <w:rPr>
          <w:b/>
        </w:rPr>
        <w:t>D</w:t>
      </w:r>
      <w:r w:rsidR="00AD63AF" w:rsidRPr="00B579B9">
        <w:rPr>
          <w:b/>
        </w:rPr>
        <w:t xml:space="preserve">ans le cadre des épreuves </w:t>
      </w:r>
      <w:r w:rsidR="00CD1FB7" w:rsidRPr="00B579B9">
        <w:rPr>
          <w:b/>
        </w:rPr>
        <w:t>"</w:t>
      </w:r>
      <w:r w:rsidR="00AD63AF" w:rsidRPr="00B579B9">
        <w:rPr>
          <w:b/>
        </w:rPr>
        <w:t>jum</w:t>
      </w:r>
      <w:r w:rsidR="00203BEE" w:rsidRPr="00B579B9">
        <w:rPr>
          <w:b/>
        </w:rPr>
        <w:t>e</w:t>
      </w:r>
      <w:r w:rsidR="00AD63AF" w:rsidRPr="00B579B9">
        <w:rPr>
          <w:b/>
        </w:rPr>
        <w:t>lées</w:t>
      </w:r>
      <w:r w:rsidR="00CD1FB7" w:rsidRPr="00B579B9">
        <w:rPr>
          <w:b/>
        </w:rPr>
        <w:t>"</w:t>
      </w:r>
      <w:r w:rsidR="00203BEE" w:rsidRPr="00B579B9">
        <w:rPr>
          <w:b/>
        </w:rPr>
        <w:t>, les licenciés RACB pourront prendre part à la manche </w:t>
      </w:r>
      <w:r w:rsidR="004F2A46" w:rsidRPr="00B579B9">
        <w:rPr>
          <w:b/>
        </w:rPr>
        <w:t>"</w:t>
      </w:r>
      <w:r w:rsidR="00203BEE" w:rsidRPr="00B579B9">
        <w:rPr>
          <w:b/>
        </w:rPr>
        <w:t>nationale</w:t>
      </w:r>
      <w:r w:rsidR="004F2A46" w:rsidRPr="00B579B9">
        <w:rPr>
          <w:b/>
        </w:rPr>
        <w:t>"</w:t>
      </w:r>
      <w:r w:rsidR="00203BEE" w:rsidRPr="00B579B9">
        <w:rPr>
          <w:b/>
        </w:rPr>
        <w:t xml:space="preserve"> </w:t>
      </w:r>
      <w:proofErr w:type="gramStart"/>
      <w:r w:rsidR="00203BEE" w:rsidRPr="00B579B9">
        <w:rPr>
          <w:b/>
        </w:rPr>
        <w:t>du meeting</w:t>
      </w:r>
      <w:proofErr w:type="gramEnd"/>
      <w:r w:rsidR="00203BEE" w:rsidRPr="00B579B9">
        <w:rPr>
          <w:b/>
        </w:rPr>
        <w:t>, munis de leur licence RACB.</w:t>
      </w:r>
    </w:p>
    <w:p w14:paraId="526E2B68" w14:textId="77777777" w:rsidR="00AD63AF" w:rsidRPr="004F2A46" w:rsidRDefault="00AD63AF" w:rsidP="00203BEE">
      <w:pPr>
        <w:pStyle w:val="Retraitcorpsdetexte"/>
        <w:ind w:left="0"/>
        <w:rPr>
          <w:b/>
          <w:sz w:val="10"/>
          <w:szCs w:val="10"/>
        </w:rPr>
      </w:pPr>
    </w:p>
    <w:p w14:paraId="54F47DE8" w14:textId="0AF775C8" w:rsidR="00D73D8F" w:rsidRPr="00B579B9" w:rsidRDefault="00580454" w:rsidP="00B579B9">
      <w:pPr>
        <w:pStyle w:val="Retraitcorpsdetexte"/>
        <w:pBdr>
          <w:top w:val="single" w:sz="4" w:space="1" w:color="auto"/>
          <w:left w:val="single" w:sz="4" w:space="4" w:color="auto"/>
          <w:bottom w:val="single" w:sz="4" w:space="1" w:color="auto"/>
          <w:right w:val="single" w:sz="4" w:space="4" w:color="auto"/>
        </w:pBdr>
        <w:ind w:left="284"/>
        <w:rPr>
          <w:bCs/>
        </w:rPr>
      </w:pPr>
      <w:r w:rsidRPr="00B579B9">
        <w:rPr>
          <w:bCs/>
        </w:rPr>
        <w:t xml:space="preserve">Rappel : La détention des licences "nationale" et "communautaire" procure à son titulaire, le cumul des garanties des assurances "Individuelle-Accidents Corporels" y attachées. </w:t>
      </w:r>
    </w:p>
    <w:p w14:paraId="31D2FF6D" w14:textId="77777777" w:rsidR="004F2A46" w:rsidRPr="003548BC" w:rsidRDefault="004F2A46" w:rsidP="00D73D8F">
      <w:pPr>
        <w:pStyle w:val="Titre3"/>
        <w:ind w:left="0"/>
        <w:rPr>
          <w:b/>
          <w:sz w:val="10"/>
          <w:szCs w:val="10"/>
        </w:rPr>
      </w:pPr>
    </w:p>
    <w:p w14:paraId="3697C127" w14:textId="2DC67714" w:rsidR="0012296B" w:rsidRDefault="0012296B" w:rsidP="00D73D8F">
      <w:pPr>
        <w:pStyle w:val="Titre3"/>
        <w:ind w:left="0"/>
        <w:rPr>
          <w:b/>
        </w:rPr>
      </w:pPr>
      <w:r w:rsidRPr="008B24EB">
        <w:rPr>
          <w:b/>
        </w:rPr>
        <w:t xml:space="preserve">Article </w:t>
      </w:r>
      <w:r w:rsidR="00D11380">
        <w:rPr>
          <w:b/>
        </w:rPr>
        <w:t>3</w:t>
      </w:r>
      <w:r w:rsidRPr="008B24EB">
        <w:rPr>
          <w:b/>
        </w:rPr>
        <w:t xml:space="preserve"> : Parcours</w:t>
      </w:r>
    </w:p>
    <w:p w14:paraId="76D9C4F7" w14:textId="627F7C7B" w:rsidR="0012296B" w:rsidRDefault="00D11380" w:rsidP="00552595">
      <w:pPr>
        <w:tabs>
          <w:tab w:val="left" w:pos="2552"/>
          <w:tab w:val="right" w:leader="dot" w:pos="10206"/>
        </w:tabs>
        <w:spacing w:before="60"/>
        <w:ind w:left="284" w:firstLine="74"/>
        <w:rPr>
          <w:rFonts w:ascii="Century Gothic" w:hAnsi="Century Gothic"/>
        </w:rPr>
      </w:pPr>
      <w:r>
        <w:rPr>
          <w:rFonts w:ascii="Century Gothic" w:hAnsi="Century Gothic"/>
          <w:b/>
        </w:rPr>
        <w:t>3</w:t>
      </w:r>
      <w:r w:rsidR="0012296B" w:rsidRPr="007458D4">
        <w:rPr>
          <w:rFonts w:ascii="Century Gothic" w:hAnsi="Century Gothic"/>
          <w:b/>
        </w:rPr>
        <w:t>.1.</w:t>
      </w:r>
      <w:r w:rsidR="0012296B">
        <w:rPr>
          <w:rFonts w:ascii="Century Gothic" w:hAnsi="Century Gothic"/>
        </w:rPr>
        <w:t xml:space="preserve"> </w:t>
      </w:r>
      <w:r w:rsidR="0061095D">
        <w:rPr>
          <w:rFonts w:ascii="Century Gothic" w:hAnsi="Century Gothic"/>
        </w:rPr>
        <w:t>Situation précise</w:t>
      </w:r>
      <w:r w:rsidR="00552595">
        <w:rPr>
          <w:rFonts w:ascii="Century Gothic" w:hAnsi="Century Gothic"/>
        </w:rPr>
        <w:t xml:space="preserve"> :</w:t>
      </w:r>
      <w:r w:rsidR="00552595">
        <w:rPr>
          <w:rFonts w:ascii="Century Gothic" w:hAnsi="Century Gothic"/>
        </w:rPr>
        <w:tab/>
      </w:r>
      <w:r w:rsidR="00552595">
        <w:rPr>
          <w:rFonts w:ascii="Century Gothic" w:hAnsi="Century Gothic"/>
        </w:rPr>
        <w:tab/>
      </w:r>
    </w:p>
    <w:p w14:paraId="1B6622BB" w14:textId="1F06C752" w:rsidR="0012296B" w:rsidRDefault="00D11380" w:rsidP="00552595">
      <w:pPr>
        <w:tabs>
          <w:tab w:val="left" w:pos="3119"/>
          <w:tab w:val="right" w:leader="dot" w:pos="10206"/>
        </w:tabs>
        <w:spacing w:before="60"/>
        <w:ind w:left="284" w:firstLine="74"/>
        <w:jc w:val="both"/>
        <w:rPr>
          <w:rFonts w:ascii="Century Gothic" w:hAnsi="Century Gothic"/>
        </w:rPr>
      </w:pPr>
      <w:r>
        <w:rPr>
          <w:rFonts w:ascii="Century Gothic" w:hAnsi="Century Gothic"/>
          <w:b/>
        </w:rPr>
        <w:t>3</w:t>
      </w:r>
      <w:r w:rsidR="0012296B" w:rsidRPr="007458D4">
        <w:rPr>
          <w:rFonts w:ascii="Century Gothic" w:hAnsi="Century Gothic"/>
          <w:b/>
        </w:rPr>
        <w:t>.2.</w:t>
      </w:r>
      <w:r w:rsidR="0012296B">
        <w:rPr>
          <w:rFonts w:ascii="Century Gothic" w:hAnsi="Century Gothic"/>
        </w:rPr>
        <w:t xml:space="preserve"> Longueur de la côte :</w:t>
      </w:r>
      <w:r w:rsidR="00552595">
        <w:rPr>
          <w:rFonts w:ascii="Century Gothic" w:hAnsi="Century Gothic"/>
        </w:rPr>
        <w:tab/>
      </w:r>
      <w:r w:rsidR="00552595">
        <w:rPr>
          <w:rFonts w:ascii="Century Gothic" w:hAnsi="Century Gothic"/>
        </w:rPr>
        <w:tab/>
      </w:r>
    </w:p>
    <w:p w14:paraId="384F2219" w14:textId="5A7F71B4" w:rsidR="0012296B" w:rsidRDefault="00D11380" w:rsidP="00552595">
      <w:pPr>
        <w:tabs>
          <w:tab w:val="left" w:pos="3969"/>
          <w:tab w:val="right" w:leader="dot" w:pos="10206"/>
        </w:tabs>
        <w:spacing w:before="60"/>
        <w:ind w:left="284" w:firstLine="74"/>
        <w:jc w:val="both"/>
        <w:rPr>
          <w:rFonts w:ascii="Century Gothic" w:hAnsi="Century Gothic"/>
        </w:rPr>
      </w:pPr>
      <w:r>
        <w:rPr>
          <w:rFonts w:ascii="Century Gothic" w:hAnsi="Century Gothic"/>
          <w:b/>
        </w:rPr>
        <w:t>3</w:t>
      </w:r>
      <w:r w:rsidR="0012296B" w:rsidRPr="007458D4">
        <w:rPr>
          <w:rFonts w:ascii="Century Gothic" w:hAnsi="Century Gothic"/>
          <w:b/>
        </w:rPr>
        <w:t>.3.</w:t>
      </w:r>
      <w:r w:rsidR="0012296B">
        <w:rPr>
          <w:rFonts w:ascii="Century Gothic" w:hAnsi="Century Gothic"/>
        </w:rPr>
        <w:t xml:space="preserve"> Largeur moyenne de la route :</w:t>
      </w:r>
      <w:r w:rsidR="00552595">
        <w:rPr>
          <w:rFonts w:ascii="Century Gothic" w:hAnsi="Century Gothic"/>
        </w:rPr>
        <w:tab/>
      </w:r>
      <w:r w:rsidR="00552595">
        <w:rPr>
          <w:rFonts w:ascii="Century Gothic" w:hAnsi="Century Gothic"/>
        </w:rPr>
        <w:tab/>
      </w:r>
    </w:p>
    <w:p w14:paraId="33844AF6" w14:textId="77777777" w:rsidR="007E2951" w:rsidRPr="003548BC" w:rsidRDefault="007E2951">
      <w:pPr>
        <w:tabs>
          <w:tab w:val="left" w:leader="dot" w:pos="4102"/>
          <w:tab w:val="left" w:leader="dot" w:pos="8343"/>
        </w:tabs>
        <w:ind w:left="57" w:firstLine="425"/>
        <w:jc w:val="both"/>
        <w:rPr>
          <w:rFonts w:ascii="Century Gothic" w:hAnsi="Century Gothic"/>
          <w:i/>
          <w:color w:val="00B050"/>
          <w:sz w:val="10"/>
          <w:szCs w:val="10"/>
        </w:rPr>
      </w:pPr>
    </w:p>
    <w:p w14:paraId="5CF050B0" w14:textId="56B88BE0" w:rsidR="0012296B" w:rsidRPr="008B24EB" w:rsidRDefault="0012296B" w:rsidP="00552595">
      <w:pPr>
        <w:pStyle w:val="Titre3"/>
        <w:ind w:hanging="284"/>
        <w:rPr>
          <w:b/>
        </w:rPr>
      </w:pPr>
      <w:r w:rsidRPr="008B24EB">
        <w:rPr>
          <w:b/>
        </w:rPr>
        <w:t xml:space="preserve">Article </w:t>
      </w:r>
      <w:r w:rsidR="00D11380">
        <w:rPr>
          <w:b/>
        </w:rPr>
        <w:t>4</w:t>
      </w:r>
      <w:r w:rsidRPr="008B24EB">
        <w:rPr>
          <w:b/>
        </w:rPr>
        <w:t xml:space="preserve"> : Sécurité</w:t>
      </w:r>
    </w:p>
    <w:p w14:paraId="60655488" w14:textId="2709A98F" w:rsidR="0012296B" w:rsidRDefault="00D11380">
      <w:pPr>
        <w:tabs>
          <w:tab w:val="left" w:leader="dot" w:pos="9214"/>
        </w:tabs>
        <w:ind w:left="360"/>
        <w:jc w:val="both"/>
        <w:rPr>
          <w:rFonts w:ascii="Century Gothic" w:hAnsi="Century Gothic"/>
        </w:rPr>
      </w:pPr>
      <w:r w:rsidRPr="008E3B0D">
        <w:rPr>
          <w:rFonts w:ascii="Century Gothic" w:hAnsi="Century Gothic"/>
          <w:b/>
        </w:rPr>
        <w:t>4</w:t>
      </w:r>
      <w:r w:rsidR="0012296B" w:rsidRPr="008E3B0D">
        <w:rPr>
          <w:rFonts w:ascii="Century Gothic" w:hAnsi="Century Gothic"/>
          <w:b/>
        </w:rPr>
        <w:t>.</w:t>
      </w:r>
      <w:r w:rsidR="00B579B9" w:rsidRPr="008E3B0D">
        <w:rPr>
          <w:rFonts w:ascii="Century Gothic" w:hAnsi="Century Gothic"/>
          <w:b/>
        </w:rPr>
        <w:t>1</w:t>
      </w:r>
      <w:r w:rsidR="0012296B" w:rsidRPr="008E3B0D">
        <w:rPr>
          <w:rFonts w:ascii="Century Gothic" w:hAnsi="Century Gothic"/>
          <w:b/>
        </w:rPr>
        <w:t>.</w:t>
      </w:r>
      <w:r w:rsidR="0012296B" w:rsidRPr="008E3B0D">
        <w:rPr>
          <w:rFonts w:ascii="Century Gothic" w:hAnsi="Century Gothic"/>
        </w:rPr>
        <w:t xml:space="preserve"> </w:t>
      </w:r>
      <w:r w:rsidR="0012296B">
        <w:rPr>
          <w:rFonts w:ascii="Century Gothic" w:hAnsi="Century Gothic"/>
        </w:rPr>
        <w:t>Dès le passage de la ligne d’arrivée, le conducteur de chaque véhicule ralentira aussitôt son allure de façon à pouvoir s’arrêter dès que les circonstances le justifient.</w:t>
      </w:r>
    </w:p>
    <w:p w14:paraId="132A04CC" w14:textId="551549DA" w:rsidR="00501DD5" w:rsidRPr="00DD44B8" w:rsidRDefault="0061095D" w:rsidP="00046739">
      <w:pPr>
        <w:pStyle w:val="11"/>
        <w:numPr>
          <w:ilvl w:val="0"/>
          <w:numId w:val="0"/>
        </w:numPr>
        <w:tabs>
          <w:tab w:val="left" w:pos="5954"/>
        </w:tabs>
        <w:ind w:left="284"/>
        <w:jc w:val="both"/>
        <w:rPr>
          <w:b w:val="0"/>
          <w:bCs w:val="0"/>
          <w:color w:val="FF0000"/>
          <w:spacing w:val="-4"/>
          <w:sz w:val="20"/>
          <w:szCs w:val="20"/>
          <w:u w:val="single"/>
          <w:lang w:val="fr-FR"/>
        </w:rPr>
      </w:pPr>
      <w:r w:rsidRPr="00DD6D9F">
        <w:rPr>
          <w:bCs w:val="0"/>
          <w:spacing w:val="-4"/>
          <w:sz w:val="20"/>
          <w:szCs w:val="20"/>
          <w:lang w:val="fr-FR"/>
        </w:rPr>
        <w:t xml:space="preserve"> </w:t>
      </w:r>
      <w:r w:rsidR="00D11380" w:rsidRPr="00DD6D9F">
        <w:rPr>
          <w:bCs w:val="0"/>
          <w:spacing w:val="-4"/>
          <w:sz w:val="20"/>
          <w:szCs w:val="20"/>
          <w:lang w:val="fr-FR"/>
        </w:rPr>
        <w:t>4</w:t>
      </w:r>
      <w:r w:rsidR="00490200" w:rsidRPr="00DD6D9F">
        <w:rPr>
          <w:bCs w:val="0"/>
          <w:spacing w:val="-4"/>
          <w:sz w:val="20"/>
          <w:szCs w:val="20"/>
          <w:lang w:val="fr-FR"/>
        </w:rPr>
        <w:t>.</w:t>
      </w:r>
      <w:r w:rsidR="00B579B9" w:rsidRPr="00DD6D9F">
        <w:rPr>
          <w:bCs w:val="0"/>
          <w:spacing w:val="-4"/>
          <w:sz w:val="20"/>
          <w:szCs w:val="20"/>
          <w:lang w:val="fr-FR"/>
        </w:rPr>
        <w:t>2</w:t>
      </w:r>
      <w:r w:rsidR="00490200" w:rsidRPr="00DD6D9F">
        <w:rPr>
          <w:bCs w:val="0"/>
          <w:spacing w:val="-4"/>
          <w:sz w:val="20"/>
          <w:szCs w:val="20"/>
          <w:lang w:val="fr-FR"/>
        </w:rPr>
        <w:t>.</w:t>
      </w:r>
      <w:r w:rsidR="00490200" w:rsidRPr="004F2A46">
        <w:rPr>
          <w:b w:val="0"/>
          <w:bCs w:val="0"/>
          <w:spacing w:val="-4"/>
          <w:sz w:val="20"/>
          <w:szCs w:val="20"/>
          <w:u w:val="single"/>
          <w:lang w:val="fr-FR"/>
        </w:rPr>
        <w:t xml:space="preserve"> </w:t>
      </w:r>
      <w:r w:rsidR="00490200" w:rsidRPr="00D04FC6">
        <w:rPr>
          <w:b w:val="0"/>
          <w:bCs w:val="0"/>
          <w:spacing w:val="-4"/>
          <w:sz w:val="20"/>
          <w:szCs w:val="20"/>
          <w:u w:val="single"/>
          <w:lang w:val="fr-FR"/>
        </w:rPr>
        <w:t xml:space="preserve">Comportement </w:t>
      </w:r>
      <w:r w:rsidR="00DD44B8">
        <w:rPr>
          <w:b w:val="0"/>
          <w:bCs w:val="0"/>
          <w:spacing w:val="-4"/>
          <w:sz w:val="20"/>
          <w:szCs w:val="20"/>
          <w:u w:val="single"/>
          <w:lang w:val="fr-FR"/>
        </w:rPr>
        <w:t xml:space="preserve">irresponsable </w:t>
      </w:r>
      <w:r w:rsidR="00490200" w:rsidRPr="00D04FC6">
        <w:rPr>
          <w:b w:val="0"/>
          <w:bCs w:val="0"/>
          <w:spacing w:val="-4"/>
          <w:sz w:val="20"/>
          <w:szCs w:val="20"/>
          <w:u w:val="single"/>
          <w:lang w:val="fr-FR"/>
        </w:rPr>
        <w:t>des participants</w:t>
      </w:r>
      <w:r w:rsidR="0039443D" w:rsidRPr="00D04FC6">
        <w:rPr>
          <w:b w:val="0"/>
          <w:bCs w:val="0"/>
          <w:spacing w:val="-4"/>
          <w:sz w:val="20"/>
          <w:szCs w:val="20"/>
          <w:u w:val="single"/>
          <w:lang w:val="fr-FR"/>
        </w:rPr>
        <w:t xml:space="preserve"> (Toutes Divisions)</w:t>
      </w:r>
      <w:r w:rsidR="00DD44B8">
        <w:rPr>
          <w:b w:val="0"/>
          <w:bCs w:val="0"/>
          <w:spacing w:val="-4"/>
          <w:sz w:val="20"/>
          <w:szCs w:val="20"/>
          <w:u w:val="single"/>
          <w:lang w:val="fr-FR"/>
        </w:rPr>
        <w:t xml:space="preserve"> -</w:t>
      </w:r>
      <w:r w:rsidR="00DD44B8" w:rsidRPr="00DD44B8">
        <w:rPr>
          <w:b w:val="0"/>
          <w:bCs w:val="0"/>
          <w:spacing w:val="-4"/>
          <w:sz w:val="20"/>
          <w:szCs w:val="20"/>
          <w:u w:val="single"/>
          <w:lang w:val="fr-FR"/>
        </w:rPr>
        <w:t>Voir Art. 3.5 du RP CC/Sprints</w:t>
      </w:r>
    </w:p>
    <w:p w14:paraId="4E06B683" w14:textId="4111037A" w:rsidR="00EB5BFD" w:rsidRPr="00DD6D9F" w:rsidRDefault="00490200" w:rsidP="00EB5BFD">
      <w:pPr>
        <w:spacing w:after="5" w:line="248" w:lineRule="auto"/>
        <w:ind w:left="284" w:right="32" w:hanging="10"/>
        <w:jc w:val="both"/>
        <w:rPr>
          <w:rFonts w:ascii="Century Gothic" w:hAnsi="Century Gothic"/>
          <w:b/>
          <w:spacing w:val="-10"/>
          <w:lang w:val="fr-BE"/>
        </w:rPr>
      </w:pPr>
      <w:r w:rsidRPr="00D04FC6">
        <w:rPr>
          <w:rFonts w:ascii="Century Gothic" w:hAnsi="Century Gothic"/>
          <w:bCs/>
          <w:spacing w:val="-4"/>
          <w:lang w:val="fr-BE"/>
        </w:rPr>
        <w:t xml:space="preserve">Lors du transit des véhicules du parc d’arrivée vers le parc de départ (descente des véhicules), un véhicule de sécurité à allure modérée </w:t>
      </w:r>
      <w:r w:rsidRPr="00B579B9">
        <w:rPr>
          <w:rFonts w:ascii="Century Gothic" w:hAnsi="Century Gothic"/>
          <w:bCs/>
          <w:spacing w:val="-4"/>
          <w:lang w:val="fr-BE"/>
        </w:rPr>
        <w:t>(</w:t>
      </w:r>
      <w:r w:rsidR="006347F8" w:rsidRPr="00B579B9">
        <w:rPr>
          <w:rFonts w:ascii="Century Gothic" w:hAnsi="Century Gothic"/>
          <w:b/>
          <w:spacing w:val="-4"/>
          <w:lang w:val="fr-BE"/>
        </w:rPr>
        <w:t>5</w:t>
      </w:r>
      <w:r w:rsidRPr="00B579B9">
        <w:rPr>
          <w:rFonts w:ascii="Century Gothic" w:hAnsi="Century Gothic"/>
          <w:b/>
          <w:spacing w:val="-4"/>
          <w:lang w:val="fr-BE"/>
        </w:rPr>
        <w:t>0kmh</w:t>
      </w:r>
      <w:r w:rsidRPr="00B579B9">
        <w:rPr>
          <w:rFonts w:ascii="Century Gothic" w:hAnsi="Century Gothic"/>
          <w:bCs/>
          <w:spacing w:val="-4"/>
          <w:lang w:val="fr-BE"/>
        </w:rPr>
        <w:t xml:space="preserve">) </w:t>
      </w:r>
      <w:r w:rsidRPr="00D04FC6">
        <w:rPr>
          <w:rFonts w:ascii="Century Gothic" w:hAnsi="Century Gothic"/>
          <w:bCs/>
          <w:spacing w:val="-4"/>
          <w:lang w:val="fr-BE"/>
        </w:rPr>
        <w:t xml:space="preserve">sera placé devant ce convoi et un autre derrière afin que les participants ne puissent avoir des comportements inappropriés (dérapages contrôlés, arrêts intempestifs, dépassement de </w:t>
      </w:r>
      <w:r w:rsidRPr="00DD6D9F">
        <w:rPr>
          <w:rFonts w:ascii="Century Gothic" w:hAnsi="Century Gothic"/>
          <w:bCs/>
          <w:spacing w:val="-10"/>
          <w:lang w:val="fr-BE"/>
        </w:rPr>
        <w:t xml:space="preserve">la voiture de sécurité). Sous peine de sanction, les véhicules devront se suivre à distance régulière de max. </w:t>
      </w:r>
      <w:r w:rsidRPr="00DD6D9F">
        <w:rPr>
          <w:rFonts w:ascii="Century Gothic" w:hAnsi="Century Gothic"/>
          <w:b/>
          <w:spacing w:val="-10"/>
          <w:lang w:val="fr-BE"/>
        </w:rPr>
        <w:t>50</w:t>
      </w:r>
      <w:r w:rsidR="00B579B9" w:rsidRPr="00DD6D9F">
        <w:rPr>
          <w:rFonts w:ascii="Century Gothic" w:hAnsi="Century Gothic"/>
          <w:b/>
          <w:spacing w:val="-10"/>
          <w:lang w:val="fr-BE"/>
        </w:rPr>
        <w:t xml:space="preserve"> </w:t>
      </w:r>
      <w:r w:rsidRPr="00DD6D9F">
        <w:rPr>
          <w:rFonts w:ascii="Century Gothic" w:hAnsi="Century Gothic"/>
          <w:b/>
          <w:spacing w:val="-10"/>
          <w:lang w:val="fr-BE"/>
        </w:rPr>
        <w:t>m</w:t>
      </w:r>
      <w:r w:rsidR="00B579B9" w:rsidRPr="00DD6D9F">
        <w:rPr>
          <w:rFonts w:ascii="Century Gothic" w:hAnsi="Century Gothic"/>
          <w:b/>
          <w:spacing w:val="-10"/>
          <w:lang w:val="fr-BE"/>
        </w:rPr>
        <w:t>ètres</w:t>
      </w:r>
      <w:r w:rsidRPr="00DD6D9F">
        <w:rPr>
          <w:rFonts w:ascii="Century Gothic" w:hAnsi="Century Gothic"/>
          <w:b/>
          <w:spacing w:val="-10"/>
          <w:lang w:val="fr-BE"/>
        </w:rPr>
        <w:t xml:space="preserve">. </w:t>
      </w:r>
    </w:p>
    <w:p w14:paraId="7294A677" w14:textId="77777777" w:rsidR="00EB5BFD" w:rsidRDefault="00EB5BFD" w:rsidP="00EB5BFD">
      <w:pPr>
        <w:spacing w:after="5" w:line="248" w:lineRule="auto"/>
        <w:ind w:left="284" w:right="32" w:hanging="10"/>
        <w:jc w:val="both"/>
        <w:rPr>
          <w:rFonts w:ascii="Century Gothic" w:hAnsi="Century Gothic"/>
          <w:bCs/>
          <w:spacing w:val="-4"/>
          <w:lang w:val="fr-BE"/>
        </w:rPr>
      </w:pPr>
      <w:r w:rsidRPr="00D04FC6">
        <w:rPr>
          <w:rFonts w:ascii="Century Gothic" w:hAnsi="Century Gothic"/>
          <w:bCs/>
          <w:spacing w:val="-4"/>
          <w:lang w:val="fr-BE"/>
        </w:rPr>
        <w:t>Lors de ces séquences de retour au départ, les concurrents ne peuvent s'arrêter volontairement, se laisser distancer, ni inviter les suivants à les dépasser.</w:t>
      </w:r>
    </w:p>
    <w:p w14:paraId="5C42E104" w14:textId="77777777" w:rsidR="00DD6D9F" w:rsidRPr="00777B3C" w:rsidRDefault="00DD6D9F" w:rsidP="00EB5BFD">
      <w:pPr>
        <w:spacing w:after="5" w:line="248" w:lineRule="auto"/>
        <w:ind w:left="284" w:right="32" w:hanging="10"/>
        <w:jc w:val="both"/>
        <w:rPr>
          <w:rFonts w:ascii="Century Gothic" w:hAnsi="Century Gothic"/>
          <w:bCs/>
          <w:spacing w:val="-4"/>
          <w:sz w:val="6"/>
          <w:szCs w:val="6"/>
          <w:lang w:val="fr-BE"/>
        </w:rPr>
      </w:pPr>
    </w:p>
    <w:p w14:paraId="3BF142DF" w14:textId="1AEC8AEA" w:rsidR="00B46096" w:rsidRDefault="00490200" w:rsidP="007623D6">
      <w:pPr>
        <w:pBdr>
          <w:top w:val="single" w:sz="4" w:space="1" w:color="auto"/>
          <w:left w:val="single" w:sz="4" w:space="4" w:color="auto"/>
          <w:bottom w:val="single" w:sz="4" w:space="1" w:color="auto"/>
          <w:right w:val="single" w:sz="4" w:space="4" w:color="auto"/>
        </w:pBdr>
        <w:spacing w:after="5" w:line="248" w:lineRule="auto"/>
        <w:ind w:left="284" w:right="32" w:hanging="10"/>
        <w:jc w:val="both"/>
        <w:rPr>
          <w:rFonts w:ascii="Century Gothic" w:hAnsi="Century Gothic"/>
          <w:bCs/>
          <w:color w:val="4472C4"/>
          <w:spacing w:val="-4"/>
          <w:lang w:val="fr-BE"/>
        </w:rPr>
      </w:pPr>
      <w:r w:rsidRPr="00D04FC6">
        <w:rPr>
          <w:rFonts w:ascii="Century Gothic" w:hAnsi="Century Gothic"/>
          <w:bCs/>
          <w:spacing w:val="-4"/>
          <w:lang w:val="fr-BE"/>
        </w:rPr>
        <w:t>Sur constatation de l’organisateur ou des commissaires sportifs (même sans concertation avec la Direction de Course</w:t>
      </w:r>
      <w:r w:rsidR="0036547A" w:rsidRPr="008E3B0D">
        <w:rPr>
          <w:rFonts w:ascii="Century Gothic" w:hAnsi="Century Gothic"/>
          <w:bCs/>
          <w:spacing w:val="-4"/>
          <w:lang w:val="fr-BE"/>
        </w:rPr>
        <w:t>)</w:t>
      </w:r>
      <w:r w:rsidRPr="00D04FC6">
        <w:rPr>
          <w:rFonts w:ascii="Century Gothic" w:hAnsi="Century Gothic"/>
          <w:bCs/>
          <w:spacing w:val="-4"/>
          <w:lang w:val="fr-BE"/>
        </w:rPr>
        <w:t xml:space="preserve"> les contrevenants se verront sanctionnés par une mise</w:t>
      </w:r>
      <w:r w:rsidRPr="00D04FC6">
        <w:rPr>
          <w:rFonts w:ascii="Century Gothic" w:hAnsi="Century Gothic"/>
          <w:bCs/>
          <w:color w:val="FF0000"/>
          <w:spacing w:val="-4"/>
          <w:lang w:val="fr-BE"/>
        </w:rPr>
        <w:t xml:space="preserve"> </w:t>
      </w:r>
      <w:r w:rsidRPr="00D04FC6">
        <w:rPr>
          <w:rFonts w:ascii="Century Gothic" w:hAnsi="Century Gothic"/>
          <w:bCs/>
          <w:spacing w:val="-4"/>
          <w:lang w:val="fr-BE"/>
        </w:rPr>
        <w:t>hors course immédiate</w:t>
      </w:r>
      <w:r w:rsidR="00DD44B8">
        <w:rPr>
          <w:rFonts w:ascii="Century Gothic" w:hAnsi="Century Gothic"/>
          <w:bCs/>
          <w:spacing w:val="-4"/>
          <w:lang w:val="fr-BE"/>
        </w:rPr>
        <w:t>.</w:t>
      </w:r>
    </w:p>
    <w:p w14:paraId="70B5B211" w14:textId="77777777" w:rsidR="00DD44B8" w:rsidRPr="00777B3C" w:rsidRDefault="00DD44B8" w:rsidP="00DD44B8">
      <w:pPr>
        <w:tabs>
          <w:tab w:val="num" w:pos="1134"/>
        </w:tabs>
        <w:ind w:left="284"/>
        <w:jc w:val="both"/>
        <w:rPr>
          <w:rFonts w:ascii="Century Gothic" w:hAnsi="Century Gothic"/>
          <w:b/>
          <w:bCs/>
          <w:color w:val="4472C4" w:themeColor="accent1"/>
          <w:spacing w:val="-6"/>
          <w:sz w:val="6"/>
          <w:szCs w:val="6"/>
          <w:u w:val="single"/>
        </w:rPr>
      </w:pPr>
    </w:p>
    <w:p w14:paraId="3C0CBCF1" w14:textId="0CB8D762" w:rsidR="00EC19A4" w:rsidRPr="00F4583D" w:rsidRDefault="00EC19A4" w:rsidP="00DD6D9F">
      <w:pPr>
        <w:tabs>
          <w:tab w:val="num" w:pos="1134"/>
        </w:tabs>
        <w:ind w:left="284"/>
        <w:jc w:val="both"/>
        <w:rPr>
          <w:rFonts w:ascii="Century Gothic" w:hAnsi="Century Gothic"/>
          <w:b/>
          <w:bCs/>
          <w:color w:val="4472C4" w:themeColor="accent1"/>
          <w:spacing w:val="-14"/>
          <w:u w:val="single"/>
        </w:rPr>
      </w:pPr>
      <w:r w:rsidRPr="00F4583D">
        <w:rPr>
          <w:rFonts w:ascii="Century Gothic" w:hAnsi="Century Gothic"/>
          <w:b/>
          <w:bCs/>
          <w:color w:val="4472C4" w:themeColor="accent1"/>
          <w:spacing w:val="-14"/>
        </w:rPr>
        <w:t>4</w:t>
      </w:r>
      <w:r w:rsidR="0036547A" w:rsidRPr="00F4583D">
        <w:rPr>
          <w:rFonts w:ascii="Century Gothic" w:hAnsi="Century Gothic"/>
          <w:b/>
          <w:bCs/>
          <w:color w:val="4472C4" w:themeColor="accent1"/>
          <w:spacing w:val="-14"/>
        </w:rPr>
        <w:t xml:space="preserve"> 3</w:t>
      </w:r>
      <w:r w:rsidRPr="00F4583D">
        <w:rPr>
          <w:rFonts w:ascii="Century Gothic" w:hAnsi="Century Gothic"/>
          <w:b/>
          <w:bCs/>
          <w:color w:val="4472C4" w:themeColor="accent1"/>
          <w:spacing w:val="-14"/>
        </w:rPr>
        <w:t>.</w:t>
      </w:r>
      <w:r w:rsidRPr="00F4583D">
        <w:rPr>
          <w:rFonts w:ascii="Century Gothic" w:hAnsi="Century Gothic"/>
          <w:bCs/>
          <w:color w:val="4472C4" w:themeColor="accent1"/>
          <w:spacing w:val="-14"/>
          <w:u w:val="single"/>
        </w:rPr>
        <w:t xml:space="preserve">  </w:t>
      </w:r>
      <w:r w:rsidRPr="00F4583D">
        <w:rPr>
          <w:rFonts w:ascii="Century Gothic" w:hAnsi="Century Gothic"/>
          <w:b/>
          <w:bCs/>
          <w:color w:val="4472C4" w:themeColor="accent1"/>
          <w:spacing w:val="-14"/>
          <w:u w:val="single"/>
        </w:rPr>
        <w:t>Pénalité</w:t>
      </w:r>
      <w:r w:rsidRPr="00F4583D">
        <w:rPr>
          <w:rFonts w:ascii="Century Gothic" w:hAnsi="Century Gothic"/>
          <w:bCs/>
          <w:color w:val="4472C4" w:themeColor="accent1"/>
          <w:spacing w:val="-14"/>
          <w:u w:val="single"/>
        </w:rPr>
        <w:t xml:space="preserve"> pour comportement irresponsable ou inadéquat en </w:t>
      </w:r>
      <w:r w:rsidRPr="00F4583D">
        <w:rPr>
          <w:rFonts w:ascii="Century Gothic" w:hAnsi="Century Gothic"/>
          <w:b/>
          <w:bCs/>
          <w:color w:val="4472C4" w:themeColor="accent1"/>
          <w:spacing w:val="-14"/>
          <w:u w:val="single"/>
        </w:rPr>
        <w:t>Histo-Démo</w:t>
      </w:r>
      <w:r w:rsidRPr="00F4583D">
        <w:rPr>
          <w:rFonts w:ascii="Century Gothic" w:hAnsi="Century Gothic"/>
          <w:bCs/>
          <w:color w:val="4472C4" w:themeColor="accent1"/>
          <w:spacing w:val="-14"/>
          <w:u w:val="single"/>
        </w:rPr>
        <w:t xml:space="preserve"> ou en </w:t>
      </w:r>
      <w:r w:rsidRPr="00F4583D">
        <w:rPr>
          <w:rFonts w:ascii="Century Gothic" w:hAnsi="Century Gothic"/>
          <w:b/>
          <w:bCs/>
          <w:color w:val="4472C4" w:themeColor="accent1"/>
          <w:spacing w:val="-14"/>
          <w:u w:val="single"/>
        </w:rPr>
        <w:t>Access</w:t>
      </w:r>
      <w:r w:rsidR="00833C1C" w:rsidRPr="00F4583D">
        <w:rPr>
          <w:rFonts w:ascii="Century Gothic" w:hAnsi="Century Gothic"/>
          <w:b/>
          <w:bCs/>
          <w:color w:val="4472C4" w:themeColor="accent1"/>
          <w:spacing w:val="-14"/>
          <w:u w:val="single"/>
        </w:rPr>
        <w:t xml:space="preserve"> (Voir 5.2.1 et </w:t>
      </w:r>
      <w:r w:rsidR="00F4583D" w:rsidRPr="00F4583D">
        <w:rPr>
          <w:rFonts w:ascii="Century Gothic" w:hAnsi="Century Gothic"/>
          <w:b/>
          <w:bCs/>
          <w:color w:val="4472C4" w:themeColor="accent1"/>
          <w:spacing w:val="-14"/>
          <w:u w:val="single"/>
        </w:rPr>
        <w:t>5.2.2 ci</w:t>
      </w:r>
      <w:r w:rsidR="00833C1C" w:rsidRPr="00F4583D">
        <w:rPr>
          <w:rFonts w:ascii="Century Gothic" w:hAnsi="Century Gothic"/>
          <w:b/>
          <w:bCs/>
          <w:color w:val="4472C4" w:themeColor="accent1"/>
          <w:spacing w:val="-14"/>
          <w:u w:val="single"/>
        </w:rPr>
        <w:t>-dessous)</w:t>
      </w:r>
    </w:p>
    <w:p w14:paraId="4FB94291" w14:textId="77777777" w:rsidR="00EC19A4" w:rsidRPr="008E3B0D" w:rsidRDefault="00EC19A4" w:rsidP="00EC19A4">
      <w:pPr>
        <w:ind w:left="284"/>
        <w:jc w:val="both"/>
        <w:rPr>
          <w:rFonts w:ascii="Century Gothic" w:hAnsi="Century Gothic"/>
          <w:bCs/>
          <w:color w:val="4472C4" w:themeColor="accent1"/>
          <w:lang w:val="fr-BE"/>
        </w:rPr>
      </w:pPr>
      <w:r w:rsidRPr="008E3B0D">
        <w:rPr>
          <w:rFonts w:ascii="Century Gothic" w:hAnsi="Century Gothic"/>
          <w:bCs/>
          <w:color w:val="4472C4" w:themeColor="accent1"/>
        </w:rPr>
        <w:t xml:space="preserve">Les pénalités en temps étant inadaptées dans le cadre de ces Divisions, elles y seront </w:t>
      </w:r>
      <w:r w:rsidRPr="008E3B0D">
        <w:rPr>
          <w:rFonts w:ascii="Century Gothic" w:hAnsi="Century Gothic"/>
          <w:bCs/>
          <w:color w:val="4472C4" w:themeColor="accent1"/>
          <w:lang w:val="fr-BE"/>
        </w:rPr>
        <w:t>remplacées par des amendes et/ou des "Avertissements"</w:t>
      </w:r>
      <w:r w:rsidRPr="008E3B0D">
        <w:rPr>
          <w:rFonts w:ascii="Century Gothic" w:hAnsi="Century Gothic"/>
          <w:b/>
          <w:bCs/>
          <w:color w:val="4472C4" w:themeColor="accent1"/>
          <w:lang w:val="fr-BE"/>
        </w:rPr>
        <w:t>.</w:t>
      </w:r>
      <w:r w:rsidRPr="008E3B0D">
        <w:rPr>
          <w:rFonts w:ascii="Century Gothic" w:hAnsi="Century Gothic"/>
          <w:bCs/>
          <w:color w:val="4472C4" w:themeColor="accent1"/>
          <w:lang w:val="fr-BE"/>
        </w:rPr>
        <w:t xml:space="preserve"> A la réception de son second "Avertissement", le participant concerné sera exclu de la manifestation sans remboursement des droits d’engagement.</w:t>
      </w:r>
    </w:p>
    <w:p w14:paraId="113B866D" w14:textId="77777777" w:rsidR="00EC19A4" w:rsidRPr="008E3B0D" w:rsidRDefault="00EC19A4" w:rsidP="00EC19A4">
      <w:pPr>
        <w:pStyle w:val="11"/>
        <w:numPr>
          <w:ilvl w:val="0"/>
          <w:numId w:val="0"/>
        </w:numPr>
        <w:tabs>
          <w:tab w:val="left" w:pos="5954"/>
        </w:tabs>
        <w:ind w:left="284"/>
        <w:jc w:val="both"/>
        <w:rPr>
          <w:b w:val="0"/>
          <w:color w:val="4472C4" w:themeColor="accent1"/>
          <w:spacing w:val="-4"/>
          <w:sz w:val="20"/>
          <w:szCs w:val="20"/>
        </w:rPr>
      </w:pPr>
      <w:r w:rsidRPr="008E3B0D">
        <w:rPr>
          <w:color w:val="4472C4" w:themeColor="accent1"/>
          <w:spacing w:val="-4"/>
          <w:sz w:val="20"/>
          <w:szCs w:val="20"/>
          <w:u w:val="single"/>
        </w:rPr>
        <w:t>Remarque</w:t>
      </w:r>
      <w:r w:rsidRPr="008E3B0D">
        <w:rPr>
          <w:b w:val="0"/>
          <w:color w:val="4472C4" w:themeColor="accent1"/>
          <w:spacing w:val="-4"/>
          <w:sz w:val="20"/>
          <w:szCs w:val="20"/>
        </w:rPr>
        <w:t xml:space="preserve"> : Si cette pénalité est infligée en fin d’épreuve ou alors que le pilote a terminé sa prestation, une </w:t>
      </w:r>
      <w:r w:rsidRPr="008E3B0D">
        <w:rPr>
          <w:color w:val="4472C4" w:themeColor="accent1"/>
          <w:spacing w:val="-4"/>
          <w:sz w:val="20"/>
          <w:szCs w:val="20"/>
        </w:rPr>
        <w:t>amende de 125 €</w:t>
      </w:r>
      <w:r w:rsidRPr="008E3B0D">
        <w:rPr>
          <w:b w:val="0"/>
          <w:color w:val="4472C4" w:themeColor="accent1"/>
          <w:spacing w:val="-4"/>
          <w:sz w:val="20"/>
          <w:szCs w:val="20"/>
        </w:rPr>
        <w:t xml:space="preserve"> sera alors automatiquement appliquée par le Collège des Commissaires Sportifs. </w:t>
      </w:r>
    </w:p>
    <w:p w14:paraId="33A0BD98" w14:textId="77777777" w:rsidR="00EC19A4" w:rsidRPr="008E3B0D" w:rsidRDefault="00EC19A4" w:rsidP="00EC19A4">
      <w:pPr>
        <w:pStyle w:val="11"/>
        <w:numPr>
          <w:ilvl w:val="0"/>
          <w:numId w:val="0"/>
        </w:numPr>
        <w:tabs>
          <w:tab w:val="left" w:pos="5954"/>
        </w:tabs>
        <w:ind w:left="284"/>
        <w:jc w:val="both"/>
        <w:rPr>
          <w:b w:val="0"/>
          <w:color w:val="4472C4" w:themeColor="accent1"/>
          <w:spacing w:val="-4"/>
          <w:sz w:val="20"/>
          <w:szCs w:val="20"/>
          <w:lang w:val="fr-FR"/>
        </w:rPr>
      </w:pPr>
      <w:r w:rsidRPr="008E3B0D">
        <w:rPr>
          <w:b w:val="0"/>
          <w:color w:val="4472C4" w:themeColor="accent1"/>
          <w:spacing w:val="-4"/>
          <w:sz w:val="20"/>
          <w:szCs w:val="20"/>
        </w:rPr>
        <w:t xml:space="preserve">Si cette </w:t>
      </w:r>
      <w:r w:rsidRPr="008E3B0D">
        <w:rPr>
          <w:b w:val="0"/>
          <w:iCs/>
          <w:color w:val="4472C4" w:themeColor="accent1"/>
          <w:spacing w:val="-4"/>
          <w:sz w:val="20"/>
          <w:szCs w:val="20"/>
          <w:lang w:val="fr-FR"/>
        </w:rPr>
        <w:t>amende n'a pas été payée sur place, quelle qu’en soit la raison, le Président de Collège transmettra un rapport en ce sens au secrétariat de l’ASAF et le contrevenant se verra automatiquement suspendu de licence jusqu’à l’apurement de sa dette</w:t>
      </w:r>
      <w:r w:rsidRPr="008E3B0D">
        <w:rPr>
          <w:b w:val="0"/>
          <w:color w:val="4472C4" w:themeColor="accent1"/>
          <w:spacing w:val="-4"/>
          <w:sz w:val="20"/>
          <w:szCs w:val="20"/>
        </w:rPr>
        <w:t xml:space="preserve"> (</w:t>
      </w:r>
      <w:r w:rsidRPr="008E3B0D">
        <w:rPr>
          <w:b w:val="0"/>
          <w:color w:val="4472C4" w:themeColor="accent1"/>
          <w:spacing w:val="-4"/>
          <w:sz w:val="20"/>
          <w:szCs w:val="20"/>
          <w:lang w:val="fr-FR"/>
        </w:rPr>
        <w:t>voir aussi : Article 1.6.5 du R.S.G.).</w:t>
      </w:r>
    </w:p>
    <w:p w14:paraId="3DCB1F58" w14:textId="390C6C65" w:rsidR="00075FE9" w:rsidRDefault="00075FE9">
      <w:pPr>
        <w:rPr>
          <w:rFonts w:ascii="Century Gothic" w:hAnsi="Century Gothic"/>
          <w:color w:val="FF0000"/>
          <w:sz w:val="16"/>
          <w:szCs w:val="16"/>
          <w:u w:val="single"/>
        </w:rPr>
      </w:pPr>
      <w:r>
        <w:rPr>
          <w:rFonts w:ascii="Century Gothic" w:hAnsi="Century Gothic"/>
          <w:color w:val="FF0000"/>
          <w:sz w:val="16"/>
          <w:szCs w:val="16"/>
          <w:u w:val="single"/>
        </w:rPr>
        <w:br w:type="page"/>
      </w:r>
    </w:p>
    <w:p w14:paraId="76484E47" w14:textId="2669A426" w:rsidR="00EC19A4" w:rsidRDefault="00EC19A4" w:rsidP="00075FE9">
      <w:pPr>
        <w:tabs>
          <w:tab w:val="left" w:leader="dot" w:pos="9214"/>
        </w:tabs>
        <w:ind w:left="284" w:hanging="284"/>
        <w:jc w:val="both"/>
        <w:rPr>
          <w:rFonts w:ascii="Century Gothic" w:hAnsi="Century Gothic"/>
          <w:b/>
          <w:sz w:val="22"/>
          <w:u w:val="single"/>
        </w:rPr>
      </w:pPr>
      <w:r w:rsidRPr="00966692">
        <w:rPr>
          <w:rFonts w:ascii="Century Gothic" w:hAnsi="Century Gothic"/>
          <w:b/>
          <w:sz w:val="22"/>
          <w:u w:val="single"/>
        </w:rPr>
        <w:lastRenderedPageBreak/>
        <w:t xml:space="preserve">Article 5 : Véhicules </w:t>
      </w:r>
    </w:p>
    <w:p w14:paraId="5A95F762" w14:textId="77777777" w:rsidR="00075FE9" w:rsidRPr="00075FE9" w:rsidRDefault="00075FE9" w:rsidP="00075FE9">
      <w:pPr>
        <w:tabs>
          <w:tab w:val="left" w:leader="dot" w:pos="9214"/>
        </w:tabs>
        <w:ind w:left="284" w:hanging="284"/>
        <w:jc w:val="both"/>
        <w:rPr>
          <w:rFonts w:ascii="Century Gothic" w:hAnsi="Century Gothic"/>
          <w:b/>
          <w:sz w:val="10"/>
          <w:szCs w:val="10"/>
          <w:u w:val="single"/>
        </w:rPr>
      </w:pPr>
    </w:p>
    <w:p w14:paraId="64BB9B63" w14:textId="5EFCC312" w:rsidR="00EC19A4" w:rsidRPr="00966692" w:rsidRDefault="00EC19A4" w:rsidP="000509AD">
      <w:pPr>
        <w:pStyle w:val="Corpsdetexte2"/>
        <w:pBdr>
          <w:top w:val="single" w:sz="4" w:space="1" w:color="auto"/>
          <w:left w:val="single" w:sz="4" w:space="10" w:color="auto"/>
          <w:bottom w:val="single" w:sz="4" w:space="1" w:color="auto"/>
          <w:right w:val="single" w:sz="4" w:space="4" w:color="auto"/>
        </w:pBdr>
        <w:tabs>
          <w:tab w:val="left" w:pos="8222"/>
        </w:tabs>
        <w:ind w:left="426"/>
        <w:rPr>
          <w:i/>
          <w:iCs/>
          <w:sz w:val="20"/>
        </w:rPr>
      </w:pPr>
      <w:r w:rsidRPr="00966692">
        <w:rPr>
          <w:b/>
          <w:iCs/>
          <w:sz w:val="20"/>
        </w:rPr>
        <w:t xml:space="preserve">Participation autorisée à - tous les véhicules </w:t>
      </w:r>
      <w:r w:rsidRPr="00966692">
        <w:rPr>
          <w:bCs/>
          <w:iCs/>
          <w:sz w:val="20"/>
        </w:rPr>
        <w:t>(ouverts et fermés)</w:t>
      </w:r>
      <w:r w:rsidRPr="00966692">
        <w:rPr>
          <w:bCs/>
          <w:i/>
          <w:iCs/>
          <w:sz w:val="20"/>
        </w:rPr>
        <w:t xml:space="preserve"> </w:t>
      </w:r>
    </w:p>
    <w:p w14:paraId="0C450254" w14:textId="21D4707E" w:rsidR="00EC19A4" w:rsidRDefault="00EC19A4" w:rsidP="00075FE9">
      <w:pPr>
        <w:tabs>
          <w:tab w:val="left" w:leader="dot" w:pos="9214"/>
        </w:tabs>
        <w:spacing w:before="60"/>
        <w:ind w:left="284"/>
        <w:jc w:val="both"/>
        <w:rPr>
          <w:rFonts w:ascii="Century Gothic" w:hAnsi="Century Gothic"/>
          <w:u w:val="single"/>
        </w:rPr>
      </w:pPr>
      <w:r w:rsidRPr="00075FE9">
        <w:rPr>
          <w:rFonts w:ascii="Century Gothic" w:hAnsi="Century Gothic"/>
          <w:b/>
          <w:u w:val="single"/>
        </w:rPr>
        <w:t>5.1.</w:t>
      </w:r>
      <w:r w:rsidRPr="00075FE9">
        <w:rPr>
          <w:rFonts w:ascii="Century Gothic" w:hAnsi="Century Gothic"/>
          <w:u w:val="single"/>
        </w:rPr>
        <w:t> Voitures admises :</w:t>
      </w:r>
    </w:p>
    <w:p w14:paraId="1CCAF132" w14:textId="77777777" w:rsidR="00203942" w:rsidRPr="00203942" w:rsidRDefault="00203942" w:rsidP="00203942">
      <w:pPr>
        <w:tabs>
          <w:tab w:val="left" w:leader="dot" w:pos="9214"/>
        </w:tabs>
        <w:ind w:left="284"/>
        <w:jc w:val="both"/>
        <w:rPr>
          <w:rFonts w:ascii="Century Gothic" w:hAnsi="Century Gothic"/>
          <w:sz w:val="10"/>
          <w:szCs w:val="10"/>
          <w:u w:val="single"/>
        </w:rPr>
      </w:pPr>
    </w:p>
    <w:p w14:paraId="4E77106E" w14:textId="77777777" w:rsidR="00EC19A4" w:rsidRPr="00966692" w:rsidRDefault="00EC19A4" w:rsidP="00EC19A4">
      <w:pPr>
        <w:tabs>
          <w:tab w:val="left" w:pos="720"/>
          <w:tab w:val="left" w:pos="1843"/>
          <w:tab w:val="left" w:pos="2835"/>
        </w:tabs>
        <w:ind w:left="284"/>
        <w:jc w:val="both"/>
        <w:rPr>
          <w:rFonts w:ascii="Century Gothic" w:hAnsi="Century Gothic"/>
          <w:sz w:val="19"/>
          <w:szCs w:val="19"/>
        </w:rPr>
      </w:pPr>
      <w:r w:rsidRPr="00966692">
        <w:rPr>
          <w:rFonts w:ascii="Century Gothic" w:hAnsi="Century Gothic"/>
          <w:sz w:val="19"/>
          <w:szCs w:val="19"/>
        </w:rPr>
        <w:tab/>
      </w:r>
      <w:r w:rsidRPr="00966692">
        <w:rPr>
          <w:rFonts w:ascii="Century Gothic" w:hAnsi="Century Gothic"/>
          <w:b/>
          <w:sz w:val="19"/>
          <w:szCs w:val="19"/>
          <w:u w:val="single"/>
        </w:rPr>
        <w:t>Division 1</w:t>
      </w:r>
      <w:r w:rsidRPr="00966692">
        <w:rPr>
          <w:rFonts w:ascii="Century Gothic" w:hAnsi="Century Gothic"/>
          <w:sz w:val="19"/>
          <w:szCs w:val="19"/>
          <w:u w:val="single"/>
        </w:rPr>
        <w:t> :</w:t>
      </w:r>
      <w:r w:rsidRPr="00966692">
        <w:rPr>
          <w:rFonts w:ascii="Century Gothic" w:hAnsi="Century Gothic"/>
          <w:sz w:val="19"/>
          <w:szCs w:val="19"/>
        </w:rPr>
        <w:tab/>
        <w:t>Classe 1</w:t>
      </w:r>
      <w:r w:rsidRPr="00966692">
        <w:rPr>
          <w:rFonts w:ascii="Century Gothic" w:hAnsi="Century Gothic"/>
          <w:sz w:val="19"/>
          <w:szCs w:val="19"/>
        </w:rPr>
        <w:tab/>
        <w:t>: de 0 à 1400cc</w:t>
      </w:r>
    </w:p>
    <w:p w14:paraId="48BE237A"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2</w:t>
      </w:r>
      <w:r w:rsidRPr="00966692">
        <w:rPr>
          <w:rFonts w:ascii="Century Gothic" w:hAnsi="Century Gothic"/>
          <w:sz w:val="19"/>
          <w:szCs w:val="19"/>
        </w:rPr>
        <w:tab/>
        <w:t>: au-delà de 1400cc jusqu’à 1600cc</w:t>
      </w:r>
    </w:p>
    <w:p w14:paraId="4163DF27"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3</w:t>
      </w:r>
      <w:r w:rsidRPr="00966692">
        <w:rPr>
          <w:rFonts w:ascii="Century Gothic" w:hAnsi="Century Gothic"/>
          <w:sz w:val="19"/>
          <w:szCs w:val="19"/>
        </w:rPr>
        <w:tab/>
        <w:t>: au-delà de1600cc jusqu’à 2000cc</w:t>
      </w:r>
    </w:p>
    <w:p w14:paraId="2F74C139"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4</w:t>
      </w:r>
      <w:r w:rsidRPr="00966692">
        <w:rPr>
          <w:rFonts w:ascii="Century Gothic" w:hAnsi="Century Gothic"/>
          <w:sz w:val="19"/>
          <w:szCs w:val="19"/>
        </w:rPr>
        <w:tab/>
        <w:t>: + de 2000cc</w:t>
      </w:r>
    </w:p>
    <w:p w14:paraId="2D256A52" w14:textId="77777777" w:rsidR="00EC19A4" w:rsidRPr="00966692" w:rsidRDefault="00EC19A4" w:rsidP="00EC19A4">
      <w:pPr>
        <w:tabs>
          <w:tab w:val="left" w:pos="720"/>
          <w:tab w:val="left" w:pos="1843"/>
          <w:tab w:val="left" w:pos="2835"/>
        </w:tabs>
        <w:ind w:left="284"/>
        <w:jc w:val="both"/>
        <w:rPr>
          <w:rFonts w:ascii="Century Gothic" w:hAnsi="Century Gothic"/>
          <w:sz w:val="19"/>
          <w:szCs w:val="19"/>
        </w:rPr>
      </w:pPr>
      <w:r w:rsidRPr="00966692">
        <w:rPr>
          <w:rFonts w:ascii="Century Gothic" w:hAnsi="Century Gothic"/>
          <w:sz w:val="19"/>
          <w:szCs w:val="19"/>
        </w:rPr>
        <w:tab/>
      </w:r>
      <w:r w:rsidRPr="00966692">
        <w:rPr>
          <w:rFonts w:ascii="Century Gothic" w:hAnsi="Century Gothic"/>
          <w:b/>
          <w:sz w:val="19"/>
          <w:szCs w:val="19"/>
          <w:u w:val="single"/>
        </w:rPr>
        <w:t>Division 2</w:t>
      </w:r>
      <w:r w:rsidRPr="00966692">
        <w:rPr>
          <w:rFonts w:ascii="Century Gothic" w:hAnsi="Century Gothic"/>
          <w:sz w:val="19"/>
          <w:szCs w:val="19"/>
          <w:u w:val="single"/>
        </w:rPr>
        <w:t> :</w:t>
      </w:r>
      <w:r w:rsidRPr="00966692">
        <w:rPr>
          <w:rFonts w:ascii="Century Gothic" w:hAnsi="Century Gothic"/>
          <w:sz w:val="19"/>
          <w:szCs w:val="19"/>
        </w:rPr>
        <w:tab/>
        <w:t>Classe 5</w:t>
      </w:r>
      <w:r w:rsidRPr="00966692">
        <w:rPr>
          <w:rFonts w:ascii="Century Gothic" w:hAnsi="Century Gothic"/>
          <w:sz w:val="19"/>
          <w:szCs w:val="19"/>
        </w:rPr>
        <w:tab/>
        <w:t>: de 0 à 1400cc</w:t>
      </w:r>
    </w:p>
    <w:p w14:paraId="0F6C91A0"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6</w:t>
      </w:r>
      <w:r w:rsidRPr="00966692">
        <w:rPr>
          <w:rFonts w:ascii="Century Gothic" w:hAnsi="Century Gothic"/>
          <w:sz w:val="19"/>
          <w:szCs w:val="19"/>
        </w:rPr>
        <w:tab/>
        <w:t>: au-delà de 1400cc jusqu’à 1600cc</w:t>
      </w:r>
    </w:p>
    <w:p w14:paraId="531B65B0"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7</w:t>
      </w:r>
      <w:r w:rsidRPr="00966692">
        <w:rPr>
          <w:rFonts w:ascii="Century Gothic" w:hAnsi="Century Gothic"/>
          <w:sz w:val="19"/>
          <w:szCs w:val="19"/>
        </w:rPr>
        <w:tab/>
        <w:t>: au-delà de1600cc jusqu’à 2000cc</w:t>
      </w:r>
    </w:p>
    <w:p w14:paraId="5D19047A"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8</w:t>
      </w:r>
      <w:r w:rsidRPr="00966692">
        <w:rPr>
          <w:rFonts w:ascii="Century Gothic" w:hAnsi="Century Gothic"/>
          <w:sz w:val="19"/>
          <w:szCs w:val="19"/>
        </w:rPr>
        <w:tab/>
        <w:t>: + de 2000cc</w:t>
      </w:r>
    </w:p>
    <w:p w14:paraId="23CD999C" w14:textId="77777777" w:rsidR="00EC19A4" w:rsidRPr="00966692" w:rsidRDefault="00EC19A4" w:rsidP="00EC19A4">
      <w:pPr>
        <w:tabs>
          <w:tab w:val="left" w:pos="720"/>
          <w:tab w:val="left" w:pos="1843"/>
          <w:tab w:val="left" w:pos="2835"/>
        </w:tabs>
        <w:ind w:left="284"/>
        <w:jc w:val="both"/>
        <w:rPr>
          <w:rFonts w:ascii="Century Gothic" w:hAnsi="Century Gothic"/>
          <w:sz w:val="19"/>
          <w:szCs w:val="19"/>
        </w:rPr>
      </w:pPr>
      <w:r w:rsidRPr="00966692">
        <w:rPr>
          <w:rFonts w:ascii="Century Gothic" w:hAnsi="Century Gothic"/>
          <w:sz w:val="19"/>
          <w:szCs w:val="19"/>
        </w:rPr>
        <w:tab/>
      </w:r>
      <w:r w:rsidRPr="00966692">
        <w:rPr>
          <w:rFonts w:ascii="Century Gothic" w:hAnsi="Century Gothic"/>
          <w:b/>
          <w:sz w:val="19"/>
          <w:szCs w:val="19"/>
          <w:u w:val="single"/>
        </w:rPr>
        <w:t>Division 3</w:t>
      </w:r>
      <w:r w:rsidRPr="00966692">
        <w:rPr>
          <w:rFonts w:ascii="Century Gothic" w:hAnsi="Century Gothic"/>
          <w:sz w:val="19"/>
          <w:szCs w:val="19"/>
          <w:u w:val="single"/>
        </w:rPr>
        <w:t> :</w:t>
      </w:r>
      <w:r w:rsidRPr="00966692">
        <w:rPr>
          <w:rFonts w:ascii="Century Gothic" w:hAnsi="Century Gothic"/>
          <w:sz w:val="19"/>
          <w:szCs w:val="19"/>
        </w:rPr>
        <w:tab/>
        <w:t>Classe 9</w:t>
      </w:r>
      <w:r w:rsidRPr="00966692">
        <w:rPr>
          <w:rFonts w:ascii="Century Gothic" w:hAnsi="Century Gothic"/>
          <w:sz w:val="19"/>
          <w:szCs w:val="19"/>
        </w:rPr>
        <w:tab/>
        <w:t>: de 0 à 1150cc</w:t>
      </w:r>
    </w:p>
    <w:p w14:paraId="218AAE9F"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10</w:t>
      </w:r>
      <w:r w:rsidRPr="00966692">
        <w:rPr>
          <w:rFonts w:ascii="Century Gothic" w:hAnsi="Century Gothic"/>
          <w:sz w:val="19"/>
          <w:szCs w:val="19"/>
        </w:rPr>
        <w:tab/>
        <w:t>: au-delà de 1150cc jusqu’à 1400cc</w:t>
      </w:r>
    </w:p>
    <w:p w14:paraId="6059BF09" w14:textId="77777777" w:rsidR="00EC19A4" w:rsidRPr="00966692" w:rsidRDefault="00EC19A4" w:rsidP="00EC19A4">
      <w:pPr>
        <w:tabs>
          <w:tab w:val="left" w:pos="1843"/>
          <w:tab w:val="left" w:pos="2835"/>
        </w:tabs>
        <w:ind w:left="540"/>
        <w:jc w:val="both"/>
        <w:rPr>
          <w:rFonts w:ascii="Century Gothic" w:hAnsi="Century Gothic"/>
          <w:sz w:val="19"/>
          <w:szCs w:val="19"/>
        </w:rPr>
      </w:pPr>
      <w:r w:rsidRPr="00966692">
        <w:rPr>
          <w:rFonts w:ascii="Century Gothic" w:hAnsi="Century Gothic"/>
          <w:sz w:val="19"/>
          <w:szCs w:val="19"/>
        </w:rPr>
        <w:tab/>
        <w:t>Classe 11</w:t>
      </w:r>
      <w:r w:rsidRPr="00966692">
        <w:rPr>
          <w:rFonts w:ascii="Century Gothic" w:hAnsi="Century Gothic"/>
          <w:sz w:val="19"/>
          <w:szCs w:val="19"/>
        </w:rPr>
        <w:tab/>
        <w:t>: au-delà de 1400cc jusqu’à 1600cc</w:t>
      </w:r>
    </w:p>
    <w:p w14:paraId="6E029BBA"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12</w:t>
      </w:r>
      <w:r w:rsidRPr="00966692">
        <w:rPr>
          <w:rFonts w:ascii="Century Gothic" w:hAnsi="Century Gothic"/>
          <w:sz w:val="19"/>
          <w:szCs w:val="19"/>
        </w:rPr>
        <w:tab/>
        <w:t>: au-delà de 1600cc jusqu’à 2000cc</w:t>
      </w:r>
    </w:p>
    <w:p w14:paraId="751D1824"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13</w:t>
      </w:r>
      <w:r w:rsidRPr="00966692">
        <w:rPr>
          <w:rFonts w:ascii="Century Gothic" w:hAnsi="Century Gothic"/>
          <w:sz w:val="19"/>
          <w:szCs w:val="19"/>
        </w:rPr>
        <w:tab/>
        <w:t>: + de 2000cc</w:t>
      </w:r>
    </w:p>
    <w:p w14:paraId="78341ABB" w14:textId="77777777" w:rsidR="00EC19A4" w:rsidRPr="00966692" w:rsidRDefault="00EC19A4" w:rsidP="00EC19A4">
      <w:pPr>
        <w:tabs>
          <w:tab w:val="left" w:pos="720"/>
          <w:tab w:val="left" w:pos="1843"/>
          <w:tab w:val="left" w:pos="2835"/>
        </w:tabs>
        <w:ind w:left="284"/>
        <w:jc w:val="both"/>
        <w:rPr>
          <w:rFonts w:ascii="Century Gothic" w:hAnsi="Century Gothic"/>
          <w:sz w:val="19"/>
          <w:szCs w:val="19"/>
        </w:rPr>
      </w:pPr>
      <w:r w:rsidRPr="00966692">
        <w:rPr>
          <w:rFonts w:ascii="Century Gothic" w:hAnsi="Century Gothic"/>
          <w:sz w:val="19"/>
          <w:szCs w:val="19"/>
        </w:rPr>
        <w:tab/>
      </w:r>
      <w:r w:rsidRPr="00966692">
        <w:rPr>
          <w:rFonts w:ascii="Century Gothic" w:hAnsi="Century Gothic"/>
          <w:b/>
          <w:sz w:val="19"/>
          <w:szCs w:val="19"/>
          <w:u w:val="single"/>
        </w:rPr>
        <w:t>Division 4</w:t>
      </w:r>
      <w:r w:rsidRPr="00966692">
        <w:rPr>
          <w:rFonts w:ascii="Century Gothic" w:hAnsi="Century Gothic"/>
          <w:sz w:val="19"/>
          <w:szCs w:val="19"/>
          <w:u w:val="single"/>
        </w:rPr>
        <w:t> :</w:t>
      </w:r>
      <w:r w:rsidRPr="00966692">
        <w:rPr>
          <w:rFonts w:ascii="Century Gothic" w:hAnsi="Century Gothic"/>
          <w:sz w:val="19"/>
          <w:szCs w:val="19"/>
        </w:rPr>
        <w:tab/>
        <w:t>Classe 14</w:t>
      </w:r>
      <w:r w:rsidRPr="00966692">
        <w:rPr>
          <w:rFonts w:ascii="Century Gothic" w:hAnsi="Century Gothic"/>
          <w:sz w:val="19"/>
          <w:szCs w:val="19"/>
        </w:rPr>
        <w:tab/>
        <w:t>: Kart-Cross jusqu’à 650cc, 4 cylindres ou jusqu’à 850cc, 3 cylindres.</w:t>
      </w:r>
    </w:p>
    <w:p w14:paraId="01F2694E"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15</w:t>
      </w:r>
      <w:r w:rsidRPr="00966692">
        <w:rPr>
          <w:rFonts w:ascii="Century Gothic" w:hAnsi="Century Gothic"/>
          <w:sz w:val="19"/>
          <w:szCs w:val="19"/>
        </w:rPr>
        <w:tab/>
        <w:t>: de 0 à 1600cc</w:t>
      </w:r>
    </w:p>
    <w:p w14:paraId="4BBE8211"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16</w:t>
      </w:r>
      <w:r w:rsidRPr="00966692">
        <w:rPr>
          <w:rFonts w:ascii="Century Gothic" w:hAnsi="Century Gothic"/>
          <w:sz w:val="19"/>
          <w:szCs w:val="19"/>
        </w:rPr>
        <w:tab/>
        <w:t>: au-delà de 1600cc jusqu’à 2000cc</w:t>
      </w:r>
    </w:p>
    <w:p w14:paraId="6690B0E0"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17</w:t>
      </w:r>
      <w:r w:rsidRPr="00966692">
        <w:rPr>
          <w:rFonts w:ascii="Century Gothic" w:hAnsi="Century Gothic"/>
          <w:sz w:val="19"/>
          <w:szCs w:val="19"/>
        </w:rPr>
        <w:tab/>
        <w:t>: + de 2000cc</w:t>
      </w:r>
      <w:r w:rsidRPr="00966692">
        <w:rPr>
          <w:rFonts w:ascii="Century Gothic" w:hAnsi="Century Gothic"/>
          <w:sz w:val="19"/>
          <w:szCs w:val="19"/>
        </w:rPr>
        <w:tab/>
      </w:r>
    </w:p>
    <w:p w14:paraId="57DE6507" w14:textId="77777777" w:rsidR="00EC19A4" w:rsidRPr="00966692" w:rsidRDefault="00EC19A4" w:rsidP="00EC19A4">
      <w:pPr>
        <w:suppressAutoHyphens/>
        <w:ind w:left="1134" w:hanging="567"/>
        <w:jc w:val="both"/>
        <w:rPr>
          <w:rFonts w:ascii="Century Gothic" w:hAnsi="Century Gothic"/>
          <w:b/>
          <w:bCs/>
          <w:sz w:val="19"/>
          <w:szCs w:val="19"/>
          <w:lang w:eastAsia="ar-SA"/>
        </w:rPr>
      </w:pPr>
      <w:r w:rsidRPr="00966692">
        <w:rPr>
          <w:rFonts w:ascii="Century Gothic" w:hAnsi="Century Gothic"/>
          <w:b/>
          <w:bCs/>
          <w:sz w:val="19"/>
          <w:szCs w:val="19"/>
          <w:lang w:eastAsia="ar-SA"/>
        </w:rPr>
        <w:t>Les Kartings sont interdits.</w:t>
      </w:r>
    </w:p>
    <w:p w14:paraId="09D6ADB7" w14:textId="77777777" w:rsidR="00EC19A4" w:rsidRPr="00966692" w:rsidRDefault="00EC19A4" w:rsidP="00EC19A4">
      <w:pPr>
        <w:suppressAutoHyphens/>
        <w:ind w:left="1134" w:hanging="567"/>
        <w:jc w:val="both"/>
        <w:rPr>
          <w:rFonts w:ascii="Century Gothic" w:hAnsi="Century Gothic"/>
          <w:b/>
          <w:bCs/>
          <w:sz w:val="10"/>
          <w:szCs w:val="10"/>
          <w:lang w:eastAsia="ar-SA"/>
        </w:rPr>
      </w:pPr>
    </w:p>
    <w:p w14:paraId="0BD2F5BD" w14:textId="4637997E" w:rsidR="00EC19A4" w:rsidRPr="00966692" w:rsidRDefault="00EC19A4" w:rsidP="00EC19A4">
      <w:pPr>
        <w:suppressAutoHyphens/>
        <w:ind w:left="1134" w:hanging="567"/>
        <w:jc w:val="both"/>
        <w:rPr>
          <w:rFonts w:ascii="Century Gothic" w:hAnsi="Century Gothic"/>
          <w:lang w:eastAsia="ar-SA"/>
        </w:rPr>
      </w:pPr>
      <w:r w:rsidRPr="00966692">
        <w:rPr>
          <w:rFonts w:ascii="Century Gothic" w:hAnsi="Century Gothic"/>
          <w:b/>
          <w:lang w:eastAsia="ar-SA"/>
        </w:rPr>
        <w:t>Rappel :</w:t>
      </w:r>
      <w:r w:rsidRPr="00966692">
        <w:rPr>
          <w:rFonts w:ascii="Century Gothic" w:hAnsi="Century Gothic"/>
          <w:lang w:eastAsia="ar-SA"/>
        </w:rPr>
        <w:t xml:space="preserve"> </w:t>
      </w:r>
      <w:r w:rsidRPr="0061095D">
        <w:rPr>
          <w:rFonts w:ascii="Century Gothic" w:hAnsi="Century Gothic"/>
          <w:b/>
          <w:bCs/>
          <w:lang w:eastAsia="ar-SA"/>
        </w:rPr>
        <w:t>Un v</w:t>
      </w:r>
      <w:r w:rsidR="00203942">
        <w:rPr>
          <w:rFonts w:ascii="Century Gothic" w:hAnsi="Century Gothic"/>
          <w:b/>
          <w:bCs/>
          <w:lang w:eastAsia="ar-SA"/>
        </w:rPr>
        <w:t>é</w:t>
      </w:r>
      <w:r w:rsidRPr="0061095D">
        <w:rPr>
          <w:rFonts w:ascii="Century Gothic" w:hAnsi="Century Gothic"/>
          <w:b/>
          <w:bCs/>
          <w:lang w:eastAsia="ar-SA"/>
        </w:rPr>
        <w:t>hicule ne peut rouler que dans sa classe de cylindrée effective.</w:t>
      </w:r>
    </w:p>
    <w:p w14:paraId="372A063D" w14:textId="77777777" w:rsidR="00EC19A4" w:rsidRPr="00966692" w:rsidRDefault="00EC19A4" w:rsidP="00EC19A4">
      <w:pPr>
        <w:suppressAutoHyphens/>
        <w:ind w:left="1134" w:hanging="567"/>
        <w:jc w:val="both"/>
        <w:rPr>
          <w:rFonts w:ascii="Century Gothic" w:hAnsi="Century Gothic"/>
          <w:sz w:val="6"/>
          <w:szCs w:val="6"/>
          <w:lang w:eastAsia="ar-SA"/>
        </w:rPr>
      </w:pPr>
    </w:p>
    <w:p w14:paraId="03E907AC" w14:textId="30C5394C" w:rsidR="00EC19A4" w:rsidRPr="00966692" w:rsidRDefault="00EC19A4" w:rsidP="00075FE9">
      <w:pPr>
        <w:numPr>
          <w:ilvl w:val="0"/>
          <w:numId w:val="28"/>
        </w:numPr>
        <w:pBdr>
          <w:top w:val="single" w:sz="4" w:space="1" w:color="auto"/>
          <w:left w:val="single" w:sz="4" w:space="4" w:color="auto"/>
          <w:bottom w:val="single" w:sz="4" w:space="1" w:color="auto"/>
          <w:right w:val="single" w:sz="4" w:space="4" w:color="auto"/>
        </w:pBdr>
        <w:tabs>
          <w:tab w:val="left" w:pos="854"/>
        </w:tabs>
        <w:suppressAutoHyphens/>
        <w:ind w:left="851" w:hanging="425"/>
        <w:jc w:val="both"/>
        <w:rPr>
          <w:rFonts w:ascii="Century Gothic" w:hAnsi="Century Gothic"/>
          <w:b/>
          <w:lang w:val="fr-BE" w:eastAsia="ar-SA"/>
        </w:rPr>
      </w:pPr>
      <w:r w:rsidRPr="00966692">
        <w:rPr>
          <w:rFonts w:ascii="Century Gothic" w:hAnsi="Century Gothic"/>
          <w:b/>
          <w:lang w:val="fr-BE" w:eastAsia="ar-SA"/>
        </w:rPr>
        <w:t xml:space="preserve">Une seule participation sera autorisée par pilote dans la même épreuve, que ce soit dans la même voiture ou dans des </w:t>
      </w:r>
      <w:r w:rsidR="00823645">
        <w:rPr>
          <w:rFonts w:ascii="Century Gothic" w:hAnsi="Century Gothic"/>
          <w:b/>
          <w:lang w:val="fr-BE" w:eastAsia="ar-SA"/>
        </w:rPr>
        <w:t xml:space="preserve">véhicules </w:t>
      </w:r>
      <w:r w:rsidRPr="00966692">
        <w:rPr>
          <w:rFonts w:ascii="Century Gothic" w:hAnsi="Century Gothic"/>
          <w:b/>
          <w:lang w:val="fr-BE" w:eastAsia="ar-SA"/>
        </w:rPr>
        <w:t>différents, même de Divisions distinctes.</w:t>
      </w:r>
    </w:p>
    <w:p w14:paraId="1DD7F4DA" w14:textId="1979AE5D" w:rsidR="00EC19A4" w:rsidRPr="00966692" w:rsidRDefault="00EC19A4" w:rsidP="00075FE9">
      <w:pPr>
        <w:numPr>
          <w:ilvl w:val="0"/>
          <w:numId w:val="28"/>
        </w:numPr>
        <w:pBdr>
          <w:top w:val="single" w:sz="4" w:space="1" w:color="auto"/>
          <w:left w:val="single" w:sz="4" w:space="4" w:color="auto"/>
          <w:bottom w:val="single" w:sz="4" w:space="1" w:color="auto"/>
          <w:right w:val="single" w:sz="4" w:space="4" w:color="auto"/>
        </w:pBdr>
        <w:tabs>
          <w:tab w:val="left" w:pos="854"/>
        </w:tabs>
        <w:suppressAutoHyphens/>
        <w:ind w:left="851" w:hanging="425"/>
        <w:jc w:val="both"/>
        <w:rPr>
          <w:rFonts w:ascii="Century Gothic" w:hAnsi="Century Gothic"/>
          <w:b/>
          <w:lang w:val="fr-BE" w:eastAsia="ar-SA"/>
        </w:rPr>
      </w:pPr>
      <w:r w:rsidRPr="00966692">
        <w:rPr>
          <w:rFonts w:ascii="Century Gothic" w:hAnsi="Century Gothic"/>
          <w:b/>
          <w:lang w:val="fr-BE" w:eastAsia="ar-SA"/>
        </w:rPr>
        <w:t xml:space="preserve">Seuls, </w:t>
      </w:r>
      <w:proofErr w:type="gramStart"/>
      <w:r w:rsidR="00833C1C" w:rsidRPr="00966692">
        <w:rPr>
          <w:rFonts w:ascii="Century Gothic" w:hAnsi="Century Gothic"/>
          <w:b/>
          <w:lang w:val="fr-BE" w:eastAsia="ar-SA"/>
        </w:rPr>
        <w:t>les concurrents possédant</w:t>
      </w:r>
      <w:proofErr w:type="gramEnd"/>
      <w:r w:rsidRPr="00966692">
        <w:rPr>
          <w:rFonts w:ascii="Century Gothic" w:hAnsi="Century Gothic"/>
          <w:b/>
          <w:lang w:val="fr-BE" w:eastAsia="ar-SA"/>
        </w:rPr>
        <w:t>, à la fois, une licence ASAF/VAS et une licence RACB, pourront, lors des épreuves jumelées, participer plus d’une fois : une fois dans la manche ASAF et une autre fois, dans la manche RACB.</w:t>
      </w:r>
    </w:p>
    <w:p w14:paraId="00D91ED9" w14:textId="77777777" w:rsidR="00EC19A4" w:rsidRPr="00325ACA" w:rsidRDefault="00EC19A4" w:rsidP="00EC19A4">
      <w:pPr>
        <w:suppressAutoHyphens/>
        <w:ind w:left="1134" w:hanging="567"/>
        <w:jc w:val="both"/>
        <w:rPr>
          <w:rFonts w:ascii="Century Gothic" w:hAnsi="Century Gothic"/>
          <w:sz w:val="6"/>
          <w:szCs w:val="6"/>
          <w:highlight w:val="yellow"/>
          <w:lang w:val="fr-BE" w:eastAsia="ar-SA"/>
        </w:rPr>
      </w:pPr>
    </w:p>
    <w:p w14:paraId="08F028D1" w14:textId="41008A14" w:rsidR="00EC19A4" w:rsidRPr="00203942" w:rsidRDefault="00EC19A4" w:rsidP="00203942">
      <w:pPr>
        <w:tabs>
          <w:tab w:val="left" w:pos="567"/>
          <w:tab w:val="left" w:pos="1843"/>
          <w:tab w:val="left" w:pos="2835"/>
        </w:tabs>
        <w:ind w:left="284" w:hanging="142"/>
        <w:jc w:val="both"/>
        <w:rPr>
          <w:rFonts w:ascii="Century Gothic" w:hAnsi="Century Gothic"/>
          <w:color w:val="0070C0"/>
          <w:u w:val="single"/>
        </w:rPr>
      </w:pPr>
      <w:r w:rsidRPr="00203942">
        <w:rPr>
          <w:rFonts w:ascii="Century Gothic" w:hAnsi="Century Gothic"/>
          <w:b/>
          <w:bCs/>
          <w:color w:val="0070C0"/>
          <w:u w:val="single"/>
        </w:rPr>
        <w:t xml:space="preserve">* 5.2. </w:t>
      </w:r>
      <w:r w:rsidRPr="00203942">
        <w:rPr>
          <w:rFonts w:ascii="Century Gothic" w:hAnsi="Century Gothic"/>
          <w:color w:val="0070C0"/>
          <w:u w:val="single"/>
        </w:rPr>
        <w:t>Divisions facultatives</w:t>
      </w:r>
      <w:r w:rsidR="00823645" w:rsidRPr="00203942">
        <w:rPr>
          <w:rFonts w:ascii="Century Gothic" w:hAnsi="Century Gothic"/>
          <w:color w:val="0070C0"/>
          <w:u w:val="single"/>
        </w:rPr>
        <w:t xml:space="preserve"> complémentaires</w:t>
      </w:r>
    </w:p>
    <w:p w14:paraId="005A80B5" w14:textId="77777777" w:rsidR="00EC19A4" w:rsidRPr="00823645" w:rsidRDefault="00EC19A4" w:rsidP="00EC19A4">
      <w:pPr>
        <w:tabs>
          <w:tab w:val="left" w:pos="567"/>
          <w:tab w:val="left" w:pos="1843"/>
          <w:tab w:val="left" w:pos="2835"/>
        </w:tabs>
        <w:ind w:left="284" w:firstLine="142"/>
        <w:jc w:val="both"/>
        <w:rPr>
          <w:rFonts w:ascii="Century Gothic" w:hAnsi="Century Gothic"/>
          <w:b/>
          <w:bCs/>
          <w:color w:val="0070C0"/>
        </w:rPr>
      </w:pPr>
      <w:r w:rsidRPr="00823645">
        <w:rPr>
          <w:rFonts w:ascii="Century Gothic" w:hAnsi="Century Gothic"/>
          <w:b/>
          <w:bCs/>
          <w:color w:val="0070C0"/>
        </w:rPr>
        <w:t>Les véhicules des divisions ci-après sont admis au départ de l’épreuve.</w:t>
      </w:r>
    </w:p>
    <w:p w14:paraId="2B084003" w14:textId="77777777" w:rsidR="00EC19A4" w:rsidRPr="00823645" w:rsidRDefault="00EC19A4" w:rsidP="00EC19A4">
      <w:pPr>
        <w:tabs>
          <w:tab w:val="left" w:pos="567"/>
          <w:tab w:val="left" w:pos="1843"/>
          <w:tab w:val="left" w:pos="2835"/>
        </w:tabs>
        <w:ind w:left="284" w:firstLine="142"/>
        <w:jc w:val="both"/>
        <w:rPr>
          <w:rFonts w:ascii="Century Gothic" w:hAnsi="Century Gothic"/>
          <w:b/>
          <w:bCs/>
          <w:color w:val="0070C0"/>
          <w:sz w:val="10"/>
          <w:szCs w:val="10"/>
          <w:u w:val="single"/>
        </w:rPr>
      </w:pPr>
    </w:p>
    <w:p w14:paraId="768C8147" w14:textId="77777777" w:rsidR="00EC19A4" w:rsidRPr="00823645" w:rsidRDefault="00EC19A4" w:rsidP="00EC19A4">
      <w:pPr>
        <w:tabs>
          <w:tab w:val="left" w:pos="1843"/>
          <w:tab w:val="left" w:pos="2977"/>
        </w:tabs>
        <w:ind w:left="709"/>
        <w:jc w:val="both"/>
        <w:rPr>
          <w:rFonts w:ascii="Century Gothic" w:hAnsi="Century Gothic"/>
          <w:i/>
          <w:color w:val="0070C0"/>
        </w:rPr>
      </w:pPr>
      <w:r w:rsidRPr="00823645">
        <w:rPr>
          <w:rFonts w:ascii="Century Gothic" w:hAnsi="Century Gothic"/>
          <w:b/>
          <w:color w:val="0070C0"/>
          <w:u w:val="single"/>
        </w:rPr>
        <w:t xml:space="preserve">* </w:t>
      </w:r>
      <w:bookmarkStart w:id="0" w:name="_Hlk124930698"/>
      <w:r w:rsidRPr="00823645">
        <w:rPr>
          <w:rFonts w:ascii="Century Gothic" w:hAnsi="Century Gothic"/>
          <w:b/>
          <w:color w:val="0070C0"/>
          <w:u w:val="single"/>
        </w:rPr>
        <w:t>5.2.1. Division Histo-Démo :</w:t>
      </w:r>
      <w:r w:rsidRPr="00823645">
        <w:rPr>
          <w:rFonts w:ascii="Century Gothic" w:hAnsi="Century Gothic"/>
          <w:color w:val="0070C0"/>
        </w:rPr>
        <w:t xml:space="preserve"> </w:t>
      </w:r>
    </w:p>
    <w:p w14:paraId="07486AA2" w14:textId="77777777" w:rsidR="00EC19A4" w:rsidRPr="00823645" w:rsidRDefault="00EC19A4" w:rsidP="00EC19A4">
      <w:pPr>
        <w:tabs>
          <w:tab w:val="left" w:pos="1843"/>
          <w:tab w:val="left" w:pos="2977"/>
        </w:tabs>
        <w:ind w:left="709"/>
        <w:jc w:val="both"/>
        <w:rPr>
          <w:rFonts w:ascii="Century Gothic" w:hAnsi="Century Gothic"/>
          <w:iCs/>
          <w:color w:val="0070C0"/>
        </w:rPr>
      </w:pPr>
      <w:bookmarkStart w:id="1" w:name="_Hlk124930953"/>
      <w:r w:rsidRPr="00823645">
        <w:rPr>
          <w:rFonts w:ascii="Century Gothic" w:hAnsi="Century Gothic"/>
          <w:iCs/>
          <w:color w:val="0070C0"/>
        </w:rPr>
        <w:t>Impositions spécifiques à cette Division : Voir R.P. Courses de Côte, Article 4.6 ainsi que l’Article 1.3 du Règlement Particulier MH/</w:t>
      </w:r>
      <w:proofErr w:type="spellStart"/>
      <w:r w:rsidRPr="00823645">
        <w:rPr>
          <w:rFonts w:ascii="Century Gothic" w:hAnsi="Century Gothic"/>
          <w:iCs/>
          <w:color w:val="0070C0"/>
        </w:rPr>
        <w:t>SpH</w:t>
      </w:r>
      <w:proofErr w:type="spellEnd"/>
    </w:p>
    <w:p w14:paraId="002F7F07" w14:textId="77777777" w:rsidR="00EC19A4" w:rsidRPr="00823645" w:rsidRDefault="00EC19A4" w:rsidP="00EC19A4">
      <w:pPr>
        <w:tabs>
          <w:tab w:val="left" w:pos="1843"/>
          <w:tab w:val="left" w:pos="2977"/>
        </w:tabs>
        <w:ind w:left="709"/>
        <w:jc w:val="both"/>
        <w:rPr>
          <w:rFonts w:ascii="Century Gothic" w:hAnsi="Century Gothic"/>
          <w:i/>
          <w:color w:val="0070C0"/>
          <w:sz w:val="10"/>
          <w:szCs w:val="10"/>
        </w:rPr>
      </w:pPr>
    </w:p>
    <w:bookmarkEnd w:id="0"/>
    <w:bookmarkEnd w:id="1"/>
    <w:p w14:paraId="3928EF88" w14:textId="77777777" w:rsidR="00EC19A4" w:rsidRPr="00823645" w:rsidRDefault="00EC19A4" w:rsidP="00EC19A4">
      <w:pPr>
        <w:tabs>
          <w:tab w:val="left" w:pos="1843"/>
          <w:tab w:val="left" w:pos="2977"/>
        </w:tabs>
        <w:ind w:left="709"/>
        <w:jc w:val="both"/>
        <w:rPr>
          <w:rFonts w:ascii="Century Gothic" w:hAnsi="Century Gothic"/>
          <w:i/>
          <w:color w:val="0070C0"/>
        </w:rPr>
      </w:pPr>
      <w:r w:rsidRPr="00823645">
        <w:rPr>
          <w:rFonts w:ascii="Century Gothic" w:hAnsi="Century Gothic"/>
          <w:b/>
          <w:color w:val="0070C0"/>
          <w:u w:val="single"/>
        </w:rPr>
        <w:t>* 5.2.2. Division Access :</w:t>
      </w:r>
      <w:r w:rsidRPr="00823645">
        <w:rPr>
          <w:rFonts w:ascii="Century Gothic" w:hAnsi="Century Gothic"/>
          <w:color w:val="0070C0"/>
        </w:rPr>
        <w:t xml:space="preserve"> </w:t>
      </w:r>
    </w:p>
    <w:p w14:paraId="727A12E4" w14:textId="77777777" w:rsidR="00EC19A4" w:rsidRPr="00823645" w:rsidRDefault="00EC19A4" w:rsidP="00EC19A4">
      <w:pPr>
        <w:tabs>
          <w:tab w:val="left" w:pos="1843"/>
          <w:tab w:val="left" w:pos="2977"/>
        </w:tabs>
        <w:ind w:left="709"/>
        <w:jc w:val="both"/>
        <w:rPr>
          <w:rFonts w:ascii="Century Gothic" w:hAnsi="Century Gothic"/>
          <w:iCs/>
          <w:color w:val="0070C0"/>
        </w:rPr>
      </w:pPr>
      <w:bookmarkStart w:id="2" w:name="_Hlk125067836"/>
      <w:r w:rsidRPr="00823645">
        <w:rPr>
          <w:rFonts w:ascii="Century Gothic" w:hAnsi="Century Gothic"/>
          <w:iCs/>
          <w:color w:val="0070C0"/>
        </w:rPr>
        <w:t>Impositions spécifiques à cette Division : Voir R.P. Courses de Côte, Article 4.7.</w:t>
      </w:r>
    </w:p>
    <w:p w14:paraId="50339EED" w14:textId="77777777" w:rsidR="00EC19A4" w:rsidRPr="00823645" w:rsidRDefault="00EC19A4" w:rsidP="00EC19A4">
      <w:pPr>
        <w:tabs>
          <w:tab w:val="left" w:pos="1843"/>
          <w:tab w:val="left" w:pos="2977"/>
        </w:tabs>
        <w:ind w:left="709"/>
        <w:jc w:val="both"/>
        <w:rPr>
          <w:rFonts w:ascii="Century Gothic" w:hAnsi="Century Gothic"/>
          <w:i/>
          <w:color w:val="0070C0"/>
          <w:sz w:val="10"/>
          <w:szCs w:val="10"/>
        </w:rPr>
      </w:pPr>
    </w:p>
    <w:p w14:paraId="6764CBBA" w14:textId="77777777" w:rsidR="00EC19A4" w:rsidRPr="00823645" w:rsidRDefault="00EC19A4" w:rsidP="00EC19A4">
      <w:pPr>
        <w:widowControl w:val="0"/>
        <w:pBdr>
          <w:top w:val="single" w:sz="4" w:space="1" w:color="auto"/>
          <w:left w:val="single" w:sz="4" w:space="0" w:color="auto"/>
          <w:bottom w:val="single" w:sz="4" w:space="1" w:color="auto"/>
          <w:right w:val="single" w:sz="4" w:space="4" w:color="auto"/>
        </w:pBdr>
        <w:tabs>
          <w:tab w:val="left" w:pos="851"/>
        </w:tabs>
        <w:suppressAutoHyphens/>
        <w:ind w:left="709"/>
        <w:jc w:val="both"/>
        <w:rPr>
          <w:rFonts w:ascii="Century Gothic" w:hAnsi="Century Gothic" w:cs="Arial"/>
          <w:b/>
          <w:color w:val="0070C0"/>
          <w:lang w:val="fr-BE"/>
        </w:rPr>
      </w:pPr>
      <w:r w:rsidRPr="00823645">
        <w:rPr>
          <w:rFonts w:ascii="Century Gothic" w:hAnsi="Century Gothic" w:cs="Arial"/>
          <w:b/>
          <w:color w:val="0070C0"/>
          <w:u w:val="single"/>
          <w:lang w:val="fr-BE"/>
        </w:rPr>
        <w:t>*Rappels</w:t>
      </w:r>
      <w:r w:rsidRPr="00823645">
        <w:rPr>
          <w:rFonts w:ascii="Century Gothic" w:hAnsi="Century Gothic" w:cs="Arial"/>
          <w:b/>
          <w:color w:val="0070C0"/>
          <w:lang w:val="fr-BE"/>
        </w:rPr>
        <w:t> :</w:t>
      </w:r>
    </w:p>
    <w:p w14:paraId="20E89269" w14:textId="1989A6A0" w:rsidR="00EC19A4" w:rsidRPr="00823645" w:rsidRDefault="00EC19A4" w:rsidP="00EC19A4">
      <w:pPr>
        <w:pBdr>
          <w:top w:val="single" w:sz="4" w:space="1" w:color="auto"/>
          <w:left w:val="single" w:sz="4" w:space="0" w:color="auto"/>
          <w:bottom w:val="single" w:sz="4" w:space="1" w:color="auto"/>
          <w:right w:val="single" w:sz="4" w:space="4" w:color="auto"/>
        </w:pBdr>
        <w:tabs>
          <w:tab w:val="left" w:pos="709"/>
          <w:tab w:val="left" w:pos="851"/>
        </w:tabs>
        <w:ind w:left="709"/>
        <w:jc w:val="both"/>
        <w:rPr>
          <w:rFonts w:ascii="Century Gothic" w:hAnsi="Century Gothic" w:cs="Arial"/>
          <w:bCs/>
          <w:color w:val="0070C0"/>
          <w:lang w:val="fr-BE"/>
        </w:rPr>
      </w:pPr>
      <w:r w:rsidRPr="00823645">
        <w:rPr>
          <w:rFonts w:ascii="Century Gothic" w:hAnsi="Century Gothic" w:cs="Arial"/>
          <w:b/>
          <w:bCs/>
          <w:color w:val="0070C0"/>
          <w:lang w:val="fr-BE"/>
        </w:rPr>
        <w:t>- La participation d’un même pilote aux Divisions traditionnelles et</w:t>
      </w:r>
      <w:r w:rsidR="0036547A" w:rsidRPr="00823645">
        <w:rPr>
          <w:rFonts w:ascii="Century Gothic" w:hAnsi="Century Gothic" w:cs="Arial"/>
          <w:b/>
          <w:bCs/>
          <w:color w:val="0070C0"/>
          <w:lang w:val="fr-BE"/>
        </w:rPr>
        <w:t xml:space="preserve"> aux </w:t>
      </w:r>
      <w:r w:rsidRPr="00823645">
        <w:rPr>
          <w:rFonts w:ascii="Century Gothic" w:hAnsi="Century Gothic" w:cs="Arial"/>
          <w:b/>
          <w:bCs/>
          <w:color w:val="0070C0"/>
          <w:lang w:val="fr-BE"/>
        </w:rPr>
        <w:t>Division</w:t>
      </w:r>
      <w:r w:rsidR="0036547A" w:rsidRPr="00823645">
        <w:rPr>
          <w:rFonts w:ascii="Century Gothic" w:hAnsi="Century Gothic" w:cs="Arial"/>
          <w:b/>
          <w:bCs/>
          <w:color w:val="0070C0"/>
          <w:lang w:val="fr-BE"/>
        </w:rPr>
        <w:t>s facultatives</w:t>
      </w:r>
      <w:r w:rsidRPr="00823645">
        <w:rPr>
          <w:rFonts w:ascii="Century Gothic" w:hAnsi="Century Gothic" w:cs="Arial"/>
          <w:b/>
          <w:bCs/>
          <w:color w:val="0070C0"/>
          <w:lang w:val="fr-BE"/>
        </w:rPr>
        <w:t xml:space="preserve"> </w:t>
      </w:r>
      <w:r w:rsidR="0036547A" w:rsidRPr="00823645">
        <w:rPr>
          <w:rFonts w:ascii="Century Gothic" w:hAnsi="Century Gothic" w:cs="Arial"/>
          <w:b/>
          <w:bCs/>
          <w:color w:val="0070C0"/>
          <w:lang w:val="fr-BE"/>
        </w:rPr>
        <w:t>« </w:t>
      </w:r>
      <w:r w:rsidRPr="00823645">
        <w:rPr>
          <w:rFonts w:ascii="Century Gothic" w:hAnsi="Century Gothic" w:cs="Arial"/>
          <w:b/>
          <w:bCs/>
          <w:color w:val="0070C0"/>
          <w:lang w:val="fr-BE"/>
        </w:rPr>
        <w:t>Access</w:t>
      </w:r>
      <w:r w:rsidR="0036547A" w:rsidRPr="00823645">
        <w:rPr>
          <w:rFonts w:ascii="Century Gothic" w:hAnsi="Century Gothic" w:cs="Arial"/>
          <w:b/>
          <w:bCs/>
          <w:color w:val="0070C0"/>
          <w:lang w:val="fr-BE"/>
        </w:rPr>
        <w:t> » et/ou « Histo</w:t>
      </w:r>
      <w:r w:rsidR="00823645">
        <w:rPr>
          <w:rFonts w:ascii="Century Gothic" w:hAnsi="Century Gothic" w:cs="Arial"/>
          <w:b/>
          <w:bCs/>
          <w:color w:val="0070C0"/>
          <w:lang w:val="fr-BE"/>
        </w:rPr>
        <w:t>-</w:t>
      </w:r>
      <w:r w:rsidR="0036547A" w:rsidRPr="00823645">
        <w:rPr>
          <w:rFonts w:ascii="Century Gothic" w:hAnsi="Century Gothic" w:cs="Arial"/>
          <w:b/>
          <w:bCs/>
          <w:color w:val="0070C0"/>
          <w:lang w:val="fr-BE"/>
        </w:rPr>
        <w:t>Démo »</w:t>
      </w:r>
      <w:r w:rsidRPr="00823645">
        <w:rPr>
          <w:rFonts w:ascii="Century Gothic" w:hAnsi="Century Gothic" w:cs="Arial"/>
          <w:b/>
          <w:bCs/>
          <w:color w:val="0070C0"/>
          <w:lang w:val="fr-BE"/>
        </w:rPr>
        <w:t xml:space="preserve"> est INTERDITE</w:t>
      </w:r>
      <w:r w:rsidRPr="00823645">
        <w:rPr>
          <w:rFonts w:ascii="Century Gothic" w:hAnsi="Century Gothic" w:cs="Arial"/>
          <w:bCs/>
          <w:color w:val="0070C0"/>
          <w:lang w:val="fr-BE"/>
        </w:rPr>
        <w:t> ; seule, sa participation simultanée en "Access" et en "Histo-Démo" est possible.</w:t>
      </w:r>
    </w:p>
    <w:p w14:paraId="154598F1" w14:textId="77777777" w:rsidR="00EC19A4" w:rsidRPr="00823645" w:rsidRDefault="00EC19A4" w:rsidP="00EC19A4">
      <w:pPr>
        <w:pBdr>
          <w:top w:val="single" w:sz="4" w:space="1" w:color="auto"/>
          <w:left w:val="single" w:sz="4" w:space="0" w:color="auto"/>
          <w:bottom w:val="single" w:sz="4" w:space="1" w:color="auto"/>
          <w:right w:val="single" w:sz="4" w:space="4" w:color="auto"/>
        </w:pBdr>
        <w:tabs>
          <w:tab w:val="num" w:pos="284"/>
          <w:tab w:val="left" w:pos="567"/>
          <w:tab w:val="left" w:pos="851"/>
        </w:tabs>
        <w:ind w:left="709"/>
        <w:jc w:val="both"/>
        <w:rPr>
          <w:rFonts w:ascii="Century Gothic" w:hAnsi="Century Gothic" w:cs="Arial"/>
          <w:bCs/>
          <w:color w:val="0070C0"/>
          <w:lang w:val="fr-BE"/>
        </w:rPr>
      </w:pPr>
      <w:r w:rsidRPr="00823645">
        <w:rPr>
          <w:rFonts w:ascii="Century Gothic" w:hAnsi="Century Gothic" w:cs="Arial"/>
          <w:bCs/>
          <w:color w:val="0070C0"/>
          <w:lang w:val="fr-BE"/>
        </w:rPr>
        <w:t>- Il n’est pas autorisé d’emmener de passager ;</w:t>
      </w:r>
    </w:p>
    <w:p w14:paraId="2A092461" w14:textId="4FF7200D" w:rsidR="00EC19A4" w:rsidRPr="00823645" w:rsidRDefault="00EC19A4" w:rsidP="00EC19A4">
      <w:pPr>
        <w:pBdr>
          <w:top w:val="single" w:sz="4" w:space="1" w:color="auto"/>
          <w:left w:val="single" w:sz="4" w:space="0" w:color="auto"/>
          <w:bottom w:val="single" w:sz="4" w:space="1" w:color="auto"/>
          <w:right w:val="single" w:sz="4" w:space="4" w:color="auto"/>
        </w:pBdr>
        <w:tabs>
          <w:tab w:val="left" w:pos="567"/>
          <w:tab w:val="left" w:pos="851"/>
        </w:tabs>
        <w:ind w:left="709"/>
        <w:jc w:val="both"/>
        <w:rPr>
          <w:rFonts w:ascii="Century Gothic" w:hAnsi="Century Gothic" w:cs="Arial"/>
          <w:bCs/>
          <w:color w:val="0070C0"/>
          <w:lang w:val="fr-BE"/>
        </w:rPr>
      </w:pPr>
      <w:r w:rsidRPr="00823645">
        <w:rPr>
          <w:rFonts w:ascii="Century Gothic" w:hAnsi="Century Gothic" w:cs="Arial"/>
          <w:bCs/>
          <w:color w:val="0070C0"/>
          <w:lang w:val="fr-BE"/>
        </w:rPr>
        <w:t xml:space="preserve">- L’organisateur </w:t>
      </w:r>
      <w:r w:rsidRPr="00823645">
        <w:rPr>
          <w:rFonts w:ascii="Century Gothic" w:hAnsi="Century Gothic" w:cs="Arial"/>
          <w:b/>
          <w:bCs/>
          <w:color w:val="0070C0"/>
          <w:lang w:val="fr-BE"/>
        </w:rPr>
        <w:t>ne pourra pas</w:t>
      </w:r>
      <w:r w:rsidRPr="00823645">
        <w:rPr>
          <w:rFonts w:ascii="Century Gothic" w:hAnsi="Century Gothic" w:cs="Arial"/>
          <w:bCs/>
          <w:color w:val="0070C0"/>
          <w:lang w:val="fr-BE"/>
        </w:rPr>
        <w:t xml:space="preserve"> </w:t>
      </w:r>
      <w:r w:rsidR="0036547A" w:rsidRPr="00823645">
        <w:rPr>
          <w:rFonts w:ascii="Century Gothic" w:hAnsi="Century Gothic" w:cs="Arial"/>
          <w:bCs/>
          <w:color w:val="0070C0"/>
          <w:lang w:val="fr-BE"/>
        </w:rPr>
        <w:t>y</w:t>
      </w:r>
      <w:r w:rsidR="0036547A" w:rsidRPr="00823645">
        <w:rPr>
          <w:rFonts w:ascii="Century Gothic" w:hAnsi="Century Gothic" w:cs="Arial"/>
          <w:b/>
          <w:color w:val="0070C0"/>
          <w:lang w:val="fr-BE"/>
        </w:rPr>
        <w:t xml:space="preserve"> </w:t>
      </w:r>
      <w:r w:rsidRPr="00823645">
        <w:rPr>
          <w:rFonts w:ascii="Century Gothic" w:hAnsi="Century Gothic" w:cs="Arial"/>
          <w:bCs/>
          <w:color w:val="0070C0"/>
          <w:lang w:val="fr-BE"/>
        </w:rPr>
        <w:t>accepter les "</w:t>
      </w:r>
      <w:r w:rsidRPr="00823645">
        <w:rPr>
          <w:rFonts w:ascii="Century Gothic" w:hAnsi="Century Gothic" w:cs="Arial"/>
          <w:b/>
          <w:bCs/>
          <w:color w:val="0070C0"/>
          <w:lang w:val="fr-BE"/>
        </w:rPr>
        <w:t>doublons"</w:t>
      </w:r>
      <w:r w:rsidRPr="00823645">
        <w:rPr>
          <w:rFonts w:ascii="Century Gothic" w:hAnsi="Century Gothic" w:cs="Arial"/>
          <w:bCs/>
          <w:color w:val="0070C0"/>
          <w:lang w:val="fr-BE"/>
        </w:rPr>
        <w:t xml:space="preserve"> ; </w:t>
      </w:r>
    </w:p>
    <w:bookmarkEnd w:id="2"/>
    <w:p w14:paraId="2FFB3ABF" w14:textId="77777777" w:rsidR="00EC19A4" w:rsidRPr="00823645" w:rsidRDefault="00EC19A4" w:rsidP="00EC19A4">
      <w:pPr>
        <w:suppressAutoHyphens/>
        <w:ind w:left="1134" w:hanging="567"/>
        <w:jc w:val="both"/>
        <w:rPr>
          <w:rFonts w:ascii="Century Gothic" w:hAnsi="Century Gothic"/>
          <w:b/>
          <w:bCs/>
          <w:color w:val="0070C0"/>
          <w:sz w:val="10"/>
          <w:szCs w:val="10"/>
          <w:lang w:eastAsia="ar-SA"/>
        </w:rPr>
      </w:pPr>
    </w:p>
    <w:p w14:paraId="54099018" w14:textId="77777777" w:rsidR="00EC19A4" w:rsidRPr="00823645" w:rsidRDefault="00EC19A4" w:rsidP="00EC19A4">
      <w:pPr>
        <w:tabs>
          <w:tab w:val="left" w:pos="426"/>
          <w:tab w:val="left" w:pos="709"/>
          <w:tab w:val="left" w:pos="851"/>
        </w:tabs>
        <w:ind w:left="567" w:right="-28" w:firstLine="142"/>
        <w:contextualSpacing/>
        <w:jc w:val="both"/>
        <w:rPr>
          <w:rFonts w:ascii="Century Gothic" w:hAnsi="Century Gothic"/>
          <w:b/>
          <w:color w:val="0070C0"/>
          <w:u w:val="single"/>
          <w:lang w:val="fr-BE"/>
        </w:rPr>
      </w:pPr>
      <w:r w:rsidRPr="00823645">
        <w:rPr>
          <w:rFonts w:ascii="Century Gothic" w:hAnsi="Century Gothic"/>
          <w:b/>
          <w:color w:val="0070C0"/>
          <w:u w:val="single"/>
          <w:lang w:val="fr-BE"/>
        </w:rPr>
        <w:t xml:space="preserve">* 5.2.3. Licence – Permis de conduire </w:t>
      </w:r>
    </w:p>
    <w:p w14:paraId="14EFDFFF" w14:textId="73EDA4C4" w:rsidR="00B77924" w:rsidRDefault="00EC19A4" w:rsidP="007101E4">
      <w:pPr>
        <w:tabs>
          <w:tab w:val="left" w:pos="709"/>
          <w:tab w:val="left" w:pos="851"/>
        </w:tabs>
        <w:ind w:left="709" w:right="-28"/>
        <w:contextualSpacing/>
        <w:jc w:val="both"/>
        <w:rPr>
          <w:rFonts w:ascii="Century Gothic" w:hAnsi="Century Gothic"/>
          <w:color w:val="4472C4" w:themeColor="accent1"/>
          <w:lang w:val="fr-BE"/>
        </w:rPr>
      </w:pPr>
      <w:r w:rsidRPr="00823645">
        <w:rPr>
          <w:rFonts w:ascii="Century Gothic" w:hAnsi="Century Gothic"/>
          <w:color w:val="0070C0"/>
          <w:lang w:val="fr-BE"/>
        </w:rPr>
        <w:t>Pour prendre part à la manifestation dans les Divisions « Histo</w:t>
      </w:r>
      <w:r w:rsidR="00823645">
        <w:rPr>
          <w:rFonts w:ascii="Century Gothic" w:hAnsi="Century Gothic"/>
          <w:color w:val="0070C0"/>
          <w:lang w:val="fr-BE"/>
        </w:rPr>
        <w:t>-</w:t>
      </w:r>
      <w:r w:rsidRPr="00823645">
        <w:rPr>
          <w:rFonts w:ascii="Century Gothic" w:hAnsi="Century Gothic"/>
          <w:color w:val="0070C0"/>
          <w:lang w:val="fr-BE"/>
        </w:rPr>
        <w:t xml:space="preserve">Démo » et </w:t>
      </w:r>
      <w:r w:rsidR="00833C1C" w:rsidRPr="00823645">
        <w:rPr>
          <w:rFonts w:ascii="Century Gothic" w:hAnsi="Century Gothic"/>
          <w:color w:val="0070C0"/>
          <w:lang w:val="fr-BE"/>
        </w:rPr>
        <w:t>« A</w:t>
      </w:r>
      <w:r w:rsidRPr="00823645">
        <w:rPr>
          <w:rFonts w:ascii="Century Gothic" w:hAnsi="Century Gothic"/>
          <w:color w:val="0070C0"/>
          <w:lang w:val="fr-BE"/>
        </w:rPr>
        <w:t>ccess</w:t>
      </w:r>
      <w:r w:rsidR="00833C1C" w:rsidRPr="00823645">
        <w:rPr>
          <w:rFonts w:ascii="Century Gothic" w:hAnsi="Century Gothic"/>
          <w:color w:val="0070C0"/>
          <w:lang w:val="fr-BE"/>
        </w:rPr>
        <w:t> »</w:t>
      </w:r>
      <w:r w:rsidRPr="00823645">
        <w:rPr>
          <w:rFonts w:ascii="Century Gothic" w:hAnsi="Century Gothic"/>
          <w:color w:val="0070C0"/>
          <w:lang w:val="fr-BE"/>
        </w:rPr>
        <w:t xml:space="preserve">, </w:t>
      </w:r>
      <w:r w:rsidRPr="00823645">
        <w:rPr>
          <w:rFonts w:ascii="Century Gothic" w:hAnsi="Century Gothic"/>
          <w:b/>
          <w:bCs/>
          <w:color w:val="0070C0"/>
          <w:lang w:val="fr-BE"/>
        </w:rPr>
        <w:t xml:space="preserve">une licence « L » </w:t>
      </w:r>
      <w:r w:rsidRPr="00B77924">
        <w:rPr>
          <w:rFonts w:ascii="Century Gothic" w:hAnsi="Century Gothic"/>
          <w:b/>
          <w:bCs/>
          <w:color w:val="4472C4" w:themeColor="accent1"/>
          <w:lang w:val="fr-BE"/>
        </w:rPr>
        <w:t>annuelle</w:t>
      </w:r>
      <w:r w:rsidRPr="00B77924">
        <w:rPr>
          <w:rFonts w:ascii="Century Gothic" w:hAnsi="Century Gothic"/>
          <w:color w:val="00B050"/>
          <w:lang w:val="fr-BE"/>
        </w:rPr>
        <w:t xml:space="preserve"> </w:t>
      </w:r>
      <w:r w:rsidRPr="00B77924">
        <w:rPr>
          <w:rFonts w:ascii="Century Gothic" w:hAnsi="Century Gothic"/>
          <w:b/>
          <w:color w:val="4472C4" w:themeColor="accent1"/>
          <w:lang w:val="fr-BE"/>
        </w:rPr>
        <w:t>(30 €)</w:t>
      </w:r>
      <w:r w:rsidR="00B77924" w:rsidRPr="00B77924">
        <w:rPr>
          <w:rFonts w:ascii="Century Gothic" w:hAnsi="Century Gothic"/>
          <w:color w:val="4472C4" w:themeColor="accent1"/>
          <w:lang w:val="fr-BE"/>
        </w:rPr>
        <w:t xml:space="preserve"> </w:t>
      </w:r>
      <w:r w:rsidRPr="00B77924">
        <w:rPr>
          <w:rFonts w:ascii="Century Gothic" w:hAnsi="Century Gothic"/>
          <w:color w:val="4472C4" w:themeColor="accent1"/>
          <w:lang w:val="fr-BE"/>
        </w:rPr>
        <w:t>est nécessaire et suffisante</w:t>
      </w:r>
      <w:r w:rsidR="00833C1C">
        <w:rPr>
          <w:rFonts w:ascii="Century Gothic" w:hAnsi="Century Gothic"/>
          <w:color w:val="4472C4" w:themeColor="accent1"/>
          <w:lang w:val="fr-BE"/>
        </w:rPr>
        <w:t xml:space="preserve"> </w:t>
      </w:r>
      <w:r w:rsidR="00833C1C" w:rsidRPr="00B77924">
        <w:rPr>
          <w:rFonts w:ascii="Century Gothic" w:hAnsi="Century Gothic"/>
          <w:b/>
          <w:bCs/>
          <w:i/>
          <w:iCs/>
          <w:color w:val="00B050"/>
          <w:lang w:val="fr-BE"/>
        </w:rPr>
        <w:t>(**</w:t>
      </w:r>
      <w:r w:rsidR="00833C1C">
        <w:rPr>
          <w:rFonts w:ascii="Century Gothic" w:hAnsi="Century Gothic"/>
          <w:b/>
          <w:bCs/>
          <w:i/>
          <w:iCs/>
          <w:color w:val="00B050"/>
          <w:lang w:val="fr-BE"/>
        </w:rPr>
        <w:t xml:space="preserve">, </w:t>
      </w:r>
      <w:r w:rsidR="00833C1C" w:rsidRPr="00B77924">
        <w:rPr>
          <w:rFonts w:ascii="Century Gothic" w:hAnsi="Century Gothic"/>
          <w:i/>
          <w:iCs/>
          <w:color w:val="00B050"/>
          <w:lang w:val="fr-BE"/>
        </w:rPr>
        <w:t>éventuellement</w:t>
      </w:r>
      <w:r w:rsidR="00833C1C" w:rsidRPr="00B77924">
        <w:rPr>
          <w:rFonts w:ascii="Century Gothic" w:hAnsi="Century Gothic"/>
          <w:b/>
          <w:bCs/>
          <w:i/>
          <w:iCs/>
          <w:color w:val="00B050"/>
          <w:lang w:val="fr-BE"/>
        </w:rPr>
        <w:t>)</w:t>
      </w:r>
      <w:r w:rsidRPr="00B77924">
        <w:rPr>
          <w:rFonts w:ascii="Century Gothic" w:hAnsi="Century Gothic"/>
          <w:color w:val="4472C4" w:themeColor="accent1"/>
          <w:lang w:val="fr-BE"/>
        </w:rPr>
        <w:t>. Cette licence ne requiert aucune formalité ni agrément médical. Il est bien évident, d’autre part, qu’un permis de conduire définitif en ordre de validité est requis</w:t>
      </w:r>
      <w:r w:rsidR="00B77924" w:rsidRPr="00B77924">
        <w:rPr>
          <w:rFonts w:ascii="Century Gothic" w:hAnsi="Century Gothic"/>
          <w:color w:val="4472C4" w:themeColor="accent1"/>
          <w:lang w:val="fr-BE"/>
        </w:rPr>
        <w:t>.</w:t>
      </w:r>
    </w:p>
    <w:p w14:paraId="516A27FB" w14:textId="77777777" w:rsidR="007A4E54" w:rsidRDefault="00B77924" w:rsidP="007101E4">
      <w:pPr>
        <w:tabs>
          <w:tab w:val="left" w:pos="709"/>
          <w:tab w:val="left" w:pos="851"/>
        </w:tabs>
        <w:ind w:left="709" w:right="-28"/>
        <w:contextualSpacing/>
        <w:jc w:val="both"/>
        <w:rPr>
          <w:rFonts w:ascii="Century Gothic" w:hAnsi="Century Gothic"/>
          <w:b/>
          <w:bCs/>
          <w:color w:val="0070C0"/>
          <w:lang w:val="fr-BE"/>
        </w:rPr>
      </w:pPr>
      <w:r>
        <w:rPr>
          <w:rFonts w:ascii="Century Gothic" w:hAnsi="Century Gothic"/>
          <w:b/>
          <w:bCs/>
          <w:color w:val="00B050"/>
          <w:lang w:val="fr-BE"/>
        </w:rPr>
        <w:t>(</w:t>
      </w:r>
      <w:r w:rsidRPr="00B77924">
        <w:rPr>
          <w:rFonts w:ascii="Century Gothic" w:hAnsi="Century Gothic"/>
          <w:b/>
          <w:bCs/>
          <w:color w:val="00B050"/>
          <w:lang w:val="fr-BE"/>
        </w:rPr>
        <w:t>**</w:t>
      </w:r>
      <w:r>
        <w:rPr>
          <w:rFonts w:ascii="Century Gothic" w:hAnsi="Century Gothic"/>
          <w:b/>
          <w:bCs/>
          <w:color w:val="00B050"/>
          <w:lang w:val="fr-BE"/>
        </w:rPr>
        <w:t>)</w:t>
      </w:r>
      <w:r w:rsidRPr="00B77924">
        <w:rPr>
          <w:rFonts w:ascii="Century Gothic" w:hAnsi="Century Gothic"/>
          <w:b/>
          <w:bCs/>
          <w:color w:val="00B050"/>
          <w:lang w:val="fr-BE"/>
        </w:rPr>
        <w:t xml:space="preserve"> </w:t>
      </w:r>
      <w:r w:rsidRPr="00823645">
        <w:rPr>
          <w:rFonts w:ascii="Century Gothic" w:hAnsi="Century Gothic"/>
          <w:b/>
          <w:bCs/>
          <w:color w:val="0070C0"/>
          <w:lang w:val="fr-BE"/>
        </w:rPr>
        <w:t>La détention d’un TP-L pourra remplacer la licence L annuelle, pour cette épreuve</w:t>
      </w:r>
    </w:p>
    <w:p w14:paraId="0497ECE2" w14:textId="634461D6" w:rsidR="00B77924" w:rsidRPr="00B77924" w:rsidRDefault="00B77924" w:rsidP="007101E4">
      <w:pPr>
        <w:tabs>
          <w:tab w:val="left" w:pos="709"/>
          <w:tab w:val="left" w:pos="851"/>
        </w:tabs>
        <w:ind w:left="709" w:right="-28"/>
        <w:contextualSpacing/>
        <w:jc w:val="both"/>
        <w:rPr>
          <w:rFonts w:ascii="Century Gothic" w:hAnsi="Century Gothic"/>
          <w:i/>
          <w:iCs/>
          <w:color w:val="4472C4" w:themeColor="accent1"/>
          <w:lang w:val="fr-BE"/>
        </w:rPr>
      </w:pPr>
      <w:r w:rsidRPr="00B77924">
        <w:rPr>
          <w:rFonts w:ascii="Century Gothic" w:hAnsi="Century Gothic"/>
          <w:color w:val="00B050"/>
          <w:lang w:val="fr-BE"/>
        </w:rPr>
        <w:t>(</w:t>
      </w:r>
      <w:r w:rsidRPr="00B77924">
        <w:rPr>
          <w:rFonts w:ascii="Century Gothic" w:hAnsi="Century Gothic"/>
          <w:i/>
          <w:iCs/>
          <w:color w:val="00B050"/>
          <w:lang w:val="fr-BE"/>
        </w:rPr>
        <w:t>Biffer cette mention si inutile)</w:t>
      </w:r>
      <w:r w:rsidRPr="00B77924">
        <w:rPr>
          <w:rFonts w:ascii="Century Gothic" w:hAnsi="Century Gothic"/>
          <w:i/>
          <w:iCs/>
          <w:color w:val="4472C4" w:themeColor="accent1"/>
          <w:lang w:val="fr-BE"/>
        </w:rPr>
        <w:t xml:space="preserve"> </w:t>
      </w:r>
    </w:p>
    <w:p w14:paraId="5F43924E" w14:textId="77777777" w:rsidR="00EC19A4" w:rsidRPr="00966692" w:rsidRDefault="00EC19A4" w:rsidP="007101E4">
      <w:pPr>
        <w:tabs>
          <w:tab w:val="left" w:pos="709"/>
          <w:tab w:val="left" w:pos="1843"/>
          <w:tab w:val="left" w:pos="2977"/>
        </w:tabs>
        <w:ind w:left="709"/>
        <w:jc w:val="both"/>
        <w:rPr>
          <w:rFonts w:ascii="Century Gothic" w:hAnsi="Century Gothic"/>
          <w:i/>
          <w:color w:val="00B050"/>
          <w:sz w:val="10"/>
          <w:szCs w:val="10"/>
          <w:lang w:val="fr-BE"/>
        </w:rPr>
      </w:pPr>
    </w:p>
    <w:p w14:paraId="3FC9069D" w14:textId="4C4D8F3C" w:rsidR="002E78D7" w:rsidRPr="00833C1C" w:rsidRDefault="00EC19A4" w:rsidP="007101E4">
      <w:pPr>
        <w:pStyle w:val="Paragraphedeliste"/>
        <w:pBdr>
          <w:top w:val="single" w:sz="12" w:space="1" w:color="FF0000"/>
          <w:left w:val="single" w:sz="12" w:space="0" w:color="FF0000"/>
          <w:bottom w:val="single" w:sz="12" w:space="1" w:color="FF0000"/>
          <w:right w:val="single" w:sz="12" w:space="4" w:color="FF0000"/>
        </w:pBdr>
        <w:tabs>
          <w:tab w:val="left" w:pos="709"/>
        </w:tabs>
        <w:ind w:left="709" w:right="-28"/>
        <w:contextualSpacing/>
        <w:jc w:val="both"/>
        <w:rPr>
          <w:rFonts w:ascii="Century Gothic" w:hAnsi="Century Gothic" w:cs="Tahoma"/>
          <w:b/>
          <w:bCs/>
          <w:color w:val="0070C0"/>
        </w:rPr>
      </w:pPr>
      <w:r w:rsidRPr="00833C1C">
        <w:rPr>
          <w:rFonts w:ascii="Century Gothic" w:hAnsi="Century Gothic" w:cs="Tahoma"/>
          <w:b/>
          <w:bCs/>
          <w:color w:val="0070C0"/>
          <w:sz w:val="22"/>
          <w:szCs w:val="22"/>
          <w:lang w:val="fr-BE"/>
        </w:rPr>
        <w:t>*</w:t>
      </w:r>
      <w:r w:rsidRPr="00833C1C">
        <w:rPr>
          <w:rFonts w:ascii="Century Gothic" w:hAnsi="Century Gothic" w:cs="Tahoma"/>
          <w:b/>
          <w:bCs/>
          <w:color w:val="0070C0"/>
        </w:rPr>
        <w:t xml:space="preserve">IMPORTANT : Des vêtements recouvrant totalement les bras et les jambes seront obligatoires en Divisions </w:t>
      </w:r>
      <w:r w:rsidR="00833C1C">
        <w:rPr>
          <w:rFonts w:ascii="Century Gothic" w:hAnsi="Century Gothic" w:cs="Tahoma"/>
          <w:b/>
          <w:bCs/>
          <w:color w:val="0070C0"/>
        </w:rPr>
        <w:t>« </w:t>
      </w:r>
      <w:r w:rsidRPr="00833C1C">
        <w:rPr>
          <w:rFonts w:ascii="Century Gothic" w:hAnsi="Century Gothic" w:cs="Tahoma"/>
          <w:b/>
          <w:bCs/>
          <w:color w:val="0070C0"/>
        </w:rPr>
        <w:t>Histo-Démo</w:t>
      </w:r>
      <w:r w:rsidR="00833C1C">
        <w:rPr>
          <w:rFonts w:ascii="Century Gothic" w:hAnsi="Century Gothic" w:cs="Tahoma"/>
          <w:b/>
          <w:bCs/>
          <w:color w:val="0070C0"/>
        </w:rPr>
        <w:t> »</w:t>
      </w:r>
      <w:r w:rsidRPr="00833C1C">
        <w:rPr>
          <w:rFonts w:ascii="Century Gothic" w:hAnsi="Century Gothic" w:cs="Tahoma"/>
          <w:b/>
          <w:bCs/>
          <w:color w:val="0070C0"/>
          <w:sz w:val="22"/>
          <w:szCs w:val="22"/>
        </w:rPr>
        <w:t xml:space="preserve"> </w:t>
      </w:r>
      <w:r w:rsidRPr="00833C1C">
        <w:rPr>
          <w:rFonts w:ascii="Century Gothic" w:hAnsi="Century Gothic" w:cs="Tahoma"/>
          <w:b/>
          <w:bCs/>
          <w:color w:val="0070C0"/>
        </w:rPr>
        <w:t xml:space="preserve">et </w:t>
      </w:r>
      <w:r w:rsidR="00833C1C">
        <w:rPr>
          <w:rFonts w:ascii="Century Gothic" w:hAnsi="Century Gothic" w:cs="Tahoma"/>
          <w:b/>
          <w:bCs/>
          <w:color w:val="0070C0"/>
        </w:rPr>
        <w:t>« </w:t>
      </w:r>
      <w:r w:rsidRPr="00833C1C">
        <w:rPr>
          <w:rFonts w:ascii="Century Gothic" w:hAnsi="Century Gothic" w:cs="Tahoma"/>
          <w:b/>
          <w:bCs/>
          <w:color w:val="0070C0"/>
        </w:rPr>
        <w:t>Access</w:t>
      </w:r>
      <w:r w:rsidR="00833C1C">
        <w:rPr>
          <w:rFonts w:ascii="Century Gothic" w:hAnsi="Century Gothic" w:cs="Tahoma"/>
          <w:b/>
          <w:bCs/>
          <w:color w:val="0070C0"/>
        </w:rPr>
        <w:t> »</w:t>
      </w:r>
      <w:r w:rsidRPr="00833C1C">
        <w:rPr>
          <w:rFonts w:ascii="Century Gothic" w:hAnsi="Century Gothic" w:cs="Tahoma"/>
          <w:b/>
          <w:bCs/>
          <w:color w:val="0070C0"/>
          <w:sz w:val="22"/>
          <w:szCs w:val="22"/>
        </w:rPr>
        <w:t xml:space="preserve"> </w:t>
      </w:r>
      <w:r w:rsidRPr="00833C1C">
        <w:rPr>
          <w:rFonts w:ascii="Century Gothic" w:hAnsi="Century Gothic" w:cs="Tahoma"/>
          <w:b/>
          <w:bCs/>
          <w:color w:val="0070C0"/>
        </w:rPr>
        <w:t>des Courses de Côte.  Ces vêtements seront aussi ininflammables que possible (tissus ou matières synthétiques prohibés).</w:t>
      </w:r>
    </w:p>
    <w:p w14:paraId="0D0B95F4" w14:textId="77777777" w:rsidR="00B77924" w:rsidRPr="007101E4" w:rsidRDefault="00B77924" w:rsidP="00DD44B8">
      <w:pPr>
        <w:tabs>
          <w:tab w:val="num" w:pos="1134"/>
        </w:tabs>
        <w:ind w:left="284"/>
        <w:jc w:val="both"/>
        <w:rPr>
          <w:rFonts w:ascii="Century Gothic" w:hAnsi="Century Gothic"/>
          <w:b/>
          <w:bCs/>
          <w:color w:val="4472C4" w:themeColor="accent1"/>
          <w:spacing w:val="-6"/>
          <w:sz w:val="10"/>
          <w:szCs w:val="10"/>
          <w:u w:val="single"/>
        </w:rPr>
      </w:pPr>
    </w:p>
    <w:p w14:paraId="25CDA82A" w14:textId="11F50745" w:rsidR="007326FE" w:rsidRPr="007326FE" w:rsidRDefault="007326FE" w:rsidP="0052540C">
      <w:pPr>
        <w:widowControl w:val="0"/>
        <w:pBdr>
          <w:top w:val="single" w:sz="4" w:space="1" w:color="auto"/>
          <w:left w:val="single" w:sz="4" w:space="4" w:color="auto"/>
          <w:bottom w:val="single" w:sz="4" w:space="1" w:color="auto"/>
          <w:right w:val="single" w:sz="4" w:space="4" w:color="auto"/>
        </w:pBdr>
        <w:suppressAutoHyphens/>
        <w:ind w:left="284"/>
        <w:contextualSpacing/>
        <w:jc w:val="both"/>
        <w:outlineLvl w:val="0"/>
        <w:rPr>
          <w:rFonts w:ascii="Century Gothic" w:hAnsi="Century Gothic"/>
          <w:bCs/>
          <w:lang w:val="fr-BE" w:eastAsia="ar-SA"/>
        </w:rPr>
      </w:pPr>
      <w:r w:rsidRPr="004A0578">
        <w:rPr>
          <w:rFonts w:ascii="Century Gothic" w:hAnsi="Century Gothic"/>
          <w:bCs/>
          <w:lang w:val="fr-BE" w:eastAsia="ar-SA"/>
        </w:rPr>
        <w:t>La présente réglementation sera de stricte application</w:t>
      </w:r>
      <w:r w:rsidR="0052540C" w:rsidRPr="004A0578">
        <w:rPr>
          <w:rFonts w:ascii="Century Gothic" w:hAnsi="Century Gothic"/>
          <w:bCs/>
          <w:lang w:val="fr-BE" w:eastAsia="ar-SA"/>
        </w:rPr>
        <w:t xml:space="preserve"> dans toutes les Divisions/Classes </w:t>
      </w:r>
      <w:r w:rsidRPr="004A0578">
        <w:rPr>
          <w:rFonts w:ascii="Century Gothic" w:hAnsi="Century Gothic"/>
          <w:bCs/>
          <w:lang w:val="fr-BE" w:eastAsia="ar-SA"/>
        </w:rPr>
        <w:t>; toute fraude ou tentative de fraude en vue de faire participer un véhicule non qualifiable, sera sanctionnée par l’application</w:t>
      </w:r>
      <w:r w:rsidR="0052540C" w:rsidRPr="004A0578">
        <w:rPr>
          <w:rFonts w:ascii="Century Gothic" w:hAnsi="Century Gothic"/>
          <w:bCs/>
          <w:lang w:val="fr-BE" w:eastAsia="ar-SA"/>
        </w:rPr>
        <w:t xml:space="preserve"> </w:t>
      </w:r>
      <w:r w:rsidRPr="004A0578">
        <w:rPr>
          <w:rFonts w:ascii="Century Gothic" w:hAnsi="Century Gothic"/>
          <w:bCs/>
          <w:lang w:val="fr-BE" w:eastAsia="ar-SA"/>
        </w:rPr>
        <w:t>d’une amende de</w:t>
      </w:r>
      <w:r w:rsidR="0052540C" w:rsidRPr="004A0578">
        <w:rPr>
          <w:rFonts w:ascii="Century Gothic" w:hAnsi="Century Gothic"/>
          <w:bCs/>
          <w:lang w:val="fr-BE" w:eastAsia="ar-SA"/>
        </w:rPr>
        <w:t xml:space="preserve"> </w:t>
      </w:r>
      <w:r w:rsidRPr="004A0578">
        <w:rPr>
          <w:rFonts w:ascii="Century Gothic" w:hAnsi="Century Gothic"/>
          <w:b/>
          <w:bCs/>
          <w:lang w:val="fr-BE" w:eastAsia="ar-SA"/>
        </w:rPr>
        <w:t>250 €</w:t>
      </w:r>
      <w:r w:rsidRPr="004A0578">
        <w:rPr>
          <w:rFonts w:ascii="Century Gothic" w:hAnsi="Century Gothic"/>
          <w:bCs/>
          <w:lang w:val="fr-BE" w:eastAsia="ar-SA"/>
        </w:rPr>
        <w:t>, pour ses instigateurs qu’ils soient concurrents ou organisateurs (voir</w:t>
      </w:r>
      <w:r w:rsidRPr="007326FE">
        <w:rPr>
          <w:rFonts w:ascii="Century Gothic" w:hAnsi="Century Gothic"/>
          <w:bCs/>
          <w:lang w:val="fr-BE" w:eastAsia="ar-SA"/>
        </w:rPr>
        <w:t xml:space="preserve"> art. 1.7.7. – 8</w:t>
      </w:r>
      <w:r w:rsidRPr="007326FE">
        <w:rPr>
          <w:rFonts w:ascii="Century Gothic" w:hAnsi="Century Gothic"/>
          <w:bCs/>
          <w:vertAlign w:val="superscript"/>
          <w:lang w:val="fr-BE" w:eastAsia="ar-SA"/>
        </w:rPr>
        <w:t>e</w:t>
      </w:r>
      <w:r w:rsidRPr="007326FE">
        <w:rPr>
          <w:rFonts w:ascii="Century Gothic" w:hAnsi="Century Gothic"/>
          <w:bCs/>
          <w:lang w:val="fr-BE" w:eastAsia="ar-SA"/>
        </w:rPr>
        <w:t xml:space="preserve"> tiret du RSG).</w:t>
      </w:r>
    </w:p>
    <w:p w14:paraId="3124940C" w14:textId="77777777" w:rsidR="007E2951" w:rsidRPr="0052540C" w:rsidRDefault="007E2951" w:rsidP="002F4285">
      <w:pPr>
        <w:widowControl w:val="0"/>
        <w:overflowPunct w:val="0"/>
        <w:autoSpaceDE w:val="0"/>
        <w:autoSpaceDN w:val="0"/>
        <w:adjustRightInd w:val="0"/>
        <w:spacing w:line="241" w:lineRule="auto"/>
        <w:ind w:left="142"/>
        <w:jc w:val="both"/>
        <w:rPr>
          <w:rFonts w:ascii="Century Gothic" w:hAnsi="Century Gothic"/>
          <w:b/>
          <w:bCs/>
          <w:sz w:val="10"/>
          <w:szCs w:val="10"/>
          <w:u w:val="single"/>
          <w:lang w:val="fr-BE" w:eastAsia="ar-SA"/>
        </w:rPr>
      </w:pPr>
    </w:p>
    <w:p w14:paraId="5DB9223B" w14:textId="77777777" w:rsidR="002F4285" w:rsidRDefault="007326FE" w:rsidP="002F4285">
      <w:pPr>
        <w:widowControl w:val="0"/>
        <w:overflowPunct w:val="0"/>
        <w:autoSpaceDE w:val="0"/>
        <w:autoSpaceDN w:val="0"/>
        <w:adjustRightInd w:val="0"/>
        <w:spacing w:line="241" w:lineRule="auto"/>
        <w:ind w:left="142"/>
        <w:jc w:val="both"/>
        <w:rPr>
          <w:rFonts w:ascii="Century Gothic" w:hAnsi="Century Gothic"/>
          <w:b/>
          <w:bCs/>
        </w:rPr>
      </w:pPr>
      <w:r w:rsidRPr="007326FE">
        <w:rPr>
          <w:rFonts w:ascii="Century Gothic" w:hAnsi="Century Gothic"/>
          <w:b/>
          <w:bCs/>
          <w:u w:val="single"/>
          <w:lang w:val="fr-BE" w:eastAsia="ar-SA"/>
        </w:rPr>
        <w:t xml:space="preserve">NB </w:t>
      </w:r>
      <w:r w:rsidRPr="007326FE">
        <w:rPr>
          <w:rFonts w:ascii="Century Gothic" w:hAnsi="Century Gothic"/>
          <w:b/>
          <w:bCs/>
          <w:lang w:val="fr-BE" w:eastAsia="ar-SA"/>
        </w:rPr>
        <w:t xml:space="preserve">: Cette sanction sera d'application même sur constatation postérieure à l'événement, après examen et décision du Conseil d'Administration.  </w:t>
      </w:r>
      <w:r w:rsidR="002F4285" w:rsidRPr="00EB7788">
        <w:rPr>
          <w:rFonts w:ascii="Century Gothic" w:hAnsi="Century Gothic"/>
          <w:b/>
          <w:bCs/>
        </w:rPr>
        <w:t>Aucune dérogation ne sera accordée à ce niveau.</w:t>
      </w:r>
    </w:p>
    <w:p w14:paraId="1CFB2BB8" w14:textId="041CBFE6" w:rsidR="0012296B" w:rsidRPr="00B46096" w:rsidRDefault="00D11380" w:rsidP="00203942">
      <w:pPr>
        <w:tabs>
          <w:tab w:val="left" w:pos="720"/>
          <w:tab w:val="left" w:leader="dot" w:pos="9214"/>
        </w:tabs>
        <w:ind w:left="284" w:hanging="142"/>
        <w:jc w:val="both"/>
        <w:rPr>
          <w:rFonts w:ascii="Century Gothic" w:hAnsi="Century Gothic"/>
          <w:u w:val="single"/>
        </w:rPr>
      </w:pPr>
      <w:r w:rsidRPr="00C33953">
        <w:rPr>
          <w:rFonts w:ascii="Century Gothic" w:hAnsi="Century Gothic"/>
          <w:b/>
          <w:u w:val="single"/>
        </w:rPr>
        <w:lastRenderedPageBreak/>
        <w:t>5</w:t>
      </w:r>
      <w:r w:rsidR="0012296B" w:rsidRPr="00C33953">
        <w:rPr>
          <w:rFonts w:ascii="Century Gothic" w:hAnsi="Century Gothic"/>
          <w:b/>
          <w:u w:val="single"/>
        </w:rPr>
        <w:t>.</w:t>
      </w:r>
      <w:r w:rsidR="00C64516" w:rsidRPr="00C33953">
        <w:rPr>
          <w:rFonts w:ascii="Century Gothic" w:hAnsi="Century Gothic"/>
          <w:b/>
          <w:u w:val="single"/>
        </w:rPr>
        <w:t>3</w:t>
      </w:r>
      <w:r w:rsidR="0012296B" w:rsidRPr="00C33953">
        <w:rPr>
          <w:rFonts w:ascii="Century Gothic" w:hAnsi="Century Gothic"/>
          <w:b/>
          <w:u w:val="single"/>
        </w:rPr>
        <w:t>.</w:t>
      </w:r>
      <w:r w:rsidR="0012296B" w:rsidRPr="00C33953">
        <w:rPr>
          <w:rFonts w:ascii="Century Gothic" w:hAnsi="Century Gothic"/>
          <w:u w:val="single"/>
        </w:rPr>
        <w:t xml:space="preserve">  </w:t>
      </w:r>
      <w:r w:rsidR="0012296B" w:rsidRPr="00B46096">
        <w:rPr>
          <w:rFonts w:ascii="Century Gothic" w:hAnsi="Century Gothic"/>
          <w:u w:val="single"/>
        </w:rPr>
        <w:t xml:space="preserve">Echappement : </w:t>
      </w:r>
    </w:p>
    <w:p w14:paraId="53BEA490" w14:textId="77777777" w:rsidR="007E2951" w:rsidRPr="007E2951" w:rsidRDefault="007E2951">
      <w:pPr>
        <w:tabs>
          <w:tab w:val="left" w:pos="720"/>
          <w:tab w:val="left" w:leader="dot" w:pos="9214"/>
        </w:tabs>
        <w:ind w:left="284" w:firstLine="76"/>
        <w:jc w:val="both"/>
        <w:rPr>
          <w:rFonts w:ascii="Century Gothic" w:hAnsi="Century Gothic"/>
          <w:sz w:val="10"/>
          <w:szCs w:val="10"/>
          <w:u w:val="single"/>
        </w:rPr>
      </w:pPr>
    </w:p>
    <w:p w14:paraId="38AD857A" w14:textId="1E2FD3E7" w:rsidR="0012296B" w:rsidRPr="00FD137C" w:rsidRDefault="0012296B" w:rsidP="00823645">
      <w:pPr>
        <w:pBdr>
          <w:top w:val="single" w:sz="4" w:space="1" w:color="auto"/>
          <w:left w:val="single" w:sz="4" w:space="5" w:color="auto"/>
          <w:bottom w:val="single" w:sz="4" w:space="1" w:color="auto"/>
          <w:right w:val="single" w:sz="4" w:space="4" w:color="auto"/>
        </w:pBdr>
        <w:tabs>
          <w:tab w:val="left" w:pos="720"/>
          <w:tab w:val="left" w:leader="dot" w:pos="9214"/>
        </w:tabs>
        <w:ind w:left="284"/>
        <w:jc w:val="center"/>
        <w:rPr>
          <w:rFonts w:ascii="Century Gothic" w:hAnsi="Century Gothic"/>
        </w:rPr>
      </w:pPr>
      <w:r w:rsidRPr="00FD137C">
        <w:rPr>
          <w:rFonts w:ascii="Century Gothic" w:hAnsi="Century Gothic"/>
        </w:rPr>
        <w:t>L’échappement libre est autorisé (sauf pour la Division 1)</w:t>
      </w:r>
    </w:p>
    <w:p w14:paraId="6BF0B126" w14:textId="77777777" w:rsidR="0012296B" w:rsidRPr="00F973F5" w:rsidRDefault="0012296B">
      <w:pPr>
        <w:tabs>
          <w:tab w:val="left" w:leader="dot" w:pos="9214"/>
        </w:tabs>
        <w:ind w:left="709"/>
        <w:jc w:val="both"/>
        <w:rPr>
          <w:rFonts w:ascii="Century Gothic" w:hAnsi="Century Gothic"/>
          <w:sz w:val="10"/>
          <w:szCs w:val="10"/>
        </w:rPr>
      </w:pPr>
    </w:p>
    <w:p w14:paraId="0BC8F2B9" w14:textId="63ADE48C" w:rsidR="0012296B" w:rsidRPr="00B46096" w:rsidRDefault="0012296B" w:rsidP="0052540C">
      <w:pPr>
        <w:tabs>
          <w:tab w:val="left" w:leader="dot" w:pos="9214"/>
        </w:tabs>
        <w:ind w:left="284" w:hanging="284"/>
        <w:jc w:val="both"/>
        <w:rPr>
          <w:rFonts w:ascii="Century Gothic" w:hAnsi="Century Gothic"/>
          <w:b/>
          <w:sz w:val="22"/>
          <w:szCs w:val="22"/>
          <w:u w:val="single"/>
        </w:rPr>
      </w:pPr>
      <w:r w:rsidRPr="00B46096">
        <w:rPr>
          <w:rFonts w:ascii="Century Gothic" w:hAnsi="Century Gothic"/>
          <w:b/>
          <w:sz w:val="22"/>
          <w:szCs w:val="22"/>
          <w:u w:val="single"/>
        </w:rPr>
        <w:t>Article</w:t>
      </w:r>
      <w:r w:rsidR="00D11380" w:rsidRPr="00B46096">
        <w:rPr>
          <w:rFonts w:ascii="Century Gothic" w:hAnsi="Century Gothic"/>
          <w:b/>
          <w:sz w:val="22"/>
          <w:szCs w:val="22"/>
          <w:u w:val="single"/>
        </w:rPr>
        <w:t xml:space="preserve"> 6</w:t>
      </w:r>
      <w:r w:rsidRPr="00B46096">
        <w:rPr>
          <w:rFonts w:ascii="Century Gothic" w:hAnsi="Century Gothic"/>
          <w:b/>
          <w:sz w:val="22"/>
          <w:szCs w:val="22"/>
          <w:u w:val="single"/>
        </w:rPr>
        <w:t xml:space="preserve"> : Engagement</w:t>
      </w:r>
    </w:p>
    <w:p w14:paraId="371456AF" w14:textId="425A4C6D" w:rsidR="0098767E" w:rsidRDefault="00D11380" w:rsidP="00203942">
      <w:pPr>
        <w:pStyle w:val="Paragraphedeliste"/>
        <w:ind w:left="0" w:firstLine="142"/>
        <w:jc w:val="both"/>
        <w:rPr>
          <w:rFonts w:ascii="Century Gothic" w:hAnsi="Century Gothic"/>
          <w:u w:val="single"/>
        </w:rPr>
      </w:pPr>
      <w:r w:rsidRPr="00B46096">
        <w:rPr>
          <w:rFonts w:ascii="Century Gothic" w:hAnsi="Century Gothic"/>
          <w:b/>
          <w:u w:val="single"/>
        </w:rPr>
        <w:t>6</w:t>
      </w:r>
      <w:r w:rsidR="0098767E" w:rsidRPr="00B46096">
        <w:rPr>
          <w:rFonts w:ascii="Century Gothic" w:hAnsi="Century Gothic"/>
          <w:b/>
          <w:u w:val="single"/>
        </w:rPr>
        <w:t>.1.</w:t>
      </w:r>
      <w:r w:rsidR="00261F1A" w:rsidRPr="00B46096">
        <w:rPr>
          <w:rFonts w:ascii="Century Gothic" w:hAnsi="Century Gothic"/>
          <w:u w:val="single"/>
        </w:rPr>
        <w:t xml:space="preserve"> </w:t>
      </w:r>
      <w:r w:rsidR="0098767E" w:rsidRPr="00B46096">
        <w:rPr>
          <w:rFonts w:ascii="Century Gothic" w:hAnsi="Century Gothic"/>
          <w:u w:val="single"/>
        </w:rPr>
        <w:t>Procédure</w:t>
      </w:r>
    </w:p>
    <w:p w14:paraId="1F7D08EB" w14:textId="77777777" w:rsidR="002A0595" w:rsidRPr="002A0595" w:rsidRDefault="002A0595" w:rsidP="00203942">
      <w:pPr>
        <w:pStyle w:val="Paragraphedeliste"/>
        <w:ind w:left="0" w:firstLine="142"/>
        <w:jc w:val="both"/>
        <w:rPr>
          <w:rFonts w:ascii="Century Gothic" w:hAnsi="Century Gothic"/>
          <w:i/>
          <w:sz w:val="10"/>
          <w:szCs w:val="10"/>
          <w:u w:val="single"/>
        </w:rPr>
      </w:pPr>
    </w:p>
    <w:p w14:paraId="69E3FEB1" w14:textId="582FF8A7" w:rsidR="002A0595" w:rsidRPr="00046E86" w:rsidRDefault="00C85A88" w:rsidP="002A0595">
      <w:pPr>
        <w:pBdr>
          <w:top w:val="single" w:sz="4" w:space="1" w:color="auto"/>
          <w:left w:val="single" w:sz="4" w:space="4" w:color="auto"/>
          <w:bottom w:val="single" w:sz="4" w:space="1" w:color="auto"/>
          <w:right w:val="single" w:sz="4" w:space="4" w:color="auto"/>
        </w:pBdr>
        <w:ind w:left="284" w:right="-24"/>
        <w:jc w:val="both"/>
        <w:rPr>
          <w:rFonts w:ascii="Century Gothic" w:hAnsi="Century Gothic"/>
          <w:color w:val="0070C0"/>
        </w:rPr>
      </w:pPr>
      <w:r w:rsidRPr="00046E86">
        <w:rPr>
          <w:rFonts w:ascii="Century Gothic" w:hAnsi="Century Gothic"/>
          <w:b/>
          <w:bCs/>
          <w:color w:val="FF0000"/>
        </w:rPr>
        <w:t>L</w:t>
      </w:r>
      <w:r w:rsidR="00A97D2B" w:rsidRPr="00046E86">
        <w:rPr>
          <w:rFonts w:ascii="Century Gothic" w:hAnsi="Century Gothic"/>
          <w:b/>
          <w:bCs/>
          <w:color w:val="FF0000"/>
        </w:rPr>
        <w:t>'engagement à l'épreuve se fera via la plate</w:t>
      </w:r>
      <w:r w:rsidR="002A0595" w:rsidRPr="00046E86">
        <w:rPr>
          <w:rFonts w:ascii="Century Gothic" w:hAnsi="Century Gothic"/>
          <w:b/>
          <w:bCs/>
          <w:color w:val="FF0000"/>
        </w:rPr>
        <w:t>-</w:t>
      </w:r>
      <w:r w:rsidR="00A97D2B" w:rsidRPr="00046E86">
        <w:rPr>
          <w:rFonts w:ascii="Century Gothic" w:hAnsi="Century Gothic"/>
          <w:b/>
          <w:bCs/>
          <w:color w:val="FF0000"/>
        </w:rPr>
        <w:t>forme</w:t>
      </w:r>
      <w:r w:rsidR="00AE456D" w:rsidRPr="00046E86">
        <w:rPr>
          <w:rFonts w:ascii="Century Gothic" w:hAnsi="Century Gothic"/>
          <w:b/>
          <w:bCs/>
          <w:color w:val="FF0000"/>
        </w:rPr>
        <w:t xml:space="preserve"> </w:t>
      </w:r>
      <w:r w:rsidR="002A0595" w:rsidRPr="00046E86">
        <w:rPr>
          <w:rFonts w:ascii="Century Gothic" w:hAnsi="Century Gothic"/>
          <w:b/>
          <w:bCs/>
          <w:color w:val="FF0000"/>
        </w:rPr>
        <w:t>d’</w:t>
      </w:r>
      <w:r w:rsidR="00313E5C" w:rsidRPr="00046E86">
        <w:rPr>
          <w:rFonts w:ascii="Century Gothic" w:hAnsi="Century Gothic"/>
          <w:b/>
          <w:bCs/>
          <w:color w:val="FF0000"/>
        </w:rPr>
        <w:t>engagement</w:t>
      </w:r>
      <w:r w:rsidR="002A0595" w:rsidRPr="00046E86">
        <w:rPr>
          <w:rFonts w:ascii="Century Gothic" w:hAnsi="Century Gothic"/>
          <w:b/>
          <w:bCs/>
          <w:color w:val="FF0000"/>
        </w:rPr>
        <w:t xml:space="preserve"> en ligne </w:t>
      </w:r>
      <w:r w:rsidR="00AE456D" w:rsidRPr="00046E86">
        <w:rPr>
          <w:rFonts w:ascii="Century Gothic" w:hAnsi="Century Gothic"/>
          <w:b/>
          <w:bCs/>
          <w:color w:val="FF0000"/>
        </w:rPr>
        <w:t xml:space="preserve">de la Fédération </w:t>
      </w:r>
      <w:hyperlink r:id="rId11" w:history="1">
        <w:r w:rsidR="00AE456D" w:rsidRPr="00046E86">
          <w:rPr>
            <w:rStyle w:val="Lienhypertexte"/>
            <w:rFonts w:ascii="Century Gothic" w:hAnsi="Century Gothic"/>
            <w:b/>
            <w:bCs/>
            <w:color w:val="0070C0"/>
          </w:rPr>
          <w:t>www.asaf.be</w:t>
        </w:r>
      </w:hyperlink>
      <w:r w:rsidR="00AE456D" w:rsidRPr="00046E86">
        <w:rPr>
          <w:rFonts w:ascii="Century Gothic" w:hAnsi="Century Gothic"/>
          <w:color w:val="0070C0"/>
        </w:rPr>
        <w:t xml:space="preserve">. </w:t>
      </w:r>
    </w:p>
    <w:p w14:paraId="5ED6CCA4" w14:textId="2F1D16D8" w:rsidR="00C85A88" w:rsidRPr="00046E86" w:rsidRDefault="00313E5C" w:rsidP="002A0595">
      <w:pPr>
        <w:pBdr>
          <w:top w:val="single" w:sz="4" w:space="1" w:color="auto"/>
          <w:left w:val="single" w:sz="4" w:space="4" w:color="auto"/>
          <w:bottom w:val="single" w:sz="4" w:space="1" w:color="auto"/>
          <w:right w:val="single" w:sz="4" w:space="4" w:color="auto"/>
        </w:pBdr>
        <w:ind w:left="284" w:right="-24"/>
        <w:jc w:val="both"/>
        <w:rPr>
          <w:rFonts w:ascii="Century Gothic" w:hAnsi="Century Gothic"/>
          <w:b/>
          <w:bCs/>
          <w:color w:val="FF0000"/>
        </w:rPr>
      </w:pPr>
      <w:r w:rsidRPr="00046E86">
        <w:rPr>
          <w:rFonts w:ascii="Century Gothic" w:hAnsi="Century Gothic"/>
          <w:color w:val="FF0000"/>
        </w:rPr>
        <w:t>L</w:t>
      </w:r>
      <w:r w:rsidR="00C85A88" w:rsidRPr="00046E86">
        <w:rPr>
          <w:rFonts w:ascii="Century Gothic" w:hAnsi="Century Gothic"/>
          <w:color w:val="FF0000"/>
        </w:rPr>
        <w:t xml:space="preserve">a </w:t>
      </w:r>
      <w:r w:rsidR="00C85A88" w:rsidRPr="00046E86">
        <w:rPr>
          <w:rFonts w:ascii="Century Gothic" w:hAnsi="Century Gothic"/>
          <w:b/>
          <w:color w:val="FF0000"/>
        </w:rPr>
        <w:t>fiche des "Vérifications" adéquate</w:t>
      </w:r>
      <w:r w:rsidR="00AE456D" w:rsidRPr="00046E86">
        <w:rPr>
          <w:rFonts w:ascii="Century Gothic" w:hAnsi="Century Gothic"/>
          <w:b/>
          <w:color w:val="FF0000"/>
        </w:rPr>
        <w:t xml:space="preserve"> </w:t>
      </w:r>
      <w:r w:rsidR="00AE456D" w:rsidRPr="00046E86">
        <w:rPr>
          <w:rFonts w:ascii="Century Gothic" w:hAnsi="Century Gothic"/>
          <w:bCs/>
          <w:color w:val="FF0000"/>
        </w:rPr>
        <w:t>ainsi que le</w:t>
      </w:r>
      <w:r w:rsidR="00C85A88" w:rsidRPr="00046E86">
        <w:rPr>
          <w:rFonts w:ascii="Century Gothic" w:hAnsi="Century Gothic"/>
          <w:color w:val="FF0000"/>
        </w:rPr>
        <w:t xml:space="preserve"> document </w:t>
      </w:r>
      <w:r w:rsidR="004F25C9" w:rsidRPr="00046E86">
        <w:rPr>
          <w:rFonts w:ascii="Century Gothic" w:hAnsi="Century Gothic"/>
          <w:color w:val="FF0000"/>
        </w:rPr>
        <w:t>"</w:t>
      </w:r>
      <w:r w:rsidR="00C85A88" w:rsidRPr="00046E86">
        <w:rPr>
          <w:rFonts w:ascii="Century Gothic" w:hAnsi="Century Gothic"/>
          <w:color w:val="FF0000"/>
        </w:rPr>
        <w:t>Copies des licences</w:t>
      </w:r>
      <w:r w:rsidR="004F25C9" w:rsidRPr="00046E86">
        <w:rPr>
          <w:rFonts w:ascii="Century Gothic" w:hAnsi="Century Gothic"/>
          <w:color w:val="FF0000"/>
        </w:rPr>
        <w:t>"</w:t>
      </w:r>
      <w:r w:rsidR="00C85A88" w:rsidRPr="00046E86">
        <w:rPr>
          <w:rFonts w:ascii="Century Gothic" w:hAnsi="Century Gothic"/>
          <w:color w:val="FF0000"/>
        </w:rPr>
        <w:t xml:space="preserve"> du concurrent</w:t>
      </w:r>
      <w:r w:rsidR="00915B61" w:rsidRPr="00046E86">
        <w:rPr>
          <w:rFonts w:ascii="Century Gothic" w:hAnsi="Century Gothic"/>
          <w:color w:val="FF0000"/>
        </w:rPr>
        <w:t xml:space="preserve"> </w:t>
      </w:r>
      <w:r w:rsidR="00C85A88" w:rsidRPr="00046E86">
        <w:rPr>
          <w:rFonts w:ascii="Century Gothic" w:hAnsi="Century Gothic"/>
          <w:b/>
          <w:bCs/>
          <w:color w:val="FF0000"/>
        </w:rPr>
        <w:t>DEVR</w:t>
      </w:r>
      <w:r w:rsidR="00486E84" w:rsidRPr="00046E86">
        <w:rPr>
          <w:rFonts w:ascii="Century Gothic" w:hAnsi="Century Gothic"/>
          <w:b/>
          <w:bCs/>
          <w:color w:val="FF0000"/>
        </w:rPr>
        <w:t>ONT</w:t>
      </w:r>
      <w:r w:rsidR="00C85A88" w:rsidRPr="00046E86">
        <w:rPr>
          <w:rFonts w:ascii="Century Gothic" w:hAnsi="Century Gothic"/>
          <w:b/>
          <w:bCs/>
          <w:color w:val="FF0000"/>
        </w:rPr>
        <w:t xml:space="preserve"> </w:t>
      </w:r>
      <w:r w:rsidR="00833C1C" w:rsidRPr="00046E86">
        <w:rPr>
          <w:rFonts w:ascii="Century Gothic" w:hAnsi="Century Gothic"/>
          <w:b/>
          <w:bCs/>
          <w:color w:val="FF0000"/>
        </w:rPr>
        <w:t>être téléversé</w:t>
      </w:r>
      <w:r w:rsidR="002A0595" w:rsidRPr="00046E86">
        <w:rPr>
          <w:rFonts w:ascii="Century Gothic" w:hAnsi="Century Gothic"/>
          <w:b/>
          <w:bCs/>
          <w:color w:val="FF0000"/>
        </w:rPr>
        <w:t>es</w:t>
      </w:r>
      <w:r w:rsidR="00833C1C" w:rsidRPr="00046E86">
        <w:rPr>
          <w:rFonts w:ascii="Century Gothic" w:hAnsi="Century Gothic"/>
          <w:b/>
          <w:bCs/>
          <w:color w:val="FF0000"/>
        </w:rPr>
        <w:t xml:space="preserve"> sur </w:t>
      </w:r>
      <w:r w:rsidR="00236205" w:rsidRPr="00046E86">
        <w:rPr>
          <w:rFonts w:ascii="Century Gothic" w:hAnsi="Century Gothic"/>
          <w:b/>
          <w:bCs/>
          <w:color w:val="FF0000"/>
        </w:rPr>
        <w:t xml:space="preserve">cette même </w:t>
      </w:r>
      <w:r w:rsidR="00833C1C" w:rsidRPr="00046E86">
        <w:rPr>
          <w:rFonts w:ascii="Century Gothic" w:hAnsi="Century Gothic"/>
          <w:b/>
          <w:bCs/>
          <w:color w:val="FF0000"/>
        </w:rPr>
        <w:t>plate-forme</w:t>
      </w:r>
      <w:r w:rsidR="002A0595" w:rsidRPr="00046E86">
        <w:rPr>
          <w:rFonts w:ascii="Century Gothic" w:hAnsi="Century Gothic"/>
          <w:b/>
          <w:bCs/>
          <w:color w:val="FF0000"/>
        </w:rPr>
        <w:t>,</w:t>
      </w:r>
      <w:r w:rsidR="00242E45" w:rsidRPr="00046E86">
        <w:rPr>
          <w:rFonts w:ascii="Century Gothic" w:hAnsi="Century Gothic"/>
          <w:b/>
          <w:bCs/>
          <w:color w:val="FF0000"/>
        </w:rPr>
        <w:t xml:space="preserve"> afin </w:t>
      </w:r>
      <w:r w:rsidR="00DE1651" w:rsidRPr="00046E86">
        <w:rPr>
          <w:rFonts w:ascii="Century Gothic" w:hAnsi="Century Gothic"/>
          <w:b/>
          <w:bCs/>
          <w:color w:val="FF0000"/>
        </w:rPr>
        <w:t xml:space="preserve">que </w:t>
      </w:r>
      <w:r w:rsidR="002A0595" w:rsidRPr="00046E86">
        <w:rPr>
          <w:rFonts w:ascii="Century Gothic" w:hAnsi="Century Gothic"/>
          <w:b/>
          <w:bCs/>
          <w:color w:val="FF0000"/>
        </w:rPr>
        <w:t>l’</w:t>
      </w:r>
      <w:r w:rsidR="00DE1651" w:rsidRPr="00046E86">
        <w:rPr>
          <w:rFonts w:ascii="Century Gothic" w:hAnsi="Century Gothic"/>
          <w:b/>
          <w:bCs/>
          <w:color w:val="FF0000"/>
        </w:rPr>
        <w:t xml:space="preserve">inscription soit </w:t>
      </w:r>
      <w:r w:rsidR="00242E45" w:rsidRPr="00046E86">
        <w:rPr>
          <w:rFonts w:ascii="Century Gothic" w:hAnsi="Century Gothic"/>
          <w:b/>
          <w:bCs/>
          <w:color w:val="FF0000"/>
        </w:rPr>
        <w:t>valid</w:t>
      </w:r>
      <w:r w:rsidR="00DE1651" w:rsidRPr="00046E86">
        <w:rPr>
          <w:rFonts w:ascii="Century Gothic" w:hAnsi="Century Gothic"/>
          <w:b/>
          <w:bCs/>
          <w:color w:val="FF0000"/>
        </w:rPr>
        <w:t>ée</w:t>
      </w:r>
      <w:bookmarkStart w:id="3" w:name="_Hlk124186904"/>
      <w:r w:rsidR="002A0595" w:rsidRPr="00046E86">
        <w:rPr>
          <w:rFonts w:ascii="Century Gothic" w:hAnsi="Century Gothic"/>
          <w:b/>
          <w:bCs/>
          <w:color w:val="FF0000"/>
        </w:rPr>
        <w:t xml:space="preserve">, </w:t>
      </w:r>
    </w:p>
    <w:p w14:paraId="79D73EC2" w14:textId="77777777" w:rsidR="002A0595" w:rsidRPr="00046E86" w:rsidRDefault="002A0595" w:rsidP="002A0595">
      <w:pPr>
        <w:pBdr>
          <w:top w:val="single" w:sz="4" w:space="1" w:color="auto"/>
          <w:left w:val="single" w:sz="4" w:space="4" w:color="auto"/>
          <w:bottom w:val="single" w:sz="4" w:space="1" w:color="auto"/>
          <w:right w:val="single" w:sz="4" w:space="4" w:color="auto"/>
        </w:pBdr>
        <w:ind w:left="284" w:right="-24"/>
        <w:jc w:val="both"/>
        <w:rPr>
          <w:rFonts w:ascii="Century Gothic" w:hAnsi="Century Gothic"/>
          <w:b/>
          <w:bCs/>
          <w:strike/>
          <w:color w:val="00B050"/>
          <w:sz w:val="10"/>
          <w:szCs w:val="10"/>
        </w:rPr>
      </w:pPr>
    </w:p>
    <w:bookmarkEnd w:id="3"/>
    <w:p w14:paraId="38B4163B" w14:textId="0F946146" w:rsidR="00966692" w:rsidRPr="00046E86" w:rsidRDefault="002A0595" w:rsidP="002A0595">
      <w:pPr>
        <w:widowControl w:val="0"/>
        <w:numPr>
          <w:ilvl w:val="0"/>
          <w:numId w:val="10"/>
        </w:numPr>
        <w:pBdr>
          <w:top w:val="single" w:sz="4" w:space="1" w:color="auto"/>
          <w:left w:val="single" w:sz="4" w:space="4" w:color="auto"/>
          <w:bottom w:val="single" w:sz="4" w:space="1" w:color="auto"/>
          <w:right w:val="single" w:sz="4" w:space="4" w:color="auto"/>
        </w:pBdr>
        <w:tabs>
          <w:tab w:val="clear" w:pos="927"/>
          <w:tab w:val="left" w:pos="567"/>
        </w:tabs>
        <w:suppressAutoHyphens/>
        <w:spacing w:line="360" w:lineRule="auto"/>
        <w:ind w:left="284" w:right="-24" w:firstLine="0"/>
        <w:jc w:val="both"/>
        <w:rPr>
          <w:rFonts w:ascii="Century Gothic" w:hAnsi="Century Gothic"/>
          <w:b/>
          <w:color w:val="FF0000"/>
          <w:sz w:val="19"/>
          <w:szCs w:val="19"/>
        </w:rPr>
      </w:pPr>
      <w:proofErr w:type="gramStart"/>
      <w:r w:rsidRPr="00046E86">
        <w:rPr>
          <w:rFonts w:ascii="Century Gothic" w:hAnsi="Century Gothic"/>
          <w:b/>
          <w:color w:val="FF0000"/>
          <w:sz w:val="19"/>
          <w:szCs w:val="19"/>
        </w:rPr>
        <w:t>e</w:t>
      </w:r>
      <w:r w:rsidR="00C85A88" w:rsidRPr="00046E86">
        <w:rPr>
          <w:rFonts w:ascii="Century Gothic" w:hAnsi="Century Gothic"/>
          <w:b/>
          <w:color w:val="FF0000"/>
          <w:sz w:val="19"/>
          <w:szCs w:val="19"/>
        </w:rPr>
        <w:t>ntre</w:t>
      </w:r>
      <w:proofErr w:type="gramEnd"/>
      <w:r w:rsidR="00C85A88" w:rsidRPr="00046E86">
        <w:rPr>
          <w:rFonts w:ascii="Century Gothic" w:hAnsi="Century Gothic"/>
          <w:b/>
          <w:bCs/>
          <w:color w:val="FF0000"/>
          <w:sz w:val="19"/>
          <w:szCs w:val="19"/>
        </w:rPr>
        <w:t xml:space="preserve"> le</w:t>
      </w:r>
      <w:r w:rsidR="00FB1B8C" w:rsidRPr="00046E86">
        <w:rPr>
          <w:rFonts w:ascii="Century Gothic" w:hAnsi="Century Gothic"/>
          <w:b/>
          <w:bCs/>
          <w:color w:val="FF0000"/>
          <w:sz w:val="19"/>
          <w:szCs w:val="19"/>
        </w:rPr>
        <w:t>……………</w:t>
      </w:r>
      <w:r w:rsidR="003524B0" w:rsidRPr="00046E86">
        <w:rPr>
          <w:rFonts w:ascii="Century Gothic" w:hAnsi="Century Gothic"/>
          <w:b/>
          <w:color w:val="FF0000"/>
          <w:sz w:val="19"/>
          <w:szCs w:val="19"/>
        </w:rPr>
        <w:t>et</w:t>
      </w:r>
      <w:r w:rsidR="00C85A88" w:rsidRPr="00046E86">
        <w:rPr>
          <w:rFonts w:ascii="Century Gothic" w:hAnsi="Century Gothic"/>
          <w:b/>
          <w:color w:val="FF0000"/>
          <w:sz w:val="19"/>
          <w:szCs w:val="19"/>
        </w:rPr>
        <w:t xml:space="preserve"> </w:t>
      </w:r>
      <w:r w:rsidR="00C85A88" w:rsidRPr="00046E86">
        <w:rPr>
          <w:rFonts w:ascii="Century Gothic" w:hAnsi="Century Gothic"/>
          <w:b/>
          <w:bCs/>
          <w:color w:val="FF0000"/>
          <w:sz w:val="19"/>
          <w:szCs w:val="19"/>
        </w:rPr>
        <w:t>le</w:t>
      </w:r>
      <w:r w:rsidR="00DE1882" w:rsidRPr="00046E86">
        <w:rPr>
          <w:rFonts w:ascii="Century Gothic" w:hAnsi="Century Gothic"/>
          <w:b/>
          <w:bCs/>
          <w:color w:val="FF0000"/>
          <w:sz w:val="19"/>
          <w:szCs w:val="19"/>
        </w:rPr>
        <w:t>……………..</w:t>
      </w:r>
      <w:r w:rsidR="00C85A88" w:rsidRPr="00046E86">
        <w:rPr>
          <w:rFonts w:ascii="Century Gothic" w:hAnsi="Century Gothic"/>
          <w:b/>
          <w:bCs/>
          <w:color w:val="FF0000"/>
          <w:sz w:val="19"/>
          <w:szCs w:val="19"/>
        </w:rPr>
        <w:t>avant</w:t>
      </w:r>
      <w:r w:rsidR="003524B0" w:rsidRPr="00046E86">
        <w:rPr>
          <w:rFonts w:ascii="Century Gothic" w:hAnsi="Century Gothic"/>
          <w:b/>
          <w:bCs/>
          <w:color w:val="FF0000"/>
          <w:sz w:val="19"/>
          <w:szCs w:val="19"/>
        </w:rPr>
        <w:t xml:space="preserve"> 12</w:t>
      </w:r>
      <w:r w:rsidR="00C85A88" w:rsidRPr="00046E86">
        <w:rPr>
          <w:rFonts w:ascii="Century Gothic" w:hAnsi="Century Gothic"/>
          <w:b/>
          <w:bCs/>
          <w:color w:val="FF0000"/>
          <w:sz w:val="19"/>
          <w:szCs w:val="19"/>
        </w:rPr>
        <w:t xml:space="preserve"> H 00</w:t>
      </w:r>
      <w:r w:rsidR="005275A1" w:rsidRPr="00046E86">
        <w:rPr>
          <w:rFonts w:ascii="Century Gothic" w:hAnsi="Century Gothic"/>
          <w:b/>
          <w:bCs/>
          <w:color w:val="FF0000"/>
          <w:sz w:val="19"/>
          <w:szCs w:val="19"/>
        </w:rPr>
        <w:t>,</w:t>
      </w:r>
      <w:r w:rsidR="00B71F8E" w:rsidRPr="00046E86">
        <w:rPr>
          <w:rFonts w:ascii="Century Gothic" w:hAnsi="Century Gothic"/>
          <w:b/>
          <w:bCs/>
          <w:color w:val="FF0000"/>
          <w:sz w:val="19"/>
          <w:szCs w:val="19"/>
        </w:rPr>
        <w:t xml:space="preserve"> </w:t>
      </w:r>
      <w:r w:rsidR="00CD1056" w:rsidRPr="00046E86">
        <w:rPr>
          <w:rFonts w:ascii="Century Gothic" w:hAnsi="Century Gothic"/>
          <w:b/>
          <w:color w:val="FF0000"/>
          <w:sz w:val="19"/>
          <w:szCs w:val="19"/>
        </w:rPr>
        <w:t>(</w:t>
      </w:r>
      <w:r w:rsidR="00C85A88" w:rsidRPr="00046E86">
        <w:rPr>
          <w:rFonts w:ascii="Century Gothic" w:hAnsi="Century Gothic"/>
          <w:b/>
          <w:color w:val="FF0000"/>
          <w:sz w:val="19"/>
          <w:szCs w:val="19"/>
        </w:rPr>
        <w:t>période durant laquelle le "droit simple" sera d’application</w:t>
      </w:r>
      <w:r w:rsidR="00CD1056" w:rsidRPr="00046E86">
        <w:rPr>
          <w:rFonts w:ascii="Century Gothic" w:hAnsi="Century Gothic"/>
          <w:b/>
          <w:color w:val="FF0000"/>
          <w:sz w:val="19"/>
          <w:szCs w:val="19"/>
        </w:rPr>
        <w:t>)</w:t>
      </w:r>
      <w:r w:rsidR="00DB540C" w:rsidRPr="00046E86">
        <w:rPr>
          <w:rFonts w:ascii="Century Gothic" w:hAnsi="Century Gothic"/>
          <w:b/>
          <w:color w:val="FF0000"/>
          <w:sz w:val="19"/>
          <w:szCs w:val="19"/>
        </w:rPr>
        <w:t> ;</w:t>
      </w:r>
    </w:p>
    <w:p w14:paraId="54C63D0C" w14:textId="1C5965D6" w:rsidR="00C85A88" w:rsidRPr="00046E86" w:rsidRDefault="002A0595" w:rsidP="002A0595">
      <w:pPr>
        <w:widowControl w:val="0"/>
        <w:numPr>
          <w:ilvl w:val="0"/>
          <w:numId w:val="10"/>
        </w:numPr>
        <w:pBdr>
          <w:top w:val="single" w:sz="4" w:space="1" w:color="auto"/>
          <w:left w:val="single" w:sz="4" w:space="4" w:color="auto"/>
          <w:bottom w:val="single" w:sz="4" w:space="1" w:color="auto"/>
          <w:right w:val="single" w:sz="4" w:space="4" w:color="auto"/>
        </w:pBdr>
        <w:tabs>
          <w:tab w:val="clear" w:pos="927"/>
        </w:tabs>
        <w:suppressAutoHyphens/>
        <w:spacing w:line="360" w:lineRule="auto"/>
        <w:ind w:left="567" w:right="-24" w:hanging="283"/>
        <w:rPr>
          <w:rFonts w:ascii="Century Gothic" w:hAnsi="Century Gothic"/>
          <w:b/>
          <w:sz w:val="19"/>
          <w:szCs w:val="19"/>
        </w:rPr>
      </w:pPr>
      <w:proofErr w:type="gramStart"/>
      <w:r w:rsidRPr="00046E86">
        <w:rPr>
          <w:rFonts w:ascii="Century Gothic" w:hAnsi="Century Gothic"/>
          <w:b/>
          <w:color w:val="FF0000"/>
          <w:sz w:val="19"/>
          <w:szCs w:val="19"/>
        </w:rPr>
        <w:t>a</w:t>
      </w:r>
      <w:r w:rsidR="00DB540C" w:rsidRPr="00046E86">
        <w:rPr>
          <w:rFonts w:ascii="Century Gothic" w:hAnsi="Century Gothic"/>
          <w:b/>
          <w:color w:val="FF0000"/>
          <w:sz w:val="19"/>
          <w:szCs w:val="19"/>
        </w:rPr>
        <w:t>vant</w:t>
      </w:r>
      <w:proofErr w:type="gramEnd"/>
      <w:r w:rsidR="00DB540C" w:rsidRPr="00046E86">
        <w:rPr>
          <w:rFonts w:ascii="Century Gothic" w:hAnsi="Century Gothic"/>
          <w:b/>
          <w:color w:val="FF0000"/>
          <w:sz w:val="19"/>
          <w:szCs w:val="19"/>
        </w:rPr>
        <w:t xml:space="preserve"> le ………………….. </w:t>
      </w:r>
      <w:proofErr w:type="gramStart"/>
      <w:r w:rsidR="00DB540C" w:rsidRPr="00046E86">
        <w:rPr>
          <w:rFonts w:ascii="Century Gothic" w:hAnsi="Century Gothic"/>
          <w:b/>
          <w:color w:val="FF0000"/>
          <w:sz w:val="19"/>
          <w:szCs w:val="19"/>
        </w:rPr>
        <w:t>à</w:t>
      </w:r>
      <w:proofErr w:type="gramEnd"/>
      <w:r w:rsidR="00DB540C" w:rsidRPr="00046E86">
        <w:rPr>
          <w:rFonts w:ascii="Century Gothic" w:hAnsi="Century Gothic"/>
          <w:b/>
          <w:color w:val="FF0000"/>
          <w:sz w:val="19"/>
          <w:szCs w:val="19"/>
        </w:rPr>
        <w:t xml:space="preserve"> 12H00 avec une majoration du droi</w:t>
      </w:r>
      <w:r w:rsidR="005275A1" w:rsidRPr="00046E86">
        <w:rPr>
          <w:rFonts w:ascii="Century Gothic" w:hAnsi="Century Gothic"/>
          <w:b/>
          <w:color w:val="FF0000"/>
          <w:sz w:val="19"/>
          <w:szCs w:val="19"/>
        </w:rPr>
        <w:t>t</w:t>
      </w:r>
      <w:r w:rsidR="00DB540C" w:rsidRPr="00046E86">
        <w:rPr>
          <w:rFonts w:ascii="Century Gothic" w:hAnsi="Century Gothic"/>
          <w:b/>
          <w:color w:val="FF0000"/>
          <w:sz w:val="19"/>
          <w:szCs w:val="19"/>
        </w:rPr>
        <w:t>, de 20 % </w:t>
      </w:r>
      <w:r w:rsidR="00DB540C" w:rsidRPr="00046E86">
        <w:rPr>
          <w:rFonts w:ascii="Century Gothic" w:hAnsi="Century Gothic"/>
          <w:b/>
          <w:sz w:val="19"/>
          <w:szCs w:val="19"/>
        </w:rPr>
        <w:t>;</w:t>
      </w:r>
    </w:p>
    <w:p w14:paraId="09E9863C" w14:textId="66E5E39A" w:rsidR="00DB540C" w:rsidRPr="00046E86" w:rsidRDefault="005275A1" w:rsidP="002A0595">
      <w:pPr>
        <w:pStyle w:val="Paragraphedeliste"/>
        <w:widowControl w:val="0"/>
        <w:numPr>
          <w:ilvl w:val="0"/>
          <w:numId w:val="10"/>
        </w:numPr>
        <w:pBdr>
          <w:top w:val="single" w:sz="4" w:space="1" w:color="auto"/>
          <w:left w:val="single" w:sz="4" w:space="4" w:color="auto"/>
          <w:bottom w:val="single" w:sz="4" w:space="1" w:color="auto"/>
          <w:right w:val="single" w:sz="4" w:space="4" w:color="auto"/>
        </w:pBdr>
        <w:tabs>
          <w:tab w:val="clear" w:pos="927"/>
        </w:tabs>
        <w:suppressAutoHyphens/>
        <w:spacing w:line="360" w:lineRule="auto"/>
        <w:ind w:left="644" w:right="-24"/>
        <w:contextualSpacing/>
        <w:jc w:val="both"/>
        <w:rPr>
          <w:rFonts w:ascii="Century Gothic" w:hAnsi="Century Gothic"/>
          <w:b/>
          <w:color w:val="FF0000"/>
          <w:sz w:val="19"/>
          <w:szCs w:val="19"/>
        </w:rPr>
      </w:pPr>
      <w:r w:rsidRPr="00046E86">
        <w:rPr>
          <w:rFonts w:ascii="Century Gothic" w:hAnsi="Century Gothic"/>
          <w:bCs/>
          <w:i/>
          <w:iCs/>
          <w:color w:val="00B050"/>
          <w:sz w:val="19"/>
          <w:szCs w:val="19"/>
        </w:rPr>
        <w:t>(</w:t>
      </w:r>
      <w:proofErr w:type="gramStart"/>
      <w:r w:rsidRPr="00046E86">
        <w:rPr>
          <w:rFonts w:ascii="Century Gothic" w:hAnsi="Century Gothic"/>
          <w:bCs/>
          <w:i/>
          <w:iCs/>
          <w:color w:val="00B050"/>
          <w:sz w:val="19"/>
          <w:szCs w:val="19"/>
        </w:rPr>
        <w:t>facultatif</w:t>
      </w:r>
      <w:proofErr w:type="gramEnd"/>
      <w:r w:rsidRPr="00046E86">
        <w:rPr>
          <w:rFonts w:ascii="Century Gothic" w:hAnsi="Century Gothic"/>
          <w:bCs/>
          <w:i/>
          <w:iCs/>
          <w:color w:val="00B050"/>
          <w:sz w:val="19"/>
          <w:szCs w:val="19"/>
        </w:rPr>
        <w:t>)</w:t>
      </w:r>
      <w:r w:rsidRPr="00046E86">
        <w:rPr>
          <w:rFonts w:ascii="Century Gothic" w:hAnsi="Century Gothic"/>
          <w:b/>
          <w:color w:val="00B050"/>
          <w:sz w:val="19"/>
          <w:szCs w:val="19"/>
        </w:rPr>
        <w:t xml:space="preserve"> </w:t>
      </w:r>
      <w:r w:rsidR="002A0595" w:rsidRPr="00046E86">
        <w:rPr>
          <w:rFonts w:ascii="Century Gothic" w:hAnsi="Century Gothic"/>
          <w:b/>
          <w:color w:val="0070C0"/>
          <w:sz w:val="19"/>
          <w:szCs w:val="19"/>
        </w:rPr>
        <w:t>a</w:t>
      </w:r>
      <w:r w:rsidR="00726ACF" w:rsidRPr="00046E86">
        <w:rPr>
          <w:rFonts w:ascii="Century Gothic" w:hAnsi="Century Gothic"/>
          <w:b/>
          <w:color w:val="0070C0"/>
          <w:sz w:val="19"/>
          <w:szCs w:val="19"/>
        </w:rPr>
        <w:t>u</w:t>
      </w:r>
      <w:r w:rsidR="00C85A88" w:rsidRPr="00046E86">
        <w:rPr>
          <w:rFonts w:ascii="Century Gothic" w:hAnsi="Century Gothic"/>
          <w:b/>
          <w:color w:val="0070C0"/>
          <w:sz w:val="19"/>
          <w:szCs w:val="19"/>
        </w:rPr>
        <w:t xml:space="preserve"> plus tard</w:t>
      </w:r>
      <w:r w:rsidR="00DB540C" w:rsidRPr="00046E86">
        <w:rPr>
          <w:rFonts w:ascii="Century Gothic" w:hAnsi="Century Gothic"/>
          <w:b/>
          <w:color w:val="0070C0"/>
          <w:sz w:val="19"/>
          <w:szCs w:val="19"/>
        </w:rPr>
        <w:t>,</w:t>
      </w:r>
      <w:r w:rsidR="00C85A88" w:rsidRPr="00046E86">
        <w:rPr>
          <w:rFonts w:ascii="Century Gothic" w:hAnsi="Century Gothic"/>
          <w:b/>
          <w:color w:val="0070C0"/>
          <w:sz w:val="19"/>
          <w:szCs w:val="19"/>
        </w:rPr>
        <w:t xml:space="preserve"> le</w:t>
      </w:r>
      <w:r w:rsidR="00DE1882" w:rsidRPr="00046E86">
        <w:rPr>
          <w:rFonts w:ascii="Century Gothic" w:hAnsi="Century Gothic"/>
          <w:b/>
          <w:color w:val="0070C0"/>
          <w:sz w:val="19"/>
          <w:szCs w:val="19"/>
        </w:rPr>
        <w:t>……………………</w:t>
      </w:r>
      <w:r w:rsidR="00C85A88" w:rsidRPr="00046E86">
        <w:rPr>
          <w:rFonts w:ascii="Century Gothic" w:hAnsi="Century Gothic"/>
          <w:b/>
          <w:color w:val="0070C0"/>
          <w:sz w:val="19"/>
          <w:szCs w:val="19"/>
        </w:rPr>
        <w:t>avant 12H00</w:t>
      </w:r>
      <w:r w:rsidR="00C85A88" w:rsidRPr="00046E86">
        <w:rPr>
          <w:rFonts w:ascii="Century Gothic" w:hAnsi="Century Gothic"/>
          <w:b/>
          <w:bCs/>
          <w:color w:val="0070C0"/>
          <w:sz w:val="19"/>
          <w:szCs w:val="19"/>
        </w:rPr>
        <w:t xml:space="preserve">, </w:t>
      </w:r>
      <w:r w:rsidR="00DB540C" w:rsidRPr="00046E86">
        <w:rPr>
          <w:rFonts w:ascii="Century Gothic" w:hAnsi="Century Gothic"/>
          <w:b/>
          <w:bCs/>
          <w:color w:val="0070C0"/>
          <w:sz w:val="19"/>
          <w:szCs w:val="19"/>
        </w:rPr>
        <w:t xml:space="preserve">avec une </w:t>
      </w:r>
      <w:r w:rsidR="00C85A88" w:rsidRPr="00046E86">
        <w:rPr>
          <w:rFonts w:ascii="Century Gothic" w:hAnsi="Century Gothic"/>
          <w:b/>
          <w:color w:val="0070C0"/>
          <w:sz w:val="19"/>
          <w:szCs w:val="19"/>
        </w:rPr>
        <w:t>majoration automatique du droit </w:t>
      </w:r>
      <w:r w:rsidR="00DB540C" w:rsidRPr="00046E86">
        <w:rPr>
          <w:rFonts w:ascii="Century Gothic" w:hAnsi="Century Gothic"/>
          <w:b/>
          <w:color w:val="0070C0"/>
          <w:sz w:val="19"/>
          <w:szCs w:val="19"/>
        </w:rPr>
        <w:t>de 30 %.</w:t>
      </w:r>
    </w:p>
    <w:p w14:paraId="17CD4B51" w14:textId="77777777" w:rsidR="002A0595" w:rsidRPr="00DB540C" w:rsidRDefault="002A0595" w:rsidP="002A0595">
      <w:pPr>
        <w:pStyle w:val="Paragraphedeliste"/>
        <w:widowControl w:val="0"/>
        <w:pBdr>
          <w:top w:val="single" w:sz="4" w:space="1" w:color="auto"/>
          <w:left w:val="single" w:sz="4" w:space="4" w:color="auto"/>
          <w:bottom w:val="single" w:sz="4" w:space="1" w:color="auto"/>
          <w:right w:val="single" w:sz="4" w:space="4" w:color="auto"/>
        </w:pBdr>
        <w:suppressAutoHyphens/>
        <w:ind w:left="284" w:right="-24"/>
        <w:contextualSpacing/>
        <w:jc w:val="center"/>
        <w:rPr>
          <w:rFonts w:ascii="Century Gothic" w:hAnsi="Century Gothic"/>
          <w:b/>
          <w:color w:val="FF0000"/>
          <w:sz w:val="19"/>
          <w:szCs w:val="19"/>
        </w:rPr>
      </w:pPr>
      <w:r w:rsidRPr="00046E86">
        <w:rPr>
          <w:rFonts w:ascii="Century Gothic" w:hAnsi="Century Gothic"/>
          <w:b/>
          <w:color w:val="FF0000"/>
          <w:sz w:val="19"/>
          <w:szCs w:val="19"/>
        </w:rPr>
        <w:t>Passé ce délai, il ne sera plus possible de s’inscrire à l’épreuve</w:t>
      </w:r>
    </w:p>
    <w:p w14:paraId="15E09204" w14:textId="77777777" w:rsidR="00DB540C" w:rsidRPr="00644F6F" w:rsidRDefault="00DB540C" w:rsidP="002A0595">
      <w:pPr>
        <w:pStyle w:val="Paragraphedeliste"/>
        <w:rPr>
          <w:rFonts w:ascii="Century Gothic" w:hAnsi="Century Gothic"/>
          <w:b/>
          <w:color w:val="FF0000"/>
          <w:sz w:val="10"/>
          <w:szCs w:val="10"/>
        </w:rPr>
      </w:pPr>
    </w:p>
    <w:p w14:paraId="3A82287C" w14:textId="77777777" w:rsidR="00B85DC2" w:rsidRPr="00D5109F" w:rsidRDefault="00B85DC2" w:rsidP="002A0595">
      <w:pPr>
        <w:pStyle w:val="Paragraphedeliste"/>
        <w:ind w:left="284"/>
        <w:jc w:val="center"/>
        <w:rPr>
          <w:rFonts w:ascii="Century Gothic" w:hAnsi="Century Gothic"/>
          <w:b/>
          <w:i/>
          <w:iCs/>
          <w:u w:val="single"/>
        </w:rPr>
      </w:pPr>
      <w:r w:rsidRPr="00644F6F">
        <w:rPr>
          <w:rFonts w:ascii="Century Gothic" w:hAnsi="Century Gothic"/>
          <w:b/>
          <w:i/>
          <w:iCs/>
          <w:u w:val="single"/>
        </w:rPr>
        <w:t>Attention aux délais nécessaires afin de réaliser vos démarches administratives.</w:t>
      </w:r>
    </w:p>
    <w:p w14:paraId="6A903D07" w14:textId="77777777" w:rsidR="00B85DC2" w:rsidRPr="00B85DC2" w:rsidRDefault="00B85DC2" w:rsidP="0098767E">
      <w:pPr>
        <w:tabs>
          <w:tab w:val="left" w:leader="dot" w:pos="5103"/>
          <w:tab w:val="left" w:pos="6237"/>
          <w:tab w:val="left" w:leader="dot" w:pos="9639"/>
        </w:tabs>
        <w:ind w:left="284"/>
        <w:jc w:val="both"/>
        <w:rPr>
          <w:rFonts w:ascii="Century Gothic" w:hAnsi="Century Gothic"/>
          <w:sz w:val="10"/>
          <w:szCs w:val="10"/>
        </w:rPr>
      </w:pPr>
    </w:p>
    <w:p w14:paraId="2E4956DD" w14:textId="3F4C3B6B" w:rsidR="0098767E" w:rsidRDefault="0098767E" w:rsidP="0098767E">
      <w:pPr>
        <w:tabs>
          <w:tab w:val="left" w:leader="dot" w:pos="5103"/>
          <w:tab w:val="left" w:pos="6237"/>
          <w:tab w:val="left" w:leader="dot" w:pos="9639"/>
        </w:tabs>
        <w:ind w:left="284"/>
        <w:jc w:val="both"/>
        <w:rPr>
          <w:rFonts w:ascii="Century Gothic" w:hAnsi="Century Gothic"/>
          <w:b/>
          <w:bdr w:val="single" w:sz="4" w:space="0" w:color="auto"/>
        </w:rPr>
      </w:pPr>
      <w:r w:rsidRPr="0054045A">
        <w:rPr>
          <w:rFonts w:ascii="Century Gothic" w:hAnsi="Century Gothic"/>
        </w:rPr>
        <w:t>Le montant du</w:t>
      </w:r>
      <w:r w:rsidRPr="0054045A">
        <w:rPr>
          <w:rFonts w:ascii="Century Gothic" w:hAnsi="Century Gothic"/>
          <w:b/>
        </w:rPr>
        <w:t xml:space="preserve"> droit d’engagement </w:t>
      </w:r>
      <w:r w:rsidRPr="0054045A">
        <w:rPr>
          <w:rFonts w:ascii="Century Gothic" w:hAnsi="Century Gothic"/>
        </w:rPr>
        <w:t>devra</w:t>
      </w:r>
      <w:r w:rsidRPr="0054045A">
        <w:rPr>
          <w:rFonts w:ascii="Century Gothic" w:hAnsi="Century Gothic"/>
          <w:b/>
        </w:rPr>
        <w:t xml:space="preserve"> OBLIGATOIREMENT </w:t>
      </w:r>
      <w:r w:rsidRPr="0054045A">
        <w:rPr>
          <w:rFonts w:ascii="Century Gothic" w:hAnsi="Century Gothic"/>
        </w:rPr>
        <w:t xml:space="preserve">être viré au crédit du seul compte bancaire suivant et s’y trouver en dépôt </w:t>
      </w:r>
      <w:r w:rsidRPr="0054045A">
        <w:rPr>
          <w:rFonts w:ascii="Century Gothic" w:hAnsi="Century Gothic"/>
          <w:b/>
          <w:bdr w:val="single" w:sz="4" w:space="0" w:color="auto"/>
        </w:rPr>
        <w:t>avant ces mêmes dates</w:t>
      </w:r>
      <w:r w:rsidR="005275A1">
        <w:rPr>
          <w:rFonts w:ascii="Century Gothic" w:hAnsi="Century Gothic"/>
          <w:b/>
          <w:bdr w:val="single" w:sz="4" w:space="0" w:color="auto"/>
        </w:rPr>
        <w:t xml:space="preserve"> </w:t>
      </w:r>
      <w:r w:rsidRPr="0054045A">
        <w:rPr>
          <w:rFonts w:ascii="Century Gothic" w:hAnsi="Century Gothic"/>
          <w:b/>
          <w:bdr w:val="single" w:sz="4" w:space="0" w:color="auto"/>
        </w:rPr>
        <w:t>et moments.</w:t>
      </w:r>
    </w:p>
    <w:p w14:paraId="13E21D32" w14:textId="77777777" w:rsidR="005275A1" w:rsidRDefault="005275A1" w:rsidP="0098767E">
      <w:pPr>
        <w:tabs>
          <w:tab w:val="left" w:leader="dot" w:pos="5103"/>
          <w:tab w:val="left" w:pos="6237"/>
          <w:tab w:val="left" w:leader="dot" w:pos="9180"/>
        </w:tabs>
        <w:ind w:left="284"/>
        <w:jc w:val="both"/>
        <w:rPr>
          <w:rFonts w:ascii="Century Gothic" w:hAnsi="Century Gothic"/>
          <w:b/>
        </w:rPr>
      </w:pPr>
    </w:p>
    <w:p w14:paraId="72318C1B" w14:textId="2BE0F7B9" w:rsidR="0098767E" w:rsidRPr="0054045A" w:rsidRDefault="0098767E" w:rsidP="0098767E">
      <w:pPr>
        <w:tabs>
          <w:tab w:val="left" w:leader="dot" w:pos="5103"/>
          <w:tab w:val="left" w:pos="6237"/>
          <w:tab w:val="left" w:leader="dot" w:pos="9180"/>
        </w:tabs>
        <w:ind w:left="284"/>
        <w:jc w:val="both"/>
        <w:rPr>
          <w:rFonts w:ascii="Century Gothic" w:hAnsi="Century Gothic"/>
          <w:b/>
        </w:rPr>
      </w:pPr>
      <w:r w:rsidRPr="0054045A">
        <w:rPr>
          <w:rFonts w:ascii="Century Gothic" w:hAnsi="Century Gothic"/>
          <w:b/>
        </w:rPr>
        <w:t>N° :</w:t>
      </w:r>
      <w:r w:rsidR="00002EF5">
        <w:rPr>
          <w:rFonts w:ascii="Century Gothic" w:hAnsi="Century Gothic"/>
          <w:b/>
        </w:rPr>
        <w:t xml:space="preserve">BE </w:t>
      </w:r>
      <w:r w:rsidR="00DE1882">
        <w:rPr>
          <w:rFonts w:ascii="Century Gothic" w:hAnsi="Century Gothic"/>
          <w:b/>
        </w:rPr>
        <w:t>……………………………………….</w:t>
      </w:r>
      <w:r w:rsidR="00966692">
        <w:rPr>
          <w:rFonts w:ascii="Century Gothic" w:hAnsi="Century Gothic"/>
          <w:b/>
        </w:rPr>
        <w:t xml:space="preserve"> </w:t>
      </w:r>
      <w:r w:rsidRPr="0054045A">
        <w:rPr>
          <w:rFonts w:ascii="Century Gothic" w:hAnsi="Century Gothic"/>
          <w:b/>
        </w:rPr>
        <w:t>Intitulé :</w:t>
      </w:r>
      <w:r w:rsidR="00823645">
        <w:rPr>
          <w:rFonts w:ascii="Century Gothic" w:hAnsi="Century Gothic"/>
          <w:b/>
        </w:rPr>
        <w:t xml:space="preserve"> </w:t>
      </w:r>
      <w:r w:rsidR="00DE1882">
        <w:rPr>
          <w:rFonts w:ascii="Century Gothic" w:hAnsi="Century Gothic"/>
          <w:b/>
        </w:rPr>
        <w:t>…………………………………………………………………</w:t>
      </w:r>
      <w:r w:rsidRPr="0054045A">
        <w:rPr>
          <w:rFonts w:ascii="Century Gothic" w:hAnsi="Century Gothic"/>
          <w:b/>
        </w:rPr>
        <w:t xml:space="preserve">  </w:t>
      </w:r>
    </w:p>
    <w:p w14:paraId="3DBA18B9" w14:textId="29063D81" w:rsidR="00D73D8F" w:rsidRPr="0054045A" w:rsidRDefault="0098767E" w:rsidP="00EE2600">
      <w:pPr>
        <w:ind w:left="284"/>
        <w:jc w:val="both"/>
        <w:rPr>
          <w:rFonts w:ascii="Century Gothic" w:hAnsi="Century Gothic"/>
        </w:rPr>
      </w:pPr>
      <w:r w:rsidRPr="004A0578">
        <w:rPr>
          <w:rFonts w:ascii="Century Gothic" w:hAnsi="Century Gothic"/>
          <w:u w:val="single"/>
        </w:rPr>
        <w:t>Rappel</w:t>
      </w:r>
      <w:r w:rsidRPr="004A0578">
        <w:rPr>
          <w:rFonts w:ascii="Century Gothic" w:hAnsi="Century Gothic"/>
        </w:rPr>
        <w:t> : Le double d'un formulaire de virement n'est pas une preuve de paiement.</w:t>
      </w:r>
      <w:r w:rsidRPr="0054045A">
        <w:rPr>
          <w:rFonts w:ascii="Century Gothic" w:hAnsi="Century Gothic"/>
        </w:rPr>
        <w:t xml:space="preserve"> </w:t>
      </w:r>
    </w:p>
    <w:p w14:paraId="29048FF1" w14:textId="77777777" w:rsidR="0098767E" w:rsidRPr="00B46096" w:rsidRDefault="0098767E" w:rsidP="0098767E">
      <w:pPr>
        <w:ind w:left="284"/>
        <w:jc w:val="both"/>
        <w:rPr>
          <w:rFonts w:ascii="Century Gothic" w:hAnsi="Century Gothic"/>
          <w:sz w:val="10"/>
          <w:szCs w:val="10"/>
        </w:rPr>
      </w:pPr>
    </w:p>
    <w:p w14:paraId="497A2360" w14:textId="4CBB6C28" w:rsidR="00D11380" w:rsidRPr="00AB5416" w:rsidRDefault="00D11380" w:rsidP="00D1138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iCs/>
          <w:strike/>
          <w:lang w:val="fr-BE"/>
        </w:rPr>
      </w:pPr>
      <w:r w:rsidRPr="001A545F">
        <w:rPr>
          <w:rFonts w:ascii="Century Gothic" w:hAnsi="Century Gothic" w:cs="Century Gothic"/>
          <w:iCs/>
          <w:lang w:val="fr-BE"/>
        </w:rPr>
        <w:t xml:space="preserve">Le paiement du droit d’engagement se fera </w:t>
      </w:r>
      <w:r w:rsidRPr="00AB5416">
        <w:rPr>
          <w:rFonts w:ascii="Century Gothic" w:hAnsi="Century Gothic" w:cs="Century Gothic"/>
          <w:bCs/>
          <w:iCs/>
          <w:u w:val="single"/>
          <w:lang w:val="fr-BE"/>
        </w:rPr>
        <w:t>UNIQUEMENT</w:t>
      </w:r>
      <w:r w:rsidRPr="001A545F">
        <w:rPr>
          <w:rFonts w:ascii="Century Gothic" w:hAnsi="Century Gothic" w:cs="Century Gothic"/>
          <w:iCs/>
          <w:lang w:val="fr-BE"/>
        </w:rPr>
        <w:t xml:space="preserve"> </w:t>
      </w:r>
      <w:r w:rsidRPr="00850C80">
        <w:rPr>
          <w:rFonts w:ascii="Century Gothic" w:hAnsi="Century Gothic" w:cs="Century Gothic"/>
          <w:iCs/>
          <w:lang w:val="fr-BE"/>
        </w:rPr>
        <w:t xml:space="preserve">par </w:t>
      </w:r>
      <w:r w:rsidRPr="00850C80">
        <w:rPr>
          <w:rFonts w:ascii="Century Gothic" w:hAnsi="Century Gothic" w:cs="Century Gothic"/>
          <w:b/>
          <w:bCs/>
          <w:iCs/>
          <w:lang w:val="fr-BE"/>
        </w:rPr>
        <w:t>virement bancaire</w:t>
      </w:r>
      <w:r w:rsidRPr="00850C80">
        <w:rPr>
          <w:rFonts w:ascii="Century Gothic" w:hAnsi="Century Gothic" w:cs="Century Gothic"/>
          <w:iCs/>
          <w:lang w:val="fr-BE"/>
        </w:rPr>
        <w:t xml:space="preserve"> </w:t>
      </w:r>
      <w:r w:rsidRPr="00850C80">
        <w:rPr>
          <w:rFonts w:ascii="Century Gothic" w:hAnsi="Century Gothic" w:cs="Century Gothic"/>
          <w:b/>
          <w:iCs/>
          <w:lang w:val="fr-BE"/>
        </w:rPr>
        <w:t xml:space="preserve">et ce, pour un seul </w:t>
      </w:r>
      <w:r w:rsidR="00823645">
        <w:rPr>
          <w:rFonts w:ascii="Century Gothic" w:hAnsi="Century Gothic" w:cs="Century Gothic"/>
          <w:b/>
          <w:iCs/>
          <w:lang w:val="fr-BE"/>
        </w:rPr>
        <w:t>p</w:t>
      </w:r>
      <w:r>
        <w:rPr>
          <w:rFonts w:ascii="Century Gothic" w:hAnsi="Century Gothic" w:cs="Century Gothic"/>
          <w:b/>
          <w:iCs/>
          <w:lang w:val="fr-BE"/>
        </w:rPr>
        <w:t>ilote</w:t>
      </w:r>
      <w:r w:rsidRPr="00850C80">
        <w:rPr>
          <w:rFonts w:ascii="Century Gothic" w:hAnsi="Century Gothic" w:cs="Century Gothic"/>
          <w:iCs/>
          <w:lang w:val="fr-BE"/>
        </w:rPr>
        <w:t>.</w:t>
      </w:r>
    </w:p>
    <w:p w14:paraId="6DAC0279" w14:textId="77777777" w:rsidR="00D11380" w:rsidRDefault="00D11380" w:rsidP="00D1138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b/>
          <w:iCs/>
          <w:lang w:val="fr-BE"/>
        </w:rPr>
      </w:pPr>
      <w:r w:rsidRPr="001A545F">
        <w:rPr>
          <w:rFonts w:ascii="Century Gothic" w:hAnsi="Century Gothic" w:cs="Century Gothic"/>
          <w:b/>
          <w:iCs/>
          <w:lang w:val="fr-BE"/>
        </w:rPr>
        <w:t xml:space="preserve">Le paiement, en espèces, au secrétariat, la veille ou le jour de l’épreuve, est </w:t>
      </w:r>
      <w:r w:rsidRPr="00850C80">
        <w:rPr>
          <w:rFonts w:ascii="Century Gothic" w:hAnsi="Century Gothic" w:cs="Century Gothic"/>
          <w:b/>
          <w:iCs/>
          <w:lang w:val="fr-BE"/>
        </w:rPr>
        <w:t>interdit</w:t>
      </w:r>
      <w:r w:rsidRPr="00E12FA0">
        <w:rPr>
          <w:rFonts w:ascii="Century Gothic" w:hAnsi="Century Gothic" w:cs="Century Gothic"/>
          <w:b/>
          <w:iCs/>
          <w:lang w:val="fr-BE"/>
        </w:rPr>
        <w:t>.</w:t>
      </w:r>
    </w:p>
    <w:p w14:paraId="7AE7CBAC" w14:textId="77777777" w:rsidR="00D11380" w:rsidRPr="00E12FA0" w:rsidRDefault="00D11380" w:rsidP="00D1138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b/>
          <w:iCs/>
          <w:lang w:val="fr-BE"/>
        </w:rPr>
      </w:pPr>
      <w:r w:rsidRPr="00E12FA0">
        <w:rPr>
          <w:rFonts w:ascii="Century Gothic" w:hAnsi="Century Gothic" w:cs="Century Gothic"/>
          <w:b/>
          <w:iCs/>
          <w:lang w:val="fr-BE"/>
        </w:rPr>
        <w:t>Il n'est donc plus autorisé de s’inscrire sur place.</w:t>
      </w:r>
    </w:p>
    <w:p w14:paraId="297D7F18" w14:textId="0CF6D486" w:rsidR="00D11380" w:rsidRPr="007613EC" w:rsidRDefault="00D11380" w:rsidP="00D1138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i/>
          <w:color w:val="00B050"/>
          <w:lang w:val="fr-BE"/>
        </w:rPr>
      </w:pPr>
      <w:r w:rsidRPr="000E3118">
        <w:rPr>
          <w:rFonts w:ascii="Century Gothic" w:hAnsi="Century Gothic" w:cs="Century Gothic"/>
          <w:iCs/>
          <w:lang w:val="fr-BE"/>
        </w:rPr>
        <w:t xml:space="preserve">Le virement précisera clairement le </w:t>
      </w:r>
      <w:r w:rsidRPr="00FD137C">
        <w:rPr>
          <w:rFonts w:ascii="Century Gothic" w:hAnsi="Century Gothic" w:cs="Century Gothic"/>
          <w:b/>
          <w:bCs/>
          <w:iCs/>
          <w:lang w:val="fr-BE"/>
        </w:rPr>
        <w:t>nom du pilote désigné</w:t>
      </w:r>
      <w:r w:rsidR="005275A1">
        <w:rPr>
          <w:rFonts w:ascii="Century Gothic" w:hAnsi="Century Gothic" w:cs="Century Gothic"/>
          <w:b/>
          <w:bCs/>
          <w:iCs/>
          <w:lang w:val="fr-BE"/>
        </w:rPr>
        <w:t>, la mention de l’épreuve concernée ainsi que les Div. et Cl. sollicitées.</w:t>
      </w:r>
      <w:r w:rsidR="00EC19A4" w:rsidRPr="00966692">
        <w:rPr>
          <w:rFonts w:ascii="Century Gothic" w:hAnsi="Century Gothic" w:cs="Century Gothic"/>
          <w:b/>
          <w:bCs/>
          <w:iCs/>
          <w:lang w:val="fr-BE"/>
        </w:rPr>
        <w:t xml:space="preserve"> </w:t>
      </w:r>
    </w:p>
    <w:p w14:paraId="4E818E10" w14:textId="77777777" w:rsidR="00D11380" w:rsidRPr="001A5C19" w:rsidRDefault="00D11380" w:rsidP="00D11380">
      <w:pPr>
        <w:ind w:left="142"/>
        <w:jc w:val="both"/>
        <w:rPr>
          <w:rFonts w:ascii="Century Gothic" w:hAnsi="Century Gothic"/>
          <w:sz w:val="10"/>
          <w:szCs w:val="10"/>
          <w:u w:val="single"/>
        </w:rPr>
      </w:pPr>
    </w:p>
    <w:p w14:paraId="722D3015" w14:textId="52999AC8" w:rsidR="00D11380" w:rsidRDefault="002435A2" w:rsidP="00D11380">
      <w:pPr>
        <w:ind w:left="142"/>
        <w:jc w:val="both"/>
        <w:rPr>
          <w:rFonts w:ascii="Century Gothic" w:hAnsi="Century Gothic"/>
          <w:color w:val="0070C0"/>
        </w:rPr>
      </w:pPr>
      <w:r w:rsidRPr="002435A2">
        <w:rPr>
          <w:rFonts w:ascii="Century Gothic" w:hAnsi="Century Gothic"/>
          <w:i/>
          <w:iCs/>
          <w:color w:val="70AD47" w:themeColor="accent6"/>
        </w:rPr>
        <w:t>(Facultatif</w:t>
      </w:r>
      <w:r>
        <w:rPr>
          <w:rFonts w:ascii="Century Gothic" w:hAnsi="Century Gothic"/>
          <w:i/>
          <w:iCs/>
          <w:color w:val="70AD47" w:themeColor="accent6"/>
        </w:rPr>
        <w:t> :</w:t>
      </w:r>
      <w:r w:rsidRPr="002435A2">
        <w:rPr>
          <w:rFonts w:ascii="Century Gothic" w:hAnsi="Century Gothic"/>
          <w:i/>
          <w:iCs/>
          <w:color w:val="70AD47" w:themeColor="accent6"/>
        </w:rPr>
        <w:t>)</w:t>
      </w:r>
      <w:r w:rsidRPr="002435A2">
        <w:rPr>
          <w:rFonts w:ascii="Century Gothic" w:hAnsi="Century Gothic"/>
          <w:color w:val="70AD47" w:themeColor="accent6"/>
        </w:rPr>
        <w:t xml:space="preserve"> </w:t>
      </w:r>
      <w:r w:rsidRPr="002435A2">
        <w:rPr>
          <w:rFonts w:ascii="Century Gothic" w:hAnsi="Century Gothic"/>
          <w:b/>
          <w:bCs/>
          <w:color w:val="70AD47" w:themeColor="accent6"/>
        </w:rPr>
        <w:t>*</w:t>
      </w:r>
      <w:r w:rsidR="00D11380" w:rsidRPr="002435A2">
        <w:rPr>
          <w:rFonts w:ascii="Century Gothic" w:hAnsi="Century Gothic"/>
          <w:color w:val="0070C0"/>
        </w:rPr>
        <w:t xml:space="preserve">Si le concurrent refuse la publicité de l’organisateur, </w:t>
      </w:r>
      <w:r w:rsidR="00D11380" w:rsidRPr="00823645">
        <w:rPr>
          <w:rFonts w:ascii="Century Gothic" w:hAnsi="Century Gothic"/>
          <w:color w:val="0070C0"/>
        </w:rPr>
        <w:t xml:space="preserve">ces droits </w:t>
      </w:r>
      <w:r w:rsidR="005275A1" w:rsidRPr="00823645">
        <w:rPr>
          <w:rFonts w:ascii="Century Gothic" w:hAnsi="Century Gothic"/>
          <w:color w:val="0070C0"/>
        </w:rPr>
        <w:t>déjà</w:t>
      </w:r>
      <w:r w:rsidRPr="00823645">
        <w:rPr>
          <w:rFonts w:ascii="Century Gothic" w:hAnsi="Century Gothic"/>
          <w:color w:val="0070C0"/>
        </w:rPr>
        <w:t xml:space="preserve">, obligatoirement, </w:t>
      </w:r>
      <w:r w:rsidR="005275A1" w:rsidRPr="00823645">
        <w:rPr>
          <w:rFonts w:ascii="Century Gothic" w:hAnsi="Century Gothic"/>
          <w:color w:val="0070C0"/>
        </w:rPr>
        <w:t>augmentés</w:t>
      </w:r>
      <w:r w:rsidRPr="00823645">
        <w:rPr>
          <w:rFonts w:ascii="Century Gothic" w:hAnsi="Century Gothic"/>
          <w:color w:val="0070C0"/>
        </w:rPr>
        <w:t>, le cas échéant,</w:t>
      </w:r>
      <w:r w:rsidR="005275A1" w:rsidRPr="00823645">
        <w:rPr>
          <w:rFonts w:ascii="Century Gothic" w:hAnsi="Century Gothic"/>
          <w:color w:val="0070C0"/>
        </w:rPr>
        <w:t xml:space="preserve"> pour inscription tardive</w:t>
      </w:r>
      <w:r w:rsidRPr="00823645">
        <w:rPr>
          <w:rFonts w:ascii="Century Gothic" w:hAnsi="Century Gothic"/>
          <w:color w:val="0070C0"/>
        </w:rPr>
        <w:t>,</w:t>
      </w:r>
      <w:r w:rsidR="005275A1" w:rsidRPr="00823645">
        <w:rPr>
          <w:rFonts w:ascii="Century Gothic" w:hAnsi="Century Gothic"/>
          <w:color w:val="0070C0"/>
        </w:rPr>
        <w:t xml:space="preserve"> </w:t>
      </w:r>
      <w:r w:rsidRPr="00823645">
        <w:rPr>
          <w:rFonts w:ascii="Century Gothic" w:hAnsi="Century Gothic"/>
          <w:color w:val="0070C0"/>
        </w:rPr>
        <w:t>seront</w:t>
      </w:r>
      <w:r w:rsidR="00D11380" w:rsidRPr="00823645">
        <w:rPr>
          <w:rFonts w:ascii="Century Gothic" w:hAnsi="Century Gothic"/>
          <w:color w:val="0070C0"/>
        </w:rPr>
        <w:t xml:space="preserve"> majorés de </w:t>
      </w:r>
      <w:r w:rsidR="00D11380" w:rsidRPr="00823645">
        <w:rPr>
          <w:rFonts w:ascii="Century Gothic" w:hAnsi="Century Gothic"/>
          <w:b/>
          <w:bCs/>
          <w:color w:val="0070C0"/>
        </w:rPr>
        <w:t>25%</w:t>
      </w:r>
      <w:r w:rsidR="00D11380" w:rsidRPr="00823645">
        <w:rPr>
          <w:rFonts w:ascii="Century Gothic" w:hAnsi="Century Gothic"/>
          <w:color w:val="0070C0"/>
        </w:rPr>
        <w:t xml:space="preserve"> (y compris pour la Division </w:t>
      </w:r>
      <w:r w:rsidR="004825DA" w:rsidRPr="002435A2">
        <w:rPr>
          <w:rFonts w:ascii="Century Gothic" w:hAnsi="Century Gothic"/>
          <w:color w:val="0070C0"/>
        </w:rPr>
        <w:t>"</w:t>
      </w:r>
      <w:r w:rsidR="00D11380" w:rsidRPr="002435A2">
        <w:rPr>
          <w:rFonts w:ascii="Century Gothic" w:hAnsi="Century Gothic"/>
          <w:color w:val="0070C0"/>
        </w:rPr>
        <w:t>Histo-Démo</w:t>
      </w:r>
      <w:r w:rsidR="004825DA" w:rsidRPr="002435A2">
        <w:rPr>
          <w:rFonts w:ascii="Century Gothic" w:hAnsi="Century Gothic"/>
          <w:color w:val="0070C0"/>
        </w:rPr>
        <w:t>"</w:t>
      </w:r>
      <w:r w:rsidR="00D11380" w:rsidRPr="002435A2">
        <w:rPr>
          <w:rFonts w:ascii="Century Gothic" w:hAnsi="Century Gothic"/>
          <w:color w:val="0070C0"/>
        </w:rPr>
        <w:t xml:space="preserve"> (voir Art. 5 du RTG)</w:t>
      </w:r>
    </w:p>
    <w:p w14:paraId="7CD2860C" w14:textId="41AC5E4C" w:rsidR="002435A2" w:rsidRPr="002435A2" w:rsidRDefault="002435A2" w:rsidP="002435A2">
      <w:pPr>
        <w:ind w:left="142"/>
        <w:jc w:val="both"/>
        <w:rPr>
          <w:rFonts w:ascii="Century Gothic" w:hAnsi="Century Gothic"/>
          <w:color w:val="0070C0"/>
        </w:rPr>
      </w:pPr>
      <w:r w:rsidRPr="002435A2">
        <w:rPr>
          <w:rFonts w:ascii="Century Gothic" w:hAnsi="Century Gothic"/>
          <w:i/>
          <w:iCs/>
          <w:color w:val="70AD47" w:themeColor="accent6"/>
        </w:rPr>
        <w:t xml:space="preserve">* Biffer, si pas d’application </w:t>
      </w:r>
    </w:p>
    <w:p w14:paraId="59A23E47" w14:textId="77777777" w:rsidR="0029487E" w:rsidRPr="0029487E" w:rsidRDefault="0029487E" w:rsidP="00D11380">
      <w:pPr>
        <w:ind w:left="142"/>
        <w:jc w:val="both"/>
        <w:rPr>
          <w:rFonts w:ascii="Century Gothic" w:hAnsi="Century Gothic"/>
          <w:sz w:val="6"/>
          <w:szCs w:val="6"/>
        </w:rPr>
      </w:pPr>
    </w:p>
    <w:p w14:paraId="74217762" w14:textId="3E6613DF" w:rsidR="0098767E" w:rsidRPr="00B46096" w:rsidRDefault="00D11380" w:rsidP="00203942">
      <w:pPr>
        <w:ind w:left="284" w:hanging="142"/>
        <w:jc w:val="both"/>
        <w:rPr>
          <w:rFonts w:ascii="Century Gothic" w:hAnsi="Century Gothic"/>
          <w:bCs/>
          <w:u w:val="single"/>
        </w:rPr>
      </w:pPr>
      <w:r w:rsidRPr="00B46096">
        <w:rPr>
          <w:rFonts w:ascii="Century Gothic" w:hAnsi="Century Gothic"/>
          <w:b/>
          <w:bCs/>
          <w:u w:val="single"/>
        </w:rPr>
        <w:t>6</w:t>
      </w:r>
      <w:r w:rsidR="0098767E" w:rsidRPr="00B46096">
        <w:rPr>
          <w:rFonts w:ascii="Century Gothic" w:hAnsi="Century Gothic"/>
          <w:b/>
          <w:bCs/>
          <w:u w:val="single"/>
        </w:rPr>
        <w:t>.2.</w:t>
      </w:r>
      <w:r w:rsidR="0098767E" w:rsidRPr="00B46096">
        <w:rPr>
          <w:rFonts w:ascii="Century Gothic" w:hAnsi="Century Gothic"/>
          <w:bCs/>
          <w:u w:val="single"/>
        </w:rPr>
        <w:t xml:space="preserve"> Copies des licences</w:t>
      </w:r>
    </w:p>
    <w:p w14:paraId="6D3C1E27" w14:textId="4EADA1C8" w:rsidR="0002285C" w:rsidRPr="00111F64" w:rsidRDefault="0098767E" w:rsidP="0098767E">
      <w:pPr>
        <w:pStyle w:val="Paragraphedeliste"/>
        <w:ind w:left="284"/>
        <w:jc w:val="both"/>
        <w:rPr>
          <w:rFonts w:ascii="Century Gothic" w:hAnsi="Century Gothic"/>
          <w:bCs/>
        </w:rPr>
      </w:pPr>
      <w:r w:rsidRPr="0098767E">
        <w:rPr>
          <w:rFonts w:ascii="Century Gothic" w:hAnsi="Century Gothic"/>
          <w:bCs/>
        </w:rPr>
        <w:t xml:space="preserve">En vue d’une gestion plus rapide du secrétariat de l’épreuve, les pilotes sont </w:t>
      </w:r>
      <w:r w:rsidRPr="0098767E">
        <w:rPr>
          <w:rFonts w:ascii="Century Gothic" w:hAnsi="Century Gothic"/>
          <w:b/>
          <w:bCs/>
          <w:u w:val="single"/>
        </w:rPr>
        <w:t>impérativement tenus</w:t>
      </w:r>
      <w:r w:rsidRPr="0098767E">
        <w:rPr>
          <w:rFonts w:ascii="Century Gothic" w:hAnsi="Century Gothic"/>
          <w:b/>
          <w:bCs/>
        </w:rPr>
        <w:t xml:space="preserve"> </w:t>
      </w:r>
      <w:r w:rsidRPr="0098767E">
        <w:rPr>
          <w:rFonts w:ascii="Century Gothic" w:hAnsi="Century Gothic"/>
          <w:bCs/>
        </w:rPr>
        <w:t xml:space="preserve">de joindre à leur demande d’engagement, le document dénommé </w:t>
      </w:r>
      <w:r w:rsidR="004F25C9">
        <w:rPr>
          <w:rFonts w:ascii="Century Gothic" w:hAnsi="Century Gothic"/>
          <w:bCs/>
        </w:rPr>
        <w:t>"</w:t>
      </w:r>
      <w:r w:rsidRPr="0098767E">
        <w:rPr>
          <w:rFonts w:ascii="Century Gothic" w:hAnsi="Century Gothic"/>
          <w:bCs/>
        </w:rPr>
        <w:t>Copie</w:t>
      </w:r>
      <w:r w:rsidR="00197073">
        <w:rPr>
          <w:rFonts w:ascii="Century Gothic" w:hAnsi="Century Gothic"/>
          <w:bCs/>
        </w:rPr>
        <w:t>s</w:t>
      </w:r>
      <w:r w:rsidRPr="0098767E">
        <w:rPr>
          <w:rFonts w:ascii="Century Gothic" w:hAnsi="Century Gothic"/>
          <w:bCs/>
        </w:rPr>
        <w:t xml:space="preserve"> des licences</w:t>
      </w:r>
      <w:r w:rsidR="004F25C9">
        <w:rPr>
          <w:rFonts w:ascii="Century Gothic" w:hAnsi="Century Gothic"/>
          <w:bCs/>
        </w:rPr>
        <w:t>"</w:t>
      </w:r>
      <w:r w:rsidRPr="0098767E">
        <w:rPr>
          <w:rFonts w:ascii="Century Gothic" w:hAnsi="Century Gothic"/>
          <w:bCs/>
        </w:rPr>
        <w:t xml:space="preserve">, reprenant les photocopies de leurs </w:t>
      </w:r>
      <w:r w:rsidRPr="008F0ECC">
        <w:rPr>
          <w:rFonts w:ascii="Century Gothic" w:hAnsi="Century Gothic"/>
          <w:bCs/>
        </w:rPr>
        <w:t>licences (ASAF</w:t>
      </w:r>
      <w:r w:rsidR="0002285C" w:rsidRPr="008F0ECC">
        <w:rPr>
          <w:rFonts w:ascii="Century Gothic" w:hAnsi="Century Gothic"/>
          <w:bCs/>
        </w:rPr>
        <w:t xml:space="preserve"> -</w:t>
      </w:r>
      <w:r w:rsidRPr="008F0ECC">
        <w:rPr>
          <w:rFonts w:ascii="Century Gothic" w:hAnsi="Century Gothic"/>
          <w:bCs/>
        </w:rPr>
        <w:t>VAS</w:t>
      </w:r>
      <w:r w:rsidR="0002285C" w:rsidRPr="008F0ECC">
        <w:rPr>
          <w:rFonts w:ascii="Century Gothic" w:hAnsi="Century Gothic"/>
          <w:bCs/>
        </w:rPr>
        <w:t xml:space="preserve"> </w:t>
      </w:r>
      <w:r w:rsidRPr="008F0ECC">
        <w:rPr>
          <w:rFonts w:ascii="Century Gothic" w:hAnsi="Century Gothic"/>
          <w:bCs/>
        </w:rPr>
        <w:t>en cours</w:t>
      </w:r>
      <w:r w:rsidRPr="0098767E">
        <w:rPr>
          <w:rFonts w:ascii="Century Gothic" w:hAnsi="Century Gothic"/>
          <w:bCs/>
        </w:rPr>
        <w:t xml:space="preserve"> de validité</w:t>
      </w:r>
      <w:r w:rsidR="00EB1C39">
        <w:rPr>
          <w:rFonts w:ascii="Century Gothic" w:hAnsi="Century Gothic"/>
          <w:bCs/>
        </w:rPr>
        <w:t xml:space="preserve"> </w:t>
      </w:r>
      <w:r w:rsidRPr="0098767E">
        <w:rPr>
          <w:rFonts w:ascii="Century Gothic" w:hAnsi="Century Gothic"/>
          <w:bCs/>
        </w:rPr>
        <w:t xml:space="preserve">càd </w:t>
      </w:r>
      <w:r w:rsidRPr="00111F64">
        <w:rPr>
          <w:rFonts w:ascii="Century Gothic" w:hAnsi="Century Gothic"/>
          <w:bCs/>
        </w:rPr>
        <w:t xml:space="preserve">année </w:t>
      </w:r>
      <w:r w:rsidRPr="00111F64">
        <w:rPr>
          <w:rFonts w:ascii="Century Gothic" w:hAnsi="Century Gothic"/>
          <w:b/>
        </w:rPr>
        <w:t>202</w:t>
      </w:r>
      <w:r w:rsidR="00DE1882">
        <w:rPr>
          <w:rFonts w:ascii="Century Gothic" w:hAnsi="Century Gothic"/>
          <w:b/>
        </w:rPr>
        <w:t>4</w:t>
      </w:r>
      <w:r w:rsidRPr="00111F64">
        <w:rPr>
          <w:rFonts w:ascii="Century Gothic" w:hAnsi="Century Gothic"/>
          <w:bCs/>
        </w:rPr>
        <w:t xml:space="preserve">). </w:t>
      </w:r>
    </w:p>
    <w:p w14:paraId="42EDD59A" w14:textId="2E9AD051" w:rsidR="0098767E" w:rsidRDefault="0098767E" w:rsidP="0098767E">
      <w:pPr>
        <w:pStyle w:val="Paragraphedeliste"/>
        <w:ind w:left="284"/>
        <w:jc w:val="both"/>
        <w:rPr>
          <w:rFonts w:ascii="Century Gothic" w:hAnsi="Century Gothic"/>
          <w:b/>
          <w:bCs/>
        </w:rPr>
      </w:pPr>
      <w:r w:rsidRPr="0098767E">
        <w:rPr>
          <w:rFonts w:ascii="Century Gothic" w:hAnsi="Century Gothic"/>
          <w:b/>
          <w:bCs/>
        </w:rPr>
        <w:t>Tout engagement reçu sans cette annexe sera considéré comme NUL et ne sera pas traité !</w:t>
      </w:r>
    </w:p>
    <w:p w14:paraId="5A4C47BA" w14:textId="77777777" w:rsidR="00C82143" w:rsidRPr="00F40520" w:rsidRDefault="00C82143" w:rsidP="0079626B">
      <w:pPr>
        <w:ind w:left="284"/>
        <w:jc w:val="both"/>
        <w:rPr>
          <w:rFonts w:ascii="Century Gothic" w:hAnsi="Century Gothic"/>
          <w:strike/>
          <w:color w:val="0070C0"/>
          <w:sz w:val="10"/>
          <w:szCs w:val="10"/>
        </w:rPr>
      </w:pPr>
    </w:p>
    <w:p w14:paraId="321006DD" w14:textId="604E7B38" w:rsidR="008F1874" w:rsidRPr="00B46096" w:rsidRDefault="00D11380" w:rsidP="00203942">
      <w:pPr>
        <w:ind w:left="284" w:hanging="142"/>
        <w:jc w:val="both"/>
        <w:rPr>
          <w:rFonts w:ascii="Century Gothic" w:hAnsi="Century Gothic"/>
          <w:bCs/>
          <w:u w:val="single"/>
        </w:rPr>
      </w:pPr>
      <w:r w:rsidRPr="00B46096">
        <w:rPr>
          <w:rFonts w:ascii="Century Gothic" w:hAnsi="Century Gothic"/>
          <w:b/>
          <w:bCs/>
          <w:u w:val="single"/>
        </w:rPr>
        <w:t>6</w:t>
      </w:r>
      <w:r w:rsidR="008F1874" w:rsidRPr="00B46096">
        <w:rPr>
          <w:rFonts w:ascii="Century Gothic" w:hAnsi="Century Gothic"/>
          <w:b/>
          <w:bCs/>
          <w:u w:val="single"/>
        </w:rPr>
        <w:t>.</w:t>
      </w:r>
      <w:r w:rsidR="003555D5" w:rsidRPr="00B46096">
        <w:rPr>
          <w:rFonts w:ascii="Century Gothic" w:hAnsi="Century Gothic"/>
          <w:b/>
          <w:bCs/>
          <w:u w:val="single"/>
        </w:rPr>
        <w:t>3</w:t>
      </w:r>
      <w:r w:rsidR="008F1874" w:rsidRPr="00B46096">
        <w:rPr>
          <w:rFonts w:ascii="Century Gothic" w:hAnsi="Century Gothic"/>
          <w:b/>
          <w:bCs/>
          <w:u w:val="single"/>
        </w:rPr>
        <w:t>.</w:t>
      </w:r>
      <w:r w:rsidR="00261F1A" w:rsidRPr="00B46096">
        <w:rPr>
          <w:rFonts w:ascii="Century Gothic" w:hAnsi="Century Gothic"/>
          <w:bCs/>
          <w:u w:val="single"/>
        </w:rPr>
        <w:t xml:space="preserve"> </w:t>
      </w:r>
      <w:r w:rsidR="008F1874" w:rsidRPr="00B46096">
        <w:rPr>
          <w:rFonts w:ascii="Century Gothic" w:hAnsi="Century Gothic"/>
          <w:bCs/>
          <w:u w:val="single"/>
        </w:rPr>
        <w:t>Remboursements</w:t>
      </w:r>
    </w:p>
    <w:p w14:paraId="2BE4266D" w14:textId="77777777" w:rsidR="008F1874" w:rsidRPr="00AB5416" w:rsidRDefault="008F1874" w:rsidP="008F1874">
      <w:pPr>
        <w:tabs>
          <w:tab w:val="left" w:pos="1418"/>
        </w:tabs>
        <w:ind w:left="851" w:hanging="283"/>
        <w:jc w:val="both"/>
        <w:rPr>
          <w:rFonts w:ascii="Century Gothic" w:hAnsi="Century Gothic" w:cs="Arial"/>
          <w:u w:val="single"/>
        </w:rPr>
      </w:pPr>
      <w:r w:rsidRPr="00AB5416">
        <w:rPr>
          <w:rFonts w:ascii="Century Gothic" w:hAnsi="Century Gothic" w:cs="Arial"/>
          <w:u w:val="single"/>
        </w:rPr>
        <w:t>1. Remboursement lorsque le nombre limité d’engagés est atteint</w:t>
      </w:r>
    </w:p>
    <w:p w14:paraId="6AA2EAC7" w14:textId="77777777" w:rsidR="008F1874" w:rsidRPr="00AB5416" w:rsidRDefault="008F1874" w:rsidP="008F1874">
      <w:pPr>
        <w:tabs>
          <w:tab w:val="left" w:pos="1418"/>
        </w:tabs>
        <w:ind w:left="851" w:hanging="283"/>
        <w:jc w:val="both"/>
        <w:rPr>
          <w:rFonts w:ascii="Century Gothic" w:hAnsi="Century Gothic" w:cs="Arial"/>
        </w:rPr>
      </w:pPr>
      <w:r w:rsidRPr="00AB5416">
        <w:rPr>
          <w:rFonts w:ascii="Century Gothic" w:hAnsi="Century Gothic" w:cs="Arial"/>
        </w:rPr>
        <w:t>Un concurrent inscrit régulièrement et qui :</w:t>
      </w:r>
    </w:p>
    <w:p w14:paraId="0715C391" w14:textId="77777777" w:rsidR="008F1874" w:rsidRDefault="008F1874" w:rsidP="008E2EF6">
      <w:pPr>
        <w:widowControl w:val="0"/>
        <w:numPr>
          <w:ilvl w:val="0"/>
          <w:numId w:val="9"/>
        </w:numPr>
        <w:tabs>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a) ne serait repris ni sur la liste des concurrents acceptés, ni sur celle des réservistes (</w:t>
      </w:r>
      <w:r w:rsidRPr="00AB5416">
        <w:rPr>
          <w:rFonts w:ascii="Century Gothic" w:hAnsi="Century Gothic" w:cs="Arial"/>
          <w:b/>
        </w:rPr>
        <w:t>soit, qu’il ne l’aurait pas souhaité, soit que le chiffre maximum serait déjà atteint</w:t>
      </w:r>
      <w:r w:rsidRPr="00AB5416">
        <w:rPr>
          <w:rFonts w:ascii="Century Gothic" w:hAnsi="Century Gothic" w:cs="Arial"/>
        </w:rPr>
        <w:t>), se verrait remboursé de la totalité de ses droits d’engagement et ce, dans les 10 jours qui suivent l’attribution des numéros.</w:t>
      </w:r>
    </w:p>
    <w:p w14:paraId="68FC3B09" w14:textId="77777777" w:rsidR="008F1874" w:rsidRPr="00AB5416" w:rsidRDefault="008F1874" w:rsidP="008E2EF6">
      <w:pPr>
        <w:widowControl w:val="0"/>
        <w:numPr>
          <w:ilvl w:val="0"/>
          <w:numId w:val="9"/>
        </w:numPr>
        <w:tabs>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 xml:space="preserve">b) ayant accepté d’être réserviste, ne serait pas autorisé à prendre le départ, se verrait </w:t>
      </w:r>
      <w:r w:rsidRPr="00AB5416">
        <w:rPr>
          <w:rFonts w:ascii="Century Gothic" w:hAnsi="Century Gothic" w:cs="Arial"/>
          <w:b/>
        </w:rPr>
        <w:t>automatiquement</w:t>
      </w:r>
      <w:r w:rsidRPr="00AB5416">
        <w:rPr>
          <w:rFonts w:ascii="Century Gothic" w:hAnsi="Century Gothic" w:cs="Arial"/>
        </w:rPr>
        <w:t xml:space="preserve"> remboursé de </w:t>
      </w:r>
      <w:r w:rsidRPr="00AB5416">
        <w:rPr>
          <w:rFonts w:ascii="Century Gothic" w:hAnsi="Century Gothic" w:cs="Arial"/>
          <w:b/>
        </w:rPr>
        <w:t>80%</w:t>
      </w:r>
      <w:r w:rsidRPr="00AB5416">
        <w:rPr>
          <w:rFonts w:ascii="Century Gothic" w:hAnsi="Century Gothic" w:cs="Arial"/>
        </w:rPr>
        <w:t xml:space="preserve"> des droits d’engagement et ce, dans les 10 jours qui suivent l’épreuve.</w:t>
      </w:r>
    </w:p>
    <w:p w14:paraId="2F71AC4D" w14:textId="77777777" w:rsidR="008F1874" w:rsidRPr="00AB5416" w:rsidRDefault="008F1874" w:rsidP="008F1874">
      <w:pPr>
        <w:tabs>
          <w:tab w:val="left" w:pos="1418"/>
        </w:tabs>
        <w:ind w:left="851" w:hanging="283"/>
        <w:jc w:val="both"/>
        <w:rPr>
          <w:rFonts w:ascii="Century Gothic" w:hAnsi="Century Gothic" w:cs="Arial"/>
          <w:u w:val="single"/>
        </w:rPr>
      </w:pPr>
      <w:r w:rsidRPr="00AB5416">
        <w:rPr>
          <w:rFonts w:ascii="Century Gothic" w:hAnsi="Century Gothic" w:cs="Arial"/>
          <w:u w:val="single"/>
        </w:rPr>
        <w:t>2. Remboursement en cas d’annulation</w:t>
      </w:r>
    </w:p>
    <w:p w14:paraId="36EBCC42" w14:textId="77777777" w:rsidR="008F1874" w:rsidRPr="00AB5416"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En cas d’annulation de l’épreuve, les concurrents se verront remboursés de la totalité de leurs droits d’engagement dans les 10 jours qui suivent l’attribution des numéros.</w:t>
      </w:r>
    </w:p>
    <w:p w14:paraId="0F07C1FE" w14:textId="6EFD574A" w:rsidR="008F1874" w:rsidRPr="00AB5416"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Si l’annulation de l’épreuve est consécutive à un cas de force majeure imprévisible ou inattendu (catastrophe naturelle, événements extérieurs fortuits, etc</w:t>
      </w:r>
      <w:r w:rsidRPr="00EE275C">
        <w:rPr>
          <w:rFonts w:ascii="Century Gothic" w:hAnsi="Century Gothic" w:cs="Arial"/>
        </w:rPr>
        <w:t>.)</w:t>
      </w:r>
      <w:r w:rsidRPr="00AB5416">
        <w:rPr>
          <w:rFonts w:ascii="Century Gothic" w:hAnsi="Century Gothic" w:cs="Arial"/>
        </w:rPr>
        <w:t xml:space="preserve"> jugé comme tel par le Collège des Commissaires Sportifs, l’organisateur pourra conserver un montant égal à 20 % du droit d’engagement, si l’épreuve n’a pas débuté.</w:t>
      </w:r>
    </w:p>
    <w:p w14:paraId="0B4555BF" w14:textId="77777777" w:rsidR="008F1874" w:rsidRPr="00DD4E5E"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Si elle a débuté, il pourra conserver la totalité des droits.</w:t>
      </w:r>
    </w:p>
    <w:p w14:paraId="7DF72433" w14:textId="77777777" w:rsidR="008F1874" w:rsidRPr="00DD4E5E"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Toutefois, le cas échéant, la partie de l’engagement qui aurait dû être affectée au paiement des primes d’assurances (et qui ne seront pas dues à l’assureur), devra être restituée aux concurrents.</w:t>
      </w:r>
    </w:p>
    <w:p w14:paraId="0D34B1FD" w14:textId="77777777" w:rsidR="008F1874" w:rsidRPr="00DD4E5E" w:rsidRDefault="008F1874" w:rsidP="008F1874">
      <w:pPr>
        <w:tabs>
          <w:tab w:val="num" w:pos="1080"/>
          <w:tab w:val="left" w:pos="1418"/>
        </w:tabs>
        <w:ind w:left="851" w:hanging="283"/>
        <w:jc w:val="both"/>
        <w:rPr>
          <w:rFonts w:ascii="Century Gothic" w:hAnsi="Century Gothic" w:cs="Arial"/>
        </w:rPr>
      </w:pPr>
      <w:r w:rsidRPr="00DD4E5E">
        <w:rPr>
          <w:rFonts w:ascii="Century Gothic" w:hAnsi="Century Gothic" w:cs="Arial"/>
          <w:u w:val="single"/>
        </w:rPr>
        <w:t xml:space="preserve">3. Remboursement dans les autres cas </w:t>
      </w:r>
      <w:r w:rsidRPr="00DD4E5E">
        <w:rPr>
          <w:rFonts w:ascii="Century Gothic" w:hAnsi="Century Gothic" w:cs="Arial"/>
        </w:rPr>
        <w:t>(Voir Art. 9.5 du RSG – IMPORTANT)</w:t>
      </w:r>
    </w:p>
    <w:p w14:paraId="399CFB52" w14:textId="77777777" w:rsidR="008F1874" w:rsidRPr="00DD4E5E" w:rsidRDefault="008F1874" w:rsidP="008F1874">
      <w:pPr>
        <w:tabs>
          <w:tab w:val="num" w:pos="720"/>
          <w:tab w:val="left" w:pos="1418"/>
        </w:tabs>
        <w:ind w:left="851"/>
        <w:jc w:val="both"/>
        <w:rPr>
          <w:rFonts w:ascii="Century Gothic" w:hAnsi="Century Gothic" w:cs="Arial"/>
        </w:rPr>
      </w:pPr>
      <w:r w:rsidRPr="00DD4E5E">
        <w:rPr>
          <w:rFonts w:ascii="Century Gothic" w:hAnsi="Century Gothic" w:cs="Arial"/>
        </w:rPr>
        <w:t xml:space="preserve">Tout concurrent engagé (ayant donc payé la totalité des droits d’engagement) et qui ne pourrait prendre part à l’épreuve </w:t>
      </w:r>
      <w:r w:rsidRPr="00DD4E5E">
        <w:rPr>
          <w:rFonts w:ascii="Century Gothic" w:hAnsi="Century Gothic"/>
          <w:b/>
          <w:bCs/>
        </w:rPr>
        <w:t>pour un cas de force majeure (à justifier**)</w:t>
      </w:r>
      <w:r w:rsidR="00DD4E5E">
        <w:rPr>
          <w:rFonts w:ascii="Century Gothic" w:hAnsi="Century Gothic"/>
          <w:b/>
          <w:bCs/>
        </w:rPr>
        <w:t xml:space="preserve"> </w:t>
      </w:r>
      <w:r w:rsidRPr="00DD4E5E">
        <w:rPr>
          <w:rFonts w:ascii="Century Gothic" w:hAnsi="Century Gothic" w:cs="Arial"/>
          <w:b/>
        </w:rPr>
        <w:t>DOIT</w:t>
      </w:r>
      <w:r w:rsidR="00DD4E5E">
        <w:rPr>
          <w:rFonts w:ascii="Century Gothic" w:hAnsi="Century Gothic" w:cs="Arial"/>
          <w:b/>
        </w:rPr>
        <w:t xml:space="preserve"> </w:t>
      </w:r>
      <w:r w:rsidRPr="00DD4E5E">
        <w:rPr>
          <w:rFonts w:ascii="Century Gothic" w:hAnsi="Century Gothic" w:cs="Arial"/>
        </w:rPr>
        <w:t xml:space="preserve">signifier son désistement </w:t>
      </w:r>
      <w:r w:rsidRPr="00DD4E5E">
        <w:rPr>
          <w:rFonts w:ascii="Century Gothic" w:hAnsi="Century Gothic" w:cs="Arial"/>
        </w:rPr>
        <w:lastRenderedPageBreak/>
        <w:t>par écrit à l’organisateur (Fax, SMS ou mail, autorisés) et ce, avant la fin de la période d'inscription à droits simples, reprise ci-dessus.</w:t>
      </w:r>
    </w:p>
    <w:p w14:paraId="56624C68" w14:textId="77777777" w:rsidR="008F1874" w:rsidRPr="00DD4E5E" w:rsidRDefault="008F1874" w:rsidP="008F1874">
      <w:pPr>
        <w:tabs>
          <w:tab w:val="num" w:pos="1080"/>
          <w:tab w:val="left" w:pos="1418"/>
        </w:tabs>
        <w:ind w:left="851" w:hanging="283"/>
        <w:jc w:val="both"/>
        <w:rPr>
          <w:rFonts w:ascii="Century Gothic" w:hAnsi="Century Gothic" w:cs="Arial"/>
        </w:rPr>
      </w:pPr>
      <w:r w:rsidRPr="00DD4E5E">
        <w:rPr>
          <w:rFonts w:ascii="Century Gothic" w:hAnsi="Century Gothic" w:cs="Arial"/>
          <w:b/>
        </w:rPr>
        <w:t>A cette seule condition</w:t>
      </w:r>
      <w:r w:rsidRPr="00DD4E5E">
        <w:rPr>
          <w:rFonts w:ascii="Century Gothic" w:hAnsi="Century Gothic" w:cs="Arial"/>
        </w:rPr>
        <w:t>, il se verrait :</w:t>
      </w:r>
    </w:p>
    <w:p w14:paraId="141A26E6" w14:textId="77777777" w:rsidR="008F1874" w:rsidRPr="00DD4E5E" w:rsidRDefault="008F1874" w:rsidP="008E2EF6">
      <w:pPr>
        <w:widowControl w:val="0"/>
        <w:numPr>
          <w:ilvl w:val="0"/>
          <w:numId w:val="18"/>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a) remboursé de l’intégralité des montants versés (et ce, dans les 30 jours suivant la fin de l’épreuve), pour autant que la signification de ce forfait parvienne à l’organisateur avant la fin de la période d’engagement à droits simples ;</w:t>
      </w:r>
    </w:p>
    <w:p w14:paraId="4A52F55C" w14:textId="558D6CC3" w:rsidR="008F1874" w:rsidRDefault="008F1874" w:rsidP="008E2EF6">
      <w:pPr>
        <w:widowControl w:val="0"/>
        <w:numPr>
          <w:ilvl w:val="0"/>
          <w:numId w:val="18"/>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 xml:space="preserve">b) remboursé de la moitié des montants versés (dans le même délai que ci-dessus) si la signification du forfait parvient à l’organisateur après la clôture des engagements à droits simples mais avant le moment de </w:t>
      </w:r>
      <w:r w:rsidRPr="0029487E">
        <w:rPr>
          <w:rFonts w:ascii="Century Gothic" w:hAnsi="Century Gothic" w:cs="Arial"/>
        </w:rPr>
        <w:t xml:space="preserve">l’ouverture </w:t>
      </w:r>
      <w:r w:rsidR="005E339E" w:rsidRPr="00966692">
        <w:rPr>
          <w:rFonts w:ascii="Century Gothic" w:hAnsi="Century Gothic" w:cs="Arial"/>
        </w:rPr>
        <w:t>des Vérifications Administratives</w:t>
      </w:r>
      <w:r w:rsidR="005E339E" w:rsidRPr="0029487E">
        <w:rPr>
          <w:rFonts w:ascii="Century Gothic" w:hAnsi="Century Gothic" w:cs="Arial"/>
        </w:rPr>
        <w:t xml:space="preserve"> </w:t>
      </w:r>
      <w:r w:rsidRPr="0029487E">
        <w:rPr>
          <w:rFonts w:ascii="Century Gothic" w:hAnsi="Century Gothic" w:cs="Arial"/>
        </w:rPr>
        <w:t>de l’épreuve.</w:t>
      </w:r>
    </w:p>
    <w:p w14:paraId="6E9A43EF" w14:textId="77777777" w:rsidR="004F25C9" w:rsidRPr="004F25C9" w:rsidRDefault="004F25C9" w:rsidP="004F25C9">
      <w:pPr>
        <w:widowControl w:val="0"/>
        <w:tabs>
          <w:tab w:val="left" w:pos="1418"/>
          <w:tab w:val="num" w:pos="2678"/>
        </w:tabs>
        <w:suppressAutoHyphens/>
        <w:ind w:left="568"/>
        <w:jc w:val="both"/>
        <w:rPr>
          <w:rFonts w:ascii="Century Gothic" w:hAnsi="Century Gothic" w:cs="Arial"/>
          <w:sz w:val="10"/>
          <w:szCs w:val="10"/>
        </w:rPr>
      </w:pPr>
    </w:p>
    <w:p w14:paraId="6B9B9FEA" w14:textId="77777777" w:rsidR="008F1874" w:rsidRPr="005E339E" w:rsidRDefault="008F1874" w:rsidP="008F1874">
      <w:pPr>
        <w:pBdr>
          <w:top w:val="single" w:sz="4" w:space="1" w:color="auto"/>
          <w:left w:val="single" w:sz="4" w:space="4" w:color="auto"/>
          <w:bottom w:val="single" w:sz="4" w:space="1" w:color="auto"/>
          <w:right w:val="single" w:sz="4" w:space="4" w:color="auto"/>
        </w:pBdr>
        <w:tabs>
          <w:tab w:val="num" w:pos="720"/>
          <w:tab w:val="left" w:pos="1418"/>
        </w:tabs>
        <w:ind w:left="851" w:hanging="283"/>
        <w:jc w:val="both"/>
        <w:rPr>
          <w:rFonts w:ascii="Century Gothic" w:hAnsi="Century Gothic"/>
          <w:b/>
        </w:rPr>
      </w:pPr>
      <w:r w:rsidRPr="00DD4E5E">
        <w:rPr>
          <w:rFonts w:ascii="Century Gothic" w:hAnsi="Century Gothic" w:cs="Arial"/>
          <w:b/>
        </w:rPr>
        <w:t xml:space="preserve">Si ce désistement intervient après l'ouverture du secrétariat de l'épreuve, les droits d’engagement </w:t>
      </w:r>
      <w:r w:rsidRPr="005E339E">
        <w:rPr>
          <w:rFonts w:ascii="Century Gothic" w:hAnsi="Century Gothic"/>
          <w:b/>
        </w:rPr>
        <w:t>payés resteront la propriété de l’organisateur.</w:t>
      </w:r>
    </w:p>
    <w:p w14:paraId="612C9A4A" w14:textId="77777777" w:rsidR="004F25C9" w:rsidRPr="004F25C9" w:rsidRDefault="004F25C9" w:rsidP="004F25C9">
      <w:pPr>
        <w:pStyle w:val="Retraitcorpsdetexte"/>
        <w:tabs>
          <w:tab w:val="left" w:pos="1418"/>
        </w:tabs>
        <w:spacing w:before="0"/>
        <w:ind w:left="851" w:hanging="283"/>
        <w:rPr>
          <w:b/>
          <w:bCs/>
          <w:sz w:val="10"/>
          <w:szCs w:val="10"/>
        </w:rPr>
      </w:pPr>
    </w:p>
    <w:p w14:paraId="4C52B783" w14:textId="3B30FB7C" w:rsidR="008F1874" w:rsidRPr="0054045A" w:rsidRDefault="008F1874" w:rsidP="004F25C9">
      <w:pPr>
        <w:pStyle w:val="Retraitcorpsdetexte"/>
        <w:tabs>
          <w:tab w:val="left" w:pos="1418"/>
        </w:tabs>
        <w:spacing w:before="0"/>
        <w:ind w:left="851" w:hanging="283"/>
        <w:rPr>
          <w:bCs/>
        </w:rPr>
      </w:pPr>
      <w:r w:rsidRPr="00DD4E5E">
        <w:rPr>
          <w:b/>
          <w:bCs/>
        </w:rPr>
        <w:t xml:space="preserve">** </w:t>
      </w:r>
      <w:r w:rsidRPr="00DD4E5E">
        <w:rPr>
          <w:bCs/>
        </w:rPr>
        <w:t>En cas de litige concernant la réalité du cas de force majeure, c’est le C.A. de l’ASAF qui tranchera sans appel.</w:t>
      </w:r>
    </w:p>
    <w:p w14:paraId="507A9D26" w14:textId="77777777" w:rsidR="00927603" w:rsidRPr="002F4285" w:rsidRDefault="00927603">
      <w:pPr>
        <w:pStyle w:val="Retraitcorpsdetexte3"/>
        <w:tabs>
          <w:tab w:val="clear" w:pos="4253"/>
          <w:tab w:val="clear" w:pos="7230"/>
          <w:tab w:val="clear" w:pos="10219"/>
          <w:tab w:val="left" w:leader="dot" w:pos="3626"/>
          <w:tab w:val="left" w:leader="dot" w:pos="4820"/>
        </w:tabs>
        <w:outlineLvl w:val="9"/>
        <w:rPr>
          <w:color w:val="FF0000"/>
          <w:sz w:val="6"/>
          <w:szCs w:val="6"/>
        </w:rPr>
      </w:pPr>
    </w:p>
    <w:p w14:paraId="0AEB9300" w14:textId="3D0DBA4A" w:rsidR="003B18BF" w:rsidRPr="0056379F" w:rsidRDefault="003B18BF" w:rsidP="003B18BF">
      <w:pPr>
        <w:pStyle w:val="Normalcentr"/>
        <w:pBdr>
          <w:top w:val="single" w:sz="4" w:space="1" w:color="auto"/>
          <w:left w:val="single" w:sz="4" w:space="4" w:color="auto"/>
          <w:bottom w:val="single" w:sz="4" w:space="1" w:color="auto"/>
          <w:right w:val="single" w:sz="4" w:space="4" w:color="auto"/>
        </w:pBdr>
        <w:ind w:left="709" w:right="0"/>
        <w:jc w:val="center"/>
        <w:rPr>
          <w:rFonts w:ascii="Century Gothic" w:hAnsi="Century Gothic"/>
          <w:b/>
          <w:sz w:val="20"/>
          <w:szCs w:val="20"/>
        </w:rPr>
      </w:pPr>
      <w:r w:rsidRPr="0056379F">
        <w:rPr>
          <w:rFonts w:ascii="Century Gothic" w:hAnsi="Century Gothic"/>
          <w:b/>
          <w:sz w:val="20"/>
          <w:szCs w:val="20"/>
        </w:rPr>
        <w:t xml:space="preserve">Tout forfait JUSTIFIE </w:t>
      </w:r>
      <w:r w:rsidR="00927603" w:rsidRPr="0056379F">
        <w:rPr>
          <w:rFonts w:ascii="Century Gothic" w:hAnsi="Century Gothic"/>
          <w:b/>
          <w:sz w:val="20"/>
          <w:szCs w:val="20"/>
        </w:rPr>
        <w:t xml:space="preserve">par un cas de force majeure </w:t>
      </w:r>
      <w:r w:rsidRPr="0056379F">
        <w:rPr>
          <w:rFonts w:ascii="Century Gothic" w:hAnsi="Century Gothic"/>
          <w:b/>
          <w:sz w:val="20"/>
          <w:szCs w:val="20"/>
        </w:rPr>
        <w:t>(</w:t>
      </w:r>
      <w:r w:rsidR="002F4285" w:rsidRPr="0056379F">
        <w:rPr>
          <w:rFonts w:ascii="Century Gothic" w:hAnsi="Century Gothic"/>
          <w:b/>
          <w:sz w:val="20"/>
          <w:szCs w:val="20"/>
        </w:rPr>
        <w:t xml:space="preserve">une </w:t>
      </w:r>
      <w:r w:rsidRPr="0056379F">
        <w:rPr>
          <w:rFonts w:ascii="Century Gothic" w:hAnsi="Century Gothic"/>
          <w:b/>
          <w:sz w:val="20"/>
          <w:szCs w:val="20"/>
        </w:rPr>
        <w:t>météo défavorable n'est pas une justification), annoncé avant</w:t>
      </w:r>
      <w:r w:rsidR="005E339E">
        <w:rPr>
          <w:rFonts w:ascii="Century Gothic" w:hAnsi="Century Gothic"/>
          <w:b/>
          <w:sz w:val="20"/>
          <w:szCs w:val="20"/>
        </w:rPr>
        <w:t xml:space="preserve"> </w:t>
      </w:r>
      <w:r w:rsidR="005E339E" w:rsidRPr="00966692">
        <w:rPr>
          <w:rFonts w:ascii="Century Gothic" w:hAnsi="Century Gothic"/>
          <w:b/>
          <w:sz w:val="20"/>
          <w:szCs w:val="20"/>
        </w:rPr>
        <w:t xml:space="preserve">l’ouverture des Vérifications </w:t>
      </w:r>
      <w:r w:rsidR="002435A2" w:rsidRPr="00966692">
        <w:rPr>
          <w:rFonts w:ascii="Century Gothic" w:hAnsi="Century Gothic"/>
          <w:b/>
          <w:sz w:val="20"/>
          <w:szCs w:val="20"/>
        </w:rPr>
        <w:t>Administratives</w:t>
      </w:r>
      <w:r w:rsidR="002435A2" w:rsidRPr="0029487E">
        <w:rPr>
          <w:rFonts w:ascii="Century Gothic" w:hAnsi="Century Gothic"/>
          <w:b/>
          <w:sz w:val="20"/>
          <w:szCs w:val="20"/>
        </w:rPr>
        <w:t xml:space="preserve"> </w:t>
      </w:r>
      <w:r w:rsidRPr="0029487E">
        <w:rPr>
          <w:rFonts w:ascii="Century Gothic" w:hAnsi="Century Gothic"/>
          <w:b/>
          <w:sz w:val="20"/>
          <w:szCs w:val="20"/>
        </w:rPr>
        <w:t>de l'épreuve</w:t>
      </w:r>
      <w:r w:rsidR="00823645">
        <w:rPr>
          <w:rFonts w:ascii="Century Gothic" w:hAnsi="Century Gothic"/>
          <w:b/>
          <w:sz w:val="20"/>
          <w:szCs w:val="20"/>
        </w:rPr>
        <w:t>,</w:t>
      </w:r>
      <w:r w:rsidRPr="0056379F">
        <w:rPr>
          <w:rFonts w:ascii="Century Gothic" w:hAnsi="Century Gothic"/>
          <w:b/>
          <w:sz w:val="20"/>
          <w:szCs w:val="20"/>
        </w:rPr>
        <w:t xml:space="preserve"> sera remboursé intégralement.</w:t>
      </w:r>
    </w:p>
    <w:p w14:paraId="0A731276" w14:textId="4349D0D6" w:rsidR="0012296B" w:rsidRPr="00F273C7" w:rsidRDefault="00D11380" w:rsidP="00203942">
      <w:pPr>
        <w:tabs>
          <w:tab w:val="left" w:pos="709"/>
          <w:tab w:val="left" w:leader="dot" w:pos="9214"/>
        </w:tabs>
        <w:spacing w:before="80"/>
        <w:ind w:left="709" w:hanging="567"/>
        <w:jc w:val="both"/>
        <w:rPr>
          <w:rFonts w:ascii="Century Gothic" w:hAnsi="Century Gothic"/>
          <w:color w:val="00B050"/>
        </w:rPr>
      </w:pPr>
      <w:r w:rsidRPr="00B46096">
        <w:rPr>
          <w:rFonts w:ascii="Century Gothic" w:hAnsi="Century Gothic"/>
          <w:b/>
        </w:rPr>
        <w:t>6</w:t>
      </w:r>
      <w:r w:rsidR="0012296B" w:rsidRPr="00B46096">
        <w:rPr>
          <w:rFonts w:ascii="Century Gothic" w:hAnsi="Century Gothic"/>
          <w:b/>
        </w:rPr>
        <w:t>.</w:t>
      </w:r>
      <w:r w:rsidR="00F36234" w:rsidRPr="00B46096">
        <w:rPr>
          <w:rFonts w:ascii="Century Gothic" w:hAnsi="Century Gothic"/>
          <w:b/>
        </w:rPr>
        <w:t>4</w:t>
      </w:r>
      <w:r w:rsidR="0012296B" w:rsidRPr="00B46096">
        <w:rPr>
          <w:rFonts w:ascii="Century Gothic" w:hAnsi="Century Gothic"/>
          <w:b/>
        </w:rPr>
        <w:t>.</w:t>
      </w:r>
      <w:r w:rsidR="0012296B" w:rsidRPr="00B46096">
        <w:rPr>
          <w:rFonts w:ascii="Century Gothic" w:hAnsi="Century Gothic"/>
        </w:rPr>
        <w:t> </w:t>
      </w:r>
      <w:r w:rsidR="00034999" w:rsidRPr="00B46096">
        <w:rPr>
          <w:rFonts w:ascii="Century Gothic" w:hAnsi="Century Gothic"/>
        </w:rPr>
        <w:tab/>
      </w:r>
      <w:r w:rsidR="0012296B" w:rsidRPr="002A5679">
        <w:rPr>
          <w:rFonts w:ascii="Century Gothic" w:hAnsi="Century Gothic"/>
          <w:u w:val="single"/>
        </w:rPr>
        <w:t>Les frais d’inscription</w:t>
      </w:r>
      <w:r w:rsidR="0012296B" w:rsidRPr="00B46096">
        <w:rPr>
          <w:rFonts w:ascii="Century Gothic" w:hAnsi="Century Gothic"/>
        </w:rPr>
        <w:t xml:space="preserve">, assurance comprise, s’élèvent </w:t>
      </w:r>
      <w:r w:rsidR="00AF54C2" w:rsidRPr="00B46096">
        <w:rPr>
          <w:rFonts w:ascii="Century Gothic" w:hAnsi="Century Gothic"/>
        </w:rPr>
        <w:t xml:space="preserve">à </w:t>
      </w:r>
      <w:r w:rsidR="00DE1882" w:rsidRPr="00DE1882">
        <w:rPr>
          <w:rFonts w:ascii="Century Gothic" w:hAnsi="Century Gothic"/>
          <w:b/>
          <w:bCs/>
          <w:color w:val="FF0000"/>
        </w:rPr>
        <w:t>(LIBRE</w:t>
      </w:r>
      <w:r w:rsidR="00EC41D9">
        <w:rPr>
          <w:rFonts w:ascii="Century Gothic" w:hAnsi="Century Gothic"/>
          <w:b/>
          <w:bCs/>
          <w:color w:val="FF0000"/>
        </w:rPr>
        <w:t>S</w:t>
      </w:r>
      <w:r w:rsidR="00DE1882" w:rsidRPr="00DE1882">
        <w:rPr>
          <w:rFonts w:ascii="Century Gothic" w:hAnsi="Century Gothic"/>
          <w:b/>
          <w:bCs/>
          <w:color w:val="FF0000"/>
        </w:rPr>
        <w:t>)</w:t>
      </w:r>
      <w:r w:rsidR="002435A2">
        <w:rPr>
          <w:rFonts w:ascii="Century Gothic" w:hAnsi="Century Gothic"/>
          <w:b/>
          <w:bCs/>
          <w:color w:val="FF0000"/>
        </w:rPr>
        <w:t>*</w:t>
      </w:r>
      <w:r w:rsidR="00E12FA0" w:rsidRPr="00DE1882">
        <w:rPr>
          <w:rFonts w:ascii="Century Gothic" w:hAnsi="Century Gothic"/>
          <w:b/>
          <w:bCs/>
          <w:color w:val="FF0000"/>
        </w:rPr>
        <w:t xml:space="preserve"> </w:t>
      </w:r>
      <w:r w:rsidR="00E12FA0" w:rsidRPr="00AF54C2">
        <w:rPr>
          <w:rFonts w:ascii="Century Gothic" w:hAnsi="Century Gothic"/>
          <w:b/>
          <w:bCs/>
        </w:rPr>
        <w:t>€</w:t>
      </w:r>
      <w:r w:rsidR="00927603" w:rsidRPr="00B46096">
        <w:rPr>
          <w:rFonts w:ascii="Century Gothic" w:hAnsi="Century Gothic"/>
        </w:rPr>
        <w:t xml:space="preserve"> </w:t>
      </w:r>
      <w:r w:rsidR="00760305" w:rsidRPr="00B46096">
        <w:rPr>
          <w:rFonts w:ascii="Century Gothic" w:hAnsi="Century Gothic"/>
          <w:b/>
          <w:bCs/>
        </w:rPr>
        <w:t>pour les</w:t>
      </w:r>
      <w:r w:rsidR="00760305" w:rsidRPr="00850C80">
        <w:rPr>
          <w:rFonts w:ascii="Century Gothic" w:hAnsi="Century Gothic"/>
          <w:b/>
          <w:bCs/>
        </w:rPr>
        <w:t xml:space="preserve"> Divisons 1 à 4</w:t>
      </w:r>
      <w:r w:rsidR="00DD4E5E" w:rsidRPr="00850C80">
        <w:rPr>
          <w:rFonts w:ascii="Century Gothic" w:hAnsi="Century Gothic"/>
          <w:b/>
          <w:bCs/>
        </w:rPr>
        <w:t xml:space="preserve"> </w:t>
      </w:r>
    </w:p>
    <w:p w14:paraId="7B97F9D4" w14:textId="01DD80AE" w:rsidR="00760305" w:rsidRPr="00AF54C2" w:rsidRDefault="00760305" w:rsidP="00034999">
      <w:pPr>
        <w:tabs>
          <w:tab w:val="left" w:pos="709"/>
          <w:tab w:val="left" w:leader="dot" w:pos="9214"/>
        </w:tabs>
        <w:spacing w:before="80"/>
        <w:ind w:left="709" w:hanging="425"/>
        <w:jc w:val="both"/>
        <w:rPr>
          <w:rFonts w:ascii="Century Gothic" w:hAnsi="Century Gothic"/>
          <w:b/>
          <w:bCs/>
          <w:color w:val="4472C4"/>
        </w:rPr>
      </w:pPr>
      <w:r>
        <w:rPr>
          <w:rFonts w:ascii="Century Gothic" w:hAnsi="Century Gothic"/>
        </w:rPr>
        <w:tab/>
      </w:r>
      <w:r w:rsidR="00EA7A3C" w:rsidRPr="00EA7A3C">
        <w:rPr>
          <w:rFonts w:ascii="Century Gothic" w:hAnsi="Century Gothic"/>
          <w:i/>
          <w:iCs/>
          <w:color w:val="70AD47" w:themeColor="accent6"/>
        </w:rPr>
        <w:t>(facultatif)</w:t>
      </w:r>
      <w:r w:rsidR="00EA7A3C" w:rsidRPr="00EA7A3C">
        <w:rPr>
          <w:rFonts w:ascii="Century Gothic" w:hAnsi="Century Gothic"/>
          <w:color w:val="70AD47" w:themeColor="accent6"/>
        </w:rPr>
        <w:t xml:space="preserve"> </w:t>
      </w:r>
      <w:r w:rsidRPr="002435A2">
        <w:rPr>
          <w:rFonts w:ascii="Century Gothic" w:hAnsi="Century Gothic"/>
          <w:color w:val="0070C0"/>
        </w:rPr>
        <w:t xml:space="preserve">Ceux de la Division </w:t>
      </w:r>
      <w:r w:rsidR="004825DA" w:rsidRPr="002435A2">
        <w:rPr>
          <w:rFonts w:ascii="Century Gothic" w:hAnsi="Century Gothic"/>
          <w:color w:val="0070C0"/>
        </w:rPr>
        <w:t>"</w:t>
      </w:r>
      <w:r w:rsidRPr="002435A2">
        <w:rPr>
          <w:rFonts w:ascii="Century Gothic" w:hAnsi="Century Gothic"/>
          <w:b/>
          <w:color w:val="0070C0"/>
        </w:rPr>
        <w:t>Histo-Démo</w:t>
      </w:r>
      <w:r w:rsidR="004825DA" w:rsidRPr="002435A2">
        <w:rPr>
          <w:rFonts w:ascii="Century Gothic" w:hAnsi="Century Gothic"/>
          <w:b/>
          <w:color w:val="0070C0"/>
        </w:rPr>
        <w:t>"</w:t>
      </w:r>
      <w:r w:rsidRPr="002435A2">
        <w:rPr>
          <w:rFonts w:ascii="Century Gothic" w:hAnsi="Century Gothic"/>
          <w:b/>
          <w:color w:val="0070C0"/>
        </w:rPr>
        <w:t>,</w:t>
      </w:r>
      <w:r w:rsidRPr="002435A2">
        <w:rPr>
          <w:rFonts w:ascii="Century Gothic" w:hAnsi="Century Gothic"/>
          <w:color w:val="0070C0"/>
        </w:rPr>
        <w:t xml:space="preserve"> s’élèvent à </w:t>
      </w:r>
      <w:r w:rsidR="00DE1882" w:rsidRPr="00DE1882">
        <w:rPr>
          <w:rFonts w:ascii="Century Gothic" w:hAnsi="Century Gothic"/>
          <w:b/>
          <w:bCs/>
          <w:color w:val="FF0000"/>
        </w:rPr>
        <w:t>(LIBRE</w:t>
      </w:r>
      <w:r w:rsidR="00EC41D9">
        <w:rPr>
          <w:rFonts w:ascii="Century Gothic" w:hAnsi="Century Gothic"/>
          <w:b/>
          <w:bCs/>
          <w:color w:val="FF0000"/>
        </w:rPr>
        <w:t>S</w:t>
      </w:r>
      <w:r w:rsidR="00DE1882" w:rsidRPr="00DE1882">
        <w:rPr>
          <w:rFonts w:ascii="Century Gothic" w:hAnsi="Century Gothic"/>
          <w:b/>
          <w:bCs/>
          <w:color w:val="FF0000"/>
        </w:rPr>
        <w:t>)</w:t>
      </w:r>
      <w:r w:rsidR="002435A2">
        <w:rPr>
          <w:rFonts w:ascii="Century Gothic" w:hAnsi="Century Gothic"/>
          <w:b/>
          <w:bCs/>
          <w:color w:val="FF0000"/>
        </w:rPr>
        <w:t>*</w:t>
      </w:r>
    </w:p>
    <w:p w14:paraId="1058265D" w14:textId="2F896757" w:rsidR="00034999" w:rsidRPr="00DE1882" w:rsidRDefault="00362160" w:rsidP="00034999">
      <w:pPr>
        <w:tabs>
          <w:tab w:val="left" w:pos="709"/>
          <w:tab w:val="left" w:leader="dot" w:pos="9214"/>
        </w:tabs>
        <w:spacing w:before="80"/>
        <w:ind w:left="709" w:hanging="425"/>
        <w:jc w:val="both"/>
        <w:rPr>
          <w:rFonts w:ascii="Century Gothic" w:hAnsi="Century Gothic"/>
          <w:i/>
          <w:color w:val="FF0000"/>
        </w:rPr>
      </w:pPr>
      <w:r>
        <w:rPr>
          <w:rFonts w:ascii="Century Gothic" w:hAnsi="Century Gothic"/>
          <w:i/>
          <w:iCs/>
          <w:color w:val="70AD47" w:themeColor="accent6"/>
        </w:rPr>
        <w:tab/>
      </w:r>
      <w:r w:rsidR="00EA7A3C" w:rsidRPr="00EA7A3C">
        <w:rPr>
          <w:rFonts w:ascii="Century Gothic" w:hAnsi="Century Gothic"/>
          <w:i/>
          <w:iCs/>
          <w:color w:val="70AD47" w:themeColor="accent6"/>
        </w:rPr>
        <w:t>(facultatif)</w:t>
      </w:r>
      <w:r w:rsidR="00EA7A3C" w:rsidRPr="00EA7A3C">
        <w:rPr>
          <w:rFonts w:ascii="Century Gothic" w:hAnsi="Century Gothic"/>
          <w:color w:val="70AD47" w:themeColor="accent6"/>
        </w:rPr>
        <w:t xml:space="preserve"> </w:t>
      </w:r>
      <w:r w:rsidR="00760305" w:rsidRPr="002435A2">
        <w:rPr>
          <w:rFonts w:ascii="Century Gothic" w:hAnsi="Century Gothic"/>
          <w:color w:val="0070C0"/>
        </w:rPr>
        <w:t xml:space="preserve">Ceux de la Division </w:t>
      </w:r>
      <w:r w:rsidR="004825DA" w:rsidRPr="002435A2">
        <w:rPr>
          <w:rFonts w:ascii="Century Gothic" w:hAnsi="Century Gothic"/>
          <w:color w:val="0070C0"/>
        </w:rPr>
        <w:t>"</w:t>
      </w:r>
      <w:r w:rsidR="00760305" w:rsidRPr="002435A2">
        <w:rPr>
          <w:rFonts w:ascii="Century Gothic" w:hAnsi="Century Gothic"/>
          <w:b/>
          <w:color w:val="0070C0"/>
        </w:rPr>
        <w:t>A</w:t>
      </w:r>
      <w:r w:rsidR="002F4285" w:rsidRPr="002435A2">
        <w:rPr>
          <w:rFonts w:ascii="Century Gothic" w:hAnsi="Century Gothic"/>
          <w:b/>
          <w:color w:val="0070C0"/>
        </w:rPr>
        <w:t>CCESS</w:t>
      </w:r>
      <w:r w:rsidR="004825DA" w:rsidRPr="002435A2">
        <w:rPr>
          <w:rFonts w:ascii="Century Gothic" w:hAnsi="Century Gothic"/>
          <w:b/>
          <w:color w:val="0070C0"/>
        </w:rPr>
        <w:t>"</w:t>
      </w:r>
      <w:r w:rsidR="00760305" w:rsidRPr="002435A2">
        <w:rPr>
          <w:rFonts w:ascii="Century Gothic" w:hAnsi="Century Gothic"/>
          <w:color w:val="0070C0"/>
        </w:rPr>
        <w:t xml:space="preserve">, s’élèvent à </w:t>
      </w:r>
      <w:r w:rsidR="00DE1882">
        <w:rPr>
          <w:rFonts w:ascii="Century Gothic" w:hAnsi="Century Gothic"/>
          <w:b/>
          <w:bCs/>
          <w:color w:val="FF0000"/>
        </w:rPr>
        <w:t>(</w:t>
      </w:r>
      <w:r w:rsidR="00DE1882">
        <w:rPr>
          <w:rFonts w:ascii="Century Gothic" w:hAnsi="Century Gothic"/>
          <w:b/>
          <w:color w:val="FF0000"/>
        </w:rPr>
        <w:t>LIBRE</w:t>
      </w:r>
      <w:r w:rsidR="00EC41D9">
        <w:rPr>
          <w:rFonts w:ascii="Century Gothic" w:hAnsi="Century Gothic"/>
          <w:b/>
          <w:color w:val="FF0000"/>
        </w:rPr>
        <w:t>S</w:t>
      </w:r>
      <w:r w:rsidR="00DE1882">
        <w:rPr>
          <w:rFonts w:ascii="Century Gothic" w:hAnsi="Century Gothic"/>
          <w:b/>
          <w:color w:val="FF0000"/>
        </w:rPr>
        <w:t>)</w:t>
      </w:r>
      <w:r w:rsidR="002435A2">
        <w:rPr>
          <w:rFonts w:ascii="Century Gothic" w:hAnsi="Century Gothic"/>
          <w:b/>
          <w:color w:val="FF0000"/>
        </w:rPr>
        <w:t>*</w:t>
      </w:r>
    </w:p>
    <w:p w14:paraId="5BD95DD9" w14:textId="35211449" w:rsidR="00D73D8F" w:rsidRPr="002435A2" w:rsidRDefault="008F1874" w:rsidP="002435A2">
      <w:pPr>
        <w:widowControl w:val="0"/>
        <w:suppressAutoHyphens/>
        <w:ind w:left="709"/>
        <w:jc w:val="both"/>
        <w:rPr>
          <w:rFonts w:ascii="Century Gothic" w:hAnsi="Century Gothic"/>
          <w:b/>
          <w:bCs/>
          <w:color w:val="FF0000"/>
        </w:rPr>
      </w:pPr>
      <w:r w:rsidRPr="00046E86">
        <w:rPr>
          <w:rFonts w:ascii="Century Gothic" w:hAnsi="Century Gothic"/>
          <w:b/>
          <w:color w:val="FF0000"/>
        </w:rPr>
        <w:t>*</w:t>
      </w:r>
      <w:r w:rsidRPr="00046E86">
        <w:rPr>
          <w:rFonts w:ascii="Century Gothic" w:hAnsi="Century Gothic"/>
          <w:b/>
          <w:bCs/>
          <w:color w:val="FF0000"/>
        </w:rPr>
        <w:t xml:space="preserve">Les montants des droits d’engagement </w:t>
      </w:r>
      <w:r w:rsidR="002435A2" w:rsidRPr="00046E86">
        <w:rPr>
          <w:rFonts w:ascii="Century Gothic" w:hAnsi="Century Gothic"/>
          <w:b/>
          <w:bCs/>
          <w:color w:val="FF0000"/>
        </w:rPr>
        <w:t>seront, éventuellement majorés comme stipulé à l’Art. 6.1 du présent règlement.</w:t>
      </w:r>
    </w:p>
    <w:p w14:paraId="44E20E0A" w14:textId="57117700" w:rsidR="0079626B" w:rsidRPr="00C213AC" w:rsidRDefault="00D11380" w:rsidP="00203942">
      <w:pPr>
        <w:tabs>
          <w:tab w:val="left" w:pos="709"/>
          <w:tab w:val="left" w:leader="dot" w:pos="6173"/>
          <w:tab w:val="left" w:leader="dot" w:pos="7363"/>
          <w:tab w:val="left" w:leader="dot" w:pos="9214"/>
        </w:tabs>
        <w:spacing w:before="80"/>
        <w:ind w:left="709" w:hanging="567"/>
        <w:jc w:val="both"/>
        <w:rPr>
          <w:rFonts w:ascii="Century Gothic" w:hAnsi="Century Gothic"/>
        </w:rPr>
      </w:pPr>
      <w:r w:rsidRPr="00B46096">
        <w:rPr>
          <w:rFonts w:ascii="Century Gothic" w:hAnsi="Century Gothic"/>
          <w:b/>
        </w:rPr>
        <w:t>6</w:t>
      </w:r>
      <w:r w:rsidR="0012296B" w:rsidRPr="00B46096">
        <w:rPr>
          <w:rFonts w:ascii="Century Gothic" w:hAnsi="Century Gothic"/>
          <w:b/>
        </w:rPr>
        <w:t>.</w:t>
      </w:r>
      <w:r w:rsidR="00F36234" w:rsidRPr="00B46096">
        <w:rPr>
          <w:rFonts w:ascii="Century Gothic" w:hAnsi="Century Gothic"/>
          <w:b/>
        </w:rPr>
        <w:t>5</w:t>
      </w:r>
      <w:r w:rsidR="0012296B" w:rsidRPr="00B46096">
        <w:rPr>
          <w:rFonts w:ascii="Century Gothic" w:hAnsi="Century Gothic"/>
          <w:b/>
        </w:rPr>
        <w:t>.</w:t>
      </w:r>
      <w:r w:rsidR="0012296B" w:rsidRPr="00B46096">
        <w:rPr>
          <w:rFonts w:ascii="Century Gothic" w:hAnsi="Century Gothic"/>
        </w:rPr>
        <w:t> </w:t>
      </w:r>
      <w:r w:rsidR="0079626B" w:rsidRPr="00B46096">
        <w:rPr>
          <w:rFonts w:ascii="Century Gothic" w:hAnsi="Century Gothic"/>
        </w:rPr>
        <w:t>L</w:t>
      </w:r>
      <w:r w:rsidR="00AB7038" w:rsidRPr="00B46096">
        <w:rPr>
          <w:rFonts w:ascii="Century Gothic" w:hAnsi="Century Gothic"/>
        </w:rPr>
        <w:t xml:space="preserve">a communication de </w:t>
      </w:r>
      <w:r w:rsidR="0079626B" w:rsidRPr="00B46096">
        <w:rPr>
          <w:rFonts w:ascii="Century Gothic" w:hAnsi="Century Gothic"/>
        </w:rPr>
        <w:t xml:space="preserve">la </w:t>
      </w:r>
      <w:r w:rsidR="0079626B" w:rsidRPr="002A5679">
        <w:rPr>
          <w:rFonts w:ascii="Century Gothic" w:hAnsi="Century Gothic"/>
          <w:u w:val="single"/>
        </w:rPr>
        <w:t xml:space="preserve">liste des </w:t>
      </w:r>
      <w:r w:rsidR="00AB7038" w:rsidRPr="002A5679">
        <w:rPr>
          <w:rFonts w:ascii="Century Gothic" w:hAnsi="Century Gothic"/>
          <w:u w:val="single"/>
        </w:rPr>
        <w:t>engagés</w:t>
      </w:r>
      <w:r w:rsidR="00197073" w:rsidRPr="00B46096">
        <w:rPr>
          <w:rFonts w:ascii="Century Gothic" w:hAnsi="Century Gothic"/>
        </w:rPr>
        <w:t xml:space="preserve"> </w:t>
      </w:r>
      <w:r w:rsidR="00AB7038" w:rsidRPr="00B46096">
        <w:rPr>
          <w:rFonts w:ascii="Century Gothic" w:hAnsi="Century Gothic"/>
        </w:rPr>
        <w:t xml:space="preserve">se fera </w:t>
      </w:r>
      <w:r w:rsidR="003D43F4">
        <w:rPr>
          <w:rFonts w:ascii="Century Gothic" w:hAnsi="Century Gothic"/>
        </w:rPr>
        <w:t xml:space="preserve">le </w:t>
      </w:r>
      <w:r w:rsidR="00966692">
        <w:rPr>
          <w:rFonts w:ascii="Century Gothic" w:hAnsi="Century Gothic"/>
        </w:rPr>
        <w:t xml:space="preserve">                                         </w:t>
      </w:r>
      <w:r w:rsidR="003D43F4" w:rsidRPr="0029487E">
        <w:rPr>
          <w:rFonts w:ascii="Century Gothic" w:hAnsi="Century Gothic"/>
        </w:rPr>
        <w:t xml:space="preserve"> </w:t>
      </w:r>
      <w:r w:rsidR="0079626B" w:rsidRPr="00B46096">
        <w:rPr>
          <w:rFonts w:ascii="Century Gothic" w:hAnsi="Century Gothic"/>
        </w:rPr>
        <w:t>par</w:t>
      </w:r>
      <w:r w:rsidR="0079626B">
        <w:rPr>
          <w:rFonts w:ascii="Century Gothic" w:hAnsi="Century Gothic"/>
        </w:rPr>
        <w:t xml:space="preserve"> affichage et via les canaux de communication habituels (voir ci-dessous)</w:t>
      </w:r>
      <w:r w:rsidR="00DD4E5E">
        <w:rPr>
          <w:rFonts w:ascii="Century Gothic" w:hAnsi="Century Gothic"/>
        </w:rPr>
        <w:t xml:space="preserve"> :</w:t>
      </w:r>
    </w:p>
    <w:p w14:paraId="7B27D498" w14:textId="52B07E60" w:rsidR="0079626B" w:rsidRPr="000E3118" w:rsidRDefault="00E71596" w:rsidP="0079626B">
      <w:pPr>
        <w:tabs>
          <w:tab w:val="left" w:leader="dot" w:pos="1386"/>
          <w:tab w:val="left" w:leader="dot" w:pos="2880"/>
          <w:tab w:val="left" w:leader="dot" w:pos="4500"/>
          <w:tab w:val="left" w:leader="dot" w:pos="5711"/>
          <w:tab w:val="left" w:leader="dot" w:pos="6300"/>
          <w:tab w:val="left" w:leader="dot" w:pos="8917"/>
          <w:tab w:val="left" w:leader="dot" w:pos="10260"/>
        </w:tabs>
        <w:ind w:left="709"/>
        <w:jc w:val="both"/>
        <w:rPr>
          <w:rFonts w:ascii="Century Gothic" w:hAnsi="Century Gothic"/>
          <w:color w:val="00B050"/>
        </w:rPr>
      </w:pPr>
      <w:r w:rsidRPr="00145A50">
        <w:rPr>
          <w:rFonts w:ascii="Century Gothic" w:hAnsi="Century Gothic"/>
          <w:b/>
          <w:bCs/>
        </w:rPr>
        <w:t xml:space="preserve">- </w:t>
      </w:r>
      <w:r w:rsidR="0079626B" w:rsidRPr="00145A50">
        <w:rPr>
          <w:rFonts w:ascii="Century Gothic" w:hAnsi="Century Gothic"/>
          <w:b/>
          <w:bCs/>
        </w:rPr>
        <w:t xml:space="preserve">Page </w:t>
      </w:r>
      <w:proofErr w:type="gramStart"/>
      <w:r w:rsidR="0079626B" w:rsidRPr="00145A50">
        <w:rPr>
          <w:rFonts w:ascii="Century Gothic" w:hAnsi="Century Gothic"/>
          <w:b/>
          <w:bCs/>
        </w:rPr>
        <w:t>Facebook</w:t>
      </w:r>
      <w:r w:rsidR="0079626B" w:rsidRPr="00145A50">
        <w:rPr>
          <w:rFonts w:ascii="Century Gothic" w:hAnsi="Century Gothic"/>
        </w:rPr>
        <w:t> </w:t>
      </w:r>
      <w:r w:rsidR="00725B9F">
        <w:rPr>
          <w:rFonts w:ascii="Century Gothic" w:hAnsi="Century Gothic"/>
        </w:rPr>
        <w:t xml:space="preserve"> </w:t>
      </w:r>
      <w:r w:rsidR="00725B9F" w:rsidRPr="00966692">
        <w:rPr>
          <w:rFonts w:ascii="Century Gothic" w:hAnsi="Century Gothic"/>
        </w:rPr>
        <w:t>du</w:t>
      </w:r>
      <w:proofErr w:type="gramEnd"/>
      <w:r w:rsidR="00725B9F" w:rsidRPr="00966692">
        <w:rPr>
          <w:rFonts w:ascii="Century Gothic" w:hAnsi="Century Gothic"/>
        </w:rPr>
        <w:t xml:space="preserve"> club : ……………………………….</w:t>
      </w:r>
    </w:p>
    <w:p w14:paraId="40620381" w14:textId="77777777" w:rsidR="0012296B" w:rsidRDefault="0012296B" w:rsidP="00034999">
      <w:pPr>
        <w:tabs>
          <w:tab w:val="left" w:leader="dot" w:pos="9214"/>
        </w:tabs>
        <w:ind w:left="709"/>
        <w:jc w:val="both"/>
        <w:rPr>
          <w:rFonts w:ascii="Century Gothic" w:hAnsi="Century Gothic"/>
        </w:rPr>
      </w:pPr>
      <w:r>
        <w:rPr>
          <w:rFonts w:ascii="Century Gothic" w:hAnsi="Century Gothic"/>
        </w:rPr>
        <w:t xml:space="preserve">Chaque concurrent </w:t>
      </w:r>
      <w:r w:rsidR="00905D94" w:rsidRPr="008A1780">
        <w:rPr>
          <w:rFonts w:ascii="Century Gothic" w:hAnsi="Century Gothic"/>
        </w:rPr>
        <w:t>des Divisions 1, 2, 3 et 4</w:t>
      </w:r>
      <w:r w:rsidR="00905D94">
        <w:rPr>
          <w:rFonts w:ascii="Century Gothic" w:hAnsi="Century Gothic"/>
        </w:rPr>
        <w:t xml:space="preserve"> </w:t>
      </w:r>
      <w:r>
        <w:rPr>
          <w:rFonts w:ascii="Century Gothic" w:hAnsi="Century Gothic"/>
        </w:rPr>
        <w:t xml:space="preserve">gardera le même numéro pour toute l’année. L’organisateur pourra fournir les numéros au prix de </w:t>
      </w:r>
      <w:r>
        <w:rPr>
          <w:rFonts w:ascii="Century Gothic" w:hAnsi="Century Gothic"/>
          <w:b/>
          <w:bCs/>
        </w:rPr>
        <w:t>3 €</w:t>
      </w:r>
      <w:r>
        <w:rPr>
          <w:rFonts w:ascii="Century Gothic" w:hAnsi="Century Gothic"/>
        </w:rPr>
        <w:t xml:space="preserve"> pour 2 jeux de numéros.</w:t>
      </w:r>
    </w:p>
    <w:p w14:paraId="0B2D3406" w14:textId="1E7A5F46" w:rsidR="00905D94" w:rsidRPr="00EA7A3C" w:rsidRDefault="00E743A0" w:rsidP="00034999">
      <w:pPr>
        <w:tabs>
          <w:tab w:val="left" w:leader="dot" w:pos="9214"/>
        </w:tabs>
        <w:spacing w:before="80"/>
        <w:ind w:left="709"/>
        <w:jc w:val="both"/>
        <w:rPr>
          <w:rFonts w:ascii="Century Gothic" w:hAnsi="Century Gothic"/>
          <w:b/>
          <w:bCs/>
          <w:color w:val="5B9BD5" w:themeColor="accent5"/>
        </w:rPr>
      </w:pPr>
      <w:r w:rsidRPr="00E743A0">
        <w:rPr>
          <w:rFonts w:ascii="Century Gothic" w:hAnsi="Century Gothic"/>
          <w:i/>
          <w:iCs/>
          <w:color w:val="70AD47" w:themeColor="accent6"/>
        </w:rPr>
        <w:t>(le cas échéant)</w:t>
      </w:r>
      <w:r w:rsidRPr="00E743A0">
        <w:rPr>
          <w:rFonts w:ascii="Century Gothic" w:hAnsi="Century Gothic"/>
          <w:color w:val="70AD47" w:themeColor="accent6"/>
        </w:rPr>
        <w:t xml:space="preserve"> </w:t>
      </w:r>
      <w:r w:rsidR="00905D94" w:rsidRPr="00EA7A3C">
        <w:rPr>
          <w:rFonts w:ascii="Century Gothic" w:hAnsi="Century Gothic"/>
          <w:color w:val="5B9BD5" w:themeColor="accent5"/>
        </w:rPr>
        <w:t>Pour l</w:t>
      </w:r>
      <w:r w:rsidR="00823645">
        <w:rPr>
          <w:rFonts w:ascii="Century Gothic" w:hAnsi="Century Gothic"/>
          <w:color w:val="5B9BD5" w:themeColor="accent5"/>
        </w:rPr>
        <w:t>a</w:t>
      </w:r>
      <w:r w:rsidR="00905D94" w:rsidRPr="00EA7A3C">
        <w:rPr>
          <w:rFonts w:ascii="Century Gothic" w:hAnsi="Century Gothic"/>
          <w:color w:val="5B9BD5" w:themeColor="accent5"/>
        </w:rPr>
        <w:t xml:space="preserve"> Division </w:t>
      </w:r>
      <w:r w:rsidR="004825DA" w:rsidRPr="00EA7A3C">
        <w:rPr>
          <w:rFonts w:ascii="Century Gothic" w:hAnsi="Century Gothic"/>
          <w:color w:val="5B9BD5" w:themeColor="accent5"/>
        </w:rPr>
        <w:t>"</w:t>
      </w:r>
      <w:r w:rsidR="00905D94" w:rsidRPr="00EA7A3C">
        <w:rPr>
          <w:rFonts w:ascii="Century Gothic" w:hAnsi="Century Gothic"/>
          <w:color w:val="5B9BD5" w:themeColor="accent5"/>
        </w:rPr>
        <w:t>Histo-Démo</w:t>
      </w:r>
      <w:r w:rsidR="004825DA" w:rsidRPr="00EA7A3C">
        <w:rPr>
          <w:rFonts w:ascii="Century Gothic" w:hAnsi="Century Gothic"/>
          <w:color w:val="5B9BD5" w:themeColor="accent5"/>
        </w:rPr>
        <w:t>"</w:t>
      </w:r>
      <w:r w:rsidR="00905D94" w:rsidRPr="00EA7A3C">
        <w:rPr>
          <w:rFonts w:ascii="Century Gothic" w:hAnsi="Century Gothic"/>
          <w:color w:val="5B9BD5" w:themeColor="accent5"/>
        </w:rPr>
        <w:t xml:space="preserve"> et</w:t>
      </w:r>
      <w:r w:rsidR="00823645">
        <w:rPr>
          <w:rFonts w:ascii="Century Gothic" w:hAnsi="Century Gothic"/>
          <w:color w:val="5B9BD5" w:themeColor="accent5"/>
        </w:rPr>
        <w:t xml:space="preserve"> la Division</w:t>
      </w:r>
      <w:r w:rsidR="00905D94" w:rsidRPr="00EA7A3C">
        <w:rPr>
          <w:rFonts w:ascii="Century Gothic" w:hAnsi="Century Gothic"/>
          <w:color w:val="5B9BD5" w:themeColor="accent5"/>
        </w:rPr>
        <w:t xml:space="preserve"> </w:t>
      </w:r>
      <w:r w:rsidR="004825DA" w:rsidRPr="00EA7A3C">
        <w:rPr>
          <w:rFonts w:ascii="Century Gothic" w:hAnsi="Century Gothic"/>
          <w:color w:val="5B9BD5" w:themeColor="accent5"/>
        </w:rPr>
        <w:t>"</w:t>
      </w:r>
      <w:r w:rsidR="00905D94" w:rsidRPr="00EA7A3C">
        <w:rPr>
          <w:rFonts w:ascii="Century Gothic" w:hAnsi="Century Gothic"/>
          <w:color w:val="5B9BD5" w:themeColor="accent5"/>
        </w:rPr>
        <w:t>Access</w:t>
      </w:r>
      <w:r w:rsidR="004825DA" w:rsidRPr="00EA7A3C">
        <w:rPr>
          <w:rFonts w:ascii="Century Gothic" w:hAnsi="Century Gothic"/>
          <w:color w:val="5B9BD5" w:themeColor="accent5"/>
        </w:rPr>
        <w:t>"</w:t>
      </w:r>
      <w:r w:rsidR="00905D94" w:rsidRPr="00EA7A3C">
        <w:rPr>
          <w:rFonts w:ascii="Century Gothic" w:hAnsi="Century Gothic"/>
          <w:color w:val="5B9BD5" w:themeColor="accent5"/>
        </w:rPr>
        <w:t xml:space="preserve"> l’organisateur fournira les numéros nécessaires, au prix de</w:t>
      </w:r>
      <w:r w:rsidR="00823645">
        <w:rPr>
          <w:rFonts w:ascii="Century Gothic" w:hAnsi="Century Gothic"/>
          <w:color w:val="5B9BD5" w:themeColor="accent5"/>
        </w:rPr>
        <w:t xml:space="preserve"> </w:t>
      </w:r>
      <w:r w:rsidR="00AF54C2" w:rsidRPr="00EA7A3C">
        <w:rPr>
          <w:rFonts w:ascii="Century Gothic" w:hAnsi="Century Gothic"/>
          <w:b/>
          <w:bCs/>
          <w:color w:val="5B9BD5" w:themeColor="accent5"/>
        </w:rPr>
        <w:t>1</w:t>
      </w:r>
      <w:r w:rsidR="00823645">
        <w:rPr>
          <w:rFonts w:ascii="Century Gothic" w:hAnsi="Century Gothic"/>
          <w:b/>
          <w:bCs/>
          <w:color w:val="5B9BD5" w:themeColor="accent5"/>
        </w:rPr>
        <w:t>€</w:t>
      </w:r>
    </w:p>
    <w:p w14:paraId="5CA3FB08" w14:textId="77777777" w:rsidR="00725B9F" w:rsidRPr="00725B9F" w:rsidRDefault="00725B9F" w:rsidP="00034999">
      <w:pPr>
        <w:tabs>
          <w:tab w:val="left" w:leader="dot" w:pos="9214"/>
        </w:tabs>
        <w:spacing w:before="80"/>
        <w:ind w:left="709"/>
        <w:jc w:val="both"/>
        <w:rPr>
          <w:rFonts w:ascii="Century Gothic" w:hAnsi="Century Gothic"/>
          <w:sz w:val="6"/>
          <w:szCs w:val="6"/>
        </w:rPr>
      </w:pPr>
    </w:p>
    <w:p w14:paraId="60317A95" w14:textId="0FA93E3B" w:rsidR="0012296B" w:rsidRPr="00B46096" w:rsidRDefault="00D11380" w:rsidP="00203942">
      <w:pPr>
        <w:tabs>
          <w:tab w:val="left" w:pos="709"/>
          <w:tab w:val="left" w:leader="dot" w:pos="5753"/>
          <w:tab w:val="left" w:leader="dot" w:pos="9214"/>
        </w:tabs>
        <w:ind w:left="709" w:hanging="567"/>
        <w:jc w:val="both"/>
        <w:rPr>
          <w:rFonts w:ascii="Century Gothic" w:hAnsi="Century Gothic"/>
          <w:i/>
          <w:color w:val="00B050"/>
          <w:spacing w:val="-6"/>
        </w:rPr>
      </w:pPr>
      <w:r w:rsidRPr="00B46096">
        <w:rPr>
          <w:rFonts w:ascii="Century Gothic" w:hAnsi="Century Gothic"/>
          <w:b/>
          <w:spacing w:val="-6"/>
        </w:rPr>
        <w:t>6</w:t>
      </w:r>
      <w:r w:rsidR="0012296B" w:rsidRPr="00B46096">
        <w:rPr>
          <w:rFonts w:ascii="Century Gothic" w:hAnsi="Century Gothic"/>
          <w:b/>
          <w:spacing w:val="-6"/>
        </w:rPr>
        <w:t>.</w:t>
      </w:r>
      <w:r w:rsidR="00F36234" w:rsidRPr="00B46096">
        <w:rPr>
          <w:rFonts w:ascii="Century Gothic" w:hAnsi="Century Gothic"/>
          <w:b/>
          <w:spacing w:val="-6"/>
        </w:rPr>
        <w:t>6</w:t>
      </w:r>
      <w:r w:rsidR="0012296B" w:rsidRPr="00B46096">
        <w:rPr>
          <w:rFonts w:ascii="Century Gothic" w:hAnsi="Century Gothic"/>
          <w:b/>
          <w:spacing w:val="-6"/>
        </w:rPr>
        <w:t>.</w:t>
      </w:r>
      <w:r w:rsidR="0012296B" w:rsidRPr="00B46096">
        <w:rPr>
          <w:rFonts w:ascii="Century Gothic" w:hAnsi="Century Gothic"/>
          <w:spacing w:val="-6"/>
        </w:rPr>
        <w:t> </w:t>
      </w:r>
      <w:r w:rsidR="00034999" w:rsidRPr="00B46096">
        <w:rPr>
          <w:rFonts w:ascii="Century Gothic" w:hAnsi="Century Gothic"/>
          <w:spacing w:val="-6"/>
        </w:rPr>
        <w:tab/>
      </w:r>
      <w:r w:rsidR="0012296B" w:rsidRPr="002A5679">
        <w:rPr>
          <w:rFonts w:ascii="Century Gothic" w:hAnsi="Century Gothic"/>
          <w:b/>
          <w:bCs/>
          <w:spacing w:val="-6"/>
          <w:u w:val="single"/>
        </w:rPr>
        <w:t>Le nombre de véhicules</w:t>
      </w:r>
      <w:r w:rsidR="0012296B" w:rsidRPr="00B46096">
        <w:rPr>
          <w:rFonts w:ascii="Century Gothic" w:hAnsi="Century Gothic"/>
          <w:b/>
          <w:bCs/>
          <w:spacing w:val="-6"/>
        </w:rPr>
        <w:t xml:space="preserve"> admis est fixé</w:t>
      </w:r>
      <w:r w:rsidR="00E743A0">
        <w:rPr>
          <w:rFonts w:ascii="Century Gothic" w:hAnsi="Century Gothic"/>
          <w:b/>
          <w:bCs/>
          <w:spacing w:val="-6"/>
        </w:rPr>
        <w:t>,</w:t>
      </w:r>
      <w:r w:rsidR="0012296B" w:rsidRPr="00B46096">
        <w:rPr>
          <w:rFonts w:ascii="Century Gothic" w:hAnsi="Century Gothic"/>
          <w:b/>
          <w:bCs/>
          <w:spacing w:val="-6"/>
        </w:rPr>
        <w:t xml:space="preserve"> </w:t>
      </w:r>
      <w:r w:rsidR="00EA7A3C" w:rsidRPr="00E743A0">
        <w:rPr>
          <w:rFonts w:ascii="Century Gothic" w:hAnsi="Century Gothic"/>
          <w:b/>
          <w:bCs/>
          <w:spacing w:val="-6"/>
        </w:rPr>
        <w:t xml:space="preserve">au minimum, à </w:t>
      </w:r>
      <w:r w:rsidR="00AF54C2" w:rsidRPr="00B52F15">
        <w:rPr>
          <w:rFonts w:ascii="Century Gothic" w:hAnsi="Century Gothic"/>
          <w:b/>
          <w:bCs/>
          <w:spacing w:val="-6"/>
        </w:rPr>
        <w:t>100 pour</w:t>
      </w:r>
      <w:r w:rsidR="003D71FE" w:rsidRPr="00B52F15">
        <w:rPr>
          <w:rFonts w:ascii="Century Gothic" w:hAnsi="Century Gothic"/>
          <w:b/>
          <w:spacing w:val="-6"/>
        </w:rPr>
        <w:t xml:space="preserve"> l'ensemble</w:t>
      </w:r>
      <w:r w:rsidR="003D71FE" w:rsidRPr="00B46096">
        <w:rPr>
          <w:rFonts w:ascii="Century Gothic" w:hAnsi="Century Gothic"/>
          <w:b/>
          <w:spacing w:val="-6"/>
        </w:rPr>
        <w:t xml:space="preserve"> des </w:t>
      </w:r>
      <w:r w:rsidR="0076577E" w:rsidRPr="00B46096">
        <w:rPr>
          <w:rFonts w:ascii="Century Gothic" w:hAnsi="Century Gothic"/>
          <w:b/>
          <w:spacing w:val="-6"/>
        </w:rPr>
        <w:t xml:space="preserve">Divisions </w:t>
      </w:r>
      <w:r w:rsidR="003D71FE" w:rsidRPr="00B46096">
        <w:rPr>
          <w:rFonts w:ascii="Century Gothic" w:hAnsi="Century Gothic"/>
          <w:b/>
          <w:spacing w:val="-6"/>
        </w:rPr>
        <w:t>1, 2, 3 et 4</w:t>
      </w:r>
      <w:r w:rsidR="000D4E8B" w:rsidRPr="00B46096">
        <w:rPr>
          <w:rFonts w:ascii="Century Gothic" w:hAnsi="Century Gothic"/>
          <w:b/>
          <w:spacing w:val="-6"/>
        </w:rPr>
        <w:t xml:space="preserve"> </w:t>
      </w:r>
    </w:p>
    <w:p w14:paraId="65388D01" w14:textId="4B09D16C" w:rsidR="0076577E" w:rsidRPr="00EA7A3C" w:rsidRDefault="0076577E" w:rsidP="00F36234">
      <w:pPr>
        <w:tabs>
          <w:tab w:val="left" w:leader="dot" w:pos="5753"/>
          <w:tab w:val="left" w:leader="dot" w:pos="9214"/>
        </w:tabs>
        <w:ind w:left="709"/>
        <w:jc w:val="both"/>
        <w:rPr>
          <w:rFonts w:ascii="Century Gothic" w:hAnsi="Century Gothic"/>
          <w:b/>
          <w:color w:val="FF0000"/>
        </w:rPr>
      </w:pPr>
      <w:r w:rsidRPr="00EA7A3C">
        <w:rPr>
          <w:rFonts w:ascii="Century Gothic" w:hAnsi="Century Gothic"/>
          <w:b/>
          <w:color w:val="FF0000"/>
        </w:rPr>
        <w:t xml:space="preserve">Le nombre </w:t>
      </w:r>
      <w:r w:rsidR="00EA7A3C" w:rsidRPr="00EA7A3C">
        <w:rPr>
          <w:rFonts w:ascii="Century Gothic" w:hAnsi="Century Gothic"/>
          <w:b/>
          <w:color w:val="FF0000"/>
        </w:rPr>
        <w:t xml:space="preserve">minimum </w:t>
      </w:r>
      <w:r w:rsidRPr="00EA7A3C">
        <w:rPr>
          <w:rFonts w:ascii="Century Gothic" w:hAnsi="Century Gothic"/>
          <w:b/>
          <w:color w:val="FF0000"/>
        </w:rPr>
        <w:t>de véhicules admis</w:t>
      </w:r>
      <w:r w:rsidR="00EA7A3C" w:rsidRPr="00EA7A3C">
        <w:rPr>
          <w:rFonts w:ascii="Century Gothic" w:hAnsi="Century Gothic"/>
          <w:b/>
          <w:color w:val="FF0000"/>
        </w:rPr>
        <w:t xml:space="preserve"> dans les Divisions facultatives</w:t>
      </w:r>
      <w:r w:rsidRPr="00EA7A3C">
        <w:rPr>
          <w:rFonts w:ascii="Century Gothic" w:hAnsi="Century Gothic"/>
          <w:b/>
          <w:color w:val="FF0000"/>
        </w:rPr>
        <w:t xml:space="preserve"> </w:t>
      </w:r>
      <w:r w:rsidR="00EA7A3C" w:rsidRPr="00EA7A3C">
        <w:rPr>
          <w:rFonts w:ascii="Century Gothic" w:hAnsi="Century Gothic"/>
          <w:b/>
          <w:color w:val="FF0000"/>
        </w:rPr>
        <w:t xml:space="preserve">éventuelles, </w:t>
      </w:r>
      <w:r w:rsidRPr="00EA7A3C">
        <w:rPr>
          <w:rFonts w:ascii="Century Gothic" w:hAnsi="Century Gothic"/>
          <w:b/>
          <w:color w:val="FF0000"/>
        </w:rPr>
        <w:t xml:space="preserve">est fixé à </w:t>
      </w:r>
      <w:r w:rsidR="00EA7A3C" w:rsidRPr="00EA7A3C">
        <w:rPr>
          <w:rFonts w:ascii="Century Gothic" w:hAnsi="Century Gothic"/>
          <w:b/>
          <w:color w:val="FF0000"/>
        </w:rPr>
        <w:t xml:space="preserve">5% </w:t>
      </w:r>
      <w:r w:rsidR="00E743A0">
        <w:rPr>
          <w:rFonts w:ascii="Century Gothic" w:hAnsi="Century Gothic"/>
          <w:b/>
          <w:color w:val="FF0000"/>
        </w:rPr>
        <w:t xml:space="preserve">de </w:t>
      </w:r>
      <w:r w:rsidR="00EA7A3C" w:rsidRPr="00EA7A3C">
        <w:rPr>
          <w:rFonts w:ascii="Century Gothic" w:hAnsi="Century Gothic"/>
          <w:b/>
          <w:color w:val="FF0000"/>
        </w:rPr>
        <w:t>celui des D</w:t>
      </w:r>
      <w:r w:rsidR="00EA7A3C">
        <w:rPr>
          <w:rFonts w:ascii="Century Gothic" w:hAnsi="Century Gothic"/>
          <w:b/>
          <w:color w:val="FF0000"/>
        </w:rPr>
        <w:t xml:space="preserve">ivisions </w:t>
      </w:r>
      <w:r w:rsidR="00EA7A3C" w:rsidRPr="00EA7A3C">
        <w:rPr>
          <w:rFonts w:ascii="Century Gothic" w:hAnsi="Century Gothic"/>
          <w:b/>
          <w:color w:val="FF0000"/>
        </w:rPr>
        <w:t>1, 2, 3 et 4.</w:t>
      </w:r>
    </w:p>
    <w:p w14:paraId="45864843" w14:textId="77777777" w:rsidR="004B7BC6" w:rsidRPr="006D7E2F" w:rsidRDefault="004B7BC6" w:rsidP="00034999">
      <w:pPr>
        <w:tabs>
          <w:tab w:val="left" w:leader="dot" w:pos="5753"/>
          <w:tab w:val="left" w:leader="dot" w:pos="9214"/>
        </w:tabs>
        <w:spacing w:before="80"/>
        <w:ind w:left="709"/>
        <w:jc w:val="both"/>
        <w:rPr>
          <w:rFonts w:ascii="Century Gothic" w:hAnsi="Century Gothic"/>
          <w:b/>
          <w:color w:val="00B050"/>
          <w:sz w:val="6"/>
          <w:szCs w:val="6"/>
        </w:rPr>
      </w:pPr>
    </w:p>
    <w:p w14:paraId="4B8F1791" w14:textId="5AB05B5F" w:rsidR="004B7BC6" w:rsidRPr="00EA7A3C" w:rsidRDefault="004B7BC6" w:rsidP="00C565E7">
      <w:pPr>
        <w:pBdr>
          <w:top w:val="single" w:sz="4" w:space="1" w:color="auto"/>
          <w:left w:val="single" w:sz="4" w:space="0" w:color="auto"/>
          <w:bottom w:val="single" w:sz="4" w:space="1" w:color="auto"/>
          <w:right w:val="single" w:sz="4" w:space="4" w:color="auto"/>
        </w:pBdr>
        <w:ind w:left="709"/>
        <w:jc w:val="both"/>
        <w:rPr>
          <w:rFonts w:ascii="Century Gothic" w:hAnsi="Century Gothic"/>
          <w:i/>
          <w:color w:val="00B050"/>
          <w:lang w:val="fr-BE"/>
        </w:rPr>
      </w:pPr>
      <w:r w:rsidRPr="00EA7A3C">
        <w:rPr>
          <w:rFonts w:ascii="Century Gothic" w:hAnsi="Century Gothic"/>
          <w:i/>
          <w:color w:val="00B050"/>
          <w:lang w:val="fr-BE"/>
        </w:rPr>
        <w:t xml:space="preserve">Il sera admis que, si le nombre de concurrents maximal accepté dans l’une des catégories (D. 1,2,3 et 4, d’une part et </w:t>
      </w:r>
      <w:r w:rsidR="004825DA" w:rsidRPr="00EA7A3C">
        <w:rPr>
          <w:rFonts w:ascii="Century Gothic" w:hAnsi="Century Gothic"/>
          <w:i/>
          <w:color w:val="00B050"/>
          <w:lang w:val="fr-BE"/>
        </w:rPr>
        <w:t>"</w:t>
      </w:r>
      <w:r w:rsidRPr="00EA7A3C">
        <w:rPr>
          <w:rFonts w:ascii="Century Gothic" w:hAnsi="Century Gothic"/>
          <w:i/>
          <w:color w:val="00B050"/>
          <w:lang w:val="fr-BE"/>
        </w:rPr>
        <w:t>Histo-Démo</w:t>
      </w:r>
      <w:r w:rsidR="004825DA" w:rsidRPr="00EA7A3C">
        <w:rPr>
          <w:rFonts w:ascii="Century Gothic" w:hAnsi="Century Gothic"/>
          <w:i/>
          <w:color w:val="00B050"/>
          <w:lang w:val="fr-BE"/>
        </w:rPr>
        <w:t>"</w:t>
      </w:r>
      <w:r w:rsidRPr="00EA7A3C">
        <w:rPr>
          <w:rFonts w:ascii="Century Gothic" w:hAnsi="Century Gothic"/>
          <w:i/>
          <w:color w:val="00B050"/>
          <w:lang w:val="fr-BE"/>
        </w:rPr>
        <w:t xml:space="preserve"> et/ou </w:t>
      </w:r>
      <w:r w:rsidR="004825DA" w:rsidRPr="00EA7A3C">
        <w:rPr>
          <w:rFonts w:ascii="Century Gothic" w:hAnsi="Century Gothic"/>
          <w:i/>
          <w:color w:val="00B050"/>
          <w:lang w:val="fr-BE"/>
        </w:rPr>
        <w:t>"</w:t>
      </w:r>
      <w:r w:rsidRPr="00EA7A3C">
        <w:rPr>
          <w:rFonts w:ascii="Century Gothic" w:hAnsi="Century Gothic"/>
          <w:i/>
          <w:color w:val="00B050"/>
          <w:lang w:val="fr-BE"/>
        </w:rPr>
        <w:t>Access</w:t>
      </w:r>
      <w:r w:rsidR="004825DA" w:rsidRPr="00EA7A3C">
        <w:rPr>
          <w:rFonts w:ascii="Century Gothic" w:hAnsi="Century Gothic"/>
          <w:i/>
          <w:color w:val="00B050"/>
          <w:lang w:val="fr-BE"/>
        </w:rPr>
        <w:t>"</w:t>
      </w:r>
      <w:r w:rsidRPr="00EA7A3C">
        <w:rPr>
          <w:rFonts w:ascii="Century Gothic" w:hAnsi="Century Gothic"/>
          <w:i/>
          <w:color w:val="00B050"/>
          <w:lang w:val="fr-BE"/>
        </w:rPr>
        <w:t xml:space="preserve">, d’autre part) n’est pas atteint, le nombre des participants accepté dans l’autre, pourra être dépassé jusqu’à concurrence du total cumulé </w:t>
      </w:r>
      <w:r w:rsidR="000D4E8B" w:rsidRPr="00EA7A3C">
        <w:rPr>
          <w:rFonts w:ascii="Century Gothic" w:hAnsi="Century Gothic"/>
          <w:i/>
          <w:color w:val="00B050"/>
          <w:lang w:val="fr-BE"/>
        </w:rPr>
        <w:t>(</w:t>
      </w:r>
      <w:r w:rsidRPr="00EA7A3C">
        <w:rPr>
          <w:rFonts w:ascii="Century Gothic" w:hAnsi="Century Gothic"/>
          <w:i/>
          <w:color w:val="00B050"/>
          <w:lang w:val="fr-BE"/>
        </w:rPr>
        <w:t>repris ci-dessous et indiqué dans le Règlement Particulier approuvé par la Fédération</w:t>
      </w:r>
      <w:r w:rsidR="000D4E8B" w:rsidRPr="00EA7A3C">
        <w:rPr>
          <w:rFonts w:ascii="Century Gothic" w:hAnsi="Century Gothic"/>
          <w:i/>
          <w:color w:val="00B050"/>
          <w:lang w:val="fr-BE"/>
        </w:rPr>
        <w:t>)</w:t>
      </w:r>
      <w:r w:rsidRPr="00EA7A3C">
        <w:rPr>
          <w:rFonts w:ascii="Century Gothic" w:hAnsi="Century Gothic"/>
          <w:i/>
          <w:color w:val="00B050"/>
          <w:lang w:val="fr-BE"/>
        </w:rPr>
        <w:t>.</w:t>
      </w:r>
    </w:p>
    <w:p w14:paraId="38B60752" w14:textId="0D2B6380" w:rsidR="003D71FE" w:rsidRDefault="004B7BC6" w:rsidP="00034999">
      <w:pPr>
        <w:tabs>
          <w:tab w:val="left" w:leader="dot" w:pos="5753"/>
          <w:tab w:val="left" w:leader="dot" w:pos="9214"/>
        </w:tabs>
        <w:spacing w:before="80"/>
        <w:ind w:left="709"/>
        <w:jc w:val="both"/>
        <w:rPr>
          <w:rFonts w:ascii="Century Gothic" w:hAnsi="Century Gothic"/>
          <w:bCs/>
          <w:i/>
          <w:color w:val="00B050"/>
        </w:rPr>
      </w:pPr>
      <w:r w:rsidRPr="00C8123A">
        <w:rPr>
          <w:rFonts w:ascii="Century Gothic" w:hAnsi="Century Gothic"/>
          <w:bCs/>
          <w:i/>
          <w:color w:val="00B050"/>
        </w:rPr>
        <w:t>Les organisateurs limiteront ce</w:t>
      </w:r>
      <w:r w:rsidR="000D4E8B" w:rsidRPr="00C8123A">
        <w:rPr>
          <w:rFonts w:ascii="Century Gothic" w:hAnsi="Century Gothic"/>
          <w:bCs/>
          <w:i/>
          <w:color w:val="00B050"/>
        </w:rPr>
        <w:t>s</w:t>
      </w:r>
      <w:r w:rsidRPr="00C8123A">
        <w:rPr>
          <w:rFonts w:ascii="Century Gothic" w:hAnsi="Century Gothic"/>
          <w:bCs/>
          <w:i/>
          <w:color w:val="00B050"/>
        </w:rPr>
        <w:t xml:space="preserve"> tota</w:t>
      </w:r>
      <w:r w:rsidR="000D4E8B" w:rsidRPr="00C8123A">
        <w:rPr>
          <w:rFonts w:ascii="Century Gothic" w:hAnsi="Century Gothic"/>
          <w:bCs/>
          <w:i/>
          <w:color w:val="00B050"/>
        </w:rPr>
        <w:t>ux</w:t>
      </w:r>
      <w:r w:rsidRPr="00C8123A">
        <w:rPr>
          <w:rFonts w:ascii="Century Gothic" w:hAnsi="Century Gothic"/>
          <w:bCs/>
          <w:i/>
          <w:color w:val="00B050"/>
        </w:rPr>
        <w:t xml:space="preserve"> de façon à permettre aux concurrents de toutes les Divisions (et des deux Fédérations, en cas d'épreuve jumelée) d'effectuer 2 montées d'essai et 3 montées officielles.</w:t>
      </w:r>
    </w:p>
    <w:p w14:paraId="58A7A839" w14:textId="77777777" w:rsidR="00C8123A" w:rsidRDefault="00C8123A" w:rsidP="00C8123A">
      <w:pPr>
        <w:pBdr>
          <w:top w:val="single" w:sz="4" w:space="1" w:color="auto"/>
          <w:left w:val="single" w:sz="4" w:space="4" w:color="auto"/>
          <w:bottom w:val="single" w:sz="4" w:space="1" w:color="auto"/>
          <w:right w:val="single" w:sz="4" w:space="4" w:color="auto"/>
        </w:pBdr>
        <w:tabs>
          <w:tab w:val="left" w:leader="dot" w:pos="5753"/>
          <w:tab w:val="left" w:leader="dot" w:pos="9214"/>
        </w:tabs>
        <w:spacing w:before="80"/>
        <w:ind w:left="709"/>
        <w:jc w:val="center"/>
        <w:rPr>
          <w:rFonts w:ascii="Century Gothic" w:hAnsi="Century Gothic"/>
          <w:b/>
          <w:color w:val="0070C0"/>
        </w:rPr>
      </w:pPr>
      <w:r w:rsidRPr="00C8123A">
        <w:rPr>
          <w:rFonts w:ascii="Century Gothic" w:hAnsi="Century Gothic"/>
          <w:b/>
          <w:color w:val="0070C0"/>
        </w:rPr>
        <w:t xml:space="preserve">Total maximal de participants : </w:t>
      </w:r>
    </w:p>
    <w:p w14:paraId="3A43A257" w14:textId="32ED6834" w:rsidR="008461D1" w:rsidRPr="00C8123A" w:rsidRDefault="00C8123A" w:rsidP="00C8123A">
      <w:pPr>
        <w:tabs>
          <w:tab w:val="left" w:leader="dot" w:pos="5753"/>
          <w:tab w:val="left" w:leader="dot" w:pos="9214"/>
        </w:tabs>
        <w:spacing w:before="80"/>
        <w:ind w:left="709"/>
        <w:jc w:val="center"/>
        <w:rPr>
          <w:rFonts w:ascii="Century Gothic" w:hAnsi="Century Gothic"/>
          <w:b/>
          <w:color w:val="0070C0"/>
          <w:sz w:val="6"/>
          <w:szCs w:val="6"/>
          <w:lang w:val="fr-BE"/>
        </w:rPr>
      </w:pPr>
      <w:r w:rsidRPr="00C8123A">
        <w:rPr>
          <w:rFonts w:ascii="Century Gothic" w:hAnsi="Century Gothic"/>
          <w:b/>
          <w:color w:val="0070C0"/>
        </w:rPr>
        <w:t xml:space="preserve"> </w:t>
      </w:r>
    </w:p>
    <w:p w14:paraId="4FB7BD5E" w14:textId="585A90A9" w:rsidR="003D71FE" w:rsidRPr="00B46096" w:rsidRDefault="00D11380" w:rsidP="00203942">
      <w:pPr>
        <w:tabs>
          <w:tab w:val="left" w:pos="709"/>
        </w:tabs>
        <w:ind w:left="709" w:hanging="567"/>
        <w:jc w:val="both"/>
        <w:rPr>
          <w:rFonts w:ascii="Century Gothic" w:hAnsi="Century Gothic"/>
          <w:bCs/>
          <w:u w:val="single"/>
        </w:rPr>
      </w:pPr>
      <w:r w:rsidRPr="00B46096">
        <w:rPr>
          <w:rFonts w:ascii="Century Gothic" w:hAnsi="Century Gothic"/>
          <w:b/>
          <w:bCs/>
          <w:u w:val="single"/>
        </w:rPr>
        <w:t>6</w:t>
      </w:r>
      <w:r w:rsidR="003D71FE" w:rsidRPr="00B46096">
        <w:rPr>
          <w:rFonts w:ascii="Century Gothic" w:hAnsi="Century Gothic"/>
          <w:b/>
          <w:bCs/>
          <w:u w:val="single"/>
        </w:rPr>
        <w:t>.</w:t>
      </w:r>
      <w:r w:rsidR="00F36234" w:rsidRPr="00B46096">
        <w:rPr>
          <w:rFonts w:ascii="Century Gothic" w:hAnsi="Century Gothic"/>
          <w:b/>
          <w:bCs/>
          <w:u w:val="single"/>
        </w:rPr>
        <w:t>7</w:t>
      </w:r>
      <w:r w:rsidR="003D71FE" w:rsidRPr="00B46096">
        <w:rPr>
          <w:rFonts w:ascii="Century Gothic" w:hAnsi="Century Gothic"/>
          <w:b/>
          <w:bCs/>
          <w:u w:val="single"/>
        </w:rPr>
        <w:t>.</w:t>
      </w:r>
      <w:r w:rsidR="003D71FE" w:rsidRPr="00B46096">
        <w:rPr>
          <w:rFonts w:ascii="Century Gothic" w:hAnsi="Century Gothic"/>
          <w:bCs/>
          <w:u w:val="single"/>
        </w:rPr>
        <w:t xml:space="preserve"> </w:t>
      </w:r>
      <w:r w:rsidR="007E2951" w:rsidRPr="00B46096">
        <w:rPr>
          <w:rFonts w:ascii="Century Gothic" w:hAnsi="Century Gothic"/>
          <w:bCs/>
          <w:u w:val="single"/>
        </w:rPr>
        <w:t xml:space="preserve"> </w:t>
      </w:r>
      <w:r w:rsidR="003D71FE" w:rsidRPr="00B46096">
        <w:rPr>
          <w:rFonts w:ascii="Century Gothic" w:hAnsi="Century Gothic"/>
          <w:bCs/>
          <w:u w:val="single"/>
        </w:rPr>
        <w:t xml:space="preserve">Préséance des </w:t>
      </w:r>
      <w:r w:rsidR="004B7BC6" w:rsidRPr="00B46096">
        <w:rPr>
          <w:rFonts w:ascii="Century Gothic" w:hAnsi="Century Gothic"/>
          <w:bCs/>
          <w:u w:val="single"/>
        </w:rPr>
        <w:t xml:space="preserve">candidats </w:t>
      </w:r>
      <w:r w:rsidR="003D71FE" w:rsidRPr="00B46096">
        <w:rPr>
          <w:rFonts w:ascii="Century Gothic" w:hAnsi="Century Gothic"/>
          <w:bCs/>
          <w:u w:val="single"/>
        </w:rPr>
        <w:t>engagés</w:t>
      </w:r>
    </w:p>
    <w:p w14:paraId="56E8B037" w14:textId="0F8CD42B" w:rsidR="0069056A" w:rsidRPr="0056379F" w:rsidRDefault="003D71FE" w:rsidP="00034999">
      <w:pPr>
        <w:tabs>
          <w:tab w:val="left" w:leader="dot" w:pos="4820"/>
        </w:tabs>
        <w:ind w:left="709" w:hanging="1"/>
        <w:jc w:val="both"/>
        <w:rPr>
          <w:rFonts w:ascii="Century Gothic" w:hAnsi="Century Gothic"/>
          <w:b/>
        </w:rPr>
      </w:pPr>
      <w:r w:rsidRPr="0056379F">
        <w:rPr>
          <w:rFonts w:ascii="Century Gothic" w:hAnsi="Century Gothic"/>
          <w:b/>
        </w:rPr>
        <w:t>Si le nombre de demandes d’engagement régularisés dépasse ces chiffres, la procédure décrite à l’article 9 du R.S.G. sera appliquée et la préséance sera basée sur la chronologie des engagements régularisés (dans chacune des catégories).</w:t>
      </w:r>
    </w:p>
    <w:p w14:paraId="37BD0B7E" w14:textId="0E413C17" w:rsidR="003D71FE" w:rsidRPr="00E743A0" w:rsidRDefault="0069056A" w:rsidP="00034999">
      <w:pPr>
        <w:tabs>
          <w:tab w:val="left" w:leader="dot" w:pos="4820"/>
        </w:tabs>
        <w:ind w:left="709" w:hanging="1"/>
        <w:jc w:val="both"/>
        <w:rPr>
          <w:rFonts w:ascii="Century Gothic" w:hAnsi="Century Gothic"/>
          <w:b/>
          <w:color w:val="FF0000"/>
        </w:rPr>
      </w:pPr>
      <w:r w:rsidRPr="0056379F">
        <w:rPr>
          <w:rFonts w:ascii="Century Gothic" w:hAnsi="Century Gothic"/>
          <w:b/>
        </w:rPr>
        <w:t xml:space="preserve">Il est rappelé, toutefois, qu'en Divisions Histo-Démo et ACCESS, l'organisateur a le loisir de refuser l'engagement </w:t>
      </w:r>
      <w:r w:rsidRPr="00E743A0">
        <w:rPr>
          <w:rFonts w:ascii="Century Gothic" w:hAnsi="Century Gothic"/>
          <w:b/>
          <w:color w:val="FF0000"/>
        </w:rPr>
        <w:t>d</w:t>
      </w:r>
      <w:r w:rsidR="00E743A0" w:rsidRPr="00E743A0">
        <w:rPr>
          <w:rFonts w:ascii="Century Gothic" w:hAnsi="Century Gothic"/>
          <w:b/>
          <w:color w:val="FF0000"/>
        </w:rPr>
        <w:t xml:space="preserve">’une </w:t>
      </w:r>
      <w:r w:rsidRPr="00E743A0">
        <w:rPr>
          <w:rFonts w:ascii="Century Gothic" w:hAnsi="Century Gothic"/>
          <w:b/>
          <w:color w:val="FF0000"/>
        </w:rPr>
        <w:t xml:space="preserve">voiture, pour tout motif </w:t>
      </w:r>
      <w:r w:rsidRPr="0056379F">
        <w:rPr>
          <w:rFonts w:ascii="Century Gothic" w:hAnsi="Century Gothic"/>
          <w:b/>
        </w:rPr>
        <w:t xml:space="preserve">(équilibre et diversité du plateau, véhicule jugé dangereux ou inadapté au tracé, expérience ou capacité </w:t>
      </w:r>
      <w:r w:rsidR="00C565E7" w:rsidRPr="0056379F">
        <w:rPr>
          <w:rFonts w:ascii="Century Gothic" w:hAnsi="Century Gothic"/>
          <w:b/>
        </w:rPr>
        <w:t>du pilote insuffisant</w:t>
      </w:r>
      <w:r w:rsidRPr="0056379F">
        <w:rPr>
          <w:rFonts w:ascii="Century Gothic" w:hAnsi="Century Gothic"/>
          <w:b/>
        </w:rPr>
        <w:t>, etc</w:t>
      </w:r>
      <w:r w:rsidRPr="00E743A0">
        <w:rPr>
          <w:rFonts w:ascii="Century Gothic" w:hAnsi="Century Gothic"/>
          <w:b/>
        </w:rPr>
        <w:t>.)</w:t>
      </w:r>
      <w:r w:rsidR="00E743A0" w:rsidRPr="00E743A0">
        <w:rPr>
          <w:rFonts w:ascii="Century Gothic" w:hAnsi="Century Gothic"/>
          <w:b/>
          <w:color w:val="FF0000"/>
        </w:rPr>
        <w:t>,</w:t>
      </w:r>
      <w:r w:rsidR="00E743A0">
        <w:rPr>
          <w:rFonts w:ascii="Century Gothic" w:hAnsi="Century Gothic"/>
          <w:b/>
          <w:color w:val="FF0000"/>
        </w:rPr>
        <w:t xml:space="preserve"> </w:t>
      </w:r>
      <w:r w:rsidR="00E743A0" w:rsidRPr="00E743A0">
        <w:rPr>
          <w:rFonts w:ascii="Century Gothic" w:hAnsi="Century Gothic"/>
          <w:b/>
          <w:color w:val="FF0000"/>
        </w:rPr>
        <w:t xml:space="preserve">sauf </w:t>
      </w:r>
      <w:r w:rsidR="00E743A0">
        <w:rPr>
          <w:rFonts w:ascii="Century Gothic" w:hAnsi="Century Gothic"/>
          <w:b/>
          <w:color w:val="FF0000"/>
        </w:rPr>
        <w:t xml:space="preserve">pour </w:t>
      </w:r>
      <w:r w:rsidR="00E743A0" w:rsidRPr="00E743A0">
        <w:rPr>
          <w:rFonts w:ascii="Century Gothic" w:hAnsi="Century Gothic"/>
          <w:b/>
          <w:color w:val="FF0000"/>
        </w:rPr>
        <w:t>faire « avancer » un concurrent dans la liste de préséance</w:t>
      </w:r>
      <w:r w:rsidR="00E743A0">
        <w:rPr>
          <w:rFonts w:ascii="Century Gothic" w:hAnsi="Century Gothic"/>
          <w:b/>
          <w:color w:val="FF0000"/>
        </w:rPr>
        <w:t xml:space="preserve"> ou libérer de la place pour pouvoir l’accueillir</w:t>
      </w:r>
      <w:r w:rsidR="00E743A0" w:rsidRPr="00E743A0">
        <w:rPr>
          <w:rFonts w:ascii="Century Gothic" w:hAnsi="Century Gothic"/>
          <w:b/>
          <w:color w:val="FF0000"/>
        </w:rPr>
        <w:t>.</w:t>
      </w:r>
    </w:p>
    <w:p w14:paraId="6A6EAE9F" w14:textId="2C4F4394" w:rsidR="005D43E6" w:rsidRPr="00F973F5" w:rsidRDefault="005D43E6" w:rsidP="003D71FE">
      <w:pPr>
        <w:tabs>
          <w:tab w:val="left" w:leader="dot" w:pos="4820"/>
        </w:tabs>
        <w:ind w:left="709" w:hanging="1"/>
        <w:jc w:val="both"/>
        <w:rPr>
          <w:rFonts w:ascii="Times New Roman" w:hAnsi="Times New Roman"/>
          <w:b/>
          <w:color w:val="FF0000"/>
          <w:sz w:val="10"/>
          <w:szCs w:val="10"/>
        </w:rPr>
      </w:pPr>
    </w:p>
    <w:p w14:paraId="332DFF66" w14:textId="4F328248" w:rsidR="0012296B" w:rsidRDefault="0012296B" w:rsidP="006678AF">
      <w:pPr>
        <w:tabs>
          <w:tab w:val="left" w:leader="dot" w:pos="9214"/>
        </w:tabs>
        <w:ind w:left="284" w:hanging="284"/>
        <w:jc w:val="both"/>
        <w:rPr>
          <w:rFonts w:ascii="Century Gothic" w:hAnsi="Century Gothic"/>
          <w:b/>
          <w:sz w:val="22"/>
          <w:u w:val="single"/>
        </w:rPr>
      </w:pPr>
      <w:r w:rsidRPr="008B24EB">
        <w:rPr>
          <w:rFonts w:ascii="Century Gothic" w:hAnsi="Century Gothic"/>
          <w:b/>
          <w:sz w:val="22"/>
          <w:u w:val="single"/>
        </w:rPr>
        <w:t xml:space="preserve">Article </w:t>
      </w:r>
      <w:r w:rsidR="00D11380">
        <w:rPr>
          <w:rFonts w:ascii="Century Gothic" w:hAnsi="Century Gothic"/>
          <w:b/>
          <w:sz w:val="22"/>
          <w:u w:val="single"/>
        </w:rPr>
        <w:t>7</w:t>
      </w:r>
      <w:r w:rsidRPr="008B24EB">
        <w:rPr>
          <w:rFonts w:ascii="Century Gothic" w:hAnsi="Century Gothic"/>
          <w:b/>
          <w:sz w:val="22"/>
          <w:u w:val="single"/>
        </w:rPr>
        <w:t xml:space="preserve"> : Vérifications administratives</w:t>
      </w:r>
    </w:p>
    <w:p w14:paraId="6D82CB7E" w14:textId="419BA109" w:rsidR="00F54A9B" w:rsidRDefault="00F54A9B" w:rsidP="00B42532">
      <w:pPr>
        <w:ind w:left="284"/>
        <w:jc w:val="both"/>
        <w:rPr>
          <w:rFonts w:ascii="Century Gothic" w:hAnsi="Century Gothic"/>
          <w:b/>
          <w:lang w:val="fr-BE"/>
        </w:rPr>
      </w:pPr>
      <w:r w:rsidRPr="0054045A">
        <w:rPr>
          <w:rFonts w:ascii="Century Gothic" w:hAnsi="Century Gothic"/>
          <w:b/>
          <w:lang w:val="fr-BE"/>
        </w:rPr>
        <w:t xml:space="preserve">Il est impératif que les engagements </w:t>
      </w:r>
      <w:r>
        <w:rPr>
          <w:rFonts w:ascii="Century Gothic" w:hAnsi="Century Gothic"/>
          <w:b/>
          <w:lang w:val="fr-BE"/>
        </w:rPr>
        <w:t xml:space="preserve">rentrés </w:t>
      </w:r>
      <w:r w:rsidRPr="0054045A">
        <w:rPr>
          <w:rFonts w:ascii="Century Gothic" w:hAnsi="Century Gothic"/>
          <w:b/>
          <w:lang w:val="fr-BE"/>
        </w:rPr>
        <w:t xml:space="preserve">soient complets, en ce compris </w:t>
      </w:r>
      <w:r w:rsidR="00AB7038">
        <w:rPr>
          <w:rFonts w:ascii="Century Gothic" w:hAnsi="Century Gothic"/>
          <w:b/>
          <w:lang w:val="fr-BE"/>
        </w:rPr>
        <w:t>le document "</w:t>
      </w:r>
      <w:r w:rsidRPr="0054045A">
        <w:rPr>
          <w:rFonts w:ascii="Century Gothic" w:hAnsi="Century Gothic"/>
          <w:b/>
          <w:lang w:val="fr-BE"/>
        </w:rPr>
        <w:t>copie</w:t>
      </w:r>
      <w:r w:rsidR="00AB7038">
        <w:rPr>
          <w:rFonts w:ascii="Century Gothic" w:hAnsi="Century Gothic"/>
          <w:b/>
          <w:lang w:val="fr-BE"/>
        </w:rPr>
        <w:t>s</w:t>
      </w:r>
      <w:r w:rsidRPr="0054045A">
        <w:rPr>
          <w:rFonts w:ascii="Century Gothic" w:hAnsi="Century Gothic"/>
          <w:b/>
          <w:lang w:val="fr-BE"/>
        </w:rPr>
        <w:t xml:space="preserve"> des licences</w:t>
      </w:r>
      <w:r w:rsidR="00AB7038">
        <w:rPr>
          <w:rFonts w:ascii="Century Gothic" w:hAnsi="Century Gothic"/>
          <w:b/>
          <w:lang w:val="fr-BE"/>
        </w:rPr>
        <w:t>"</w:t>
      </w:r>
      <w:r w:rsidR="00197073">
        <w:rPr>
          <w:rFonts w:ascii="Century Gothic" w:hAnsi="Century Gothic"/>
          <w:b/>
          <w:lang w:val="fr-BE"/>
        </w:rPr>
        <w:t>.</w:t>
      </w:r>
      <w:r w:rsidRPr="0054045A">
        <w:rPr>
          <w:rFonts w:ascii="Century Gothic" w:hAnsi="Century Gothic"/>
          <w:b/>
          <w:lang w:val="fr-BE"/>
        </w:rPr>
        <w:t xml:space="preserve">  Tout engagement incomplet sera considéré comme nul.</w:t>
      </w:r>
    </w:p>
    <w:p w14:paraId="4DC5967C" w14:textId="77777777" w:rsidR="00F54A9B" w:rsidRPr="00340467" w:rsidRDefault="00F54A9B" w:rsidP="00B42532">
      <w:pPr>
        <w:ind w:left="284"/>
        <w:jc w:val="both"/>
        <w:rPr>
          <w:rFonts w:ascii="Century Gothic" w:hAnsi="Century Gothic"/>
          <w:b/>
          <w:sz w:val="10"/>
          <w:szCs w:val="10"/>
          <w:lang w:val="fr-BE"/>
        </w:rPr>
      </w:pPr>
    </w:p>
    <w:p w14:paraId="6B05AA37" w14:textId="77777777" w:rsidR="00985E98" w:rsidRPr="008C3AAD" w:rsidRDefault="00F54A9B" w:rsidP="00985E98">
      <w:pPr>
        <w:ind w:left="284"/>
        <w:jc w:val="both"/>
        <w:rPr>
          <w:rFonts w:ascii="Century Gothic" w:hAnsi="Century Gothic"/>
          <w:lang w:val="fr-BE"/>
        </w:rPr>
      </w:pPr>
      <w:r w:rsidRPr="008C3AAD">
        <w:rPr>
          <w:rFonts w:ascii="Century Gothic" w:hAnsi="Century Gothic"/>
          <w:lang w:val="fr-BE"/>
        </w:rPr>
        <w:t xml:space="preserve">Toute modification de l’engagement devra impérativement être communiquée par </w:t>
      </w:r>
      <w:proofErr w:type="gramStart"/>
      <w:r w:rsidRPr="008C3AAD">
        <w:rPr>
          <w:rFonts w:ascii="Century Gothic" w:hAnsi="Century Gothic"/>
          <w:lang w:val="fr-BE"/>
        </w:rPr>
        <w:t>e-mail</w:t>
      </w:r>
      <w:proofErr w:type="gramEnd"/>
      <w:r w:rsidRPr="008C3AAD">
        <w:rPr>
          <w:rFonts w:ascii="Century Gothic" w:hAnsi="Century Gothic"/>
          <w:lang w:val="fr-BE"/>
        </w:rPr>
        <w:t xml:space="preserve"> </w:t>
      </w:r>
      <w:r w:rsidR="00C8123A" w:rsidRPr="008C3AAD">
        <w:rPr>
          <w:rFonts w:ascii="Century Gothic" w:hAnsi="Century Gothic"/>
          <w:lang w:val="fr-BE"/>
        </w:rPr>
        <w:t>à</w:t>
      </w:r>
      <w:r w:rsidR="00985E98" w:rsidRPr="008C3AAD">
        <w:rPr>
          <w:rFonts w:ascii="Century Gothic" w:hAnsi="Century Gothic"/>
          <w:lang w:val="fr-BE"/>
        </w:rPr>
        <w:t xml:space="preserve"> :</w:t>
      </w:r>
    </w:p>
    <w:p w14:paraId="30A2070A" w14:textId="381D1A3B" w:rsidR="00F54A9B" w:rsidRPr="00E35945" w:rsidRDefault="00892CB0" w:rsidP="00985E98">
      <w:pPr>
        <w:ind w:left="284"/>
        <w:jc w:val="both"/>
        <w:rPr>
          <w:rFonts w:ascii="Century Gothic" w:hAnsi="Century Gothic"/>
          <w:sz w:val="6"/>
          <w:szCs w:val="6"/>
        </w:rPr>
      </w:pPr>
      <w:r w:rsidRPr="008C3AAD">
        <w:rPr>
          <w:rFonts w:ascii="Century Gothic" w:hAnsi="Century Gothic"/>
          <w:lang w:val="fr-BE"/>
        </w:rPr>
        <w:t>(</w:t>
      </w:r>
      <w:proofErr w:type="gramStart"/>
      <w:r w:rsidR="00C8123A" w:rsidRPr="008C3AAD">
        <w:rPr>
          <w:rFonts w:ascii="Century Gothic" w:hAnsi="Century Gothic"/>
          <w:lang w:val="fr-BE"/>
        </w:rPr>
        <w:t>adresse</w:t>
      </w:r>
      <w:proofErr w:type="gramEnd"/>
      <w:r w:rsidRPr="008C3AAD">
        <w:rPr>
          <w:rFonts w:ascii="Century Gothic" w:hAnsi="Century Gothic"/>
          <w:lang w:val="fr-BE"/>
        </w:rPr>
        <w:t>) …………………………………………..</w:t>
      </w:r>
      <w:r w:rsidR="00C8123A" w:rsidRPr="008C3AAD">
        <w:rPr>
          <w:rFonts w:ascii="Century Gothic" w:hAnsi="Century Gothic"/>
          <w:lang w:val="fr-BE"/>
        </w:rPr>
        <w:t xml:space="preserve"> </w:t>
      </w:r>
      <w:r w:rsidR="00985E98" w:rsidRPr="008C3AAD">
        <w:rPr>
          <w:rFonts w:ascii="Century Gothic" w:hAnsi="Century Gothic"/>
          <w:b/>
          <w:bCs/>
          <w:lang w:val="fr-BE"/>
        </w:rPr>
        <w:t>A</w:t>
      </w:r>
      <w:r w:rsidR="00F54A9B" w:rsidRPr="008C3AAD">
        <w:rPr>
          <w:rFonts w:ascii="Century Gothic" w:hAnsi="Century Gothic"/>
          <w:b/>
          <w:bCs/>
          <w:lang w:val="fr-BE"/>
        </w:rPr>
        <w:t>VA</w:t>
      </w:r>
      <w:r w:rsidR="00F54A9B" w:rsidRPr="008C3AAD">
        <w:rPr>
          <w:rFonts w:ascii="Century Gothic" w:hAnsi="Century Gothic"/>
          <w:b/>
          <w:lang w:val="fr-BE"/>
        </w:rPr>
        <w:t xml:space="preserve">NT le </w:t>
      </w:r>
      <w:r w:rsidR="00C565E7" w:rsidRPr="008C3AAD">
        <w:rPr>
          <w:rFonts w:ascii="Century Gothic" w:hAnsi="Century Gothic"/>
          <w:b/>
          <w:lang w:val="fr-BE"/>
        </w:rPr>
        <w:t xml:space="preserve">jeudi </w:t>
      </w:r>
      <w:r w:rsidR="00F54A9B" w:rsidRPr="008C3AAD">
        <w:rPr>
          <w:rFonts w:ascii="Century Gothic" w:hAnsi="Century Gothic"/>
          <w:b/>
          <w:lang w:val="fr-BE"/>
        </w:rPr>
        <w:t>précédant immédiatement l'épreuve à 12h00</w:t>
      </w:r>
      <w:r w:rsidR="00F54A9B" w:rsidRPr="008C3AAD">
        <w:rPr>
          <w:rFonts w:ascii="Century Gothic" w:hAnsi="Century Gothic"/>
          <w:lang w:val="fr-BE"/>
        </w:rPr>
        <w:t>.</w:t>
      </w:r>
    </w:p>
    <w:p w14:paraId="52F4CA3F" w14:textId="23793AD7" w:rsidR="00F54A9B" w:rsidRDefault="00F54A9B" w:rsidP="00B42532">
      <w:pPr>
        <w:tabs>
          <w:tab w:val="left" w:pos="1276"/>
        </w:tabs>
        <w:ind w:left="284"/>
        <w:jc w:val="both"/>
        <w:rPr>
          <w:rFonts w:ascii="Century Gothic" w:hAnsi="Century Gothic"/>
          <w:b/>
          <w:u w:val="single"/>
        </w:rPr>
      </w:pPr>
      <w:r w:rsidRPr="00E300C3">
        <w:rPr>
          <w:rFonts w:ascii="Century Gothic" w:hAnsi="Century Gothic"/>
          <w:b/>
          <w:u w:val="single"/>
        </w:rPr>
        <w:t xml:space="preserve">Passé ce délai, tout </w:t>
      </w:r>
      <w:r w:rsidR="004825DA" w:rsidRPr="00F40520">
        <w:rPr>
          <w:rFonts w:ascii="Century Gothic" w:hAnsi="Century Gothic"/>
          <w:b/>
          <w:u w:val="single"/>
        </w:rPr>
        <w:t>concurrent</w:t>
      </w:r>
      <w:r w:rsidRPr="00E300C3">
        <w:rPr>
          <w:rFonts w:ascii="Century Gothic" w:hAnsi="Century Gothic"/>
          <w:b/>
          <w:u w:val="single"/>
        </w:rPr>
        <w:t xml:space="preserve"> qui ne sera pas en ordre se verra refuser le départ de l’épreuve.</w:t>
      </w:r>
    </w:p>
    <w:p w14:paraId="0191EEBF" w14:textId="77777777" w:rsidR="006F6ADC" w:rsidRPr="004F25C9" w:rsidRDefault="006F6ADC" w:rsidP="0071635C">
      <w:pPr>
        <w:tabs>
          <w:tab w:val="left" w:pos="1276"/>
        </w:tabs>
        <w:ind w:left="284"/>
        <w:jc w:val="both"/>
        <w:rPr>
          <w:rFonts w:ascii="Century Gothic" w:hAnsi="Century Gothic"/>
          <w:bCs/>
          <w:color w:val="FF0000"/>
          <w:sz w:val="6"/>
          <w:szCs w:val="6"/>
        </w:rPr>
      </w:pPr>
    </w:p>
    <w:p w14:paraId="018C310E" w14:textId="0F22258C" w:rsidR="0071635C" w:rsidRPr="004A0578" w:rsidRDefault="0071635C" w:rsidP="0071635C">
      <w:pPr>
        <w:tabs>
          <w:tab w:val="left" w:pos="1276"/>
        </w:tabs>
        <w:ind w:left="284"/>
        <w:jc w:val="both"/>
        <w:rPr>
          <w:rFonts w:ascii="Century Gothic" w:hAnsi="Century Gothic"/>
          <w:bCs/>
          <w:lang w:eastAsia="ar-SA"/>
        </w:rPr>
      </w:pPr>
      <w:r w:rsidRPr="004A0578">
        <w:rPr>
          <w:rFonts w:ascii="Century Gothic" w:hAnsi="Century Gothic"/>
          <w:bCs/>
        </w:rPr>
        <w:t>L'organisation des Vérifications Administrative</w:t>
      </w:r>
      <w:r w:rsidR="00B639C9" w:rsidRPr="004A0578">
        <w:rPr>
          <w:rFonts w:ascii="Century Gothic" w:hAnsi="Century Gothic"/>
          <w:bCs/>
        </w:rPr>
        <w:t>s</w:t>
      </w:r>
      <w:r w:rsidRPr="004A0578">
        <w:rPr>
          <w:rFonts w:ascii="Century Gothic" w:hAnsi="Century Gothic"/>
          <w:bCs/>
        </w:rPr>
        <w:t xml:space="preserve"> </w:t>
      </w:r>
      <w:r w:rsidR="00F4587D" w:rsidRPr="004A0578">
        <w:rPr>
          <w:rFonts w:ascii="Century Gothic" w:hAnsi="Century Gothic"/>
          <w:bCs/>
        </w:rPr>
        <w:t>est</w:t>
      </w:r>
      <w:r w:rsidRPr="004A0578">
        <w:rPr>
          <w:rFonts w:ascii="Century Gothic" w:hAnsi="Century Gothic"/>
          <w:bCs/>
        </w:rPr>
        <w:t xml:space="preserve"> laissée à l'appréciation des organisateurs. </w:t>
      </w:r>
    </w:p>
    <w:p w14:paraId="7A42A2D9" w14:textId="31117761" w:rsidR="0071635C" w:rsidRDefault="0071635C" w:rsidP="0071635C">
      <w:pPr>
        <w:tabs>
          <w:tab w:val="left" w:pos="1276"/>
        </w:tabs>
        <w:ind w:left="284"/>
        <w:jc w:val="both"/>
        <w:rPr>
          <w:rFonts w:ascii="Century Gothic" w:hAnsi="Century Gothic"/>
          <w:iCs/>
        </w:rPr>
      </w:pPr>
      <w:r w:rsidRPr="004A0578">
        <w:rPr>
          <w:rFonts w:ascii="Century Gothic" w:hAnsi="Century Gothic"/>
          <w:bCs/>
        </w:rPr>
        <w:lastRenderedPageBreak/>
        <w:t>Les Commissaires Sportif proc</w:t>
      </w:r>
      <w:r w:rsidR="00B639C9" w:rsidRPr="004A0578">
        <w:rPr>
          <w:rFonts w:ascii="Century Gothic" w:hAnsi="Century Gothic"/>
          <w:bCs/>
        </w:rPr>
        <w:t>é</w:t>
      </w:r>
      <w:r w:rsidRPr="004A0578">
        <w:rPr>
          <w:rFonts w:ascii="Century Gothic" w:hAnsi="Century Gothic"/>
          <w:bCs/>
        </w:rPr>
        <w:t>deront au contrôle des documents (</w:t>
      </w:r>
      <w:r w:rsidRPr="004A0578">
        <w:rPr>
          <w:rFonts w:ascii="Century Gothic" w:hAnsi="Century Gothic"/>
          <w:iCs/>
        </w:rPr>
        <w:t xml:space="preserve">(Licences + permis de conduire + cartes identité, certificats divers). </w:t>
      </w:r>
      <w:r w:rsidRPr="004A0578">
        <w:rPr>
          <w:rFonts w:ascii="Century Gothic" w:hAnsi="Century Gothic"/>
          <w:bCs/>
        </w:rPr>
        <w:t xml:space="preserve">Un contrôle systématique n'est pas indispensable. </w:t>
      </w:r>
      <w:r w:rsidRPr="004A0578">
        <w:rPr>
          <w:rFonts w:ascii="Century Gothic" w:hAnsi="Century Gothic"/>
          <w:iCs/>
        </w:rPr>
        <w:t>Il pourra être remplacé par des contrôles aléatoires qui pourront se faire lors des Vérifications Techniques ou pendant la durée de l’épreuve</w:t>
      </w:r>
      <w:r w:rsidR="00B639C9" w:rsidRPr="004A0578">
        <w:rPr>
          <w:rFonts w:ascii="Century Gothic" w:hAnsi="Century Gothic"/>
          <w:iCs/>
        </w:rPr>
        <w:t xml:space="preserve">. Le </w:t>
      </w:r>
      <w:r w:rsidR="00F4587D" w:rsidRPr="004A0578">
        <w:rPr>
          <w:rFonts w:ascii="Century Gothic" w:hAnsi="Century Gothic"/>
          <w:iCs/>
        </w:rPr>
        <w:t>participant</w:t>
      </w:r>
      <w:r w:rsidRPr="004A0578">
        <w:rPr>
          <w:rFonts w:ascii="Century Gothic" w:hAnsi="Century Gothic"/>
          <w:iCs/>
        </w:rPr>
        <w:t xml:space="preserve"> tiendra donc, en permanence, ses documents à disposition des officiels</w:t>
      </w:r>
      <w:r w:rsidR="006E1BBF">
        <w:rPr>
          <w:rFonts w:ascii="Century Gothic" w:hAnsi="Century Gothic"/>
          <w:iCs/>
        </w:rPr>
        <w:t>.</w:t>
      </w:r>
    </w:p>
    <w:p w14:paraId="39CA70FD" w14:textId="77777777" w:rsidR="006E1BBF" w:rsidRPr="00F973F5" w:rsidRDefault="006E1BBF" w:rsidP="0071635C">
      <w:pPr>
        <w:tabs>
          <w:tab w:val="left" w:pos="1276"/>
        </w:tabs>
        <w:ind w:left="284"/>
        <w:jc w:val="both"/>
        <w:rPr>
          <w:rFonts w:ascii="Century Gothic" w:hAnsi="Century Gothic"/>
          <w:sz w:val="10"/>
          <w:szCs w:val="10"/>
          <w:lang w:val="fr-BE"/>
        </w:rPr>
      </w:pPr>
    </w:p>
    <w:p w14:paraId="4EBE2481" w14:textId="6A6F7EE3" w:rsidR="0012296B" w:rsidRPr="008B24EB" w:rsidRDefault="0012296B" w:rsidP="006678AF">
      <w:pPr>
        <w:pStyle w:val="Titre3"/>
        <w:ind w:hanging="284"/>
        <w:rPr>
          <w:b/>
        </w:rPr>
      </w:pPr>
      <w:r w:rsidRPr="008B24EB">
        <w:rPr>
          <w:b/>
        </w:rPr>
        <w:t xml:space="preserve">Article </w:t>
      </w:r>
      <w:r w:rsidR="00D11380">
        <w:rPr>
          <w:b/>
        </w:rPr>
        <w:t>8</w:t>
      </w:r>
      <w:r w:rsidRPr="008B24EB">
        <w:rPr>
          <w:b/>
        </w:rPr>
        <w:t xml:space="preserve"> : Vérifications Techniques</w:t>
      </w:r>
    </w:p>
    <w:p w14:paraId="2A2A0188" w14:textId="77777777" w:rsidR="002819B8" w:rsidRDefault="00D11380" w:rsidP="00203942">
      <w:pPr>
        <w:tabs>
          <w:tab w:val="left" w:pos="709"/>
          <w:tab w:val="left" w:leader="dot" w:pos="10206"/>
        </w:tabs>
        <w:spacing w:before="60"/>
        <w:ind w:left="709" w:hanging="567"/>
        <w:jc w:val="both"/>
        <w:rPr>
          <w:rFonts w:ascii="Century Gothic" w:hAnsi="Century Gothic"/>
          <w:b/>
          <w:bCs/>
        </w:rPr>
      </w:pPr>
      <w:r>
        <w:rPr>
          <w:rFonts w:ascii="Century Gothic" w:hAnsi="Century Gothic"/>
          <w:b/>
        </w:rPr>
        <w:t>8</w:t>
      </w:r>
      <w:r w:rsidR="0012296B" w:rsidRPr="00F4587D">
        <w:rPr>
          <w:rFonts w:ascii="Century Gothic" w:hAnsi="Century Gothic"/>
          <w:b/>
        </w:rPr>
        <w:t>.1</w:t>
      </w:r>
      <w:r w:rsidR="0012296B" w:rsidRPr="00C06907">
        <w:rPr>
          <w:rFonts w:ascii="Century Gothic" w:hAnsi="Century Gothic"/>
          <w:b/>
          <w:u w:val="single"/>
        </w:rPr>
        <w:t>.</w:t>
      </w:r>
      <w:r w:rsidR="0012296B" w:rsidRPr="00C06907">
        <w:rPr>
          <w:rFonts w:ascii="Century Gothic" w:hAnsi="Century Gothic"/>
          <w:u w:val="single"/>
        </w:rPr>
        <w:t> </w:t>
      </w:r>
      <w:r w:rsidR="006B75D4" w:rsidRPr="00C06907">
        <w:rPr>
          <w:rFonts w:ascii="Century Gothic" w:hAnsi="Century Gothic"/>
          <w:b/>
          <w:u w:val="single"/>
        </w:rPr>
        <w:tab/>
      </w:r>
      <w:r w:rsidR="0012296B" w:rsidRPr="00C06907">
        <w:rPr>
          <w:rFonts w:ascii="Century Gothic" w:hAnsi="Century Gothic"/>
          <w:b/>
          <w:u w:val="single"/>
        </w:rPr>
        <w:t>Les</w:t>
      </w:r>
      <w:r w:rsidR="00C06907" w:rsidRPr="00C06907">
        <w:rPr>
          <w:rFonts w:ascii="Century Gothic" w:hAnsi="Century Gothic"/>
          <w:b/>
          <w:u w:val="single"/>
        </w:rPr>
        <w:t xml:space="preserve"> V</w:t>
      </w:r>
      <w:r w:rsidR="00C06907">
        <w:rPr>
          <w:rFonts w:ascii="Century Gothic" w:hAnsi="Century Gothic"/>
          <w:b/>
          <w:u w:val="single"/>
        </w:rPr>
        <w:t xml:space="preserve">érifications techniques </w:t>
      </w:r>
      <w:r w:rsidR="006A4628">
        <w:rPr>
          <w:rFonts w:ascii="Century Gothic" w:hAnsi="Century Gothic"/>
          <w:b/>
          <w:bCs/>
        </w:rPr>
        <w:t xml:space="preserve">  </w:t>
      </w:r>
    </w:p>
    <w:p w14:paraId="419F8691" w14:textId="2B77637D" w:rsidR="0012296B" w:rsidRPr="00C565E7" w:rsidRDefault="00892CB0" w:rsidP="00892CB0">
      <w:pPr>
        <w:tabs>
          <w:tab w:val="left" w:pos="851"/>
          <w:tab w:val="left" w:pos="3969"/>
          <w:tab w:val="right" w:leader="dot" w:pos="10206"/>
        </w:tabs>
        <w:spacing w:before="60"/>
        <w:ind w:left="709" w:hanging="425"/>
        <w:jc w:val="both"/>
        <w:rPr>
          <w:rFonts w:ascii="Century Gothic" w:hAnsi="Century Gothic"/>
          <w:b/>
          <w:bCs/>
        </w:rPr>
      </w:pPr>
      <w:r>
        <w:rPr>
          <w:rFonts w:ascii="Century Gothic" w:hAnsi="Century Gothic"/>
          <w:b/>
          <w:bCs/>
        </w:rPr>
        <w:tab/>
      </w:r>
      <w:r w:rsidR="0058071A">
        <w:rPr>
          <w:rFonts w:ascii="Century Gothic" w:hAnsi="Century Gothic"/>
          <w:b/>
          <w:bCs/>
        </w:rPr>
        <w:t>D</w:t>
      </w:r>
      <w:r w:rsidR="0012296B" w:rsidRPr="00581FB2">
        <w:rPr>
          <w:rFonts w:ascii="Century Gothic" w:hAnsi="Century Gothic"/>
          <w:b/>
          <w:bCs/>
        </w:rPr>
        <w:t xml:space="preserve">ans </w:t>
      </w:r>
      <w:r w:rsidR="0012296B" w:rsidRPr="00C565E7">
        <w:rPr>
          <w:rFonts w:ascii="Century Gothic" w:hAnsi="Century Gothic"/>
          <w:b/>
          <w:bCs/>
        </w:rPr>
        <w:t>le Parc des Coureurs, situé</w:t>
      </w:r>
      <w:r>
        <w:rPr>
          <w:rFonts w:ascii="Century Gothic" w:hAnsi="Century Gothic"/>
          <w:b/>
          <w:bCs/>
        </w:rPr>
        <w:tab/>
      </w:r>
      <w:r>
        <w:rPr>
          <w:rFonts w:ascii="Century Gothic" w:hAnsi="Century Gothic"/>
          <w:b/>
          <w:bCs/>
        </w:rPr>
        <w:tab/>
      </w:r>
    </w:p>
    <w:p w14:paraId="062C461E" w14:textId="2B2DBE4F" w:rsidR="00C82143" w:rsidRPr="00C16647" w:rsidRDefault="0058071A" w:rsidP="00C16647">
      <w:pPr>
        <w:pStyle w:val="151"/>
        <w:rPr>
          <w:strike/>
        </w:rPr>
      </w:pPr>
      <w:proofErr w:type="gramStart"/>
      <w:r w:rsidRPr="00C16647">
        <w:t>s</w:t>
      </w:r>
      <w:r w:rsidR="00C565E7" w:rsidRPr="00C16647">
        <w:t>uivant</w:t>
      </w:r>
      <w:proofErr w:type="gramEnd"/>
      <w:r w:rsidR="00C82143" w:rsidRPr="00C16647">
        <w:t xml:space="preserve"> un timing que l’organisateur aura établi</w:t>
      </w:r>
      <w:r w:rsidR="00C8123A" w:rsidRPr="00C16647">
        <w:t xml:space="preserve"> </w:t>
      </w:r>
      <w:r w:rsidR="00C8123A" w:rsidRPr="00413CB5">
        <w:rPr>
          <w:color w:val="FF0000"/>
        </w:rPr>
        <w:t>et qui sera communiqué aux concurrents par E-mail ou par SMS</w:t>
      </w:r>
      <w:r w:rsidR="00F4587D" w:rsidRPr="00413CB5">
        <w:rPr>
          <w:color w:val="FF0000"/>
        </w:rPr>
        <w:t>.</w:t>
      </w:r>
      <w:r w:rsidR="00C82143" w:rsidRPr="00413CB5">
        <w:rPr>
          <w:color w:val="FF0000"/>
        </w:rPr>
        <w:t xml:space="preserve"> </w:t>
      </w:r>
    </w:p>
    <w:p w14:paraId="6B8AA697" w14:textId="77777777" w:rsidR="0012296B" w:rsidRPr="00F4587D" w:rsidRDefault="0012296B" w:rsidP="006B75D4">
      <w:pPr>
        <w:tabs>
          <w:tab w:val="left" w:pos="709"/>
          <w:tab w:val="left" w:leader="dot" w:pos="10206"/>
        </w:tabs>
        <w:ind w:left="709" w:hanging="425"/>
        <w:jc w:val="both"/>
        <w:rPr>
          <w:rFonts w:ascii="Century Gothic" w:hAnsi="Century Gothic"/>
        </w:rPr>
      </w:pPr>
      <w:r w:rsidRPr="00F4587D">
        <w:rPr>
          <w:rFonts w:ascii="Century Gothic" w:hAnsi="Century Gothic"/>
        </w:rPr>
        <w:tab/>
        <w:t>Elles seront effectuées par les Commissaires Techniques désignés à l’épreuve. Ces Commissaires sont habilités à proposer au Directeur de Course et aux Commissaires Sportifs, le refus ou l’acceptation des voitures présentées.</w:t>
      </w:r>
    </w:p>
    <w:p w14:paraId="7E0E3E2C" w14:textId="753D3828" w:rsidR="0012296B" w:rsidRPr="00C565E7" w:rsidRDefault="0039443D" w:rsidP="006B75D4">
      <w:pPr>
        <w:tabs>
          <w:tab w:val="left" w:pos="709"/>
          <w:tab w:val="left" w:leader="dot" w:pos="10206"/>
        </w:tabs>
        <w:ind w:left="709" w:hanging="425"/>
        <w:jc w:val="both"/>
        <w:rPr>
          <w:rFonts w:ascii="Century Gothic" w:hAnsi="Century Gothic"/>
          <w:b/>
        </w:rPr>
      </w:pPr>
      <w:r>
        <w:rPr>
          <w:rFonts w:ascii="Century Gothic" w:hAnsi="Century Gothic"/>
          <w:b/>
        </w:rPr>
        <w:tab/>
      </w:r>
      <w:r w:rsidR="00530BFA" w:rsidRPr="00C565E7">
        <w:rPr>
          <w:rFonts w:ascii="Century Gothic" w:hAnsi="Century Gothic"/>
          <w:b/>
          <w:u w:val="single"/>
        </w:rPr>
        <w:t>N.B. :</w:t>
      </w:r>
      <w:r w:rsidR="00530BFA" w:rsidRPr="00C565E7">
        <w:rPr>
          <w:rFonts w:ascii="Century Gothic" w:hAnsi="Century Gothic"/>
          <w:b/>
        </w:rPr>
        <w:t xml:space="preserve"> Ni le carnet jaune, ni le passeport Technique, ni la </w:t>
      </w:r>
      <w:r w:rsidR="00E743A0">
        <w:rPr>
          <w:rFonts w:ascii="Century Gothic" w:hAnsi="Century Gothic"/>
          <w:b/>
        </w:rPr>
        <w:t>C</w:t>
      </w:r>
      <w:r w:rsidR="00530BFA" w:rsidRPr="00C565E7">
        <w:rPr>
          <w:rFonts w:ascii="Century Gothic" w:hAnsi="Century Gothic"/>
          <w:b/>
        </w:rPr>
        <w:t>arte des Vérifications Techniques, ne sont requis pour les concurrents de</w:t>
      </w:r>
      <w:r w:rsidR="00F4587D" w:rsidRPr="00C565E7">
        <w:rPr>
          <w:rFonts w:ascii="Century Gothic" w:hAnsi="Century Gothic"/>
          <w:b/>
        </w:rPr>
        <w:t xml:space="preserve"> la</w:t>
      </w:r>
      <w:r w:rsidR="00530BFA" w:rsidRPr="00C565E7">
        <w:rPr>
          <w:rFonts w:ascii="Century Gothic" w:hAnsi="Century Gothic"/>
          <w:b/>
        </w:rPr>
        <w:t xml:space="preserve"> Division « Access »</w:t>
      </w:r>
      <w:r w:rsidR="00644F6F">
        <w:rPr>
          <w:rFonts w:ascii="Century Gothic" w:hAnsi="Century Gothic"/>
          <w:b/>
        </w:rPr>
        <w:t>.</w:t>
      </w:r>
    </w:p>
    <w:p w14:paraId="03741A98" w14:textId="229D4CE8" w:rsidR="0012296B" w:rsidRPr="001A545F" w:rsidRDefault="00D11380" w:rsidP="00203942">
      <w:pPr>
        <w:tabs>
          <w:tab w:val="left" w:pos="709"/>
          <w:tab w:val="left" w:leader="dot" w:pos="4536"/>
          <w:tab w:val="left" w:leader="dot" w:pos="9639"/>
        </w:tabs>
        <w:spacing w:before="60"/>
        <w:ind w:left="709" w:hanging="567"/>
        <w:jc w:val="both"/>
        <w:rPr>
          <w:rFonts w:ascii="Century Gothic" w:hAnsi="Century Gothic"/>
        </w:rPr>
      </w:pPr>
      <w:r>
        <w:rPr>
          <w:rFonts w:ascii="Century Gothic" w:hAnsi="Century Gothic"/>
          <w:b/>
        </w:rPr>
        <w:t>8</w:t>
      </w:r>
      <w:r w:rsidR="0012296B" w:rsidRPr="00117116">
        <w:rPr>
          <w:rFonts w:ascii="Century Gothic" w:hAnsi="Century Gothic"/>
          <w:b/>
        </w:rPr>
        <w:t>.</w:t>
      </w:r>
      <w:r w:rsidR="00334B64" w:rsidRPr="00117116">
        <w:rPr>
          <w:rFonts w:ascii="Century Gothic" w:hAnsi="Century Gothic"/>
          <w:b/>
        </w:rPr>
        <w:t>2</w:t>
      </w:r>
      <w:r w:rsidR="0012296B" w:rsidRPr="00117116">
        <w:rPr>
          <w:rFonts w:ascii="Century Gothic" w:hAnsi="Century Gothic"/>
          <w:b/>
        </w:rPr>
        <w:t>.</w:t>
      </w:r>
      <w:r w:rsidR="0012296B" w:rsidRPr="00117116">
        <w:rPr>
          <w:rFonts w:ascii="Century Gothic" w:hAnsi="Century Gothic"/>
        </w:rPr>
        <w:t> </w:t>
      </w:r>
      <w:r w:rsidR="00F86812">
        <w:rPr>
          <w:rFonts w:ascii="Century Gothic" w:hAnsi="Century Gothic"/>
        </w:rPr>
        <w:tab/>
      </w:r>
      <w:r w:rsidR="0012296B">
        <w:rPr>
          <w:rFonts w:ascii="Century Gothic" w:hAnsi="Century Gothic"/>
        </w:rPr>
        <w:t xml:space="preserve">Les conducteurs ou leurs représentants dûment mandatés devront </w:t>
      </w:r>
      <w:r w:rsidR="0012296B" w:rsidRPr="002A5679">
        <w:rPr>
          <w:rFonts w:ascii="Century Gothic" w:hAnsi="Century Gothic"/>
          <w:u w:val="single"/>
        </w:rPr>
        <w:t>rester à proximité de leur véhicule</w:t>
      </w:r>
      <w:r w:rsidR="0012296B">
        <w:rPr>
          <w:rFonts w:ascii="Century Gothic" w:hAnsi="Century Gothic"/>
        </w:rPr>
        <w:t xml:space="preserve"> jusqu’après les Vérifications Techniques de celui-ci</w:t>
      </w:r>
      <w:r w:rsidR="0012456F">
        <w:rPr>
          <w:rFonts w:ascii="Century Gothic" w:hAnsi="Century Gothic"/>
        </w:rPr>
        <w:t>.</w:t>
      </w:r>
    </w:p>
    <w:p w14:paraId="6EFCBB6D" w14:textId="3490971C" w:rsidR="00B46096" w:rsidRDefault="00D11380" w:rsidP="00203942">
      <w:pPr>
        <w:tabs>
          <w:tab w:val="left" w:pos="709"/>
          <w:tab w:val="left" w:leader="dot" w:pos="3686"/>
          <w:tab w:val="left" w:leader="dot" w:pos="6946"/>
          <w:tab w:val="left" w:leader="dot" w:pos="7951"/>
          <w:tab w:val="left" w:leader="dot" w:pos="10191"/>
        </w:tabs>
        <w:ind w:left="709" w:hanging="567"/>
        <w:jc w:val="both"/>
        <w:rPr>
          <w:rFonts w:ascii="Century Gothic" w:hAnsi="Century Gothic"/>
          <w:color w:val="0070C0"/>
        </w:rPr>
      </w:pPr>
      <w:r w:rsidRPr="0058071A">
        <w:rPr>
          <w:rFonts w:ascii="Century Gothic" w:hAnsi="Century Gothic"/>
          <w:b/>
          <w:color w:val="0070C0"/>
        </w:rPr>
        <w:t>8</w:t>
      </w:r>
      <w:r w:rsidR="0012296B" w:rsidRPr="0058071A">
        <w:rPr>
          <w:rFonts w:ascii="Century Gothic" w:hAnsi="Century Gothic"/>
          <w:b/>
          <w:color w:val="0070C0"/>
        </w:rPr>
        <w:t>.</w:t>
      </w:r>
      <w:r w:rsidR="00334B64" w:rsidRPr="0058071A">
        <w:rPr>
          <w:rFonts w:ascii="Century Gothic" w:hAnsi="Century Gothic"/>
          <w:b/>
          <w:color w:val="0070C0"/>
        </w:rPr>
        <w:t>3</w:t>
      </w:r>
      <w:r w:rsidR="0012296B" w:rsidRPr="0058071A">
        <w:rPr>
          <w:rFonts w:ascii="Century Gothic" w:hAnsi="Century Gothic"/>
          <w:b/>
          <w:color w:val="0070C0"/>
        </w:rPr>
        <w:t>.</w:t>
      </w:r>
      <w:r w:rsidR="0012296B" w:rsidRPr="0058071A">
        <w:rPr>
          <w:rFonts w:ascii="Century Gothic" w:hAnsi="Century Gothic"/>
          <w:color w:val="0070C0"/>
        </w:rPr>
        <w:t xml:space="preserve"> </w:t>
      </w:r>
      <w:r w:rsidR="005E0C45" w:rsidRPr="0058071A">
        <w:rPr>
          <w:rFonts w:ascii="Century Gothic" w:hAnsi="Century Gothic"/>
          <w:color w:val="0070C0"/>
        </w:rPr>
        <w:t xml:space="preserve"> </w:t>
      </w:r>
      <w:r w:rsidR="000D4E8B" w:rsidRPr="00C8123A">
        <w:rPr>
          <w:rFonts w:ascii="Century Gothic" w:hAnsi="Century Gothic"/>
          <w:color w:val="0070C0"/>
        </w:rPr>
        <w:t>D</w:t>
      </w:r>
      <w:r w:rsidR="005E0C45" w:rsidRPr="00C8123A">
        <w:rPr>
          <w:rFonts w:ascii="Century Gothic" w:hAnsi="Century Gothic"/>
          <w:color w:val="0070C0"/>
        </w:rPr>
        <w:t xml:space="preserve">es </w:t>
      </w:r>
      <w:r w:rsidR="005E0C45" w:rsidRPr="00C8123A">
        <w:rPr>
          <w:rFonts w:ascii="Century Gothic" w:hAnsi="Century Gothic"/>
          <w:color w:val="0070C0"/>
          <w:u w:val="single"/>
        </w:rPr>
        <w:t>Vérifications Techniques</w:t>
      </w:r>
      <w:r w:rsidR="005E0C45" w:rsidRPr="00C8123A">
        <w:rPr>
          <w:rFonts w:ascii="Century Gothic" w:hAnsi="Century Gothic"/>
          <w:color w:val="0070C0"/>
        </w:rPr>
        <w:t xml:space="preserve"> des véhicules, </w:t>
      </w:r>
      <w:r w:rsidR="005E0C45" w:rsidRPr="00C8123A">
        <w:rPr>
          <w:rFonts w:ascii="Century Gothic" w:hAnsi="Century Gothic"/>
          <w:b/>
          <w:color w:val="0070C0"/>
          <w:u w:val="single"/>
        </w:rPr>
        <w:t>antérieures</w:t>
      </w:r>
      <w:r w:rsidR="005E0C45" w:rsidRPr="00C8123A">
        <w:rPr>
          <w:rFonts w:ascii="Century Gothic" w:hAnsi="Century Gothic"/>
          <w:b/>
          <w:color w:val="0070C0"/>
        </w:rPr>
        <w:t xml:space="preserve"> aux Vérifications Techniques dont question à l’Art. </w:t>
      </w:r>
      <w:r w:rsidR="002A5354" w:rsidRPr="00C8123A">
        <w:rPr>
          <w:rFonts w:ascii="Century Gothic" w:hAnsi="Century Gothic"/>
          <w:b/>
          <w:color w:val="0070C0"/>
        </w:rPr>
        <w:t>8</w:t>
      </w:r>
      <w:r w:rsidR="005E0C45" w:rsidRPr="00C8123A">
        <w:rPr>
          <w:rFonts w:ascii="Century Gothic" w:hAnsi="Century Gothic"/>
          <w:b/>
          <w:color w:val="0070C0"/>
        </w:rPr>
        <w:t>.1</w:t>
      </w:r>
      <w:r w:rsidR="005E0C45" w:rsidRPr="00C8123A">
        <w:rPr>
          <w:rFonts w:ascii="Century Gothic" w:hAnsi="Century Gothic"/>
          <w:color w:val="0070C0"/>
        </w:rPr>
        <w:t xml:space="preserve"> auront lie</w:t>
      </w:r>
      <w:r w:rsidR="0058071A">
        <w:rPr>
          <w:rFonts w:ascii="Century Gothic" w:hAnsi="Century Gothic"/>
          <w:color w:val="0070C0"/>
        </w:rPr>
        <w:t>u</w:t>
      </w:r>
      <w:r w:rsidR="005E0C45" w:rsidRPr="0058071A">
        <w:rPr>
          <w:rFonts w:ascii="Century Gothic" w:hAnsi="Century Gothic"/>
          <w:color w:val="70AD47" w:themeColor="accent6"/>
        </w:rPr>
        <w:t xml:space="preserve"> </w:t>
      </w:r>
      <w:r w:rsidR="0058071A" w:rsidRPr="0058071A">
        <w:rPr>
          <w:rFonts w:ascii="Century Gothic" w:hAnsi="Century Gothic"/>
          <w:color w:val="70AD47" w:themeColor="accent6"/>
        </w:rPr>
        <w:t>(</w:t>
      </w:r>
      <w:r w:rsidR="005E0C45" w:rsidRPr="0058071A">
        <w:rPr>
          <w:rFonts w:ascii="Century Gothic" w:hAnsi="Century Gothic"/>
          <w:i/>
          <w:iCs/>
          <w:color w:val="70AD47" w:themeColor="accent6"/>
        </w:rPr>
        <w:t>au plus tôt</w:t>
      </w:r>
      <w:r w:rsidR="0058071A" w:rsidRPr="0058071A">
        <w:rPr>
          <w:rFonts w:ascii="Century Gothic" w:hAnsi="Century Gothic"/>
          <w:color w:val="70AD47" w:themeColor="accent6"/>
        </w:rPr>
        <w:t>)</w:t>
      </w:r>
      <w:r w:rsidR="005E0C45" w:rsidRPr="0058071A">
        <w:rPr>
          <w:rFonts w:ascii="Century Gothic" w:hAnsi="Century Gothic"/>
          <w:color w:val="70AD47" w:themeColor="accent6"/>
        </w:rPr>
        <w:t xml:space="preserve"> </w:t>
      </w:r>
      <w:r w:rsidR="005E0C45" w:rsidRPr="00C8123A">
        <w:rPr>
          <w:rFonts w:ascii="Century Gothic" w:hAnsi="Century Gothic"/>
          <w:color w:val="0070C0"/>
        </w:rPr>
        <w:t xml:space="preserve">la veille de l’épreuve, c’est-à-dire </w:t>
      </w:r>
      <w:r w:rsidR="0058071A" w:rsidRPr="00C8123A">
        <w:rPr>
          <w:rFonts w:ascii="Century Gothic" w:hAnsi="Century Gothic"/>
          <w:color w:val="0070C0"/>
        </w:rPr>
        <w:t xml:space="preserve">le </w:t>
      </w:r>
      <w:r w:rsidR="0058071A">
        <w:rPr>
          <w:rFonts w:ascii="Century Gothic" w:hAnsi="Century Gothic"/>
          <w:color w:val="0070C0"/>
        </w:rPr>
        <w:t>……</w:t>
      </w:r>
      <w:proofErr w:type="gramStart"/>
      <w:r w:rsidR="0058071A">
        <w:rPr>
          <w:rFonts w:ascii="Century Gothic" w:hAnsi="Century Gothic"/>
          <w:color w:val="0070C0"/>
        </w:rPr>
        <w:t>…….</w:t>
      </w:r>
      <w:proofErr w:type="gramEnd"/>
      <w:r w:rsidR="0058071A">
        <w:rPr>
          <w:rFonts w:ascii="Century Gothic" w:hAnsi="Century Gothic"/>
          <w:color w:val="0070C0"/>
        </w:rPr>
        <w:t xml:space="preserve">, de </w:t>
      </w:r>
      <w:r w:rsidR="00AA6FB2">
        <w:rPr>
          <w:rFonts w:ascii="Century Gothic" w:hAnsi="Century Gothic"/>
          <w:color w:val="0070C0"/>
        </w:rPr>
        <w:t>……</w:t>
      </w:r>
      <w:r w:rsidR="0058071A">
        <w:rPr>
          <w:rFonts w:ascii="Century Gothic" w:hAnsi="Century Gothic"/>
          <w:color w:val="0070C0"/>
        </w:rPr>
        <w:t xml:space="preserve">….. </w:t>
      </w:r>
      <w:proofErr w:type="gramStart"/>
      <w:r w:rsidR="0058071A">
        <w:rPr>
          <w:rFonts w:ascii="Century Gothic" w:hAnsi="Century Gothic"/>
          <w:color w:val="0070C0"/>
        </w:rPr>
        <w:t>à</w:t>
      </w:r>
      <w:proofErr w:type="gramEnd"/>
      <w:r w:rsidR="0058071A">
        <w:rPr>
          <w:rFonts w:ascii="Century Gothic" w:hAnsi="Century Gothic"/>
          <w:color w:val="0070C0"/>
        </w:rPr>
        <w:t xml:space="preserve"> …</w:t>
      </w:r>
      <w:r w:rsidR="00AA6FB2">
        <w:rPr>
          <w:rFonts w:ascii="Century Gothic" w:hAnsi="Century Gothic"/>
          <w:color w:val="0070C0"/>
        </w:rPr>
        <w:t>….</w:t>
      </w:r>
      <w:r w:rsidR="0058071A">
        <w:rPr>
          <w:rFonts w:ascii="Century Gothic" w:hAnsi="Century Gothic"/>
          <w:color w:val="0070C0"/>
        </w:rPr>
        <w:t>… H.</w:t>
      </w:r>
    </w:p>
    <w:p w14:paraId="0704330D" w14:textId="77777777" w:rsidR="00AA6FB2" w:rsidRPr="00F973F5" w:rsidRDefault="00AA6FB2" w:rsidP="00203942">
      <w:pPr>
        <w:tabs>
          <w:tab w:val="left" w:pos="709"/>
          <w:tab w:val="left" w:leader="dot" w:pos="3686"/>
          <w:tab w:val="left" w:leader="dot" w:pos="6946"/>
          <w:tab w:val="left" w:leader="dot" w:pos="7951"/>
          <w:tab w:val="left" w:leader="dot" w:pos="10191"/>
        </w:tabs>
        <w:ind w:left="709" w:hanging="567"/>
        <w:jc w:val="both"/>
        <w:rPr>
          <w:rFonts w:ascii="Century Gothic" w:hAnsi="Century Gothic"/>
          <w:sz w:val="10"/>
          <w:szCs w:val="10"/>
        </w:rPr>
      </w:pPr>
    </w:p>
    <w:p w14:paraId="108EB2B3" w14:textId="67ADBF97" w:rsidR="0012296B" w:rsidRPr="00CA04E2" w:rsidRDefault="0012296B" w:rsidP="006678AF">
      <w:pPr>
        <w:tabs>
          <w:tab w:val="left" w:leader="dot" w:pos="9214"/>
        </w:tabs>
        <w:ind w:left="284" w:hanging="284"/>
        <w:jc w:val="both"/>
        <w:rPr>
          <w:rFonts w:ascii="Century Gothic" w:hAnsi="Century Gothic"/>
          <w:u w:val="single"/>
        </w:rPr>
      </w:pPr>
      <w:r w:rsidRPr="00117116">
        <w:rPr>
          <w:rFonts w:ascii="Century Gothic" w:hAnsi="Century Gothic"/>
          <w:b/>
          <w:sz w:val="22"/>
          <w:szCs w:val="22"/>
          <w:u w:val="single"/>
        </w:rPr>
        <w:t xml:space="preserve">Article </w:t>
      </w:r>
      <w:r w:rsidR="00D11380">
        <w:rPr>
          <w:rFonts w:ascii="Century Gothic" w:hAnsi="Century Gothic"/>
          <w:b/>
          <w:sz w:val="22"/>
          <w:szCs w:val="22"/>
          <w:u w:val="single"/>
        </w:rPr>
        <w:t>9</w:t>
      </w:r>
      <w:r w:rsidRPr="00117116">
        <w:rPr>
          <w:rFonts w:ascii="Century Gothic" w:hAnsi="Century Gothic"/>
          <w:b/>
          <w:sz w:val="22"/>
          <w:szCs w:val="22"/>
          <w:u w:val="single"/>
        </w:rPr>
        <w:t xml:space="preserve"> : </w:t>
      </w:r>
      <w:r w:rsidR="00CA04E2" w:rsidRPr="00117116">
        <w:rPr>
          <w:rFonts w:ascii="Century Gothic" w:hAnsi="Century Gothic"/>
          <w:b/>
          <w:sz w:val="22"/>
          <w:szCs w:val="22"/>
          <w:u w:val="single"/>
        </w:rPr>
        <w:t>Chronométrage</w:t>
      </w:r>
      <w:r w:rsidR="00CA04E2" w:rsidRPr="00850C80">
        <w:rPr>
          <w:rFonts w:ascii="Century Gothic" w:hAnsi="Century Gothic"/>
          <w:sz w:val="22"/>
          <w:u w:val="single"/>
        </w:rPr>
        <w:t xml:space="preserve"> </w:t>
      </w:r>
      <w:r w:rsidR="00CA04E2" w:rsidRPr="00850C80">
        <w:rPr>
          <w:rFonts w:ascii="Century Gothic" w:hAnsi="Century Gothic"/>
          <w:i/>
          <w:iCs/>
          <w:color w:val="00B050"/>
          <w:u w:val="single"/>
        </w:rPr>
        <w:t>:</w:t>
      </w:r>
      <w:r w:rsidR="00066219" w:rsidRPr="00CA04E2">
        <w:rPr>
          <w:rFonts w:ascii="Century Gothic" w:hAnsi="Century Gothic"/>
          <w:u w:val="single"/>
        </w:rPr>
        <w:t xml:space="preserve"> </w:t>
      </w:r>
      <w:r w:rsidR="008B24EB" w:rsidRPr="0058071A">
        <w:rPr>
          <w:rFonts w:ascii="Century Gothic" w:hAnsi="Century Gothic"/>
          <w:color w:val="4472C4" w:themeColor="accent1"/>
          <w:u w:val="single"/>
        </w:rPr>
        <w:t>sauf, Divisions Histo-Démo et Access)</w:t>
      </w:r>
    </w:p>
    <w:p w14:paraId="4D6A3260" w14:textId="5524D251" w:rsidR="0012296B" w:rsidRPr="0012456F" w:rsidRDefault="0012296B" w:rsidP="00AA6FB2">
      <w:pPr>
        <w:spacing w:before="60"/>
        <w:ind w:left="289" w:right="142"/>
        <w:jc w:val="both"/>
        <w:rPr>
          <w:rFonts w:ascii="Century Gothic" w:hAnsi="Century Gothic" w:cs="Century Gothic"/>
        </w:rPr>
      </w:pPr>
      <w:r w:rsidRPr="00CA04E2">
        <w:rPr>
          <w:rFonts w:ascii="Century Gothic" w:hAnsi="Century Gothic" w:cs="Century Gothic"/>
          <w:spacing w:val="-2"/>
        </w:rPr>
        <w:t>Il se fera au 1/100</w:t>
      </w:r>
      <w:r w:rsidRPr="00CA04E2">
        <w:rPr>
          <w:rFonts w:ascii="Century Gothic" w:hAnsi="Century Gothic" w:cs="Century Gothic"/>
          <w:spacing w:val="-2"/>
          <w:w w:val="110"/>
          <w:vertAlign w:val="superscript"/>
        </w:rPr>
        <w:t>e</w:t>
      </w:r>
      <w:r w:rsidRPr="00CA04E2">
        <w:rPr>
          <w:rFonts w:ascii="Century Gothic" w:hAnsi="Century Gothic" w:cs="Century Gothic"/>
          <w:spacing w:val="-2"/>
        </w:rPr>
        <w:t xml:space="preserve"> de seconde obligatoirement à l’aide </w:t>
      </w:r>
      <w:r w:rsidRPr="00CA04E2">
        <w:rPr>
          <w:rFonts w:ascii="Century Gothic" w:hAnsi="Century Gothic" w:cs="Century Gothic"/>
        </w:rPr>
        <w:t xml:space="preserve">de cellules et il </w:t>
      </w:r>
      <w:r w:rsidRPr="0012456F">
        <w:rPr>
          <w:rFonts w:ascii="Century Gothic" w:hAnsi="Century Gothic" w:cs="Century Gothic"/>
        </w:rPr>
        <w:t>sera doublé d'un contrôle manuel</w:t>
      </w:r>
      <w:r w:rsidR="00AA6FB2">
        <w:rPr>
          <w:rFonts w:ascii="Century Gothic" w:hAnsi="Century Gothic" w:cs="Century Gothic"/>
        </w:rPr>
        <w:t xml:space="preserve"> </w:t>
      </w:r>
      <w:r w:rsidRPr="0012456F">
        <w:rPr>
          <w:rFonts w:ascii="Century Gothic" w:hAnsi="Century Gothic" w:cs="Century Gothic"/>
          <w:b/>
          <w:bCs/>
          <w:u w:val="single"/>
        </w:rPr>
        <w:t>simultané et permanent</w:t>
      </w:r>
      <w:r w:rsidRPr="0012456F">
        <w:rPr>
          <w:rFonts w:ascii="Century Gothic" w:hAnsi="Century Gothic" w:cs="Century Gothic"/>
        </w:rPr>
        <w:t xml:space="preserve"> (deux chronos par poste).</w:t>
      </w:r>
    </w:p>
    <w:p w14:paraId="7E1B734C" w14:textId="73DE13C5" w:rsidR="0012296B" w:rsidRPr="0012456F" w:rsidRDefault="00D11380" w:rsidP="00203942">
      <w:pPr>
        <w:tabs>
          <w:tab w:val="left" w:pos="851"/>
        </w:tabs>
        <w:spacing w:before="60"/>
        <w:ind w:left="851" w:right="142" w:hanging="709"/>
        <w:rPr>
          <w:rFonts w:ascii="Century Gothic" w:hAnsi="Century Gothic" w:cs="Century Gothic"/>
        </w:rPr>
      </w:pPr>
      <w:r>
        <w:rPr>
          <w:rFonts w:ascii="Century Gothic" w:hAnsi="Century Gothic" w:cs="Century Gothic"/>
          <w:b/>
        </w:rPr>
        <w:t>9</w:t>
      </w:r>
      <w:r w:rsidR="0012296B" w:rsidRPr="0012456F">
        <w:rPr>
          <w:rFonts w:ascii="Century Gothic" w:hAnsi="Century Gothic" w:cs="Century Gothic"/>
          <w:b/>
        </w:rPr>
        <w:t>.1.</w:t>
      </w:r>
      <w:r w:rsidR="0012296B" w:rsidRPr="0012456F">
        <w:rPr>
          <w:rFonts w:ascii="Century Gothic" w:hAnsi="Century Gothic" w:cs="Century Gothic"/>
        </w:rPr>
        <w:t xml:space="preserve"> </w:t>
      </w:r>
      <w:r w:rsidR="006B75D4" w:rsidRPr="0012456F">
        <w:rPr>
          <w:rFonts w:ascii="Century Gothic" w:hAnsi="Century Gothic" w:cs="Century Gothic"/>
        </w:rPr>
        <w:tab/>
      </w:r>
      <w:r w:rsidR="0012296B" w:rsidRPr="002A5679">
        <w:rPr>
          <w:rFonts w:ascii="Century Gothic" w:hAnsi="Century Gothic" w:cs="Century Gothic"/>
          <w:u w:val="single"/>
        </w:rPr>
        <w:t>Chronométrage avec imprimante</w:t>
      </w:r>
      <w:r w:rsidR="0012296B" w:rsidRPr="0012456F">
        <w:rPr>
          <w:rFonts w:ascii="Century Gothic" w:hAnsi="Century Gothic" w:cs="Century Gothic"/>
        </w:rPr>
        <w:t xml:space="preserve"> :  </w:t>
      </w:r>
    </w:p>
    <w:p w14:paraId="7E23366C" w14:textId="4218E1B6" w:rsidR="0012296B" w:rsidRDefault="00D11380" w:rsidP="00203942">
      <w:pPr>
        <w:tabs>
          <w:tab w:val="left" w:pos="851"/>
          <w:tab w:val="left" w:leader="dot" w:pos="6383"/>
        </w:tabs>
        <w:ind w:left="851" w:right="142" w:hanging="709"/>
        <w:rPr>
          <w:rFonts w:ascii="Century Gothic" w:hAnsi="Century Gothic" w:cs="Century Gothic"/>
        </w:rPr>
      </w:pPr>
      <w:r>
        <w:rPr>
          <w:rFonts w:ascii="Century Gothic" w:hAnsi="Century Gothic" w:cs="Century Gothic"/>
          <w:b/>
        </w:rPr>
        <w:t>9</w:t>
      </w:r>
      <w:r w:rsidR="0012296B" w:rsidRPr="0012456F">
        <w:rPr>
          <w:rFonts w:ascii="Century Gothic" w:hAnsi="Century Gothic" w:cs="Century Gothic"/>
          <w:b/>
        </w:rPr>
        <w:t>.2.</w:t>
      </w:r>
      <w:r w:rsidR="0012296B" w:rsidRPr="0012456F">
        <w:rPr>
          <w:rFonts w:ascii="Century Gothic" w:hAnsi="Century Gothic" w:cs="Century Gothic"/>
        </w:rPr>
        <w:t xml:space="preserve"> </w:t>
      </w:r>
      <w:r w:rsidR="006B75D4" w:rsidRPr="0012456F">
        <w:rPr>
          <w:rFonts w:ascii="Century Gothic" w:hAnsi="Century Gothic" w:cs="Century Gothic"/>
        </w:rPr>
        <w:tab/>
      </w:r>
      <w:r w:rsidR="0012296B" w:rsidRPr="002A5679">
        <w:rPr>
          <w:rFonts w:ascii="Century Gothic" w:hAnsi="Century Gothic" w:cs="Century Gothic"/>
          <w:u w:val="single"/>
        </w:rPr>
        <w:t>Liaison entre départ et arrivée</w:t>
      </w:r>
      <w:r w:rsidR="0012296B" w:rsidRPr="0012456F">
        <w:rPr>
          <w:rFonts w:ascii="Century Gothic" w:hAnsi="Century Gothic" w:cs="Century Gothic"/>
        </w:rPr>
        <w:t> </w:t>
      </w:r>
      <w:r w:rsidR="0012296B" w:rsidRPr="00CA04E2">
        <w:rPr>
          <w:rFonts w:ascii="Century Gothic" w:hAnsi="Century Gothic" w:cs="Century Gothic"/>
        </w:rPr>
        <w:t xml:space="preserve">:  </w:t>
      </w:r>
    </w:p>
    <w:p w14:paraId="27EBCB57" w14:textId="77777777" w:rsidR="001B3145" w:rsidRPr="00F973F5" w:rsidRDefault="001B3145" w:rsidP="00F86812">
      <w:pPr>
        <w:tabs>
          <w:tab w:val="left" w:pos="851"/>
          <w:tab w:val="left" w:leader="dot" w:pos="6383"/>
        </w:tabs>
        <w:ind w:left="851" w:right="142" w:hanging="567"/>
        <w:rPr>
          <w:rFonts w:ascii="Century Gothic" w:hAnsi="Century Gothic" w:cs="Century Gothic"/>
          <w:color w:val="4472C4"/>
          <w:sz w:val="10"/>
          <w:szCs w:val="10"/>
        </w:rPr>
      </w:pPr>
    </w:p>
    <w:p w14:paraId="1BE4970F" w14:textId="6F5E0E48" w:rsidR="0012296B" w:rsidRPr="00117116" w:rsidRDefault="0012296B" w:rsidP="006678AF">
      <w:pPr>
        <w:tabs>
          <w:tab w:val="left" w:leader="dot" w:pos="9214"/>
        </w:tabs>
        <w:ind w:left="284" w:hanging="284"/>
        <w:jc w:val="both"/>
        <w:rPr>
          <w:rFonts w:ascii="Century Gothic" w:hAnsi="Century Gothic"/>
          <w:b/>
          <w:sz w:val="22"/>
          <w:szCs w:val="22"/>
          <w:u w:val="single"/>
        </w:rPr>
      </w:pPr>
      <w:r w:rsidRPr="00117116">
        <w:rPr>
          <w:rFonts w:ascii="Century Gothic" w:hAnsi="Century Gothic"/>
          <w:b/>
          <w:sz w:val="22"/>
          <w:szCs w:val="22"/>
          <w:u w:val="single"/>
        </w:rPr>
        <w:t xml:space="preserve">Article </w:t>
      </w:r>
      <w:r w:rsidR="00D11380">
        <w:rPr>
          <w:rFonts w:ascii="Century Gothic" w:hAnsi="Century Gothic"/>
          <w:b/>
          <w:sz w:val="22"/>
          <w:szCs w:val="22"/>
          <w:u w:val="single"/>
        </w:rPr>
        <w:t>10</w:t>
      </w:r>
      <w:r w:rsidRPr="00117116">
        <w:rPr>
          <w:rFonts w:ascii="Century Gothic" w:hAnsi="Century Gothic"/>
          <w:b/>
          <w:sz w:val="22"/>
          <w:szCs w:val="22"/>
          <w:u w:val="single"/>
        </w:rPr>
        <w:t xml:space="preserve"> : Essais</w:t>
      </w:r>
    </w:p>
    <w:p w14:paraId="2B83D4BF" w14:textId="209AA658" w:rsidR="0012296B" w:rsidRDefault="00D11380" w:rsidP="00AA6FB2">
      <w:pPr>
        <w:tabs>
          <w:tab w:val="left" w:pos="851"/>
          <w:tab w:val="left" w:leader="dot" w:pos="7938"/>
          <w:tab w:val="left" w:leader="dot" w:pos="8917"/>
          <w:tab w:val="left" w:leader="dot" w:pos="9925"/>
        </w:tabs>
        <w:spacing w:before="60"/>
        <w:ind w:left="851" w:hanging="709"/>
        <w:jc w:val="both"/>
        <w:rPr>
          <w:rFonts w:ascii="Century Gothic" w:hAnsi="Century Gothic"/>
        </w:rPr>
      </w:pPr>
      <w:r>
        <w:rPr>
          <w:rFonts w:ascii="Century Gothic" w:hAnsi="Century Gothic"/>
          <w:b/>
          <w:bCs/>
          <w:szCs w:val="24"/>
        </w:rPr>
        <w:t>10</w:t>
      </w:r>
      <w:r w:rsidR="0012296B" w:rsidRPr="007458D4">
        <w:rPr>
          <w:rFonts w:ascii="Century Gothic" w:hAnsi="Century Gothic"/>
          <w:b/>
        </w:rPr>
        <w:t>.1.</w:t>
      </w:r>
      <w:r w:rsidR="0012296B">
        <w:rPr>
          <w:rFonts w:ascii="Century Gothic" w:hAnsi="Century Gothic"/>
        </w:rPr>
        <w:t> </w:t>
      </w:r>
      <w:r w:rsidR="006B75D4">
        <w:rPr>
          <w:rFonts w:ascii="Century Gothic" w:hAnsi="Century Gothic"/>
        </w:rPr>
        <w:tab/>
      </w:r>
      <w:r w:rsidR="0012296B">
        <w:rPr>
          <w:rFonts w:ascii="Century Gothic" w:hAnsi="Century Gothic"/>
        </w:rPr>
        <w:t xml:space="preserve">Une séance </w:t>
      </w:r>
      <w:r w:rsidR="0012296B" w:rsidRPr="002A5679">
        <w:rPr>
          <w:rFonts w:ascii="Century Gothic" w:hAnsi="Century Gothic"/>
          <w:u w:val="single"/>
        </w:rPr>
        <w:t>d’entraînements</w:t>
      </w:r>
      <w:r w:rsidR="008B24EB" w:rsidRPr="008A1780">
        <w:rPr>
          <w:rFonts w:ascii="Century Gothic" w:hAnsi="Century Gothic"/>
        </w:rPr>
        <w:t xml:space="preserve"> </w:t>
      </w:r>
      <w:r w:rsidR="008B24EB" w:rsidRPr="008A1780">
        <w:rPr>
          <w:rFonts w:ascii="Century Gothic" w:hAnsi="Century Gothic"/>
          <w:b/>
        </w:rPr>
        <w:t>pour toutes les Divisions</w:t>
      </w:r>
      <w:r w:rsidR="0012296B">
        <w:rPr>
          <w:rFonts w:ascii="Century Gothic" w:hAnsi="Century Gothic"/>
        </w:rPr>
        <w:t xml:space="preserve"> (2 montées obligatoires</w:t>
      </w:r>
      <w:r w:rsidR="00AD5E93">
        <w:rPr>
          <w:rFonts w:ascii="Century Gothic" w:hAnsi="Century Gothic"/>
        </w:rPr>
        <w:t xml:space="preserve"> </w:t>
      </w:r>
      <w:r w:rsidR="00AD5E93" w:rsidRPr="003B18BF">
        <w:rPr>
          <w:rFonts w:ascii="Century Gothic" w:hAnsi="Century Gothic"/>
        </w:rPr>
        <w:t>prévues</w:t>
      </w:r>
      <w:r w:rsidR="0012296B">
        <w:rPr>
          <w:rFonts w:ascii="Century Gothic" w:hAnsi="Century Gothic"/>
        </w:rPr>
        <w:t>) aura lieu</w:t>
      </w:r>
      <w:r w:rsidR="00AA6FB2">
        <w:rPr>
          <w:rFonts w:ascii="Century Gothic" w:hAnsi="Century Gothic"/>
        </w:rPr>
        <w:br/>
      </w:r>
      <w:r w:rsidR="0012296B">
        <w:rPr>
          <w:rFonts w:ascii="Century Gothic" w:hAnsi="Century Gothic"/>
        </w:rPr>
        <w:t>le</w:t>
      </w:r>
      <w:r w:rsidR="00AA6FB2">
        <w:rPr>
          <w:rFonts w:ascii="Century Gothic" w:hAnsi="Century Gothic"/>
        </w:rPr>
        <w:t xml:space="preserve"> : </w:t>
      </w:r>
      <w:r w:rsidR="00C06907">
        <w:rPr>
          <w:rFonts w:ascii="Century Gothic" w:hAnsi="Century Gothic"/>
          <w:b/>
          <w:bCs/>
          <w:szCs w:val="24"/>
        </w:rPr>
        <w:t>……………………</w:t>
      </w:r>
      <w:r w:rsidR="00AA6FB2">
        <w:rPr>
          <w:rFonts w:ascii="Century Gothic" w:hAnsi="Century Gothic"/>
          <w:b/>
          <w:bCs/>
          <w:szCs w:val="24"/>
        </w:rPr>
        <w:t>……</w:t>
      </w:r>
      <w:r w:rsidR="00C06907">
        <w:rPr>
          <w:rFonts w:ascii="Century Gothic" w:hAnsi="Century Gothic"/>
          <w:b/>
          <w:bCs/>
          <w:szCs w:val="24"/>
        </w:rPr>
        <w:t>……………</w:t>
      </w:r>
      <w:r w:rsidR="0058071A">
        <w:rPr>
          <w:rFonts w:ascii="Century Gothic" w:hAnsi="Century Gothic"/>
        </w:rPr>
        <w:t>d</w:t>
      </w:r>
      <w:r w:rsidR="0012296B">
        <w:rPr>
          <w:rFonts w:ascii="Century Gothic" w:hAnsi="Century Gothic"/>
        </w:rPr>
        <w:t>e</w:t>
      </w:r>
      <w:r w:rsidR="00C06907">
        <w:rPr>
          <w:rFonts w:ascii="Century Gothic" w:hAnsi="Century Gothic"/>
        </w:rPr>
        <w:t>……………</w:t>
      </w:r>
      <w:proofErr w:type="gramStart"/>
      <w:r w:rsidR="00AA6FB2">
        <w:rPr>
          <w:rFonts w:ascii="Century Gothic" w:hAnsi="Century Gothic"/>
        </w:rPr>
        <w:t>…….</w:t>
      </w:r>
      <w:proofErr w:type="gramEnd"/>
      <w:r w:rsidR="00C06907">
        <w:rPr>
          <w:rFonts w:ascii="Century Gothic" w:hAnsi="Century Gothic"/>
        </w:rPr>
        <w:t>…………..</w:t>
      </w:r>
      <w:r w:rsidR="0012296B">
        <w:rPr>
          <w:rFonts w:ascii="Century Gothic" w:hAnsi="Century Gothic"/>
        </w:rPr>
        <w:t>à</w:t>
      </w:r>
      <w:r w:rsidR="00C06907">
        <w:rPr>
          <w:rFonts w:ascii="Century Gothic" w:hAnsi="Century Gothic"/>
        </w:rPr>
        <w:t>………………………………………</w:t>
      </w:r>
    </w:p>
    <w:p w14:paraId="7B8562FF" w14:textId="4130EF56" w:rsidR="0012296B" w:rsidRDefault="00B46096" w:rsidP="00F86812">
      <w:pPr>
        <w:tabs>
          <w:tab w:val="left" w:pos="851"/>
          <w:tab w:val="left" w:leader="dot" w:pos="7938"/>
          <w:tab w:val="left" w:leader="dot" w:pos="8917"/>
          <w:tab w:val="left" w:leader="dot" w:pos="9925"/>
        </w:tabs>
        <w:ind w:left="851" w:hanging="567"/>
        <w:jc w:val="both"/>
        <w:rPr>
          <w:rFonts w:ascii="Century Gothic" w:hAnsi="Century Gothic"/>
        </w:rPr>
      </w:pPr>
      <w:r>
        <w:rPr>
          <w:rFonts w:ascii="Century Gothic" w:hAnsi="Century Gothic"/>
        </w:rPr>
        <w:tab/>
      </w:r>
      <w:r w:rsidR="0012296B">
        <w:rPr>
          <w:rFonts w:ascii="Century Gothic" w:hAnsi="Century Gothic"/>
        </w:rPr>
        <w:t>(Voir Règlement Particulier Courses de Côte et Sprints, Art. 9.1.)</w:t>
      </w:r>
    </w:p>
    <w:p w14:paraId="4733D902" w14:textId="19EDDC26" w:rsidR="0033356A" w:rsidRPr="00C565E7" w:rsidRDefault="006B75D4" w:rsidP="00F86812">
      <w:pPr>
        <w:tabs>
          <w:tab w:val="left" w:pos="851"/>
          <w:tab w:val="left" w:leader="dot" w:pos="9214"/>
        </w:tabs>
        <w:ind w:left="851" w:hanging="567"/>
        <w:jc w:val="both"/>
        <w:rPr>
          <w:rFonts w:ascii="Century Gothic" w:hAnsi="Century Gothic"/>
        </w:rPr>
      </w:pPr>
      <w:r w:rsidRPr="00F40520">
        <w:rPr>
          <w:rFonts w:ascii="Century Gothic" w:hAnsi="Century Gothic"/>
          <w:color w:val="0070C0"/>
        </w:rPr>
        <w:tab/>
      </w:r>
      <w:r w:rsidR="0033356A" w:rsidRPr="00C565E7">
        <w:rPr>
          <w:rFonts w:ascii="Century Gothic" w:hAnsi="Century Gothic"/>
        </w:rPr>
        <w:t xml:space="preserve">En cas d'épreuve </w:t>
      </w:r>
      <w:r w:rsidR="00F40520" w:rsidRPr="00C565E7">
        <w:rPr>
          <w:rFonts w:ascii="Century Gothic" w:hAnsi="Century Gothic"/>
        </w:rPr>
        <w:t>« </w:t>
      </w:r>
      <w:r w:rsidR="0033356A" w:rsidRPr="00C565E7">
        <w:rPr>
          <w:rFonts w:ascii="Century Gothic" w:hAnsi="Century Gothic"/>
        </w:rPr>
        <w:t>jumelée</w:t>
      </w:r>
      <w:r w:rsidR="00F40520" w:rsidRPr="00C565E7">
        <w:rPr>
          <w:rFonts w:ascii="Century Gothic" w:hAnsi="Century Gothic"/>
        </w:rPr>
        <w:t> »</w:t>
      </w:r>
      <w:r w:rsidR="0033356A" w:rsidRPr="00C565E7">
        <w:rPr>
          <w:rFonts w:ascii="Century Gothic" w:hAnsi="Century Gothic"/>
        </w:rPr>
        <w:t xml:space="preserve">, </w:t>
      </w:r>
      <w:r w:rsidR="00DB6E98" w:rsidRPr="00C565E7">
        <w:rPr>
          <w:rFonts w:ascii="Century Gothic" w:hAnsi="Century Gothic"/>
        </w:rPr>
        <w:t>les séances d'entraînements</w:t>
      </w:r>
      <w:r w:rsidR="0033356A" w:rsidRPr="00C565E7">
        <w:rPr>
          <w:rFonts w:ascii="Century Gothic" w:hAnsi="Century Gothic"/>
        </w:rPr>
        <w:t xml:space="preserve"> se dérouleront en alternance avec</w:t>
      </w:r>
      <w:r w:rsidR="00DB6E98" w:rsidRPr="00C565E7">
        <w:rPr>
          <w:rFonts w:ascii="Century Gothic" w:hAnsi="Century Gothic"/>
        </w:rPr>
        <w:t xml:space="preserve"> celles </w:t>
      </w:r>
      <w:r w:rsidR="0033356A" w:rsidRPr="00C565E7">
        <w:rPr>
          <w:rFonts w:ascii="Century Gothic" w:hAnsi="Century Gothic"/>
        </w:rPr>
        <w:t>réservé</w:t>
      </w:r>
      <w:r w:rsidR="00AD5E93" w:rsidRPr="00C565E7">
        <w:rPr>
          <w:rFonts w:ascii="Century Gothic" w:hAnsi="Century Gothic"/>
        </w:rPr>
        <w:t>e</w:t>
      </w:r>
      <w:r w:rsidR="0033356A" w:rsidRPr="00C565E7">
        <w:rPr>
          <w:rFonts w:ascii="Century Gothic" w:hAnsi="Century Gothic"/>
        </w:rPr>
        <w:t>s aux concurrents de la manche RACB.</w:t>
      </w:r>
    </w:p>
    <w:p w14:paraId="2B18EBAF" w14:textId="77777777" w:rsidR="0033356A" w:rsidRPr="008D2B99" w:rsidRDefault="006B75D4" w:rsidP="00F86812">
      <w:pPr>
        <w:tabs>
          <w:tab w:val="left" w:pos="851"/>
          <w:tab w:val="left" w:leader="dot" w:pos="9214"/>
        </w:tabs>
        <w:ind w:left="851" w:hanging="567"/>
        <w:jc w:val="both"/>
        <w:rPr>
          <w:rFonts w:ascii="Century Gothic" w:hAnsi="Century Gothic"/>
        </w:rPr>
      </w:pPr>
      <w:r w:rsidRPr="00C565E7">
        <w:rPr>
          <w:rFonts w:ascii="Century Gothic" w:hAnsi="Century Gothic"/>
          <w:b/>
        </w:rPr>
        <w:tab/>
      </w:r>
      <w:r w:rsidR="0033356A" w:rsidRPr="00C565E7">
        <w:rPr>
          <w:rFonts w:ascii="Century Gothic" w:hAnsi="Century Gothic"/>
          <w:b/>
        </w:rPr>
        <w:t xml:space="preserve">L'ordre de déroulement de ces </w:t>
      </w:r>
      <w:r w:rsidR="00DB6E98" w:rsidRPr="00C565E7">
        <w:rPr>
          <w:rFonts w:ascii="Century Gothic" w:hAnsi="Century Gothic"/>
          <w:b/>
        </w:rPr>
        <w:t>séances d'</w:t>
      </w:r>
      <w:r w:rsidR="0033356A" w:rsidRPr="00C565E7">
        <w:rPr>
          <w:rFonts w:ascii="Century Gothic" w:hAnsi="Century Gothic"/>
          <w:b/>
        </w:rPr>
        <w:t xml:space="preserve">essais </w:t>
      </w:r>
      <w:r w:rsidR="0033356A" w:rsidRPr="008D2B99">
        <w:rPr>
          <w:rFonts w:ascii="Century Gothic" w:hAnsi="Century Gothic"/>
          <w:b/>
        </w:rPr>
        <w:t>sera maintenu pour celui des manches officielles.</w:t>
      </w:r>
      <w:r w:rsidR="0033356A" w:rsidRPr="008D2B99">
        <w:rPr>
          <w:rFonts w:ascii="Century Gothic" w:hAnsi="Century Gothic"/>
        </w:rPr>
        <w:t xml:space="preserve">  </w:t>
      </w:r>
    </w:p>
    <w:p w14:paraId="761656C3" w14:textId="594505FF" w:rsidR="0012296B" w:rsidRPr="0012456F" w:rsidRDefault="00D11380" w:rsidP="00203942">
      <w:pPr>
        <w:tabs>
          <w:tab w:val="left" w:pos="851"/>
          <w:tab w:val="left" w:leader="dot" w:pos="9214"/>
        </w:tabs>
        <w:ind w:left="851" w:hanging="709"/>
        <w:jc w:val="both"/>
        <w:rPr>
          <w:rFonts w:ascii="Century Gothic" w:hAnsi="Century Gothic"/>
        </w:rPr>
      </w:pPr>
      <w:r>
        <w:rPr>
          <w:rFonts w:ascii="Century Gothic" w:hAnsi="Century Gothic"/>
          <w:b/>
        </w:rPr>
        <w:t>10</w:t>
      </w:r>
      <w:r w:rsidR="0012296B" w:rsidRPr="0012456F">
        <w:rPr>
          <w:rFonts w:ascii="Century Gothic" w:hAnsi="Century Gothic"/>
          <w:b/>
        </w:rPr>
        <w:t>.2.</w:t>
      </w:r>
      <w:r w:rsidR="0012296B" w:rsidRPr="0012456F">
        <w:rPr>
          <w:rFonts w:ascii="Century Gothic" w:hAnsi="Century Gothic"/>
        </w:rPr>
        <w:t> </w:t>
      </w:r>
      <w:r w:rsidR="006B75D4" w:rsidRPr="0012456F">
        <w:rPr>
          <w:rFonts w:ascii="Century Gothic" w:hAnsi="Century Gothic"/>
        </w:rPr>
        <w:tab/>
      </w:r>
      <w:r w:rsidR="0012296B" w:rsidRPr="0012456F">
        <w:rPr>
          <w:rFonts w:ascii="Century Gothic" w:hAnsi="Century Gothic"/>
        </w:rPr>
        <w:t xml:space="preserve">L’entraînement </w:t>
      </w:r>
      <w:r w:rsidR="0012296B" w:rsidRPr="002A5679">
        <w:rPr>
          <w:rFonts w:ascii="Century Gothic" w:hAnsi="Century Gothic"/>
          <w:u w:val="single"/>
        </w:rPr>
        <w:t xml:space="preserve">en dehors du </w:t>
      </w:r>
      <w:proofErr w:type="gramStart"/>
      <w:r w:rsidR="0012296B" w:rsidRPr="002A5679">
        <w:rPr>
          <w:rFonts w:ascii="Century Gothic" w:hAnsi="Century Gothic"/>
          <w:u w:val="single"/>
        </w:rPr>
        <w:t>timing</w:t>
      </w:r>
      <w:proofErr w:type="gramEnd"/>
      <w:r w:rsidR="0012296B" w:rsidRPr="0012456F">
        <w:rPr>
          <w:rFonts w:ascii="Century Gothic" w:hAnsi="Century Gothic"/>
        </w:rPr>
        <w:t xml:space="preserve"> prévu est formellement </w:t>
      </w:r>
      <w:r w:rsidR="0012296B" w:rsidRPr="002A5679">
        <w:rPr>
          <w:rFonts w:ascii="Century Gothic" w:hAnsi="Century Gothic"/>
          <w:u w:val="single"/>
        </w:rPr>
        <w:t>interdit</w:t>
      </w:r>
      <w:r w:rsidR="0012296B" w:rsidRPr="0012456F">
        <w:rPr>
          <w:rFonts w:ascii="Century Gothic" w:hAnsi="Century Gothic"/>
        </w:rPr>
        <w:t xml:space="preserve"> et entraînerait des sanctions allant jusqu’à la mise hors - course, les droits d’engagement étant confisqués.</w:t>
      </w:r>
    </w:p>
    <w:p w14:paraId="520B6DE6" w14:textId="5918C98B" w:rsidR="00AE11FA" w:rsidRPr="0012456F" w:rsidRDefault="00D11380" w:rsidP="00203942">
      <w:pPr>
        <w:tabs>
          <w:tab w:val="left" w:pos="851"/>
          <w:tab w:val="left" w:leader="dot" w:pos="9214"/>
        </w:tabs>
        <w:ind w:left="851" w:hanging="709"/>
        <w:jc w:val="both"/>
        <w:rPr>
          <w:rFonts w:ascii="Century Gothic" w:hAnsi="Century Gothic"/>
        </w:rPr>
      </w:pPr>
      <w:r>
        <w:rPr>
          <w:rFonts w:ascii="Century Gothic" w:hAnsi="Century Gothic"/>
          <w:b/>
        </w:rPr>
        <w:t>10</w:t>
      </w:r>
      <w:r w:rsidR="00AE11FA" w:rsidRPr="0012456F">
        <w:rPr>
          <w:rFonts w:ascii="Century Gothic" w:hAnsi="Century Gothic"/>
          <w:b/>
        </w:rPr>
        <w:t>.3.</w:t>
      </w:r>
      <w:r w:rsidR="00AE11FA" w:rsidRPr="0012456F">
        <w:rPr>
          <w:rFonts w:ascii="Century Gothic" w:hAnsi="Century Gothic"/>
        </w:rPr>
        <w:t xml:space="preserve"> </w:t>
      </w:r>
      <w:r w:rsidR="00F86812" w:rsidRPr="0012456F">
        <w:rPr>
          <w:rFonts w:ascii="Century Gothic" w:hAnsi="Century Gothic"/>
        </w:rPr>
        <w:tab/>
      </w:r>
      <w:r w:rsidR="00AE11FA" w:rsidRPr="0012456F">
        <w:rPr>
          <w:rFonts w:ascii="Century Gothic" w:hAnsi="Century Gothic"/>
        </w:rPr>
        <w:t xml:space="preserve">Sauf accord exceptionnel de l'organisateur, tout pilote se présentant au départ de sa première montée d'essais </w:t>
      </w:r>
      <w:r w:rsidR="00AE11FA" w:rsidRPr="002A5679">
        <w:rPr>
          <w:rFonts w:ascii="Century Gothic" w:hAnsi="Century Gothic"/>
          <w:u w:val="single"/>
        </w:rPr>
        <w:t>après 11h30</w:t>
      </w:r>
      <w:r w:rsidR="00AE11FA" w:rsidRPr="0012456F">
        <w:rPr>
          <w:rFonts w:ascii="Century Gothic" w:hAnsi="Century Gothic"/>
        </w:rPr>
        <w:t xml:space="preserve"> ne pourra effectuer </w:t>
      </w:r>
      <w:r w:rsidR="00AE11FA" w:rsidRPr="002A5679">
        <w:rPr>
          <w:rFonts w:ascii="Century Gothic" w:hAnsi="Century Gothic"/>
        </w:rPr>
        <w:t>qu'</w:t>
      </w:r>
      <w:r w:rsidR="00AE11FA" w:rsidRPr="002A5679">
        <w:rPr>
          <w:rFonts w:ascii="Century Gothic" w:hAnsi="Century Gothic"/>
          <w:u w:val="single"/>
        </w:rPr>
        <w:t xml:space="preserve">une seule montée </w:t>
      </w:r>
      <w:r w:rsidR="00AE11FA" w:rsidRPr="0012456F">
        <w:rPr>
          <w:rFonts w:ascii="Century Gothic" w:hAnsi="Century Gothic"/>
        </w:rPr>
        <w:t>d'entraînement.</w:t>
      </w:r>
    </w:p>
    <w:p w14:paraId="1B840286" w14:textId="77777777" w:rsidR="0012296B" w:rsidRPr="00F973F5" w:rsidRDefault="0012296B">
      <w:pPr>
        <w:tabs>
          <w:tab w:val="left" w:leader="dot" w:pos="9214"/>
        </w:tabs>
        <w:ind w:left="284"/>
        <w:jc w:val="both"/>
        <w:rPr>
          <w:rFonts w:ascii="Century Gothic" w:hAnsi="Century Gothic"/>
          <w:sz w:val="10"/>
          <w:szCs w:val="10"/>
          <w:u w:val="single"/>
        </w:rPr>
      </w:pPr>
    </w:p>
    <w:p w14:paraId="32618CB9" w14:textId="2CF68812" w:rsidR="0012296B" w:rsidRPr="00117116" w:rsidRDefault="0012296B" w:rsidP="006678AF">
      <w:pPr>
        <w:tabs>
          <w:tab w:val="left" w:leader="dot" w:pos="9214"/>
        </w:tabs>
        <w:ind w:left="284" w:hanging="284"/>
        <w:jc w:val="both"/>
        <w:rPr>
          <w:rFonts w:ascii="Century Gothic" w:hAnsi="Century Gothic"/>
          <w:b/>
          <w:sz w:val="22"/>
          <w:szCs w:val="22"/>
          <w:u w:val="single"/>
        </w:rPr>
      </w:pPr>
      <w:r w:rsidRPr="00117116">
        <w:rPr>
          <w:rFonts w:ascii="Century Gothic" w:hAnsi="Century Gothic"/>
          <w:b/>
          <w:sz w:val="22"/>
          <w:szCs w:val="22"/>
          <w:u w:val="single"/>
        </w:rPr>
        <w:t xml:space="preserve">Article </w:t>
      </w:r>
      <w:r w:rsidRPr="00117116">
        <w:rPr>
          <w:rFonts w:ascii="Century Gothic" w:hAnsi="Century Gothic"/>
          <w:b/>
          <w:bCs/>
          <w:sz w:val="22"/>
          <w:szCs w:val="22"/>
          <w:u w:val="single"/>
        </w:rPr>
        <w:t>1</w:t>
      </w:r>
      <w:r w:rsidR="00D11380">
        <w:rPr>
          <w:rFonts w:ascii="Century Gothic" w:hAnsi="Century Gothic"/>
          <w:b/>
          <w:bCs/>
          <w:sz w:val="22"/>
          <w:szCs w:val="22"/>
          <w:u w:val="single"/>
        </w:rPr>
        <w:t>1</w:t>
      </w:r>
      <w:r w:rsidRPr="00117116">
        <w:rPr>
          <w:rFonts w:ascii="Century Gothic" w:hAnsi="Century Gothic"/>
          <w:b/>
          <w:bCs/>
          <w:sz w:val="22"/>
          <w:szCs w:val="22"/>
          <w:u w:val="single"/>
        </w:rPr>
        <w:t xml:space="preserve"> </w:t>
      </w:r>
      <w:r w:rsidRPr="00117116">
        <w:rPr>
          <w:rFonts w:ascii="Century Gothic" w:hAnsi="Century Gothic"/>
          <w:b/>
          <w:sz w:val="22"/>
          <w:szCs w:val="22"/>
          <w:u w:val="single"/>
        </w:rPr>
        <w:t>: Course</w:t>
      </w:r>
    </w:p>
    <w:p w14:paraId="636057F7" w14:textId="07007939" w:rsidR="008741E8" w:rsidRPr="0012456F" w:rsidRDefault="0012296B" w:rsidP="00203942">
      <w:pPr>
        <w:pStyle w:val="101"/>
        <w:numPr>
          <w:ilvl w:val="0"/>
          <w:numId w:val="0"/>
        </w:numPr>
        <w:tabs>
          <w:tab w:val="left" w:pos="851"/>
        </w:tabs>
        <w:ind w:left="851" w:hanging="709"/>
        <w:jc w:val="both"/>
        <w:rPr>
          <w:b/>
        </w:rPr>
      </w:pPr>
      <w:r w:rsidRPr="0012456F">
        <w:rPr>
          <w:b/>
          <w:bCs/>
        </w:rPr>
        <w:t>1</w:t>
      </w:r>
      <w:r w:rsidR="00D11380">
        <w:rPr>
          <w:b/>
          <w:bCs/>
        </w:rPr>
        <w:t>1</w:t>
      </w:r>
      <w:r w:rsidRPr="0012456F">
        <w:rPr>
          <w:b/>
          <w:bCs/>
        </w:rPr>
        <w:t>.1.</w:t>
      </w:r>
      <w:r w:rsidRPr="0012456F">
        <w:rPr>
          <w:bCs/>
        </w:rPr>
        <w:t> </w:t>
      </w:r>
      <w:r w:rsidR="006B75D4" w:rsidRPr="0012456F">
        <w:rPr>
          <w:bCs/>
        </w:rPr>
        <w:tab/>
      </w:r>
      <w:r w:rsidR="000D4E8B" w:rsidRPr="0012456F">
        <w:t xml:space="preserve">L'organisateur devra prévoir de faire procéder à </w:t>
      </w:r>
      <w:r w:rsidR="000D4E8B" w:rsidRPr="002A5679">
        <w:rPr>
          <w:b/>
          <w:u w:val="single"/>
        </w:rPr>
        <w:t>3 montées officielles</w:t>
      </w:r>
      <w:r w:rsidR="000D4E8B" w:rsidRPr="0012456F">
        <w:rPr>
          <w:b/>
        </w:rPr>
        <w:t>.</w:t>
      </w:r>
    </w:p>
    <w:p w14:paraId="021B98DE" w14:textId="77777777" w:rsidR="008741E8" w:rsidRPr="0012456F" w:rsidRDefault="008741E8" w:rsidP="00F86812">
      <w:pPr>
        <w:pStyle w:val="101"/>
        <w:numPr>
          <w:ilvl w:val="0"/>
          <w:numId w:val="0"/>
        </w:numPr>
        <w:tabs>
          <w:tab w:val="left" w:pos="851"/>
        </w:tabs>
        <w:ind w:left="851" w:hanging="567"/>
        <w:jc w:val="both"/>
      </w:pPr>
      <w:r w:rsidRPr="0012456F">
        <w:t xml:space="preserve"> </w:t>
      </w:r>
      <w:r w:rsidR="006B75D4" w:rsidRPr="0012456F">
        <w:tab/>
      </w:r>
      <w:r w:rsidRPr="0012456F">
        <w:t xml:space="preserve">Lors des épreuves "jumelées", </w:t>
      </w:r>
      <w:r w:rsidRPr="0012456F">
        <w:rPr>
          <w:b/>
        </w:rPr>
        <w:t>le nombre de manches officielles</w:t>
      </w:r>
      <w:r w:rsidRPr="0012456F">
        <w:t xml:space="preserve"> </w:t>
      </w:r>
      <w:r w:rsidRPr="0012456F">
        <w:rPr>
          <w:b/>
          <w:bCs/>
        </w:rPr>
        <w:t>prévues devra être</w:t>
      </w:r>
      <w:r w:rsidRPr="0012456F">
        <w:t xml:space="preserve"> </w:t>
      </w:r>
      <w:r w:rsidRPr="0012456F">
        <w:rPr>
          <w:b/>
        </w:rPr>
        <w:t>identique</w:t>
      </w:r>
      <w:r w:rsidRPr="0012456F">
        <w:t xml:space="preserve"> pour les concurrents RACB et pour les concurrents ASAF.</w:t>
      </w:r>
    </w:p>
    <w:p w14:paraId="3CE44863" w14:textId="3EEE621B" w:rsidR="000D4E8B" w:rsidRPr="0058071A" w:rsidRDefault="006B75D4" w:rsidP="00F86812">
      <w:pPr>
        <w:tabs>
          <w:tab w:val="left" w:pos="851"/>
        </w:tabs>
        <w:ind w:left="851" w:hanging="567"/>
        <w:jc w:val="both"/>
        <w:rPr>
          <w:rFonts w:ascii="Century Gothic" w:hAnsi="Century Gothic"/>
          <w:b/>
          <w:bCs/>
        </w:rPr>
      </w:pPr>
      <w:r w:rsidRPr="0012456F">
        <w:rPr>
          <w:rFonts w:ascii="Century Gothic" w:hAnsi="Century Gothic"/>
        </w:rPr>
        <w:tab/>
      </w:r>
      <w:r w:rsidR="000D4E8B" w:rsidRPr="0012456F">
        <w:rPr>
          <w:rFonts w:ascii="Century Gothic" w:hAnsi="Century Gothic"/>
        </w:rPr>
        <w:t xml:space="preserve">En cas d'impossibilité, au vu des alea de la course, d'organiser les 3 montées officielles prévues </w:t>
      </w:r>
      <w:r w:rsidR="000D4E8B" w:rsidRPr="00F40520">
        <w:rPr>
          <w:rFonts w:ascii="Century Gothic" w:hAnsi="Century Gothic"/>
        </w:rPr>
        <w:t>la décision de suppression de</w:t>
      </w:r>
      <w:r w:rsidR="000D4E8B" w:rsidRPr="0012456F">
        <w:rPr>
          <w:rFonts w:ascii="Century Gothic" w:hAnsi="Century Gothic"/>
        </w:rPr>
        <w:t xml:space="preserve"> l'une ou plusieurs d'entre elles, sera prise par l’organisateur </w:t>
      </w:r>
      <w:r w:rsidR="000D4E8B" w:rsidRPr="0058071A">
        <w:rPr>
          <w:rFonts w:ascii="Century Gothic" w:hAnsi="Century Gothic"/>
          <w:b/>
          <w:bCs/>
        </w:rPr>
        <w:t>en concertation avec le</w:t>
      </w:r>
      <w:r w:rsidR="008741E8" w:rsidRPr="0058071A">
        <w:rPr>
          <w:rFonts w:ascii="Century Gothic" w:hAnsi="Century Gothic"/>
          <w:b/>
          <w:bCs/>
        </w:rPr>
        <w:t>(</w:t>
      </w:r>
      <w:r w:rsidR="000D4E8B" w:rsidRPr="0058071A">
        <w:rPr>
          <w:rFonts w:ascii="Century Gothic" w:hAnsi="Century Gothic"/>
          <w:b/>
          <w:bCs/>
        </w:rPr>
        <w:t>s</w:t>
      </w:r>
      <w:r w:rsidR="008741E8" w:rsidRPr="0058071A">
        <w:rPr>
          <w:rFonts w:ascii="Century Gothic" w:hAnsi="Century Gothic"/>
          <w:b/>
          <w:bCs/>
        </w:rPr>
        <w:t>)</w:t>
      </w:r>
      <w:r w:rsidR="000D4E8B" w:rsidRPr="0058071A">
        <w:rPr>
          <w:rFonts w:ascii="Century Gothic" w:hAnsi="Century Gothic"/>
          <w:b/>
          <w:bCs/>
        </w:rPr>
        <w:t xml:space="preserve"> Collège</w:t>
      </w:r>
      <w:r w:rsidR="008741E8" w:rsidRPr="0058071A">
        <w:rPr>
          <w:rFonts w:ascii="Century Gothic" w:hAnsi="Century Gothic"/>
          <w:b/>
          <w:bCs/>
        </w:rPr>
        <w:t>(</w:t>
      </w:r>
      <w:r w:rsidR="000D4E8B" w:rsidRPr="0058071A">
        <w:rPr>
          <w:rFonts w:ascii="Century Gothic" w:hAnsi="Century Gothic"/>
          <w:b/>
          <w:bCs/>
        </w:rPr>
        <w:t>s</w:t>
      </w:r>
      <w:r w:rsidR="008741E8" w:rsidRPr="0058071A">
        <w:rPr>
          <w:rFonts w:ascii="Century Gothic" w:hAnsi="Century Gothic"/>
          <w:b/>
          <w:bCs/>
        </w:rPr>
        <w:t>)</w:t>
      </w:r>
      <w:r w:rsidR="000D4E8B" w:rsidRPr="0058071A">
        <w:rPr>
          <w:rFonts w:ascii="Century Gothic" w:hAnsi="Century Gothic"/>
          <w:b/>
          <w:bCs/>
        </w:rPr>
        <w:t xml:space="preserve"> de Commissaires Sportifs des deux Fédération</w:t>
      </w:r>
      <w:r w:rsidR="00690DF7" w:rsidRPr="0058071A">
        <w:rPr>
          <w:rFonts w:ascii="Century Gothic" w:hAnsi="Century Gothic"/>
          <w:b/>
          <w:bCs/>
        </w:rPr>
        <w:t xml:space="preserve">s. </w:t>
      </w:r>
    </w:p>
    <w:p w14:paraId="1CB9C4ED" w14:textId="07DB6F37" w:rsidR="000D4E8B" w:rsidRPr="00CA04E2" w:rsidRDefault="006B75D4" w:rsidP="00F86812">
      <w:pPr>
        <w:pStyle w:val="101"/>
        <w:numPr>
          <w:ilvl w:val="0"/>
          <w:numId w:val="0"/>
        </w:numPr>
        <w:tabs>
          <w:tab w:val="left" w:pos="851"/>
        </w:tabs>
        <w:ind w:left="851" w:hanging="567"/>
        <w:jc w:val="both"/>
      </w:pPr>
      <w:r w:rsidRPr="00F40520">
        <w:rPr>
          <w:b/>
          <w:color w:val="0070C0"/>
        </w:rPr>
        <w:tab/>
      </w:r>
      <w:r w:rsidR="000D4E8B" w:rsidRPr="00CA04E2">
        <w:rPr>
          <w:b/>
        </w:rPr>
        <w:t xml:space="preserve">L'ordre </w:t>
      </w:r>
      <w:r w:rsidR="000D4E8B" w:rsidRPr="00CA04E2">
        <w:t xml:space="preserve">de déroulement de ces manches sera </w:t>
      </w:r>
      <w:r w:rsidR="000D4E8B" w:rsidRPr="00CA04E2">
        <w:rPr>
          <w:b/>
        </w:rPr>
        <w:t>identique</w:t>
      </w:r>
      <w:r w:rsidR="000D4E8B" w:rsidRPr="00CA04E2">
        <w:t xml:space="preserve"> à celui des </w:t>
      </w:r>
      <w:r w:rsidR="000D4E8B" w:rsidRPr="00CA04E2">
        <w:rPr>
          <w:b/>
        </w:rPr>
        <w:t>essais</w:t>
      </w:r>
      <w:r w:rsidR="000D4E8B" w:rsidRPr="00CA04E2">
        <w:t xml:space="preserve"> et devra être </w:t>
      </w:r>
      <w:r w:rsidR="000D4E8B" w:rsidRPr="00CA04E2">
        <w:rPr>
          <w:b/>
        </w:rPr>
        <w:t>alternatif</w:t>
      </w:r>
    </w:p>
    <w:p w14:paraId="1DC46C1A" w14:textId="5A3673CF" w:rsidR="000D4E8B" w:rsidRPr="004F25C9" w:rsidRDefault="006B75D4" w:rsidP="00F86812">
      <w:pPr>
        <w:pStyle w:val="101"/>
        <w:numPr>
          <w:ilvl w:val="0"/>
          <w:numId w:val="0"/>
        </w:numPr>
        <w:tabs>
          <w:tab w:val="left" w:pos="851"/>
        </w:tabs>
        <w:ind w:left="851" w:hanging="567"/>
        <w:jc w:val="both"/>
        <w:rPr>
          <w:b/>
          <w:color w:val="0070C0"/>
        </w:rPr>
      </w:pPr>
      <w:r w:rsidRPr="00CA04E2">
        <w:rPr>
          <w:b/>
        </w:rPr>
        <w:tab/>
      </w:r>
      <w:r w:rsidR="000D4E8B" w:rsidRPr="00CA04E2">
        <w:rPr>
          <w:b/>
        </w:rPr>
        <w:t>Il ne sera pas autorisé de modifier cet ordre, ni au départ, ni en cours d'épreuve</w:t>
      </w:r>
      <w:r w:rsidR="000D4E8B" w:rsidRPr="00146DDC">
        <w:rPr>
          <w:b/>
          <w:color w:val="0070C0"/>
        </w:rPr>
        <w:t>.</w:t>
      </w:r>
    </w:p>
    <w:p w14:paraId="5E126F86" w14:textId="43996309" w:rsidR="00AD5E93" w:rsidRPr="0012456F" w:rsidRDefault="006B75D4" w:rsidP="00F86812">
      <w:pPr>
        <w:tabs>
          <w:tab w:val="left" w:pos="851"/>
          <w:tab w:val="left" w:leader="dot" w:pos="9214"/>
        </w:tabs>
        <w:ind w:left="851" w:hanging="567"/>
        <w:jc w:val="both"/>
        <w:rPr>
          <w:rFonts w:ascii="Century Gothic" w:hAnsi="Century Gothic"/>
        </w:rPr>
      </w:pPr>
      <w:r w:rsidRPr="0012456F">
        <w:rPr>
          <w:rFonts w:ascii="Century Gothic" w:hAnsi="Century Gothic"/>
        </w:rPr>
        <w:tab/>
      </w:r>
      <w:r w:rsidR="00AD5E93" w:rsidRPr="0012456F">
        <w:rPr>
          <w:rFonts w:ascii="Century Gothic" w:hAnsi="Century Gothic"/>
        </w:rPr>
        <w:t>Le départ de la 1</w:t>
      </w:r>
      <w:r w:rsidR="00AD5E93" w:rsidRPr="0012456F">
        <w:rPr>
          <w:rFonts w:ascii="Century Gothic" w:hAnsi="Century Gothic"/>
          <w:vertAlign w:val="superscript"/>
        </w:rPr>
        <w:t>ère</w:t>
      </w:r>
      <w:r w:rsidR="00AD5E93" w:rsidRPr="0012456F">
        <w:rPr>
          <w:rFonts w:ascii="Century Gothic" w:hAnsi="Century Gothic"/>
        </w:rPr>
        <w:t xml:space="preserve"> montée </w:t>
      </w:r>
      <w:r w:rsidR="008741E8" w:rsidRPr="0012456F">
        <w:rPr>
          <w:rFonts w:ascii="Century Gothic" w:hAnsi="Century Gothic"/>
          <w:b/>
        </w:rPr>
        <w:t>d'essai</w:t>
      </w:r>
      <w:r w:rsidR="008741E8" w:rsidRPr="0012456F">
        <w:rPr>
          <w:rFonts w:ascii="Century Gothic" w:hAnsi="Century Gothic"/>
        </w:rPr>
        <w:t xml:space="preserve"> </w:t>
      </w:r>
      <w:r w:rsidR="00AD5E93" w:rsidRPr="0012456F">
        <w:rPr>
          <w:rFonts w:ascii="Century Gothic" w:hAnsi="Century Gothic"/>
        </w:rPr>
        <w:t xml:space="preserve">est prévu </w:t>
      </w:r>
      <w:r w:rsidR="00CA04E2" w:rsidRPr="0012456F">
        <w:rPr>
          <w:rFonts w:ascii="Century Gothic" w:hAnsi="Century Gothic"/>
        </w:rPr>
        <w:t xml:space="preserve">à </w:t>
      </w:r>
      <w:r w:rsidR="00C06907">
        <w:rPr>
          <w:rFonts w:ascii="Century Gothic" w:hAnsi="Century Gothic"/>
        </w:rPr>
        <w:t>………………………………………………</w:t>
      </w:r>
      <w:r w:rsidR="00AD5E93" w:rsidRPr="0012456F">
        <w:rPr>
          <w:rFonts w:ascii="Century Gothic" w:hAnsi="Century Gothic"/>
        </w:rPr>
        <w:t xml:space="preserve"> </w:t>
      </w:r>
    </w:p>
    <w:p w14:paraId="044D5EE5" w14:textId="4836E2BD" w:rsidR="008741E8" w:rsidRDefault="006B75D4" w:rsidP="00F86812">
      <w:pPr>
        <w:tabs>
          <w:tab w:val="left" w:pos="851"/>
          <w:tab w:val="left" w:leader="dot" w:pos="9214"/>
        </w:tabs>
        <w:ind w:left="851" w:hanging="567"/>
        <w:jc w:val="both"/>
        <w:rPr>
          <w:rFonts w:ascii="Century Gothic" w:hAnsi="Century Gothic"/>
        </w:rPr>
      </w:pPr>
      <w:r w:rsidRPr="0012456F">
        <w:rPr>
          <w:rFonts w:ascii="Century Gothic" w:hAnsi="Century Gothic"/>
        </w:rPr>
        <w:tab/>
      </w:r>
      <w:r w:rsidR="008741E8" w:rsidRPr="0012456F">
        <w:rPr>
          <w:rFonts w:ascii="Century Gothic" w:hAnsi="Century Gothic"/>
        </w:rPr>
        <w:t>Le départ de la 1</w:t>
      </w:r>
      <w:r w:rsidR="008741E8" w:rsidRPr="0012456F">
        <w:rPr>
          <w:rFonts w:ascii="Century Gothic" w:hAnsi="Century Gothic"/>
          <w:vertAlign w:val="superscript"/>
        </w:rPr>
        <w:t>ère</w:t>
      </w:r>
      <w:r w:rsidR="008741E8" w:rsidRPr="0012456F">
        <w:rPr>
          <w:rFonts w:ascii="Century Gothic" w:hAnsi="Century Gothic"/>
        </w:rPr>
        <w:t xml:space="preserve"> montée </w:t>
      </w:r>
      <w:r w:rsidR="008741E8" w:rsidRPr="0012456F">
        <w:rPr>
          <w:rFonts w:ascii="Century Gothic" w:hAnsi="Century Gothic"/>
          <w:b/>
        </w:rPr>
        <w:t>officielle</w:t>
      </w:r>
      <w:r w:rsidR="008741E8" w:rsidRPr="0012456F">
        <w:rPr>
          <w:rFonts w:ascii="Century Gothic" w:hAnsi="Century Gothic"/>
        </w:rPr>
        <w:t xml:space="preserve"> est prévu </w:t>
      </w:r>
      <w:r w:rsidR="00C565E7" w:rsidRPr="0012456F">
        <w:rPr>
          <w:rFonts w:ascii="Century Gothic" w:hAnsi="Century Gothic"/>
        </w:rPr>
        <w:t xml:space="preserve">à </w:t>
      </w:r>
      <w:r w:rsidR="00C06907">
        <w:rPr>
          <w:rFonts w:ascii="Century Gothic" w:hAnsi="Century Gothic"/>
        </w:rPr>
        <w:t>…………………………………………….</w:t>
      </w:r>
      <w:r w:rsidR="008741E8" w:rsidRPr="0012456F">
        <w:rPr>
          <w:rFonts w:ascii="Century Gothic" w:hAnsi="Century Gothic"/>
        </w:rPr>
        <w:t xml:space="preserve"> </w:t>
      </w:r>
    </w:p>
    <w:p w14:paraId="39EF951A" w14:textId="77777777" w:rsidR="00300A02" w:rsidRPr="00300A02" w:rsidRDefault="00300A02" w:rsidP="00F86812">
      <w:pPr>
        <w:tabs>
          <w:tab w:val="left" w:pos="851"/>
          <w:tab w:val="left" w:leader="dot" w:pos="9214"/>
        </w:tabs>
        <w:ind w:left="851" w:hanging="567"/>
        <w:jc w:val="both"/>
        <w:rPr>
          <w:rFonts w:ascii="Century Gothic" w:hAnsi="Century Gothic"/>
          <w:sz w:val="10"/>
          <w:szCs w:val="10"/>
        </w:rPr>
      </w:pPr>
    </w:p>
    <w:p w14:paraId="5D7E8320" w14:textId="03340824" w:rsidR="00162557" w:rsidRPr="00300A02" w:rsidRDefault="00644F6F" w:rsidP="00300A02">
      <w:pPr>
        <w:pBdr>
          <w:top w:val="single" w:sz="4" w:space="1" w:color="auto"/>
          <w:left w:val="single" w:sz="4" w:space="4" w:color="auto"/>
          <w:bottom w:val="single" w:sz="4" w:space="1" w:color="auto"/>
          <w:right w:val="single" w:sz="4" w:space="4" w:color="auto"/>
        </w:pBdr>
        <w:tabs>
          <w:tab w:val="left" w:pos="851"/>
          <w:tab w:val="left" w:leader="dot" w:pos="9214"/>
        </w:tabs>
        <w:ind w:left="851"/>
        <w:jc w:val="both"/>
        <w:rPr>
          <w:rFonts w:ascii="Century Gothic" w:hAnsi="Century Gothic"/>
          <w:color w:val="FF0000"/>
        </w:rPr>
      </w:pPr>
      <w:r w:rsidRPr="00046E86">
        <w:rPr>
          <w:rFonts w:ascii="Century Gothic" w:hAnsi="Century Gothic"/>
          <w:b/>
          <w:bCs/>
          <w:color w:val="FF0000"/>
        </w:rPr>
        <w:t>ATTENTION :</w:t>
      </w:r>
      <w:r w:rsidRPr="00046E86">
        <w:rPr>
          <w:rFonts w:ascii="Century Gothic" w:hAnsi="Century Gothic"/>
          <w:color w:val="FF0000"/>
        </w:rPr>
        <w:t xml:space="preserve"> </w:t>
      </w:r>
      <w:r w:rsidR="00162557" w:rsidRPr="00046E86">
        <w:rPr>
          <w:rFonts w:ascii="Century Gothic" w:hAnsi="Century Gothic"/>
          <w:color w:val="FF0000"/>
        </w:rPr>
        <w:t>L</w:t>
      </w:r>
      <w:r w:rsidR="00A36F10" w:rsidRPr="00046E86">
        <w:rPr>
          <w:rFonts w:ascii="Century Gothic" w:hAnsi="Century Gothic"/>
          <w:color w:val="FF0000"/>
        </w:rPr>
        <w:t>e classement établi sur le</w:t>
      </w:r>
      <w:r w:rsidR="00300A02" w:rsidRPr="00046E86">
        <w:rPr>
          <w:rFonts w:ascii="Century Gothic" w:hAnsi="Century Gothic"/>
          <w:color w:val="FF0000"/>
        </w:rPr>
        <w:t>s</w:t>
      </w:r>
      <w:r w:rsidR="00A36F10" w:rsidRPr="00046E86">
        <w:rPr>
          <w:rFonts w:ascii="Century Gothic" w:hAnsi="Century Gothic"/>
          <w:color w:val="FF0000"/>
        </w:rPr>
        <w:t xml:space="preserve"> temps </w:t>
      </w:r>
      <w:r w:rsidR="001A1B3F" w:rsidRPr="00046E86">
        <w:rPr>
          <w:rFonts w:ascii="Century Gothic" w:hAnsi="Century Gothic"/>
          <w:color w:val="FF0000"/>
        </w:rPr>
        <w:t>réalisé</w:t>
      </w:r>
      <w:r w:rsidR="00300A02" w:rsidRPr="00046E86">
        <w:rPr>
          <w:rFonts w:ascii="Century Gothic" w:hAnsi="Century Gothic"/>
          <w:color w:val="FF0000"/>
        </w:rPr>
        <w:t>s</w:t>
      </w:r>
      <w:r w:rsidR="001A1B3F" w:rsidRPr="00046E86">
        <w:rPr>
          <w:rFonts w:ascii="Century Gothic" w:hAnsi="Century Gothic"/>
          <w:color w:val="FF0000"/>
        </w:rPr>
        <w:t xml:space="preserve"> aux séances d'</w:t>
      </w:r>
      <w:r w:rsidR="00A36F10" w:rsidRPr="00046E86">
        <w:rPr>
          <w:rFonts w:ascii="Century Gothic" w:hAnsi="Century Gothic"/>
          <w:color w:val="FF0000"/>
        </w:rPr>
        <w:t>essais</w:t>
      </w:r>
      <w:r w:rsidR="001A1B3F" w:rsidRPr="00046E86">
        <w:rPr>
          <w:rFonts w:ascii="Century Gothic" w:hAnsi="Century Gothic"/>
          <w:color w:val="FF0000"/>
        </w:rPr>
        <w:t xml:space="preserve"> </w:t>
      </w:r>
      <w:r w:rsidR="0094255B" w:rsidRPr="00046E86">
        <w:rPr>
          <w:rFonts w:ascii="Century Gothic" w:hAnsi="Century Gothic"/>
          <w:color w:val="FF0000"/>
        </w:rPr>
        <w:t>gén</w:t>
      </w:r>
      <w:r w:rsidRPr="00046E86">
        <w:rPr>
          <w:rFonts w:ascii="Century Gothic" w:hAnsi="Century Gothic"/>
          <w:color w:val="FF0000"/>
        </w:rPr>
        <w:t>é</w:t>
      </w:r>
      <w:r w:rsidR="0094255B" w:rsidRPr="00046E86">
        <w:rPr>
          <w:rFonts w:ascii="Century Gothic" w:hAnsi="Century Gothic"/>
          <w:color w:val="FF0000"/>
        </w:rPr>
        <w:t>rera</w:t>
      </w:r>
      <w:r w:rsidR="001A1B3F" w:rsidRPr="00046E86">
        <w:rPr>
          <w:rFonts w:ascii="Century Gothic" w:hAnsi="Century Gothic"/>
          <w:color w:val="FF0000"/>
        </w:rPr>
        <w:t xml:space="preserve"> l'</w:t>
      </w:r>
      <w:r w:rsidR="00162557" w:rsidRPr="00046E86">
        <w:rPr>
          <w:rFonts w:ascii="Century Gothic" w:hAnsi="Century Gothic"/>
          <w:color w:val="FF0000"/>
        </w:rPr>
        <w:t xml:space="preserve">ordre de départ </w:t>
      </w:r>
      <w:r w:rsidR="004E6251" w:rsidRPr="00046E86">
        <w:rPr>
          <w:rFonts w:ascii="Century Gothic" w:hAnsi="Century Gothic"/>
          <w:color w:val="FF0000"/>
        </w:rPr>
        <w:t>pour les</w:t>
      </w:r>
      <w:r w:rsidR="00162557" w:rsidRPr="00046E86">
        <w:rPr>
          <w:rFonts w:ascii="Century Gothic" w:hAnsi="Century Gothic"/>
          <w:color w:val="FF0000"/>
        </w:rPr>
        <w:t xml:space="preserve"> montées officielles</w:t>
      </w:r>
      <w:r w:rsidR="001A1B3F" w:rsidRPr="00046E86">
        <w:rPr>
          <w:rFonts w:ascii="Century Gothic" w:hAnsi="Century Gothic"/>
          <w:color w:val="FF0000"/>
        </w:rPr>
        <w:t xml:space="preserve">, </w:t>
      </w:r>
      <w:r w:rsidR="00300A02" w:rsidRPr="00046E86">
        <w:rPr>
          <w:rFonts w:ascii="Century Gothic" w:hAnsi="Century Gothic"/>
          <w:color w:val="FF0000"/>
        </w:rPr>
        <w:t xml:space="preserve">mais </w:t>
      </w:r>
      <w:r w:rsidR="007303CB" w:rsidRPr="00046E86">
        <w:rPr>
          <w:rFonts w:ascii="Century Gothic" w:hAnsi="Century Gothic"/>
          <w:color w:val="FF0000"/>
        </w:rPr>
        <w:t>dans l'ordre inverse</w:t>
      </w:r>
      <w:r w:rsidR="0094255B" w:rsidRPr="00046E86">
        <w:rPr>
          <w:rFonts w:ascii="Century Gothic" w:hAnsi="Century Gothic"/>
          <w:color w:val="FF0000"/>
        </w:rPr>
        <w:t xml:space="preserve"> (</w:t>
      </w:r>
      <w:r w:rsidR="001A037C" w:rsidRPr="00046E86">
        <w:rPr>
          <w:rFonts w:ascii="Century Gothic" w:hAnsi="Century Gothic"/>
          <w:color w:val="FF0000"/>
        </w:rPr>
        <w:t>du plus lent au plus rapide</w:t>
      </w:r>
      <w:r w:rsidR="00300A02" w:rsidRPr="00046E86">
        <w:rPr>
          <w:rFonts w:ascii="Century Gothic" w:hAnsi="Century Gothic"/>
          <w:color w:val="FF0000"/>
        </w:rPr>
        <w:t xml:space="preserve">) aussi bien en Divisions </w:t>
      </w:r>
      <w:r w:rsidR="00785BB1" w:rsidRPr="00046E86">
        <w:rPr>
          <w:rFonts w:ascii="Century Gothic" w:hAnsi="Century Gothic"/>
          <w:color w:val="FF0000"/>
        </w:rPr>
        <w:t>1-2-3</w:t>
      </w:r>
      <w:r w:rsidR="00300A02" w:rsidRPr="00046E86">
        <w:rPr>
          <w:rFonts w:ascii="Century Gothic" w:hAnsi="Century Gothic"/>
          <w:color w:val="FF0000"/>
        </w:rPr>
        <w:t xml:space="preserve"> </w:t>
      </w:r>
      <w:r w:rsidR="00785BB1" w:rsidRPr="00046E86">
        <w:rPr>
          <w:rFonts w:ascii="Century Gothic" w:hAnsi="Century Gothic"/>
          <w:color w:val="FF0000"/>
        </w:rPr>
        <w:t>confondues</w:t>
      </w:r>
      <w:r w:rsidR="00300A02" w:rsidRPr="00046E86">
        <w:rPr>
          <w:rFonts w:ascii="Century Gothic" w:hAnsi="Century Gothic"/>
          <w:color w:val="FF0000"/>
        </w:rPr>
        <w:t>, tout s’abord, qu’en Division 4, ensuite</w:t>
      </w:r>
      <w:r w:rsidR="007303CB" w:rsidRPr="00046E86">
        <w:rPr>
          <w:rFonts w:ascii="Century Gothic" w:hAnsi="Century Gothic"/>
          <w:color w:val="FF0000"/>
        </w:rPr>
        <w:t>.</w:t>
      </w:r>
    </w:p>
    <w:p w14:paraId="35D1D7A9" w14:textId="77777777" w:rsidR="00300A02" w:rsidRPr="00300A02" w:rsidRDefault="00300A02" w:rsidP="00300A02">
      <w:pPr>
        <w:pBdr>
          <w:top w:val="single" w:sz="4" w:space="1" w:color="auto"/>
          <w:left w:val="single" w:sz="4" w:space="4" w:color="auto"/>
          <w:bottom w:val="single" w:sz="4" w:space="1" w:color="auto"/>
          <w:right w:val="single" w:sz="4" w:space="4" w:color="auto"/>
        </w:pBdr>
        <w:tabs>
          <w:tab w:val="left" w:pos="851"/>
          <w:tab w:val="left" w:leader="dot" w:pos="9214"/>
        </w:tabs>
        <w:ind w:left="851"/>
        <w:jc w:val="both"/>
        <w:rPr>
          <w:rFonts w:ascii="Century Gothic" w:hAnsi="Century Gothic"/>
          <w:color w:val="FF0000"/>
          <w:sz w:val="10"/>
          <w:szCs w:val="10"/>
        </w:rPr>
      </w:pPr>
    </w:p>
    <w:p w14:paraId="2DBBC421" w14:textId="77777777" w:rsidR="00300A02" w:rsidRPr="00300A02" w:rsidRDefault="00300A02" w:rsidP="00300A02">
      <w:pPr>
        <w:pStyle w:val="101"/>
        <w:numPr>
          <w:ilvl w:val="0"/>
          <w:numId w:val="0"/>
        </w:numPr>
        <w:ind w:left="851" w:hanging="851"/>
        <w:jc w:val="both"/>
        <w:rPr>
          <w:b/>
          <w:bCs/>
          <w:sz w:val="10"/>
          <w:szCs w:val="10"/>
        </w:rPr>
      </w:pPr>
    </w:p>
    <w:p w14:paraId="273E2A4B" w14:textId="09F8ED7F" w:rsidR="000815E8" w:rsidRDefault="0012296B" w:rsidP="00300A02">
      <w:pPr>
        <w:pStyle w:val="101"/>
        <w:numPr>
          <w:ilvl w:val="0"/>
          <w:numId w:val="0"/>
        </w:numPr>
        <w:ind w:left="851" w:hanging="709"/>
        <w:jc w:val="both"/>
        <w:rPr>
          <w:b/>
        </w:rPr>
      </w:pPr>
      <w:r w:rsidRPr="0012456F">
        <w:rPr>
          <w:b/>
          <w:bCs/>
        </w:rPr>
        <w:t>1</w:t>
      </w:r>
      <w:r w:rsidR="00D11380">
        <w:rPr>
          <w:b/>
          <w:bCs/>
        </w:rPr>
        <w:t>1</w:t>
      </w:r>
      <w:r w:rsidRPr="0012456F">
        <w:rPr>
          <w:b/>
          <w:bCs/>
        </w:rPr>
        <w:t>.2</w:t>
      </w:r>
      <w:r w:rsidR="008A1780" w:rsidRPr="0012456F">
        <w:rPr>
          <w:b/>
          <w:bCs/>
        </w:rPr>
        <w:t xml:space="preserve">. </w:t>
      </w:r>
      <w:r w:rsidR="006B75D4" w:rsidRPr="0012456F">
        <w:rPr>
          <w:b/>
          <w:bCs/>
        </w:rPr>
        <w:tab/>
      </w:r>
      <w:r w:rsidR="000815E8" w:rsidRPr="0012456F">
        <w:t xml:space="preserve">Le </w:t>
      </w:r>
      <w:r w:rsidR="000815E8" w:rsidRPr="0012456F">
        <w:rPr>
          <w:u w:val="single"/>
        </w:rPr>
        <w:t>classement</w:t>
      </w:r>
      <w:r w:rsidR="000815E8" w:rsidRPr="0012456F">
        <w:t xml:space="preserve"> sera établi :</w:t>
      </w:r>
      <w:r w:rsidR="000815E8" w:rsidRPr="0012456F">
        <w:rPr>
          <w:b/>
        </w:rPr>
        <w:t xml:space="preserve"> </w:t>
      </w:r>
    </w:p>
    <w:p w14:paraId="2E4FB2A4" w14:textId="77777777" w:rsidR="0012456F" w:rsidRPr="00B639C9" w:rsidRDefault="0012456F" w:rsidP="006B75D4">
      <w:pPr>
        <w:pStyle w:val="101"/>
        <w:numPr>
          <w:ilvl w:val="0"/>
          <w:numId w:val="0"/>
        </w:numPr>
        <w:ind w:left="851" w:hanging="567"/>
        <w:jc w:val="both"/>
        <w:rPr>
          <w:b/>
          <w:sz w:val="10"/>
          <w:szCs w:val="10"/>
        </w:rPr>
      </w:pPr>
    </w:p>
    <w:p w14:paraId="16E95471" w14:textId="74A0AE1A" w:rsidR="000815E8" w:rsidRPr="008A1780" w:rsidRDefault="000815E8" w:rsidP="008E2EF6">
      <w:pPr>
        <w:pStyle w:val="101"/>
        <w:numPr>
          <w:ilvl w:val="0"/>
          <w:numId w:val="3"/>
        </w:numPr>
        <w:pBdr>
          <w:top w:val="single" w:sz="4" w:space="0" w:color="auto"/>
          <w:left w:val="single" w:sz="4" w:space="4" w:color="auto"/>
          <w:bottom w:val="single" w:sz="4" w:space="1" w:color="auto"/>
          <w:right w:val="single" w:sz="4" w:space="4" w:color="auto"/>
        </w:pBdr>
        <w:tabs>
          <w:tab w:val="clear" w:pos="786"/>
          <w:tab w:val="num" w:pos="1134"/>
        </w:tabs>
        <w:ind w:left="993" w:hanging="142"/>
        <w:jc w:val="both"/>
        <w:rPr>
          <w:b/>
        </w:rPr>
      </w:pPr>
      <w:r w:rsidRPr="008A1780">
        <w:rPr>
          <w:b/>
        </w:rPr>
        <w:t xml:space="preserve">En tenant compte du meilleur temps </w:t>
      </w:r>
      <w:r w:rsidR="00D17189" w:rsidRPr="00B639C9">
        <w:rPr>
          <w:b/>
        </w:rPr>
        <w:t>réalisé</w:t>
      </w:r>
      <w:r w:rsidR="00D17189">
        <w:rPr>
          <w:b/>
        </w:rPr>
        <w:t xml:space="preserve"> </w:t>
      </w:r>
      <w:r w:rsidRPr="008A1780">
        <w:rPr>
          <w:b/>
        </w:rPr>
        <w:t>si 2 montées officielles ont eu lieu.</w:t>
      </w:r>
    </w:p>
    <w:p w14:paraId="10593AAF" w14:textId="53AFFE5A" w:rsidR="000815E8" w:rsidRPr="008A1780" w:rsidRDefault="000815E8" w:rsidP="008E2EF6">
      <w:pPr>
        <w:pStyle w:val="101"/>
        <w:numPr>
          <w:ilvl w:val="0"/>
          <w:numId w:val="3"/>
        </w:numPr>
        <w:pBdr>
          <w:top w:val="single" w:sz="4" w:space="0" w:color="auto"/>
          <w:left w:val="single" w:sz="4" w:space="4" w:color="auto"/>
          <w:bottom w:val="single" w:sz="4" w:space="1" w:color="auto"/>
          <w:right w:val="single" w:sz="4" w:space="4" w:color="auto"/>
        </w:pBdr>
        <w:tabs>
          <w:tab w:val="clear" w:pos="786"/>
          <w:tab w:val="num" w:pos="1134"/>
        </w:tabs>
        <w:ind w:left="993" w:hanging="142"/>
        <w:jc w:val="both"/>
      </w:pPr>
      <w:r w:rsidRPr="008A1780">
        <w:rPr>
          <w:b/>
        </w:rPr>
        <w:t xml:space="preserve">En additionnant les deux meilleurs temps </w:t>
      </w:r>
      <w:r w:rsidR="00D17189" w:rsidRPr="00B639C9">
        <w:rPr>
          <w:b/>
        </w:rPr>
        <w:t xml:space="preserve">réalisés </w:t>
      </w:r>
      <w:r w:rsidRPr="008A1780">
        <w:rPr>
          <w:b/>
        </w:rPr>
        <w:t xml:space="preserve">si 3 montées officielles ont été </w:t>
      </w:r>
      <w:r w:rsidR="00577F7E">
        <w:rPr>
          <w:b/>
        </w:rPr>
        <w:t>disputées</w:t>
      </w:r>
      <w:r w:rsidRPr="008A1780">
        <w:rPr>
          <w:b/>
        </w:rPr>
        <w:t>.</w:t>
      </w:r>
    </w:p>
    <w:p w14:paraId="4A2D17ED" w14:textId="77777777" w:rsidR="000815E8" w:rsidRPr="008A1780" w:rsidRDefault="000815E8" w:rsidP="000815E8">
      <w:pPr>
        <w:pStyle w:val="101"/>
        <w:numPr>
          <w:ilvl w:val="0"/>
          <w:numId w:val="0"/>
        </w:numPr>
        <w:ind w:left="786"/>
        <w:jc w:val="both"/>
        <w:rPr>
          <w:sz w:val="10"/>
          <w:szCs w:val="10"/>
        </w:rPr>
      </w:pPr>
    </w:p>
    <w:p w14:paraId="3EFBBC75" w14:textId="77777777" w:rsidR="000815E8" w:rsidRPr="008A1780" w:rsidRDefault="000815E8" w:rsidP="006B75D4">
      <w:pPr>
        <w:pStyle w:val="101"/>
        <w:numPr>
          <w:ilvl w:val="0"/>
          <w:numId w:val="0"/>
        </w:numPr>
        <w:tabs>
          <w:tab w:val="left" w:pos="1134"/>
        </w:tabs>
        <w:ind w:left="1134" w:hanging="283"/>
        <w:jc w:val="both"/>
        <w:rPr>
          <w:b/>
        </w:rPr>
      </w:pPr>
      <w:r w:rsidRPr="008A1780">
        <w:rPr>
          <w:b/>
        </w:rPr>
        <w:t xml:space="preserve">En cas d’égalité : </w:t>
      </w:r>
    </w:p>
    <w:p w14:paraId="5A79BAC8" w14:textId="77777777" w:rsidR="000815E8" w:rsidRPr="008A1780" w:rsidRDefault="008F1E4D" w:rsidP="008E2EF6">
      <w:pPr>
        <w:pStyle w:val="101"/>
        <w:numPr>
          <w:ilvl w:val="0"/>
          <w:numId w:val="3"/>
        </w:numPr>
        <w:tabs>
          <w:tab w:val="left" w:pos="1134"/>
        </w:tabs>
        <w:ind w:left="1134" w:hanging="283"/>
        <w:jc w:val="both"/>
      </w:pPr>
      <w:r w:rsidRPr="008A1780">
        <w:t>L</w:t>
      </w:r>
      <w:r w:rsidR="000815E8" w:rsidRPr="008A1780">
        <w:t>orsque 2 montées officielles ont été organisées, le meilleur temps de la montée non-comptabilisée sera prépondérant.</w:t>
      </w:r>
    </w:p>
    <w:p w14:paraId="0AFF622D" w14:textId="77777777" w:rsidR="000815E8" w:rsidRPr="008A1780" w:rsidRDefault="000815E8" w:rsidP="008E2EF6">
      <w:pPr>
        <w:pStyle w:val="101"/>
        <w:numPr>
          <w:ilvl w:val="0"/>
          <w:numId w:val="3"/>
        </w:numPr>
        <w:tabs>
          <w:tab w:val="left" w:pos="1134"/>
        </w:tabs>
        <w:ind w:left="1134" w:hanging="283"/>
        <w:jc w:val="both"/>
      </w:pPr>
      <w:r w:rsidRPr="008A1780">
        <w:t>Lorsque 3 montées officielles ont eu lieu, le meilleur temps des 2 montées comptab</w:t>
      </w:r>
      <w:r w:rsidR="008F1E4D" w:rsidRPr="008A1780">
        <w:t>i</w:t>
      </w:r>
      <w:r w:rsidRPr="008A1780">
        <w:t>lisées sera pris en considération.</w:t>
      </w:r>
    </w:p>
    <w:p w14:paraId="026611D2" w14:textId="77777777" w:rsidR="000815E8" w:rsidRPr="008A1780" w:rsidRDefault="000815E8" w:rsidP="008E2EF6">
      <w:pPr>
        <w:pStyle w:val="101"/>
        <w:numPr>
          <w:ilvl w:val="0"/>
          <w:numId w:val="3"/>
        </w:numPr>
        <w:tabs>
          <w:tab w:val="left" w:pos="1134"/>
        </w:tabs>
        <w:ind w:left="1134" w:hanging="283"/>
        <w:jc w:val="both"/>
      </w:pPr>
      <w:r w:rsidRPr="008A1780">
        <w:lastRenderedPageBreak/>
        <w:t>Si l’égalité existe encore, qu’il y ait eu 2 ou 3 montées officielles organisées, le départage se fera en accordant la préséance à celui qui aura réalisé le meilleur temps dans la 1</w:t>
      </w:r>
      <w:r w:rsidRPr="008A1780">
        <w:rPr>
          <w:vertAlign w:val="superscript"/>
        </w:rPr>
        <w:t>ère</w:t>
      </w:r>
      <w:r w:rsidRPr="008A1780">
        <w:t xml:space="preserve"> montée officielle, ensuite dans la 2</w:t>
      </w:r>
      <w:r w:rsidRPr="008A1780">
        <w:rPr>
          <w:vertAlign w:val="superscript"/>
        </w:rPr>
        <w:t>ème</w:t>
      </w:r>
      <w:r w:rsidRPr="008A1780">
        <w:t xml:space="preserve"> et enfin dans la 3</w:t>
      </w:r>
      <w:r w:rsidRPr="008A1780">
        <w:rPr>
          <w:vertAlign w:val="superscript"/>
        </w:rPr>
        <w:t>ème</w:t>
      </w:r>
      <w:r w:rsidRPr="008A1780">
        <w:t>.</w:t>
      </w:r>
    </w:p>
    <w:p w14:paraId="20C664FB" w14:textId="77777777" w:rsidR="008F1E4D" w:rsidRPr="008A1780" w:rsidRDefault="008F1E4D" w:rsidP="006B75D4">
      <w:pPr>
        <w:pStyle w:val="101"/>
        <w:numPr>
          <w:ilvl w:val="0"/>
          <w:numId w:val="0"/>
        </w:numPr>
        <w:tabs>
          <w:tab w:val="left" w:pos="1134"/>
        </w:tabs>
        <w:ind w:left="1134" w:hanging="283"/>
        <w:jc w:val="both"/>
        <w:rPr>
          <w:sz w:val="10"/>
          <w:szCs w:val="10"/>
        </w:rPr>
      </w:pPr>
    </w:p>
    <w:p w14:paraId="68EB6EFE" w14:textId="2547CF09" w:rsidR="00F0741D" w:rsidRPr="00D35140" w:rsidRDefault="000815E8" w:rsidP="00F0741D">
      <w:pPr>
        <w:pStyle w:val="101"/>
        <w:numPr>
          <w:ilvl w:val="0"/>
          <w:numId w:val="0"/>
        </w:numPr>
        <w:tabs>
          <w:tab w:val="left" w:pos="1134"/>
        </w:tabs>
        <w:ind w:left="1134" w:hanging="283"/>
        <w:jc w:val="both"/>
        <w:rPr>
          <w:lang w:val="fr-BE"/>
        </w:rPr>
      </w:pPr>
      <w:r w:rsidRPr="004A0578">
        <w:rPr>
          <w:b/>
        </w:rPr>
        <w:t>N.B. :</w:t>
      </w:r>
      <w:r w:rsidRPr="004A0578">
        <w:t xml:space="preserve"> </w:t>
      </w:r>
      <w:r w:rsidR="008F1E4D" w:rsidRPr="004A0578">
        <w:t>S</w:t>
      </w:r>
      <w:r w:rsidRPr="004A0578">
        <w:t xml:space="preserve">i 3 montées officielles sont organisées, il n’est pas obligatoire de participer aux 3 montées </w:t>
      </w:r>
      <w:r w:rsidR="00F86812" w:rsidRPr="004A0578">
        <w:tab/>
      </w:r>
      <w:r w:rsidRPr="004A0578">
        <w:t xml:space="preserve">pour être classé. </w:t>
      </w:r>
      <w:r w:rsidR="00F0741D" w:rsidRPr="004A0578">
        <w:rPr>
          <w:lang w:val="fr-BE"/>
        </w:rPr>
        <w:t>Il est par contre obligatoire d’avoir terminé deux montées</w:t>
      </w:r>
      <w:r w:rsidR="002942F9" w:rsidRPr="004A0578">
        <w:rPr>
          <w:lang w:val="fr-BE"/>
        </w:rPr>
        <w:t>,</w:t>
      </w:r>
      <w:r w:rsidR="00F0741D" w:rsidRPr="004A0578">
        <w:rPr>
          <w:lang w:val="fr-BE"/>
        </w:rPr>
        <w:t xml:space="preserve"> pour</w:t>
      </w:r>
      <w:r w:rsidR="00B639C9" w:rsidRPr="004A0578">
        <w:rPr>
          <w:lang w:val="fr-BE"/>
        </w:rPr>
        <w:t xml:space="preserve"> l’</w:t>
      </w:r>
      <w:r w:rsidR="00F0741D" w:rsidRPr="004A0578">
        <w:rPr>
          <w:lang w:val="fr-BE"/>
        </w:rPr>
        <w:t>être</w:t>
      </w:r>
      <w:r w:rsidR="00B639C9" w:rsidRPr="004A0578">
        <w:rPr>
          <w:lang w:val="fr-BE"/>
        </w:rPr>
        <w:t>.</w:t>
      </w:r>
      <w:r w:rsidR="00F0741D" w:rsidRPr="00F0741D">
        <w:rPr>
          <w:lang w:val="fr-BE"/>
        </w:rPr>
        <w:t xml:space="preserve"> </w:t>
      </w:r>
    </w:p>
    <w:p w14:paraId="7B278F47" w14:textId="77777777" w:rsidR="006F6ADC" w:rsidRPr="00F973F5" w:rsidRDefault="006F6ADC" w:rsidP="00D932E6">
      <w:pPr>
        <w:tabs>
          <w:tab w:val="left" w:pos="851"/>
          <w:tab w:val="left" w:leader="dot" w:pos="9214"/>
        </w:tabs>
        <w:ind w:left="851" w:hanging="567"/>
        <w:jc w:val="both"/>
        <w:rPr>
          <w:rFonts w:ascii="Century Gothic" w:hAnsi="Century Gothic"/>
          <w:color w:val="00B050"/>
          <w:sz w:val="10"/>
          <w:szCs w:val="10"/>
          <w:u w:val="single"/>
        </w:rPr>
      </w:pPr>
    </w:p>
    <w:p w14:paraId="0156A02B" w14:textId="3775134D" w:rsidR="0012296B" w:rsidRPr="00117116" w:rsidRDefault="0012296B" w:rsidP="00E569AD">
      <w:pPr>
        <w:tabs>
          <w:tab w:val="left" w:pos="851"/>
          <w:tab w:val="left" w:leader="dot" w:pos="9214"/>
        </w:tabs>
        <w:jc w:val="both"/>
        <w:rPr>
          <w:rFonts w:ascii="Century Gothic" w:hAnsi="Century Gothic"/>
          <w:b/>
          <w:sz w:val="22"/>
          <w:szCs w:val="22"/>
          <w:u w:val="single"/>
        </w:rPr>
      </w:pPr>
      <w:r w:rsidRPr="00117116">
        <w:rPr>
          <w:rFonts w:ascii="Century Gothic" w:hAnsi="Century Gothic"/>
          <w:b/>
          <w:sz w:val="22"/>
          <w:szCs w:val="22"/>
          <w:u w:val="single"/>
        </w:rPr>
        <w:t xml:space="preserve">Article </w:t>
      </w:r>
      <w:r w:rsidR="00C02E05" w:rsidRPr="00117116">
        <w:rPr>
          <w:rFonts w:ascii="Century Gothic" w:hAnsi="Century Gothic"/>
          <w:b/>
          <w:bCs/>
          <w:sz w:val="22"/>
          <w:szCs w:val="22"/>
          <w:u w:val="single"/>
        </w:rPr>
        <w:t>1</w:t>
      </w:r>
      <w:r w:rsidR="00D11380">
        <w:rPr>
          <w:rFonts w:ascii="Century Gothic" w:hAnsi="Century Gothic"/>
          <w:b/>
          <w:bCs/>
          <w:sz w:val="22"/>
          <w:szCs w:val="22"/>
          <w:u w:val="single"/>
        </w:rPr>
        <w:t>2</w:t>
      </w:r>
      <w:r w:rsidR="00C02E05" w:rsidRPr="00117116">
        <w:rPr>
          <w:rFonts w:ascii="Century Gothic" w:hAnsi="Century Gothic"/>
          <w:b/>
          <w:sz w:val="22"/>
          <w:szCs w:val="22"/>
          <w:u w:val="single"/>
        </w:rPr>
        <w:t xml:space="preserve"> :</w:t>
      </w:r>
      <w:r w:rsidRPr="00117116">
        <w:rPr>
          <w:rFonts w:ascii="Century Gothic" w:hAnsi="Century Gothic"/>
          <w:b/>
          <w:sz w:val="22"/>
          <w:szCs w:val="22"/>
          <w:u w:val="single"/>
        </w:rPr>
        <w:t xml:space="preserve"> Divers</w:t>
      </w:r>
      <w:r w:rsidR="0058071A">
        <w:rPr>
          <w:rFonts w:ascii="Century Gothic" w:hAnsi="Century Gothic"/>
          <w:b/>
          <w:sz w:val="22"/>
          <w:szCs w:val="22"/>
          <w:u w:val="single"/>
        </w:rPr>
        <w:t xml:space="preserve"> </w:t>
      </w:r>
    </w:p>
    <w:p w14:paraId="734B4458" w14:textId="1EDF335C" w:rsidR="0012296B" w:rsidRPr="00711323" w:rsidRDefault="0012296B" w:rsidP="00203942">
      <w:pPr>
        <w:tabs>
          <w:tab w:val="left" w:pos="851"/>
          <w:tab w:val="left" w:leader="dot" w:pos="9214"/>
        </w:tabs>
        <w:spacing w:before="60"/>
        <w:ind w:left="851" w:hanging="709"/>
        <w:jc w:val="both"/>
        <w:rPr>
          <w:rFonts w:ascii="Century Gothic" w:hAnsi="Century Gothic"/>
          <w:bCs/>
          <w:color w:val="0070C0"/>
        </w:rPr>
      </w:pPr>
      <w:r w:rsidRPr="001A545F">
        <w:rPr>
          <w:rFonts w:ascii="Century Gothic" w:hAnsi="Century Gothic"/>
          <w:b/>
          <w:bCs/>
          <w:szCs w:val="24"/>
        </w:rPr>
        <w:t>1</w:t>
      </w:r>
      <w:r w:rsidR="00D11380">
        <w:rPr>
          <w:rFonts w:ascii="Century Gothic" w:hAnsi="Century Gothic"/>
          <w:b/>
          <w:bCs/>
          <w:szCs w:val="24"/>
        </w:rPr>
        <w:t>2</w:t>
      </w:r>
      <w:r w:rsidRPr="001A545F">
        <w:rPr>
          <w:rFonts w:ascii="Century Gothic" w:hAnsi="Century Gothic"/>
          <w:b/>
          <w:bCs/>
          <w:szCs w:val="24"/>
        </w:rPr>
        <w:t>.1</w:t>
      </w:r>
      <w:r w:rsidRPr="001A545F">
        <w:rPr>
          <w:rFonts w:ascii="Century Gothic" w:hAnsi="Century Gothic"/>
          <w:b/>
          <w:bCs/>
        </w:rPr>
        <w:t>.</w:t>
      </w:r>
      <w:r w:rsidRPr="001A545F">
        <w:rPr>
          <w:rFonts w:ascii="Century Gothic" w:hAnsi="Century Gothic"/>
          <w:bCs/>
        </w:rPr>
        <w:t xml:space="preserve"> </w:t>
      </w:r>
      <w:r w:rsidR="00F86812" w:rsidRPr="001A545F">
        <w:rPr>
          <w:rFonts w:ascii="Century Gothic" w:hAnsi="Century Gothic"/>
          <w:bCs/>
        </w:rPr>
        <w:tab/>
      </w:r>
      <w:r w:rsidR="008F1E4D" w:rsidRPr="001A545F">
        <w:rPr>
          <w:rFonts w:ascii="Century Gothic" w:hAnsi="Century Gothic"/>
          <w:b/>
          <w:bCs/>
        </w:rPr>
        <w:t>Dans toutes les Divisions,</w:t>
      </w:r>
      <w:r w:rsidR="008F1E4D" w:rsidRPr="001A545F">
        <w:rPr>
          <w:rFonts w:ascii="Century Gothic" w:hAnsi="Century Gothic"/>
          <w:bCs/>
        </w:rPr>
        <w:t xml:space="preserve"> l</w:t>
      </w:r>
      <w:r w:rsidRPr="001A545F">
        <w:rPr>
          <w:rFonts w:ascii="Century Gothic" w:hAnsi="Century Gothic"/>
          <w:bCs/>
        </w:rPr>
        <w:t xml:space="preserve">e </w:t>
      </w:r>
      <w:r w:rsidRPr="002A5679">
        <w:rPr>
          <w:rFonts w:ascii="Century Gothic" w:hAnsi="Century Gothic"/>
          <w:bCs/>
          <w:u w:val="single"/>
        </w:rPr>
        <w:t>pilote devra être seul à bord</w:t>
      </w:r>
      <w:r w:rsidRPr="001A545F">
        <w:rPr>
          <w:rFonts w:ascii="Century Gothic" w:hAnsi="Century Gothic"/>
          <w:bCs/>
        </w:rPr>
        <w:t xml:space="preserve"> sous peine de mise hors course</w:t>
      </w:r>
      <w:r w:rsidR="00334B50">
        <w:rPr>
          <w:rFonts w:ascii="Century Gothic" w:hAnsi="Century Gothic"/>
          <w:bCs/>
        </w:rPr>
        <w:br/>
      </w:r>
      <w:r w:rsidR="008F1E4D" w:rsidRPr="00711323">
        <w:rPr>
          <w:rFonts w:ascii="Century Gothic" w:hAnsi="Century Gothic"/>
          <w:bCs/>
          <w:color w:val="0070C0"/>
        </w:rPr>
        <w:t>(pas de passager en Histo-Démo, ni en Access)</w:t>
      </w:r>
      <w:r w:rsidRPr="00711323">
        <w:rPr>
          <w:rFonts w:ascii="Century Gothic" w:hAnsi="Century Gothic"/>
          <w:bCs/>
          <w:color w:val="0070C0"/>
        </w:rPr>
        <w:t>.</w:t>
      </w:r>
    </w:p>
    <w:p w14:paraId="2989E30D" w14:textId="271FD8EE" w:rsidR="0012296B" w:rsidRPr="00C53F82" w:rsidRDefault="0012296B" w:rsidP="00203942">
      <w:pPr>
        <w:tabs>
          <w:tab w:val="left" w:pos="851"/>
          <w:tab w:val="left" w:leader="dot" w:pos="9214"/>
        </w:tabs>
        <w:ind w:left="851" w:hanging="709"/>
        <w:jc w:val="both"/>
        <w:rPr>
          <w:rFonts w:ascii="Century Gothic" w:hAnsi="Century Gothic"/>
          <w:bCs/>
        </w:rPr>
      </w:pPr>
      <w:r w:rsidRPr="001A545F">
        <w:rPr>
          <w:rFonts w:ascii="Century Gothic" w:hAnsi="Century Gothic"/>
          <w:b/>
          <w:bCs/>
          <w:szCs w:val="24"/>
        </w:rPr>
        <w:t>1</w:t>
      </w:r>
      <w:r w:rsidR="00D11380">
        <w:rPr>
          <w:rFonts w:ascii="Century Gothic" w:hAnsi="Century Gothic"/>
          <w:b/>
          <w:bCs/>
          <w:szCs w:val="24"/>
        </w:rPr>
        <w:t>2</w:t>
      </w:r>
      <w:r w:rsidR="00FD218E" w:rsidRPr="001A545F">
        <w:rPr>
          <w:rFonts w:ascii="Century Gothic" w:hAnsi="Century Gothic"/>
          <w:b/>
          <w:bCs/>
          <w:szCs w:val="24"/>
        </w:rPr>
        <w:t>.2</w:t>
      </w:r>
      <w:r w:rsidRPr="001A545F">
        <w:rPr>
          <w:rFonts w:ascii="Century Gothic" w:hAnsi="Century Gothic"/>
          <w:b/>
          <w:bCs/>
        </w:rPr>
        <w:t>.</w:t>
      </w:r>
      <w:r w:rsidRPr="001A545F">
        <w:rPr>
          <w:rFonts w:ascii="Century Gothic" w:hAnsi="Century Gothic"/>
          <w:bCs/>
        </w:rPr>
        <w:t> </w:t>
      </w:r>
      <w:r w:rsidR="00F86812" w:rsidRPr="001A545F">
        <w:rPr>
          <w:rFonts w:ascii="Century Gothic" w:hAnsi="Century Gothic"/>
          <w:bCs/>
        </w:rPr>
        <w:tab/>
      </w:r>
      <w:r w:rsidRPr="002A5679">
        <w:rPr>
          <w:rFonts w:ascii="Century Gothic" w:hAnsi="Century Gothic"/>
          <w:bCs/>
          <w:u w:val="single"/>
        </w:rPr>
        <w:t>L’affichage des résultats</w:t>
      </w:r>
      <w:r w:rsidRPr="001A545F">
        <w:rPr>
          <w:rFonts w:ascii="Century Gothic" w:hAnsi="Century Gothic"/>
          <w:bCs/>
        </w:rPr>
        <w:t xml:space="preserve"> se fera</w:t>
      </w:r>
      <w:proofErr w:type="gramStart"/>
      <w:r w:rsidRPr="001A545F">
        <w:rPr>
          <w:rFonts w:ascii="Century Gothic" w:hAnsi="Century Gothic"/>
          <w:bCs/>
        </w:rPr>
        <w:t> :</w:t>
      </w:r>
      <w:r w:rsidR="00C06907">
        <w:rPr>
          <w:rFonts w:ascii="Century Gothic" w:hAnsi="Century Gothic"/>
          <w:bCs/>
        </w:rPr>
        <w:t>…</w:t>
      </w:r>
      <w:proofErr w:type="gramEnd"/>
      <w:r w:rsidR="00C06907">
        <w:rPr>
          <w:rFonts w:ascii="Century Gothic" w:hAnsi="Century Gothic"/>
          <w:bCs/>
        </w:rPr>
        <w:t>……………………………………………………………………………….</w:t>
      </w:r>
    </w:p>
    <w:p w14:paraId="29D82B23" w14:textId="2FE24498" w:rsidR="0012296B" w:rsidRPr="00066219" w:rsidRDefault="0012296B" w:rsidP="00203942">
      <w:pPr>
        <w:tabs>
          <w:tab w:val="left" w:pos="851"/>
          <w:tab w:val="left" w:leader="dot" w:pos="6379"/>
          <w:tab w:val="left" w:leader="dot" w:pos="9214"/>
        </w:tabs>
        <w:ind w:left="851" w:hanging="709"/>
        <w:jc w:val="both"/>
        <w:rPr>
          <w:rFonts w:ascii="Century Gothic" w:hAnsi="Century Gothic"/>
          <w:bCs/>
          <w:color w:val="00B050"/>
        </w:rPr>
      </w:pPr>
      <w:r w:rsidRPr="001A545F">
        <w:rPr>
          <w:rFonts w:ascii="Century Gothic" w:hAnsi="Century Gothic"/>
          <w:b/>
          <w:bCs/>
          <w:szCs w:val="24"/>
        </w:rPr>
        <w:t>1</w:t>
      </w:r>
      <w:r w:rsidR="00D11380">
        <w:rPr>
          <w:rFonts w:ascii="Century Gothic" w:hAnsi="Century Gothic"/>
          <w:b/>
          <w:bCs/>
          <w:szCs w:val="24"/>
        </w:rPr>
        <w:t>2</w:t>
      </w:r>
      <w:r w:rsidRPr="001A545F">
        <w:rPr>
          <w:rFonts w:ascii="Century Gothic" w:hAnsi="Century Gothic"/>
          <w:b/>
          <w:bCs/>
          <w:szCs w:val="24"/>
        </w:rPr>
        <w:t>.</w:t>
      </w:r>
      <w:r w:rsidR="00FD218E" w:rsidRPr="001A545F">
        <w:rPr>
          <w:rFonts w:ascii="Century Gothic" w:hAnsi="Century Gothic"/>
          <w:b/>
          <w:bCs/>
          <w:szCs w:val="24"/>
        </w:rPr>
        <w:t>3</w:t>
      </w:r>
      <w:r w:rsidRPr="001A545F">
        <w:rPr>
          <w:rFonts w:ascii="Century Gothic" w:hAnsi="Century Gothic"/>
          <w:b/>
          <w:bCs/>
        </w:rPr>
        <w:t>.</w:t>
      </w:r>
      <w:r w:rsidRPr="001A545F">
        <w:rPr>
          <w:rFonts w:ascii="Century Gothic" w:hAnsi="Century Gothic"/>
          <w:bCs/>
        </w:rPr>
        <w:t> </w:t>
      </w:r>
      <w:r w:rsidR="00F86812" w:rsidRPr="001A545F">
        <w:rPr>
          <w:rFonts w:ascii="Century Gothic" w:hAnsi="Century Gothic"/>
          <w:bCs/>
        </w:rPr>
        <w:tab/>
      </w:r>
      <w:r w:rsidRPr="001A545F">
        <w:rPr>
          <w:rFonts w:ascii="Century Gothic" w:hAnsi="Century Gothic"/>
          <w:bCs/>
        </w:rPr>
        <w:t xml:space="preserve">La </w:t>
      </w:r>
      <w:r w:rsidRPr="002A5679">
        <w:rPr>
          <w:rFonts w:ascii="Century Gothic" w:hAnsi="Century Gothic"/>
          <w:bCs/>
          <w:u w:val="single"/>
        </w:rPr>
        <w:t>liste des véhicules qualifiés</w:t>
      </w:r>
      <w:r w:rsidR="008F1E4D" w:rsidRPr="001A545F">
        <w:rPr>
          <w:rFonts w:ascii="Century Gothic" w:hAnsi="Century Gothic"/>
          <w:bCs/>
        </w:rPr>
        <w:t xml:space="preserve">, reprenant les participants de toutes les Divisions, </w:t>
      </w:r>
      <w:r w:rsidRPr="001A545F">
        <w:rPr>
          <w:rFonts w:ascii="Century Gothic" w:hAnsi="Century Gothic"/>
          <w:bCs/>
        </w:rPr>
        <w:t xml:space="preserve">sera affichée à </w:t>
      </w:r>
      <w:r w:rsidR="00002EF5">
        <w:rPr>
          <w:rFonts w:ascii="Century Gothic" w:hAnsi="Century Gothic"/>
          <w:bCs/>
        </w:rPr>
        <w:t>13</w:t>
      </w:r>
      <w:r w:rsidR="006A74E2" w:rsidRPr="001A545F">
        <w:rPr>
          <w:rFonts w:ascii="Century Gothic" w:hAnsi="Century Gothic"/>
          <w:bCs/>
        </w:rPr>
        <w:t xml:space="preserve"> </w:t>
      </w:r>
      <w:r w:rsidRPr="001A545F">
        <w:rPr>
          <w:rFonts w:ascii="Century Gothic" w:hAnsi="Century Gothic"/>
          <w:bCs/>
        </w:rPr>
        <w:t>h.</w:t>
      </w:r>
    </w:p>
    <w:p w14:paraId="58B0EB4F" w14:textId="61BADBAD" w:rsidR="00CA04E2" w:rsidRPr="000568C2" w:rsidRDefault="0012296B" w:rsidP="00334B50">
      <w:pPr>
        <w:tabs>
          <w:tab w:val="left" w:pos="851"/>
          <w:tab w:val="left" w:leader="dot" w:pos="10206"/>
        </w:tabs>
        <w:ind w:left="851" w:hanging="709"/>
        <w:jc w:val="both"/>
        <w:rPr>
          <w:rFonts w:ascii="Century Gothic" w:hAnsi="Century Gothic"/>
          <w:b/>
          <w:bCs/>
          <w:i/>
          <w:iCs/>
        </w:rPr>
      </w:pPr>
      <w:r w:rsidRPr="001A545F">
        <w:rPr>
          <w:rFonts w:ascii="Century Gothic" w:hAnsi="Century Gothic"/>
          <w:b/>
          <w:bCs/>
          <w:szCs w:val="24"/>
        </w:rPr>
        <w:t>1</w:t>
      </w:r>
      <w:r w:rsidR="00D11380">
        <w:rPr>
          <w:rFonts w:ascii="Century Gothic" w:hAnsi="Century Gothic"/>
          <w:b/>
          <w:bCs/>
          <w:szCs w:val="24"/>
        </w:rPr>
        <w:t>2</w:t>
      </w:r>
      <w:r w:rsidRPr="001A545F">
        <w:rPr>
          <w:rFonts w:ascii="Century Gothic" w:hAnsi="Century Gothic"/>
          <w:b/>
          <w:bCs/>
          <w:szCs w:val="24"/>
        </w:rPr>
        <w:t>.</w:t>
      </w:r>
      <w:r w:rsidR="00FD218E" w:rsidRPr="001A545F">
        <w:rPr>
          <w:rFonts w:ascii="Century Gothic" w:hAnsi="Century Gothic"/>
          <w:b/>
          <w:bCs/>
          <w:szCs w:val="24"/>
        </w:rPr>
        <w:t>4</w:t>
      </w:r>
      <w:r w:rsidRPr="001A545F">
        <w:rPr>
          <w:rFonts w:ascii="Century Gothic" w:hAnsi="Century Gothic"/>
          <w:b/>
          <w:bCs/>
        </w:rPr>
        <w:t>.</w:t>
      </w:r>
      <w:r w:rsidRPr="001A545F">
        <w:rPr>
          <w:rFonts w:ascii="Century Gothic" w:hAnsi="Century Gothic"/>
          <w:bCs/>
        </w:rPr>
        <w:t> </w:t>
      </w:r>
      <w:r w:rsidR="00F86812" w:rsidRPr="001A545F">
        <w:rPr>
          <w:rFonts w:ascii="Century Gothic" w:hAnsi="Century Gothic"/>
          <w:bCs/>
        </w:rPr>
        <w:tab/>
      </w:r>
      <w:r w:rsidR="00066219" w:rsidRPr="000568C2">
        <w:rPr>
          <w:rFonts w:ascii="Century Gothic" w:hAnsi="Century Gothic"/>
          <w:b/>
          <w:bCs/>
        </w:rPr>
        <w:t xml:space="preserve"> </w:t>
      </w:r>
      <w:r w:rsidR="00711323">
        <w:rPr>
          <w:rFonts w:ascii="Century Gothic" w:hAnsi="Century Gothic"/>
          <w:b/>
          <w:bCs/>
        </w:rPr>
        <w:t xml:space="preserve">Rappel : </w:t>
      </w:r>
      <w:r w:rsidR="001B3145" w:rsidRPr="000568C2">
        <w:rPr>
          <w:rFonts w:ascii="Century Gothic" w:hAnsi="Century Gothic"/>
          <w:b/>
          <w:bCs/>
        </w:rPr>
        <w:t xml:space="preserve">Si le concurrent refuse la publicité de l’organisateur, </w:t>
      </w:r>
      <w:r w:rsidR="00711323">
        <w:rPr>
          <w:rFonts w:ascii="Century Gothic" w:hAnsi="Century Gothic"/>
          <w:b/>
          <w:bCs/>
        </w:rPr>
        <w:t>s</w:t>
      </w:r>
      <w:r w:rsidR="001B3145" w:rsidRPr="000568C2">
        <w:rPr>
          <w:rFonts w:ascii="Century Gothic" w:hAnsi="Century Gothic"/>
          <w:b/>
          <w:bCs/>
        </w:rPr>
        <w:t xml:space="preserve">es droits </w:t>
      </w:r>
      <w:r w:rsidR="00711323">
        <w:rPr>
          <w:rFonts w:ascii="Century Gothic" w:hAnsi="Century Gothic"/>
          <w:b/>
          <w:bCs/>
        </w:rPr>
        <w:t xml:space="preserve">d’engagement </w:t>
      </w:r>
      <w:r w:rsidR="001B3145" w:rsidRPr="000568C2">
        <w:rPr>
          <w:rFonts w:ascii="Century Gothic" w:hAnsi="Century Gothic"/>
          <w:b/>
          <w:bCs/>
        </w:rPr>
        <w:t>pourront être majorés de 25%,</w:t>
      </w:r>
      <w:r w:rsidR="00066219" w:rsidRPr="000568C2">
        <w:rPr>
          <w:rFonts w:ascii="Century Gothic" w:hAnsi="Century Gothic"/>
          <w:b/>
          <w:bCs/>
        </w:rPr>
        <w:t xml:space="preserve"> </w:t>
      </w:r>
      <w:r w:rsidR="001B3145" w:rsidRPr="000568C2">
        <w:rPr>
          <w:rFonts w:ascii="Century Gothic" w:hAnsi="Century Gothic"/>
          <w:b/>
          <w:bCs/>
        </w:rPr>
        <w:t xml:space="preserve">la mention de ce refus devra figurer sur le bulletin d'engagement et le complément de droit de participation doit être ajouté au virement reprenant ledit droit </w:t>
      </w:r>
    </w:p>
    <w:p w14:paraId="164024F8" w14:textId="101F097E" w:rsidR="0012296B" w:rsidRPr="00B64467" w:rsidRDefault="00517BEF" w:rsidP="00334B50">
      <w:pPr>
        <w:tabs>
          <w:tab w:val="left" w:pos="851"/>
          <w:tab w:val="left" w:leader="dot" w:pos="9214"/>
          <w:tab w:val="left" w:leader="dot" w:pos="10206"/>
        </w:tabs>
        <w:ind w:firstLine="142"/>
        <w:jc w:val="both"/>
        <w:rPr>
          <w:rFonts w:ascii="Century Gothic" w:hAnsi="Century Gothic"/>
          <w:b/>
          <w:bCs/>
        </w:rPr>
      </w:pPr>
      <w:r w:rsidRPr="006A4628">
        <w:rPr>
          <w:rFonts w:ascii="Century Gothic" w:hAnsi="Century Gothic"/>
          <w:b/>
          <w:bCs/>
        </w:rPr>
        <w:t>12.5.</w:t>
      </w:r>
      <w:r w:rsidR="00F8155D">
        <w:rPr>
          <w:rFonts w:ascii="Century Gothic" w:hAnsi="Century Gothic"/>
          <w:b/>
          <w:bCs/>
        </w:rPr>
        <w:tab/>
      </w:r>
      <w:r w:rsidRPr="006A4628">
        <w:rPr>
          <w:rFonts w:ascii="Century Gothic" w:hAnsi="Century Gothic"/>
        </w:rPr>
        <w:t>Le parc des Coureurs est situé</w:t>
      </w:r>
      <w:r w:rsidR="00C06907">
        <w:rPr>
          <w:rFonts w:ascii="Century Gothic" w:hAnsi="Century Gothic"/>
        </w:rPr>
        <w:t>…………………………………………………………………………………</w:t>
      </w:r>
      <w:r w:rsidRPr="006A4628">
        <w:rPr>
          <w:rFonts w:ascii="Century Gothic" w:hAnsi="Century Gothic"/>
          <w:b/>
          <w:bCs/>
        </w:rPr>
        <w:t xml:space="preserve"> </w:t>
      </w:r>
    </w:p>
    <w:p w14:paraId="35D70DD2" w14:textId="207A3ED8" w:rsidR="0012296B" w:rsidRPr="00517BEF" w:rsidRDefault="00F8155D" w:rsidP="00334B50">
      <w:pPr>
        <w:tabs>
          <w:tab w:val="left" w:pos="851"/>
          <w:tab w:val="left" w:leader="dot" w:pos="9639"/>
        </w:tabs>
        <w:ind w:left="851" w:hanging="709"/>
        <w:jc w:val="both"/>
        <w:rPr>
          <w:rFonts w:ascii="Century Gothic" w:hAnsi="Century Gothic"/>
          <w:b/>
          <w:bCs/>
        </w:rPr>
      </w:pPr>
      <w:r>
        <w:rPr>
          <w:rFonts w:ascii="Century Gothic" w:hAnsi="Century Gothic"/>
          <w:b/>
          <w:bCs/>
          <w:szCs w:val="24"/>
        </w:rPr>
        <w:t>1</w:t>
      </w:r>
      <w:r w:rsidR="00D11380" w:rsidRPr="00517BEF">
        <w:rPr>
          <w:rFonts w:ascii="Century Gothic" w:hAnsi="Century Gothic"/>
          <w:b/>
          <w:bCs/>
          <w:szCs w:val="24"/>
        </w:rPr>
        <w:t>2</w:t>
      </w:r>
      <w:r w:rsidR="0012296B" w:rsidRPr="00517BEF">
        <w:rPr>
          <w:rFonts w:ascii="Century Gothic" w:hAnsi="Century Gothic"/>
          <w:b/>
          <w:bCs/>
          <w:szCs w:val="24"/>
        </w:rPr>
        <w:t>.</w:t>
      </w:r>
      <w:r w:rsidR="00FD218E" w:rsidRPr="00517BEF">
        <w:rPr>
          <w:rFonts w:ascii="Century Gothic" w:hAnsi="Century Gothic"/>
          <w:b/>
          <w:bCs/>
          <w:szCs w:val="24"/>
        </w:rPr>
        <w:t>6</w:t>
      </w:r>
      <w:r w:rsidR="0012296B" w:rsidRPr="00517BEF">
        <w:rPr>
          <w:rFonts w:ascii="Century Gothic" w:hAnsi="Century Gothic"/>
          <w:b/>
          <w:bCs/>
        </w:rPr>
        <w:t>.</w:t>
      </w:r>
      <w:r w:rsidR="0012296B" w:rsidRPr="00517BEF">
        <w:rPr>
          <w:rFonts w:ascii="Century Gothic" w:hAnsi="Century Gothic"/>
          <w:bCs/>
        </w:rPr>
        <w:t xml:space="preserve"> </w:t>
      </w:r>
      <w:r w:rsidR="00F86812" w:rsidRPr="00517BEF">
        <w:rPr>
          <w:rFonts w:ascii="Century Gothic" w:hAnsi="Century Gothic"/>
          <w:bCs/>
        </w:rPr>
        <w:tab/>
      </w:r>
      <w:r w:rsidR="0012296B" w:rsidRPr="00517BEF">
        <w:rPr>
          <w:rFonts w:ascii="Century Gothic" w:hAnsi="Century Gothic"/>
          <w:b/>
          <w:bCs/>
        </w:rPr>
        <w:t xml:space="preserve">Il est </w:t>
      </w:r>
      <w:r w:rsidR="0012296B" w:rsidRPr="00517BEF">
        <w:rPr>
          <w:rFonts w:ascii="Century Gothic" w:hAnsi="Century Gothic"/>
          <w:b/>
          <w:bCs/>
          <w:u w:val="single"/>
        </w:rPr>
        <w:t>interdit de chauffer les pneus</w:t>
      </w:r>
      <w:r w:rsidR="0012296B" w:rsidRPr="00517BEF">
        <w:rPr>
          <w:rFonts w:ascii="Century Gothic" w:hAnsi="Century Gothic"/>
          <w:b/>
          <w:bCs/>
        </w:rPr>
        <w:t xml:space="preserve">, </w:t>
      </w:r>
      <w:r w:rsidR="00C02E05" w:rsidRPr="00517BEF">
        <w:rPr>
          <w:rFonts w:ascii="Century Gothic" w:hAnsi="Century Gothic"/>
          <w:b/>
          <w:bCs/>
        </w:rPr>
        <w:t>mécaniquement ou</w:t>
      </w:r>
      <w:r w:rsidR="0012296B" w:rsidRPr="00517BEF">
        <w:rPr>
          <w:rFonts w:ascii="Century Gothic" w:hAnsi="Century Gothic"/>
          <w:b/>
          <w:bCs/>
        </w:rPr>
        <w:t xml:space="preserve"> par contact/environnement thermique</w:t>
      </w:r>
      <w:r>
        <w:rPr>
          <w:rFonts w:ascii="Century Gothic" w:hAnsi="Century Gothic"/>
          <w:b/>
          <w:bCs/>
        </w:rPr>
        <w:t xml:space="preserve"> </w:t>
      </w:r>
      <w:r w:rsidR="0012296B" w:rsidRPr="00517BEF">
        <w:rPr>
          <w:rFonts w:ascii="Century Gothic" w:hAnsi="Century Gothic"/>
          <w:b/>
          <w:bCs/>
        </w:rPr>
        <w:t>(</w:t>
      </w:r>
      <w:r w:rsidR="000A2570" w:rsidRPr="00517BEF">
        <w:rPr>
          <w:rFonts w:ascii="Century Gothic" w:hAnsi="Century Gothic"/>
          <w:b/>
          <w:bCs/>
        </w:rPr>
        <w:t>Couverture</w:t>
      </w:r>
      <w:r w:rsidR="0012296B" w:rsidRPr="00517BEF">
        <w:rPr>
          <w:rFonts w:ascii="Century Gothic" w:hAnsi="Century Gothic"/>
          <w:b/>
          <w:bCs/>
        </w:rPr>
        <w:t xml:space="preserve"> chauffante, four). </w:t>
      </w:r>
    </w:p>
    <w:p w14:paraId="1639EEF5" w14:textId="3E21EDB0" w:rsidR="001A6E18" w:rsidRPr="001A545F" w:rsidRDefault="00FD218E" w:rsidP="00334B50">
      <w:pPr>
        <w:pStyle w:val="Corpsdetexte2"/>
        <w:tabs>
          <w:tab w:val="left" w:pos="142"/>
          <w:tab w:val="left" w:pos="851"/>
          <w:tab w:val="left" w:pos="8222"/>
        </w:tabs>
        <w:ind w:left="851" w:hanging="709"/>
        <w:rPr>
          <w:sz w:val="20"/>
        </w:rPr>
      </w:pPr>
      <w:r w:rsidRPr="001A545F">
        <w:rPr>
          <w:b/>
          <w:sz w:val="20"/>
        </w:rPr>
        <w:t>1</w:t>
      </w:r>
      <w:r w:rsidR="00D11380">
        <w:rPr>
          <w:b/>
          <w:sz w:val="20"/>
        </w:rPr>
        <w:t>2</w:t>
      </w:r>
      <w:r w:rsidRPr="001A545F">
        <w:rPr>
          <w:b/>
          <w:sz w:val="20"/>
        </w:rPr>
        <w:t>.7.</w:t>
      </w:r>
      <w:r w:rsidR="0012296B" w:rsidRPr="001A545F">
        <w:rPr>
          <w:sz w:val="20"/>
        </w:rPr>
        <w:t xml:space="preserve"> </w:t>
      </w:r>
      <w:r w:rsidR="00F86812" w:rsidRPr="001A545F">
        <w:rPr>
          <w:sz w:val="20"/>
        </w:rPr>
        <w:tab/>
      </w:r>
      <w:r w:rsidR="0012296B" w:rsidRPr="001A545F">
        <w:rPr>
          <w:sz w:val="20"/>
        </w:rPr>
        <w:t xml:space="preserve">Une </w:t>
      </w:r>
      <w:r w:rsidR="0012296B" w:rsidRPr="00F92E88">
        <w:rPr>
          <w:sz w:val="20"/>
          <w:u w:val="single"/>
        </w:rPr>
        <w:t>bâche de sol</w:t>
      </w:r>
      <w:r w:rsidR="0012296B" w:rsidRPr="001A545F">
        <w:rPr>
          <w:sz w:val="20"/>
        </w:rPr>
        <w:t xml:space="preserve"> est obligatoire dans les parcs (Cf. Art. 3.4 du Règlement particulier des Courses de Côte et sprints).</w:t>
      </w:r>
    </w:p>
    <w:p w14:paraId="4790F349" w14:textId="70A2234D" w:rsidR="001A6E18" w:rsidRPr="00FD218E" w:rsidRDefault="001A6E18" w:rsidP="00334B50">
      <w:pPr>
        <w:pStyle w:val="Corpsdetexte2"/>
        <w:tabs>
          <w:tab w:val="left" w:pos="142"/>
          <w:tab w:val="left" w:pos="851"/>
          <w:tab w:val="left" w:pos="8222"/>
        </w:tabs>
        <w:ind w:left="851" w:hanging="709"/>
        <w:rPr>
          <w:bCs/>
          <w:sz w:val="20"/>
        </w:rPr>
      </w:pPr>
      <w:r w:rsidRPr="00D11380">
        <w:rPr>
          <w:b/>
          <w:sz w:val="20"/>
        </w:rPr>
        <w:t>1</w:t>
      </w:r>
      <w:r w:rsidR="00D11380" w:rsidRPr="00D11380">
        <w:rPr>
          <w:b/>
          <w:sz w:val="20"/>
        </w:rPr>
        <w:t>2</w:t>
      </w:r>
      <w:r w:rsidRPr="00D11380">
        <w:rPr>
          <w:b/>
          <w:sz w:val="20"/>
        </w:rPr>
        <w:t>.</w:t>
      </w:r>
      <w:r w:rsidR="00FD218E" w:rsidRPr="00D11380">
        <w:rPr>
          <w:b/>
          <w:sz w:val="20"/>
        </w:rPr>
        <w:t>8</w:t>
      </w:r>
      <w:r w:rsidRPr="00D11380">
        <w:rPr>
          <w:b/>
          <w:sz w:val="20"/>
        </w:rPr>
        <w:t>.</w:t>
      </w:r>
      <w:r w:rsidRPr="001A545F">
        <w:rPr>
          <w:sz w:val="20"/>
        </w:rPr>
        <w:tab/>
      </w:r>
      <w:r w:rsidRPr="001A545F">
        <w:rPr>
          <w:bCs/>
          <w:sz w:val="20"/>
        </w:rPr>
        <w:t xml:space="preserve">Tout </w:t>
      </w:r>
      <w:r w:rsidRPr="00F92E88">
        <w:rPr>
          <w:bCs/>
          <w:sz w:val="20"/>
          <w:u w:val="single"/>
        </w:rPr>
        <w:t>comportement irresponsable</w:t>
      </w:r>
      <w:r w:rsidRPr="001A545F">
        <w:rPr>
          <w:bCs/>
          <w:sz w:val="20"/>
        </w:rPr>
        <w:t xml:space="preserve"> ou </w:t>
      </w:r>
      <w:r w:rsidRPr="00F92E88">
        <w:rPr>
          <w:bCs/>
          <w:sz w:val="20"/>
          <w:u w:val="single"/>
        </w:rPr>
        <w:t xml:space="preserve">inadapté </w:t>
      </w:r>
      <w:r w:rsidRPr="001A545F">
        <w:rPr>
          <w:bCs/>
          <w:sz w:val="20"/>
        </w:rPr>
        <w:t>pouvant mettre les personnes et les biens en</w:t>
      </w:r>
      <w:r w:rsidRPr="00FD218E">
        <w:rPr>
          <w:bCs/>
          <w:sz w:val="20"/>
        </w:rPr>
        <w:t xml:space="preserve"> danger ou </w:t>
      </w:r>
      <w:r w:rsidRPr="00F92E88">
        <w:rPr>
          <w:bCs/>
          <w:sz w:val="20"/>
          <w:u w:val="single"/>
        </w:rPr>
        <w:t xml:space="preserve">irrévérencieux </w:t>
      </w:r>
      <w:r w:rsidRPr="00FD218E">
        <w:rPr>
          <w:bCs/>
          <w:sz w:val="20"/>
        </w:rPr>
        <w:t xml:space="preserve">vis-à-vis des officiels en fonction (organisateurs ou dépêchés par la Fédération), sera sanctionné soit par la Direction de Course ou, en direct, par les Commissaires Sportifs présents. </w:t>
      </w:r>
    </w:p>
    <w:p w14:paraId="1ED21FE6" w14:textId="65CFC899" w:rsidR="001A6E18" w:rsidRPr="00FD218E" w:rsidRDefault="001A6E18" w:rsidP="00334B50">
      <w:pPr>
        <w:pStyle w:val="Corpsdetexte2"/>
        <w:tabs>
          <w:tab w:val="left" w:pos="142"/>
          <w:tab w:val="left" w:pos="851"/>
          <w:tab w:val="left" w:pos="8222"/>
        </w:tabs>
        <w:ind w:left="851" w:hanging="567"/>
        <w:rPr>
          <w:bCs/>
          <w:sz w:val="20"/>
        </w:rPr>
      </w:pPr>
      <w:r w:rsidRPr="00FD218E">
        <w:rPr>
          <w:bCs/>
          <w:sz w:val="20"/>
        </w:rPr>
        <w:tab/>
      </w:r>
      <w:r w:rsidRPr="004A0578">
        <w:rPr>
          <w:bCs/>
          <w:sz w:val="20"/>
        </w:rPr>
        <w:t xml:space="preserve">Il en va, ainsi, </w:t>
      </w:r>
      <w:r w:rsidR="00B639C9" w:rsidRPr="00D22A05">
        <w:rPr>
          <w:bCs/>
          <w:sz w:val="20"/>
        </w:rPr>
        <w:t>également</w:t>
      </w:r>
      <w:r w:rsidR="00AE2988" w:rsidRPr="00D22A05">
        <w:rPr>
          <w:bCs/>
          <w:sz w:val="20"/>
        </w:rPr>
        <w:t>,</w:t>
      </w:r>
      <w:r w:rsidR="00AE2988" w:rsidRPr="004A0578">
        <w:rPr>
          <w:bCs/>
          <w:sz w:val="20"/>
        </w:rPr>
        <w:t xml:space="preserve"> </w:t>
      </w:r>
      <w:r w:rsidRPr="004A0578">
        <w:rPr>
          <w:bCs/>
          <w:sz w:val="20"/>
        </w:rPr>
        <w:t>du comportement des participants lors des séquences non chronométrées</w:t>
      </w:r>
      <w:r w:rsidRPr="00FD218E">
        <w:rPr>
          <w:bCs/>
          <w:sz w:val="20"/>
        </w:rPr>
        <w:t xml:space="preserve"> de retour au Parc de départ.</w:t>
      </w:r>
    </w:p>
    <w:p w14:paraId="7E1E6F00" w14:textId="77777777" w:rsidR="008E2EF6" w:rsidRDefault="001A6E18" w:rsidP="00334B50">
      <w:pPr>
        <w:pStyle w:val="Corpsdetexte2"/>
        <w:tabs>
          <w:tab w:val="left" w:pos="142"/>
          <w:tab w:val="left" w:pos="851"/>
          <w:tab w:val="left" w:pos="8222"/>
        </w:tabs>
        <w:ind w:left="851" w:hanging="567"/>
        <w:rPr>
          <w:bCs/>
          <w:sz w:val="20"/>
        </w:rPr>
      </w:pPr>
      <w:r>
        <w:rPr>
          <w:bCs/>
          <w:color w:val="FF0000"/>
          <w:sz w:val="20"/>
        </w:rPr>
        <w:tab/>
      </w:r>
      <w:r w:rsidRPr="00FD218E">
        <w:rPr>
          <w:bCs/>
          <w:sz w:val="20"/>
        </w:rPr>
        <w:t>Voir Art 3.5 du R.P.CC des P.S. ASAF en cours de validité</w:t>
      </w:r>
    </w:p>
    <w:p w14:paraId="3A5341BF" w14:textId="77777777" w:rsidR="00AA6FB2" w:rsidRPr="00F973F5" w:rsidRDefault="00AA6FB2" w:rsidP="001A6E18">
      <w:pPr>
        <w:pStyle w:val="Corpsdetexte2"/>
        <w:tabs>
          <w:tab w:val="left" w:pos="142"/>
          <w:tab w:val="left" w:pos="851"/>
          <w:tab w:val="left" w:pos="8222"/>
        </w:tabs>
        <w:ind w:left="851" w:hanging="567"/>
        <w:rPr>
          <w:bCs/>
          <w:sz w:val="10"/>
          <w:szCs w:val="10"/>
        </w:rPr>
      </w:pPr>
    </w:p>
    <w:p w14:paraId="6758276B" w14:textId="55F7A008" w:rsidR="0012296B" w:rsidRDefault="0012296B" w:rsidP="006678AF">
      <w:pPr>
        <w:pStyle w:val="Titre1"/>
        <w:tabs>
          <w:tab w:val="left" w:pos="851"/>
        </w:tabs>
        <w:ind w:left="851" w:hanging="851"/>
        <w:rPr>
          <w:b/>
        </w:rPr>
      </w:pPr>
      <w:r w:rsidRPr="008B24EB">
        <w:rPr>
          <w:b/>
        </w:rPr>
        <w:t>Article 1</w:t>
      </w:r>
      <w:r w:rsidR="00D11380">
        <w:rPr>
          <w:b/>
        </w:rPr>
        <w:t>3</w:t>
      </w:r>
      <w:r w:rsidRPr="008B24EB">
        <w:rPr>
          <w:b/>
        </w:rPr>
        <w:t xml:space="preserve"> : Classements</w:t>
      </w:r>
      <w:r w:rsidR="00B42532">
        <w:rPr>
          <w:b/>
        </w:rPr>
        <w:t xml:space="preserve"> – Remise des prix – Coupes et Trophées</w:t>
      </w:r>
    </w:p>
    <w:p w14:paraId="40879D42" w14:textId="7CC44923" w:rsidR="00B42532" w:rsidRPr="00B03CEA" w:rsidRDefault="00B42532" w:rsidP="0012456F">
      <w:pPr>
        <w:pStyle w:val="Paragraphedeliste"/>
        <w:numPr>
          <w:ilvl w:val="0"/>
          <w:numId w:val="16"/>
        </w:numPr>
        <w:ind w:left="709" w:hanging="283"/>
        <w:contextualSpacing/>
        <w:jc w:val="both"/>
        <w:rPr>
          <w:rFonts w:ascii="Century Gothic" w:hAnsi="Century Gothic"/>
        </w:rPr>
      </w:pPr>
      <w:r w:rsidRPr="00B03CEA">
        <w:rPr>
          <w:rFonts w:ascii="Century Gothic" w:hAnsi="Century Gothic"/>
        </w:rPr>
        <w:t xml:space="preserve">Le classement final sera affiché sur le tableau d’affichage de la Direction de Course et officialisé, endéans les délais réglementaires, par les Commissaires sportifs </w:t>
      </w:r>
    </w:p>
    <w:p w14:paraId="2DA8B296" w14:textId="65B6CDA8" w:rsidR="00B42532" w:rsidRPr="00E3600C" w:rsidRDefault="00B42532" w:rsidP="0012456F">
      <w:pPr>
        <w:pStyle w:val="Paragraphedeliste"/>
        <w:numPr>
          <w:ilvl w:val="0"/>
          <w:numId w:val="16"/>
        </w:numPr>
        <w:ind w:left="709" w:hanging="283"/>
        <w:contextualSpacing/>
        <w:jc w:val="both"/>
        <w:rPr>
          <w:rFonts w:ascii="Century Gothic" w:hAnsi="Century Gothic"/>
          <w:spacing w:val="-8"/>
        </w:rPr>
      </w:pPr>
      <w:r w:rsidRPr="00E3600C">
        <w:rPr>
          <w:rFonts w:ascii="Century Gothic" w:hAnsi="Century Gothic"/>
          <w:spacing w:val="-8"/>
        </w:rPr>
        <w:t xml:space="preserve">Les résultats OFFICIELS se trouveront sur le site de l’ASAF le </w:t>
      </w:r>
      <w:r w:rsidR="00517BEF" w:rsidRPr="00E3600C">
        <w:rPr>
          <w:rFonts w:ascii="Century Gothic" w:hAnsi="Century Gothic"/>
          <w:spacing w:val="-8"/>
        </w:rPr>
        <w:t xml:space="preserve">lendemain de </w:t>
      </w:r>
      <w:r w:rsidRPr="00E3600C">
        <w:rPr>
          <w:rFonts w:ascii="Century Gothic" w:hAnsi="Century Gothic"/>
          <w:spacing w:val="-8"/>
        </w:rPr>
        <w:t>la manifestation, au plus tard à 17h00</w:t>
      </w:r>
    </w:p>
    <w:p w14:paraId="66CC457E" w14:textId="18161B47" w:rsidR="00B42532" w:rsidRPr="00F54A9B" w:rsidRDefault="00B42532" w:rsidP="00B42532">
      <w:pPr>
        <w:ind w:left="709" w:hanging="283"/>
        <w:jc w:val="both"/>
        <w:rPr>
          <w:rFonts w:ascii="Century Gothic" w:hAnsi="Century Gothic"/>
          <w:i/>
          <w:color w:val="00B050"/>
        </w:rPr>
      </w:pPr>
      <w:r w:rsidRPr="00F54A9B">
        <w:rPr>
          <w:rFonts w:ascii="Century Gothic" w:hAnsi="Century Gothic"/>
        </w:rPr>
        <w:t>-</w:t>
      </w:r>
      <w:r w:rsidRPr="00F54A9B">
        <w:rPr>
          <w:rFonts w:ascii="Century Gothic" w:hAnsi="Century Gothic"/>
        </w:rPr>
        <w:tab/>
        <w:t>La</w:t>
      </w:r>
      <w:r w:rsidR="006A4628">
        <w:rPr>
          <w:rFonts w:ascii="Century Gothic" w:hAnsi="Century Gothic"/>
        </w:rPr>
        <w:t xml:space="preserve"> </w:t>
      </w:r>
      <w:r w:rsidRPr="00F54A9B">
        <w:rPr>
          <w:rFonts w:ascii="Century Gothic" w:hAnsi="Century Gothic"/>
        </w:rPr>
        <w:t>proclamation des résultats et la remise des trophées se dérouleront</w:t>
      </w:r>
      <w:r w:rsidR="00E3600C">
        <w:rPr>
          <w:rFonts w:ascii="Century Gothic" w:hAnsi="Century Gothic"/>
        </w:rPr>
        <w:t xml:space="preserve"> </w:t>
      </w:r>
      <w:r w:rsidR="00EE5586" w:rsidRPr="000568C2">
        <w:rPr>
          <w:rFonts w:ascii="Century Gothic" w:hAnsi="Century Gothic"/>
          <w:b/>
          <w:bCs/>
        </w:rPr>
        <w:t>30 MINUTES APRES L’OFFICIALISATION DES RESULTATS</w:t>
      </w:r>
    </w:p>
    <w:p w14:paraId="4592CEEF" w14:textId="59F8893C" w:rsidR="00B42532" w:rsidRPr="00F54A9B" w:rsidRDefault="00B42532" w:rsidP="00AE2988">
      <w:pPr>
        <w:ind w:left="709" w:hanging="283"/>
        <w:jc w:val="both"/>
        <w:rPr>
          <w:rFonts w:ascii="Century Gothic" w:hAnsi="Century Gothic"/>
        </w:rPr>
      </w:pPr>
      <w:r w:rsidRPr="00F54A9B">
        <w:rPr>
          <w:rFonts w:ascii="Century Gothic" w:hAnsi="Century Gothic"/>
        </w:rPr>
        <w:t>-</w:t>
      </w:r>
      <w:r w:rsidRPr="00F54A9B">
        <w:rPr>
          <w:rFonts w:ascii="Century Gothic" w:hAnsi="Century Gothic"/>
          <w:color w:val="7030A0"/>
        </w:rPr>
        <w:t> </w:t>
      </w:r>
      <w:r w:rsidR="00AE2988">
        <w:rPr>
          <w:rFonts w:ascii="Century Gothic" w:hAnsi="Century Gothic"/>
          <w:color w:val="7030A0"/>
        </w:rPr>
        <w:tab/>
      </w:r>
      <w:r w:rsidRPr="00F54A9B">
        <w:rPr>
          <w:rFonts w:ascii="Century Gothic" w:hAnsi="Century Gothic"/>
        </w:rPr>
        <w:t xml:space="preserve">Des trophées seront distribués </w:t>
      </w:r>
      <w:r w:rsidRPr="00F54A9B">
        <w:rPr>
          <w:rFonts w:ascii="Century Gothic" w:hAnsi="Century Gothic"/>
          <w:b/>
          <w:bCs/>
        </w:rPr>
        <w:t>successivement</w:t>
      </w:r>
      <w:r w:rsidRPr="00F54A9B">
        <w:rPr>
          <w:rFonts w:ascii="Century Gothic" w:hAnsi="Century Gothic"/>
        </w:rPr>
        <w:t>, comme suit :</w:t>
      </w:r>
    </w:p>
    <w:p w14:paraId="3BED2217" w14:textId="34539BAC" w:rsidR="0012296B" w:rsidRPr="00AE4309" w:rsidRDefault="0012296B" w:rsidP="006678AF">
      <w:pPr>
        <w:tabs>
          <w:tab w:val="left" w:pos="851"/>
        </w:tabs>
        <w:spacing w:before="60"/>
        <w:ind w:left="851" w:hanging="709"/>
        <w:jc w:val="both"/>
        <w:rPr>
          <w:rFonts w:ascii="Century Gothic" w:hAnsi="Century Gothic"/>
        </w:rPr>
      </w:pPr>
      <w:r w:rsidRPr="007458D4">
        <w:rPr>
          <w:rFonts w:ascii="Century Gothic" w:hAnsi="Century Gothic"/>
          <w:b/>
        </w:rPr>
        <w:t>1</w:t>
      </w:r>
      <w:r w:rsidR="00D11380">
        <w:rPr>
          <w:rFonts w:ascii="Century Gothic" w:hAnsi="Century Gothic"/>
          <w:b/>
        </w:rPr>
        <w:t>3</w:t>
      </w:r>
      <w:r w:rsidRPr="007458D4">
        <w:rPr>
          <w:rFonts w:ascii="Century Gothic" w:hAnsi="Century Gothic"/>
          <w:b/>
        </w:rPr>
        <w:t>.1.</w:t>
      </w:r>
      <w:r>
        <w:rPr>
          <w:rFonts w:ascii="Century Gothic" w:hAnsi="Century Gothic"/>
        </w:rPr>
        <w:t> </w:t>
      </w:r>
      <w:r w:rsidR="00F86812">
        <w:rPr>
          <w:rFonts w:ascii="Century Gothic" w:hAnsi="Century Gothic"/>
        </w:rPr>
        <w:tab/>
      </w:r>
      <w:r>
        <w:rPr>
          <w:rFonts w:ascii="Century Gothic" w:hAnsi="Century Gothic"/>
        </w:rPr>
        <w:t xml:space="preserve">Classement GENERAL des Divisions 1, 2 et </w:t>
      </w:r>
      <w:r w:rsidRPr="00AE4309">
        <w:rPr>
          <w:rFonts w:ascii="Century Gothic" w:hAnsi="Century Gothic"/>
        </w:rPr>
        <w:t>3 réunies.</w:t>
      </w:r>
    </w:p>
    <w:p w14:paraId="1341AD9E" w14:textId="28AFEC6B" w:rsidR="0012296B" w:rsidRDefault="0012296B" w:rsidP="006678AF">
      <w:pPr>
        <w:tabs>
          <w:tab w:val="left" w:pos="851"/>
        </w:tabs>
        <w:ind w:left="851" w:hanging="709"/>
        <w:jc w:val="both"/>
        <w:rPr>
          <w:rFonts w:ascii="Century Gothic" w:hAnsi="Century Gothic"/>
        </w:rPr>
      </w:pPr>
      <w:r w:rsidRPr="007458D4">
        <w:rPr>
          <w:rFonts w:ascii="Century Gothic" w:hAnsi="Century Gothic"/>
          <w:b/>
        </w:rPr>
        <w:t>1</w:t>
      </w:r>
      <w:r w:rsidR="00D11380">
        <w:rPr>
          <w:rFonts w:ascii="Century Gothic" w:hAnsi="Century Gothic"/>
          <w:b/>
        </w:rPr>
        <w:t>3</w:t>
      </w:r>
      <w:r w:rsidRPr="007458D4">
        <w:rPr>
          <w:rFonts w:ascii="Century Gothic" w:hAnsi="Century Gothic"/>
          <w:b/>
        </w:rPr>
        <w:t>.2</w:t>
      </w:r>
      <w:r>
        <w:rPr>
          <w:rFonts w:ascii="Century Gothic" w:hAnsi="Century Gothic"/>
        </w:rPr>
        <w:t>.</w:t>
      </w:r>
      <w:r w:rsidR="00F86812">
        <w:rPr>
          <w:rFonts w:ascii="Century Gothic" w:hAnsi="Century Gothic"/>
        </w:rPr>
        <w:tab/>
      </w:r>
      <w:r>
        <w:rPr>
          <w:rFonts w:ascii="Century Gothic" w:hAnsi="Century Gothic"/>
        </w:rPr>
        <w:t>Classement GENERAL pour la Division 4.</w:t>
      </w:r>
    </w:p>
    <w:p w14:paraId="6354CF98" w14:textId="4F18F50C" w:rsidR="00F0741D" w:rsidRDefault="00F0741D" w:rsidP="006678AF">
      <w:pPr>
        <w:tabs>
          <w:tab w:val="left" w:pos="851"/>
        </w:tabs>
        <w:ind w:left="851" w:hanging="709"/>
        <w:jc w:val="both"/>
        <w:rPr>
          <w:rFonts w:ascii="Century Gothic" w:hAnsi="Century Gothic"/>
        </w:rPr>
      </w:pPr>
      <w:r w:rsidRPr="00F0741D">
        <w:rPr>
          <w:rFonts w:ascii="Century Gothic" w:hAnsi="Century Gothic"/>
          <w:b/>
        </w:rPr>
        <w:t>13.3.</w:t>
      </w:r>
      <w:r>
        <w:rPr>
          <w:rFonts w:ascii="Century Gothic" w:hAnsi="Century Gothic"/>
        </w:rPr>
        <w:tab/>
        <w:t>Première Dame</w:t>
      </w:r>
    </w:p>
    <w:p w14:paraId="59AE3108" w14:textId="7083CA2D" w:rsidR="0012296B" w:rsidRDefault="0012296B" w:rsidP="006678AF">
      <w:pPr>
        <w:tabs>
          <w:tab w:val="left" w:pos="851"/>
        </w:tabs>
        <w:ind w:left="851" w:hanging="709"/>
        <w:jc w:val="both"/>
        <w:rPr>
          <w:rFonts w:ascii="Century Gothic" w:hAnsi="Century Gothic"/>
        </w:rPr>
      </w:pPr>
      <w:r w:rsidRPr="007458D4">
        <w:rPr>
          <w:rFonts w:ascii="Century Gothic" w:hAnsi="Century Gothic"/>
          <w:b/>
        </w:rPr>
        <w:t>1</w:t>
      </w:r>
      <w:r w:rsidR="00D11380">
        <w:rPr>
          <w:rFonts w:ascii="Century Gothic" w:hAnsi="Century Gothic"/>
          <w:b/>
        </w:rPr>
        <w:t>3</w:t>
      </w:r>
      <w:r w:rsidRPr="007458D4">
        <w:rPr>
          <w:rFonts w:ascii="Century Gothic" w:hAnsi="Century Gothic"/>
          <w:b/>
        </w:rPr>
        <w:t>.</w:t>
      </w:r>
      <w:r w:rsidR="00F0741D">
        <w:rPr>
          <w:rFonts w:ascii="Century Gothic" w:hAnsi="Century Gothic"/>
          <w:b/>
        </w:rPr>
        <w:t>4</w:t>
      </w:r>
      <w:r w:rsidRPr="007458D4">
        <w:rPr>
          <w:rFonts w:ascii="Century Gothic" w:hAnsi="Century Gothic"/>
          <w:b/>
        </w:rPr>
        <w:t>.</w:t>
      </w:r>
      <w:r>
        <w:rPr>
          <w:rFonts w:ascii="Century Gothic" w:hAnsi="Century Gothic"/>
        </w:rPr>
        <w:t> </w:t>
      </w:r>
      <w:r w:rsidR="00F86812">
        <w:rPr>
          <w:rFonts w:ascii="Century Gothic" w:hAnsi="Century Gothic"/>
        </w:rPr>
        <w:tab/>
      </w:r>
      <w:r>
        <w:rPr>
          <w:rFonts w:ascii="Century Gothic" w:hAnsi="Century Gothic"/>
        </w:rPr>
        <w:t>Classement par CLASSES.</w:t>
      </w:r>
    </w:p>
    <w:p w14:paraId="0A9BE750" w14:textId="385A1BC4" w:rsidR="0012296B" w:rsidRDefault="0012296B" w:rsidP="006678AF">
      <w:pPr>
        <w:tabs>
          <w:tab w:val="left" w:pos="851"/>
        </w:tabs>
        <w:ind w:left="851" w:hanging="709"/>
        <w:jc w:val="both"/>
        <w:rPr>
          <w:rFonts w:ascii="Century Gothic" w:hAnsi="Century Gothic"/>
        </w:rPr>
      </w:pPr>
      <w:r w:rsidRPr="007458D4">
        <w:rPr>
          <w:rFonts w:ascii="Century Gothic" w:hAnsi="Century Gothic"/>
          <w:b/>
        </w:rPr>
        <w:t>1</w:t>
      </w:r>
      <w:r w:rsidR="00D11380">
        <w:rPr>
          <w:rFonts w:ascii="Century Gothic" w:hAnsi="Century Gothic"/>
          <w:b/>
        </w:rPr>
        <w:t>3</w:t>
      </w:r>
      <w:r w:rsidRPr="007458D4">
        <w:rPr>
          <w:rFonts w:ascii="Century Gothic" w:hAnsi="Century Gothic"/>
          <w:b/>
        </w:rPr>
        <w:t>.</w:t>
      </w:r>
      <w:r w:rsidR="00F0741D">
        <w:rPr>
          <w:rFonts w:ascii="Century Gothic" w:hAnsi="Century Gothic"/>
          <w:b/>
        </w:rPr>
        <w:t>5</w:t>
      </w:r>
      <w:r w:rsidRPr="007458D4">
        <w:rPr>
          <w:rFonts w:ascii="Century Gothic" w:hAnsi="Century Gothic"/>
          <w:b/>
        </w:rPr>
        <w:t>.</w:t>
      </w:r>
      <w:r>
        <w:rPr>
          <w:rFonts w:ascii="Century Gothic" w:hAnsi="Century Gothic"/>
        </w:rPr>
        <w:t> </w:t>
      </w:r>
      <w:r w:rsidR="00F86812">
        <w:rPr>
          <w:rFonts w:ascii="Century Gothic" w:hAnsi="Century Gothic"/>
        </w:rPr>
        <w:tab/>
      </w:r>
      <w:r>
        <w:rPr>
          <w:rFonts w:ascii="Century Gothic" w:hAnsi="Century Gothic"/>
        </w:rPr>
        <w:t xml:space="preserve">Classement INTER-ECURIES des Divisions 1, 2 et </w:t>
      </w:r>
      <w:r w:rsidR="00C02E05" w:rsidRPr="00AE4309">
        <w:rPr>
          <w:rFonts w:ascii="Century Gothic" w:hAnsi="Century Gothic"/>
        </w:rPr>
        <w:t>3 réunies</w:t>
      </w:r>
      <w:r w:rsidRPr="00AE4309">
        <w:rPr>
          <w:rFonts w:ascii="Century Gothic" w:hAnsi="Century Gothic"/>
        </w:rPr>
        <w:t>.</w:t>
      </w:r>
    </w:p>
    <w:p w14:paraId="1A058EA7" w14:textId="24842275" w:rsidR="0012296B" w:rsidRDefault="0012296B" w:rsidP="006678AF">
      <w:pPr>
        <w:tabs>
          <w:tab w:val="left" w:pos="851"/>
        </w:tabs>
        <w:ind w:left="851" w:hanging="709"/>
        <w:jc w:val="both"/>
        <w:rPr>
          <w:rFonts w:ascii="Century Gothic" w:hAnsi="Century Gothic"/>
        </w:rPr>
      </w:pPr>
      <w:r w:rsidRPr="007458D4">
        <w:rPr>
          <w:rFonts w:ascii="Century Gothic" w:hAnsi="Century Gothic"/>
          <w:b/>
        </w:rPr>
        <w:t>1</w:t>
      </w:r>
      <w:r w:rsidR="00F0741D">
        <w:rPr>
          <w:rFonts w:ascii="Century Gothic" w:hAnsi="Century Gothic"/>
          <w:b/>
        </w:rPr>
        <w:t>3.6</w:t>
      </w:r>
      <w:r w:rsidRPr="007458D4">
        <w:rPr>
          <w:rFonts w:ascii="Century Gothic" w:hAnsi="Century Gothic"/>
          <w:b/>
        </w:rPr>
        <w:t>.</w:t>
      </w:r>
      <w:r>
        <w:rPr>
          <w:rFonts w:ascii="Century Gothic" w:hAnsi="Century Gothic"/>
        </w:rPr>
        <w:t> </w:t>
      </w:r>
      <w:r w:rsidR="00F86812">
        <w:rPr>
          <w:rFonts w:ascii="Century Gothic" w:hAnsi="Century Gothic"/>
        </w:rPr>
        <w:tab/>
      </w:r>
      <w:r>
        <w:rPr>
          <w:rFonts w:ascii="Century Gothic" w:hAnsi="Century Gothic"/>
        </w:rPr>
        <w:t>Classement INTER-ECURIES de la Division 4.</w:t>
      </w:r>
    </w:p>
    <w:p w14:paraId="05773460" w14:textId="77777777" w:rsidR="00EC3E66" w:rsidRPr="00F973F5" w:rsidRDefault="00EC3E66" w:rsidP="00B979CA">
      <w:pPr>
        <w:tabs>
          <w:tab w:val="left" w:pos="851"/>
          <w:tab w:val="left" w:leader="dot" w:pos="9214"/>
        </w:tabs>
        <w:ind w:left="851" w:hanging="567"/>
        <w:jc w:val="both"/>
        <w:rPr>
          <w:rFonts w:ascii="Century Gothic" w:hAnsi="Century Gothic"/>
          <w:bCs/>
          <w:sz w:val="10"/>
          <w:szCs w:val="10"/>
        </w:rPr>
      </w:pPr>
    </w:p>
    <w:p w14:paraId="05044789" w14:textId="670B9AFB" w:rsidR="0012296B" w:rsidRPr="00117116" w:rsidRDefault="0012296B" w:rsidP="006678AF">
      <w:pPr>
        <w:tabs>
          <w:tab w:val="left" w:pos="851"/>
          <w:tab w:val="left" w:leader="dot" w:pos="9214"/>
        </w:tabs>
        <w:ind w:left="851" w:hanging="851"/>
        <w:jc w:val="both"/>
        <w:rPr>
          <w:rFonts w:ascii="Century Gothic" w:hAnsi="Century Gothic"/>
          <w:b/>
          <w:sz w:val="22"/>
          <w:szCs w:val="22"/>
        </w:rPr>
      </w:pPr>
      <w:r w:rsidRPr="00117116">
        <w:rPr>
          <w:rFonts w:ascii="Century Gothic" w:hAnsi="Century Gothic"/>
          <w:b/>
          <w:sz w:val="22"/>
          <w:szCs w:val="22"/>
          <w:u w:val="single"/>
        </w:rPr>
        <w:t xml:space="preserve">Article </w:t>
      </w:r>
      <w:r w:rsidRPr="00117116">
        <w:rPr>
          <w:rFonts w:ascii="Century Gothic" w:hAnsi="Century Gothic"/>
          <w:b/>
          <w:bCs/>
          <w:sz w:val="22"/>
          <w:szCs w:val="22"/>
          <w:u w:val="single"/>
        </w:rPr>
        <w:t>1</w:t>
      </w:r>
      <w:r w:rsidR="00D11380">
        <w:rPr>
          <w:rFonts w:ascii="Century Gothic" w:hAnsi="Century Gothic"/>
          <w:b/>
          <w:bCs/>
          <w:sz w:val="22"/>
          <w:szCs w:val="22"/>
          <w:u w:val="single"/>
        </w:rPr>
        <w:t>4</w:t>
      </w:r>
      <w:r w:rsidRPr="00117116">
        <w:rPr>
          <w:rFonts w:ascii="Century Gothic" w:hAnsi="Century Gothic"/>
          <w:b/>
          <w:sz w:val="22"/>
          <w:szCs w:val="22"/>
          <w:u w:val="single"/>
        </w:rPr>
        <w:t xml:space="preserve"> : Dispositions </w:t>
      </w:r>
      <w:r w:rsidR="00992C4C">
        <w:rPr>
          <w:rFonts w:ascii="Century Gothic" w:hAnsi="Century Gothic"/>
          <w:b/>
          <w:sz w:val="22"/>
          <w:szCs w:val="22"/>
          <w:u w:val="single"/>
        </w:rPr>
        <w:t xml:space="preserve">diverses </w:t>
      </w:r>
    </w:p>
    <w:p w14:paraId="5BEA0B8C" w14:textId="6A3541A2" w:rsidR="0012296B" w:rsidRPr="00992C4C" w:rsidRDefault="0012296B" w:rsidP="006678AF">
      <w:pPr>
        <w:tabs>
          <w:tab w:val="left" w:pos="851"/>
          <w:tab w:val="left" w:leader="dot" w:pos="9214"/>
        </w:tabs>
        <w:ind w:left="851" w:hanging="709"/>
        <w:jc w:val="both"/>
        <w:rPr>
          <w:rFonts w:ascii="Century Gothic" w:hAnsi="Century Gothic"/>
          <w:b/>
          <w:bCs/>
        </w:rPr>
      </w:pPr>
      <w:r w:rsidRPr="00992C4C">
        <w:rPr>
          <w:rFonts w:ascii="Century Gothic" w:hAnsi="Century Gothic"/>
          <w:b/>
          <w:bCs/>
          <w:szCs w:val="24"/>
        </w:rPr>
        <w:t>14</w:t>
      </w:r>
      <w:r w:rsidRPr="00992C4C">
        <w:rPr>
          <w:rFonts w:ascii="Century Gothic" w:hAnsi="Century Gothic"/>
          <w:b/>
          <w:bCs/>
        </w:rPr>
        <w:t>.</w:t>
      </w:r>
      <w:r w:rsidR="00992C4C" w:rsidRPr="00992C4C">
        <w:rPr>
          <w:rFonts w:ascii="Century Gothic" w:hAnsi="Century Gothic"/>
          <w:b/>
          <w:bCs/>
        </w:rPr>
        <w:t>1</w:t>
      </w:r>
      <w:r w:rsidRPr="00992C4C">
        <w:rPr>
          <w:rFonts w:ascii="Century Gothic" w:hAnsi="Century Gothic"/>
          <w:b/>
          <w:bCs/>
        </w:rPr>
        <w:t>.</w:t>
      </w:r>
      <w:r w:rsidRPr="00992C4C">
        <w:rPr>
          <w:rFonts w:ascii="Century Gothic" w:hAnsi="Century Gothic"/>
          <w:bCs/>
        </w:rPr>
        <w:t> </w:t>
      </w:r>
      <w:r w:rsidR="00F86812" w:rsidRPr="00992C4C">
        <w:rPr>
          <w:rFonts w:ascii="Century Gothic" w:hAnsi="Century Gothic"/>
          <w:bCs/>
        </w:rPr>
        <w:tab/>
      </w:r>
      <w:r w:rsidRPr="00992C4C">
        <w:rPr>
          <w:rFonts w:ascii="Century Gothic" w:hAnsi="Century Gothic"/>
          <w:bCs/>
        </w:rPr>
        <w:t xml:space="preserve">Tous les cas ou sujets non repris au présent Règlement sont prévus par le Règlement Sportif Général </w:t>
      </w:r>
      <w:r w:rsidR="00992C4C" w:rsidRPr="00992C4C">
        <w:rPr>
          <w:rFonts w:ascii="Century Gothic" w:hAnsi="Century Gothic"/>
          <w:bCs/>
        </w:rPr>
        <w:t xml:space="preserve">et le Règlement Particulier des Courses de Côte/ Sprint </w:t>
      </w:r>
      <w:r w:rsidR="000175B8" w:rsidRPr="00992C4C">
        <w:rPr>
          <w:rFonts w:ascii="Century Gothic" w:hAnsi="Century Gothic"/>
          <w:b/>
          <w:bCs/>
        </w:rPr>
        <w:t>de l’</w:t>
      </w:r>
      <w:r w:rsidRPr="00992C4C">
        <w:rPr>
          <w:rFonts w:ascii="Century Gothic" w:hAnsi="Century Gothic"/>
          <w:b/>
          <w:bCs/>
        </w:rPr>
        <w:t>ASAF au</w:t>
      </w:r>
      <w:r w:rsidR="00992C4C" w:rsidRPr="00992C4C">
        <w:rPr>
          <w:rFonts w:ascii="Century Gothic" w:hAnsi="Century Gothic"/>
          <w:b/>
          <w:bCs/>
        </w:rPr>
        <w:t>x</w:t>
      </w:r>
      <w:r w:rsidRPr="00992C4C">
        <w:rPr>
          <w:rFonts w:ascii="Century Gothic" w:hAnsi="Century Gothic"/>
          <w:b/>
          <w:bCs/>
        </w:rPr>
        <w:t>quel</w:t>
      </w:r>
      <w:r w:rsidR="00992C4C" w:rsidRPr="00992C4C">
        <w:rPr>
          <w:rFonts w:ascii="Century Gothic" w:hAnsi="Century Gothic"/>
          <w:b/>
          <w:bCs/>
        </w:rPr>
        <w:t>s</w:t>
      </w:r>
      <w:r w:rsidRPr="00992C4C">
        <w:rPr>
          <w:rFonts w:ascii="Century Gothic" w:hAnsi="Century Gothic"/>
          <w:b/>
          <w:bCs/>
        </w:rPr>
        <w:t xml:space="preserve"> les participants sont tenus de se conformer.</w:t>
      </w:r>
    </w:p>
    <w:p w14:paraId="3CC9EE00" w14:textId="0963ECA6" w:rsidR="0012296B" w:rsidRPr="00992C4C" w:rsidRDefault="0012296B" w:rsidP="006678AF">
      <w:pPr>
        <w:tabs>
          <w:tab w:val="left" w:pos="851"/>
          <w:tab w:val="left" w:leader="dot" w:pos="9214"/>
        </w:tabs>
        <w:ind w:left="851" w:hanging="709"/>
        <w:jc w:val="both"/>
        <w:rPr>
          <w:rFonts w:ascii="Century Gothic" w:hAnsi="Century Gothic"/>
          <w:b/>
          <w:bCs/>
          <w:strike/>
        </w:rPr>
      </w:pPr>
      <w:r w:rsidRPr="00992C4C">
        <w:rPr>
          <w:rFonts w:ascii="Century Gothic" w:hAnsi="Century Gothic"/>
          <w:b/>
          <w:bCs/>
          <w:szCs w:val="24"/>
        </w:rPr>
        <w:t>14</w:t>
      </w:r>
      <w:r w:rsidRPr="00992C4C">
        <w:rPr>
          <w:rFonts w:ascii="Century Gothic" w:hAnsi="Century Gothic"/>
          <w:b/>
          <w:bCs/>
        </w:rPr>
        <w:t>.</w:t>
      </w:r>
      <w:r w:rsidR="00992C4C" w:rsidRPr="00992C4C">
        <w:rPr>
          <w:rFonts w:ascii="Century Gothic" w:hAnsi="Century Gothic"/>
          <w:b/>
          <w:bCs/>
        </w:rPr>
        <w:t>2</w:t>
      </w:r>
      <w:r w:rsidRPr="00992C4C">
        <w:rPr>
          <w:rFonts w:ascii="Century Gothic" w:hAnsi="Century Gothic"/>
          <w:b/>
          <w:bCs/>
        </w:rPr>
        <w:t>.</w:t>
      </w:r>
      <w:r w:rsidRPr="00992C4C">
        <w:rPr>
          <w:rFonts w:ascii="Century Gothic" w:hAnsi="Century Gothic"/>
          <w:bCs/>
        </w:rPr>
        <w:t> </w:t>
      </w:r>
      <w:r w:rsidR="00F86812" w:rsidRPr="00992C4C">
        <w:rPr>
          <w:rFonts w:ascii="Century Gothic" w:hAnsi="Century Gothic"/>
          <w:bCs/>
        </w:rPr>
        <w:tab/>
      </w:r>
      <w:r w:rsidRPr="00992C4C">
        <w:rPr>
          <w:rFonts w:ascii="Century Gothic" w:hAnsi="Century Gothic"/>
          <w:bCs/>
        </w:rPr>
        <w:t>Si des raisons de force majeure ou importantes le justifient, l’</w:t>
      </w:r>
      <w:r w:rsidR="000175B8" w:rsidRPr="00992C4C">
        <w:rPr>
          <w:rFonts w:ascii="Century Gothic" w:hAnsi="Century Gothic"/>
          <w:bCs/>
        </w:rPr>
        <w:t>o</w:t>
      </w:r>
      <w:r w:rsidRPr="00992C4C">
        <w:rPr>
          <w:rFonts w:ascii="Century Gothic" w:hAnsi="Century Gothic"/>
          <w:bCs/>
        </w:rPr>
        <w:t xml:space="preserve">rganisateur, en accord avec les Commissaires </w:t>
      </w:r>
      <w:r w:rsidR="000175B8" w:rsidRPr="00992C4C">
        <w:rPr>
          <w:rFonts w:ascii="Century Gothic" w:hAnsi="Century Gothic"/>
          <w:bCs/>
        </w:rPr>
        <w:t>S</w:t>
      </w:r>
      <w:r w:rsidRPr="00992C4C">
        <w:rPr>
          <w:rFonts w:ascii="Century Gothic" w:hAnsi="Century Gothic"/>
          <w:bCs/>
        </w:rPr>
        <w:t xml:space="preserve">portifs, se réserve le droit d’apporter au présent règlement les modifications qui </w:t>
      </w:r>
      <w:r w:rsidR="00850C80" w:rsidRPr="00992C4C">
        <w:rPr>
          <w:rFonts w:ascii="Century Gothic" w:hAnsi="Century Gothic"/>
          <w:bCs/>
        </w:rPr>
        <w:t>s’imposent.</w:t>
      </w:r>
    </w:p>
    <w:p w14:paraId="29BC3E4F" w14:textId="43A42538" w:rsidR="0012296B" w:rsidRPr="00992C4C" w:rsidRDefault="0012296B" w:rsidP="006678AF">
      <w:pPr>
        <w:tabs>
          <w:tab w:val="left" w:pos="851"/>
          <w:tab w:val="left" w:leader="dot" w:pos="9214"/>
        </w:tabs>
        <w:ind w:left="851" w:hanging="709"/>
        <w:jc w:val="both"/>
        <w:rPr>
          <w:rFonts w:ascii="Century Gothic" w:hAnsi="Century Gothic"/>
          <w:bCs/>
        </w:rPr>
      </w:pPr>
      <w:r w:rsidRPr="00992C4C">
        <w:rPr>
          <w:rFonts w:ascii="Century Gothic" w:hAnsi="Century Gothic"/>
          <w:b/>
          <w:bCs/>
          <w:szCs w:val="24"/>
        </w:rPr>
        <w:t>14</w:t>
      </w:r>
      <w:r w:rsidRPr="00992C4C">
        <w:rPr>
          <w:rFonts w:ascii="Century Gothic" w:hAnsi="Century Gothic"/>
          <w:b/>
          <w:bCs/>
        </w:rPr>
        <w:t>.</w:t>
      </w:r>
      <w:r w:rsidR="00992C4C" w:rsidRPr="00992C4C">
        <w:rPr>
          <w:rFonts w:ascii="Century Gothic" w:hAnsi="Century Gothic"/>
          <w:b/>
          <w:bCs/>
        </w:rPr>
        <w:t>3</w:t>
      </w:r>
      <w:r w:rsidRPr="00992C4C">
        <w:rPr>
          <w:rFonts w:ascii="Century Gothic" w:hAnsi="Century Gothic"/>
          <w:b/>
          <w:bCs/>
        </w:rPr>
        <w:t>.</w:t>
      </w:r>
      <w:r w:rsidRPr="00992C4C">
        <w:rPr>
          <w:rFonts w:ascii="Century Gothic" w:hAnsi="Century Gothic"/>
          <w:bCs/>
        </w:rPr>
        <w:t> </w:t>
      </w:r>
      <w:r w:rsidR="00F86812" w:rsidRPr="00992C4C">
        <w:rPr>
          <w:rFonts w:ascii="Century Gothic" w:hAnsi="Century Gothic"/>
          <w:bCs/>
        </w:rPr>
        <w:tab/>
      </w:r>
      <w:r w:rsidRPr="00992C4C">
        <w:rPr>
          <w:rFonts w:ascii="Century Gothic" w:hAnsi="Century Gothic"/>
          <w:bCs/>
        </w:rPr>
        <w:t>Si l’épreuve devait être annulée, l’</w:t>
      </w:r>
      <w:r w:rsidR="000175B8" w:rsidRPr="00992C4C">
        <w:rPr>
          <w:rFonts w:ascii="Century Gothic" w:hAnsi="Century Gothic"/>
          <w:bCs/>
        </w:rPr>
        <w:t>o</w:t>
      </w:r>
      <w:r w:rsidRPr="00992C4C">
        <w:rPr>
          <w:rFonts w:ascii="Century Gothic" w:hAnsi="Century Gothic"/>
          <w:bCs/>
        </w:rPr>
        <w:t>rganisateur ne pourrait être rendu responsable vis-à-vis des participants et ne serait tenu qu’au remboursement des frais de participation versés.</w:t>
      </w:r>
    </w:p>
    <w:p w14:paraId="35AF1B0A" w14:textId="77777777" w:rsidR="0012296B" w:rsidRPr="00992C4C" w:rsidRDefault="0012296B" w:rsidP="00F86812">
      <w:pPr>
        <w:tabs>
          <w:tab w:val="left" w:pos="851"/>
          <w:tab w:val="left" w:leader="dot" w:pos="9214"/>
        </w:tabs>
        <w:ind w:left="851" w:hanging="567"/>
        <w:jc w:val="both"/>
        <w:rPr>
          <w:rFonts w:ascii="Century Gothic" w:hAnsi="Century Gothic"/>
          <w:bCs/>
          <w:sz w:val="4"/>
          <w:szCs w:val="4"/>
        </w:rPr>
      </w:pPr>
    </w:p>
    <w:p w14:paraId="2132031D" w14:textId="6475481C" w:rsidR="004654D2" w:rsidRPr="00992C4C" w:rsidRDefault="004654D2">
      <w:pPr>
        <w:rPr>
          <w:rFonts w:ascii="Century Gothic" w:hAnsi="Century Gothic"/>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7120"/>
      </w:tblGrid>
      <w:tr w:rsidR="00FE34FF" w14:paraId="66354264" w14:textId="77777777" w:rsidTr="00AF7BC5">
        <w:trPr>
          <w:trHeight w:hRule="exact" w:val="340"/>
        </w:trPr>
        <w:tc>
          <w:tcPr>
            <w:tcW w:w="662" w:type="dxa"/>
            <w:tcBorders>
              <w:top w:val="double" w:sz="4" w:space="0" w:color="auto"/>
              <w:left w:val="double" w:sz="4" w:space="0" w:color="auto"/>
              <w:bottom w:val="double" w:sz="4" w:space="0" w:color="auto"/>
              <w:right w:val="nil"/>
            </w:tcBorders>
            <w:shd w:val="pct10" w:color="auto" w:fill="auto"/>
          </w:tcPr>
          <w:p w14:paraId="289DA899" w14:textId="659B91FF" w:rsidR="00FE34FF" w:rsidRDefault="00FE34FF" w:rsidP="00A23FFA">
            <w:pPr>
              <w:widowControl w:val="0"/>
              <w:rPr>
                <w:rFonts w:ascii="Century Gothic" w:hAnsi="Century Gothic"/>
                <w:b/>
                <w:sz w:val="24"/>
                <w:szCs w:val="24"/>
              </w:rPr>
            </w:pPr>
            <w:bookmarkStart w:id="4" w:name="_Hlk139215928"/>
            <w:r>
              <w:rPr>
                <w:rFonts w:ascii="Century Gothic" w:hAnsi="Century Gothic"/>
                <w:b/>
                <w:sz w:val="24"/>
                <w:szCs w:val="24"/>
              </w:rPr>
              <w:t>VII</w:t>
            </w:r>
          </w:p>
        </w:tc>
        <w:tc>
          <w:tcPr>
            <w:tcW w:w="7120" w:type="dxa"/>
            <w:tcBorders>
              <w:top w:val="double" w:sz="4" w:space="0" w:color="auto"/>
              <w:left w:val="nil"/>
              <w:bottom w:val="double" w:sz="4" w:space="0" w:color="auto"/>
              <w:right w:val="double" w:sz="4" w:space="0" w:color="auto"/>
            </w:tcBorders>
            <w:shd w:val="pct10" w:color="auto" w:fill="auto"/>
          </w:tcPr>
          <w:p w14:paraId="4359C707" w14:textId="571818F0" w:rsidR="00FE34FF" w:rsidRDefault="00FE34FF" w:rsidP="00D11380">
            <w:pPr>
              <w:widowControl w:val="0"/>
              <w:jc w:val="both"/>
              <w:rPr>
                <w:rFonts w:ascii="Century Gothic" w:hAnsi="Century Gothic"/>
                <w:b/>
                <w:sz w:val="24"/>
                <w:szCs w:val="24"/>
              </w:rPr>
            </w:pPr>
            <w:r>
              <w:rPr>
                <w:rFonts w:ascii="Century Gothic" w:hAnsi="Century Gothic"/>
                <w:b/>
                <w:sz w:val="24"/>
                <w:szCs w:val="24"/>
              </w:rPr>
              <w:t>APPROBATION</w:t>
            </w:r>
          </w:p>
        </w:tc>
      </w:tr>
    </w:tbl>
    <w:p w14:paraId="6CCEAD3A" w14:textId="77777777" w:rsidR="0061539F" w:rsidRPr="00F973F5" w:rsidRDefault="0061539F" w:rsidP="00A23FFA">
      <w:pPr>
        <w:tabs>
          <w:tab w:val="left" w:leader="dot" w:pos="1386"/>
          <w:tab w:val="left" w:leader="dot" w:pos="2880"/>
          <w:tab w:val="left" w:leader="dot" w:pos="4500"/>
          <w:tab w:val="left" w:leader="dot" w:pos="5711"/>
          <w:tab w:val="left" w:leader="dot" w:pos="6300"/>
          <w:tab w:val="left" w:leader="dot" w:pos="9071"/>
        </w:tabs>
        <w:jc w:val="both"/>
        <w:rPr>
          <w:rFonts w:ascii="Century Gothic" w:hAnsi="Century Gothic"/>
          <w:b/>
          <w:bCs/>
          <w:sz w:val="10"/>
          <w:szCs w:val="10"/>
          <w:u w:val="single"/>
        </w:rPr>
      </w:pPr>
    </w:p>
    <w:p w14:paraId="2A5BD698" w14:textId="51600C8F" w:rsidR="00013FF8" w:rsidRPr="00D03ACF" w:rsidRDefault="00013FF8" w:rsidP="00A23FFA">
      <w:pPr>
        <w:tabs>
          <w:tab w:val="left" w:leader="dot" w:pos="1386"/>
          <w:tab w:val="left" w:leader="dot" w:pos="2880"/>
          <w:tab w:val="left" w:leader="dot" w:pos="4500"/>
          <w:tab w:val="left" w:leader="dot" w:pos="5711"/>
          <w:tab w:val="left" w:leader="dot" w:pos="6300"/>
          <w:tab w:val="left" w:leader="dot" w:pos="9071"/>
        </w:tabs>
        <w:jc w:val="both"/>
        <w:rPr>
          <w:rFonts w:ascii="Century Gothic" w:hAnsi="Century Gothic"/>
          <w:b/>
          <w:bCs/>
          <w:u w:val="single"/>
        </w:rPr>
      </w:pPr>
      <w:r w:rsidRPr="00D03ACF">
        <w:rPr>
          <w:rFonts w:ascii="Century Gothic" w:hAnsi="Century Gothic"/>
          <w:b/>
          <w:bCs/>
          <w:u w:val="single"/>
        </w:rPr>
        <w:t>Le présent règlement a été approuvé par :</w:t>
      </w:r>
    </w:p>
    <w:p w14:paraId="20444BBB" w14:textId="77777777" w:rsidR="00013FF8" w:rsidRPr="0061539F" w:rsidRDefault="00013FF8" w:rsidP="00013FF8">
      <w:pPr>
        <w:tabs>
          <w:tab w:val="left" w:leader="dot" w:pos="1386"/>
          <w:tab w:val="left" w:leader="dot" w:pos="4340"/>
          <w:tab w:val="left" w:leader="dot" w:pos="6300"/>
          <w:tab w:val="left" w:leader="dot" w:pos="9071"/>
        </w:tabs>
        <w:ind w:left="142"/>
        <w:jc w:val="both"/>
        <w:rPr>
          <w:rFonts w:ascii="Century Gothic" w:hAnsi="Century Gothic"/>
          <w:sz w:val="10"/>
          <w:szCs w:val="10"/>
        </w:rPr>
      </w:pPr>
    </w:p>
    <w:p w14:paraId="5FFEBD3C" w14:textId="3CBB68C2" w:rsidR="006A4628" w:rsidRDefault="000A2570" w:rsidP="006E1BBF">
      <w:pPr>
        <w:tabs>
          <w:tab w:val="left" w:leader="dot" w:pos="1386"/>
          <w:tab w:val="left" w:pos="7088"/>
          <w:tab w:val="right" w:leader="dot" w:pos="10206"/>
        </w:tabs>
        <w:spacing w:line="360" w:lineRule="auto"/>
        <w:ind w:left="142"/>
        <w:jc w:val="both"/>
        <w:rPr>
          <w:rFonts w:ascii="Century Gothic" w:hAnsi="Century Gothic"/>
        </w:rPr>
      </w:pPr>
      <w:r>
        <w:rPr>
          <w:rFonts w:ascii="Century Gothic" w:hAnsi="Century Gothic"/>
        </w:rPr>
        <w:t>………………</w:t>
      </w:r>
      <w:r w:rsidR="001E61EC">
        <w:rPr>
          <w:rFonts w:ascii="Century Gothic" w:hAnsi="Century Gothic"/>
        </w:rPr>
        <w:t>……</w:t>
      </w:r>
      <w:r w:rsidR="0061539F">
        <w:rPr>
          <w:rFonts w:ascii="Century Gothic" w:hAnsi="Century Gothic"/>
        </w:rPr>
        <w:t>,</w:t>
      </w:r>
      <w:r w:rsidR="00992C4C">
        <w:rPr>
          <w:rFonts w:ascii="Century Gothic" w:hAnsi="Century Gothic"/>
        </w:rPr>
        <w:t xml:space="preserve"> </w:t>
      </w:r>
      <w:r w:rsidR="00B64467">
        <w:rPr>
          <w:rFonts w:ascii="Century Gothic" w:hAnsi="Century Gothic"/>
        </w:rPr>
        <w:t>p</w:t>
      </w:r>
      <w:r w:rsidR="00013FF8" w:rsidRPr="00D03ACF">
        <w:rPr>
          <w:rFonts w:ascii="Century Gothic" w:hAnsi="Century Gothic"/>
        </w:rPr>
        <w:t>our la CSA</w:t>
      </w:r>
      <w:r w:rsidR="001E61EC">
        <w:rPr>
          <w:rFonts w:ascii="Century Gothic" w:hAnsi="Century Gothic"/>
        </w:rPr>
        <w:t>P…………………</w:t>
      </w:r>
      <w:proofErr w:type="spellStart"/>
      <w:r w:rsidR="006E1BBF">
        <w:rPr>
          <w:rFonts w:ascii="Century Gothic" w:hAnsi="Century Gothic"/>
        </w:rPr>
        <w:t>L</w:t>
      </w:r>
      <w:r w:rsidR="00013FF8" w:rsidRPr="00D03ACF">
        <w:rPr>
          <w:rFonts w:ascii="Century Gothic" w:hAnsi="Century Gothic"/>
        </w:rPr>
        <w:t>ic</w:t>
      </w:r>
      <w:proofErr w:type="spellEnd"/>
      <w:r w:rsidR="00013FF8" w:rsidRPr="00D03ACF">
        <w:rPr>
          <w:rFonts w:ascii="Century Gothic" w:hAnsi="Century Gothic"/>
        </w:rPr>
        <w:t>. N°</w:t>
      </w:r>
      <w:r w:rsidR="001E61EC">
        <w:rPr>
          <w:rFonts w:ascii="Century Gothic" w:hAnsi="Century Gothic"/>
        </w:rPr>
        <w:t>…</w:t>
      </w:r>
      <w:proofErr w:type="gramStart"/>
      <w:r w:rsidR="001E61EC">
        <w:rPr>
          <w:rFonts w:ascii="Century Gothic" w:hAnsi="Century Gothic"/>
        </w:rPr>
        <w:t>…</w:t>
      </w:r>
      <w:r>
        <w:rPr>
          <w:rFonts w:ascii="Century Gothic" w:hAnsi="Century Gothic"/>
        </w:rPr>
        <w:t>….</w:t>
      </w:r>
      <w:proofErr w:type="gramEnd"/>
      <w:r>
        <w:rPr>
          <w:rFonts w:ascii="Century Gothic" w:hAnsi="Century Gothic"/>
        </w:rPr>
        <w:t>.</w:t>
      </w:r>
      <w:r w:rsidR="00013FF8" w:rsidRPr="00D03ACF">
        <w:rPr>
          <w:rFonts w:ascii="Century Gothic" w:hAnsi="Century Gothic"/>
        </w:rPr>
        <w:t>,en date d</w:t>
      </w:r>
      <w:r w:rsidR="001E61EC">
        <w:rPr>
          <w:rFonts w:ascii="Century Gothic" w:hAnsi="Century Gothic"/>
        </w:rPr>
        <w:t>u</w:t>
      </w:r>
      <w:r w:rsidR="006E1BBF">
        <w:rPr>
          <w:rFonts w:ascii="Century Gothic" w:hAnsi="Century Gothic"/>
        </w:rPr>
        <w:tab/>
      </w:r>
      <w:r w:rsidR="006E1BBF">
        <w:rPr>
          <w:rFonts w:ascii="Century Gothic" w:hAnsi="Century Gothic"/>
        </w:rPr>
        <w:tab/>
      </w:r>
    </w:p>
    <w:p w14:paraId="1C3AFAA8" w14:textId="28D2366D" w:rsidR="00013FF8" w:rsidRPr="00B64467" w:rsidRDefault="001E61EC" w:rsidP="006E1BBF">
      <w:pPr>
        <w:tabs>
          <w:tab w:val="left" w:leader="dot" w:pos="1386"/>
          <w:tab w:val="left" w:pos="6237"/>
          <w:tab w:val="right" w:leader="dot" w:pos="10206"/>
        </w:tabs>
        <w:spacing w:line="360" w:lineRule="auto"/>
        <w:ind w:left="142"/>
        <w:jc w:val="both"/>
        <w:rPr>
          <w:rFonts w:ascii="Century Gothic" w:hAnsi="Century Gothic"/>
        </w:rPr>
      </w:pPr>
      <w:r>
        <w:rPr>
          <w:rFonts w:ascii="Century Gothic" w:hAnsi="Century Gothic"/>
        </w:rPr>
        <w:t>……………………</w:t>
      </w:r>
      <w:r w:rsidR="00B64467" w:rsidRPr="00B64467">
        <w:rPr>
          <w:rFonts w:ascii="Century Gothic" w:hAnsi="Century Gothic"/>
        </w:rPr>
        <w:t>, p</w:t>
      </w:r>
      <w:r w:rsidR="00013FF8" w:rsidRPr="00B64467">
        <w:rPr>
          <w:rFonts w:ascii="Century Gothic" w:hAnsi="Century Gothic"/>
        </w:rPr>
        <w:t xml:space="preserve">our le GT ASAF, </w:t>
      </w:r>
      <w:proofErr w:type="spellStart"/>
      <w:r w:rsidR="00013FF8" w:rsidRPr="00B64467">
        <w:rPr>
          <w:rFonts w:ascii="Century Gothic" w:hAnsi="Century Gothic"/>
        </w:rPr>
        <w:t>Lic</w:t>
      </w:r>
      <w:proofErr w:type="spellEnd"/>
      <w:r w:rsidR="00013FF8" w:rsidRPr="00B64467">
        <w:rPr>
          <w:rFonts w:ascii="Century Gothic" w:hAnsi="Century Gothic"/>
        </w:rPr>
        <w:t xml:space="preserve">. N° </w:t>
      </w:r>
      <w:r>
        <w:rPr>
          <w:rFonts w:ascii="Century Gothic" w:hAnsi="Century Gothic"/>
        </w:rPr>
        <w:t>…</w:t>
      </w:r>
      <w:proofErr w:type="gramStart"/>
      <w:r>
        <w:rPr>
          <w:rFonts w:ascii="Century Gothic" w:hAnsi="Century Gothic"/>
        </w:rPr>
        <w:t>…</w:t>
      </w:r>
      <w:r w:rsidR="00FE2E11">
        <w:rPr>
          <w:rFonts w:ascii="Century Gothic" w:hAnsi="Century Gothic"/>
        </w:rPr>
        <w:t>….</w:t>
      </w:r>
      <w:proofErr w:type="gramEnd"/>
      <w:r>
        <w:rPr>
          <w:rFonts w:ascii="Century Gothic" w:hAnsi="Century Gothic"/>
        </w:rPr>
        <w:t>.</w:t>
      </w:r>
      <w:r w:rsidR="00013FF8" w:rsidRPr="00B64467">
        <w:rPr>
          <w:rFonts w:ascii="Century Gothic" w:hAnsi="Century Gothic"/>
        </w:rPr>
        <w:t>,</w:t>
      </w:r>
      <w:bookmarkStart w:id="5" w:name="_Hlk123739939"/>
      <w:r w:rsidR="00013FF8" w:rsidRPr="00B64467">
        <w:rPr>
          <w:rFonts w:ascii="Century Gothic" w:hAnsi="Century Gothic"/>
        </w:rPr>
        <w:t>en date du</w:t>
      </w:r>
      <w:r w:rsidR="006E1BBF">
        <w:rPr>
          <w:rFonts w:ascii="Century Gothic" w:hAnsi="Century Gothic"/>
        </w:rPr>
        <w:tab/>
      </w:r>
      <w:r w:rsidR="006E1BBF">
        <w:rPr>
          <w:rFonts w:ascii="Century Gothic" w:hAnsi="Century Gothic"/>
        </w:rPr>
        <w:tab/>
      </w:r>
    </w:p>
    <w:bookmarkEnd w:id="5"/>
    <w:p w14:paraId="54DFF5EB" w14:textId="7B6F1E37" w:rsidR="00013FF8" w:rsidRDefault="001E61EC" w:rsidP="006E1BBF">
      <w:pPr>
        <w:tabs>
          <w:tab w:val="left" w:leader="dot" w:pos="1386"/>
          <w:tab w:val="left" w:pos="7371"/>
          <w:tab w:val="right" w:leader="dot" w:pos="10206"/>
        </w:tabs>
        <w:spacing w:line="360" w:lineRule="auto"/>
        <w:ind w:firstLine="142"/>
        <w:jc w:val="both"/>
        <w:rPr>
          <w:rFonts w:ascii="Century Gothic" w:hAnsi="Century Gothic"/>
        </w:rPr>
      </w:pPr>
      <w:r>
        <w:rPr>
          <w:rFonts w:ascii="Century Gothic" w:hAnsi="Century Gothic"/>
        </w:rPr>
        <w:t>……………………</w:t>
      </w:r>
      <w:r w:rsidR="000A2570">
        <w:rPr>
          <w:rFonts w:ascii="Century Gothic" w:hAnsi="Century Gothic"/>
        </w:rPr>
        <w:t xml:space="preserve">, </w:t>
      </w:r>
      <w:r w:rsidR="00B64467">
        <w:rPr>
          <w:rFonts w:ascii="Century Gothic" w:hAnsi="Century Gothic"/>
        </w:rPr>
        <w:t>p</w:t>
      </w:r>
      <w:r w:rsidR="00013FF8" w:rsidRPr="00D03ACF">
        <w:rPr>
          <w:rFonts w:ascii="Century Gothic" w:hAnsi="Century Gothic"/>
        </w:rPr>
        <w:t xml:space="preserve">our le Secrétariat de l’ASAF, </w:t>
      </w:r>
      <w:proofErr w:type="spellStart"/>
      <w:r w:rsidR="00013FF8" w:rsidRPr="00D03ACF">
        <w:rPr>
          <w:rFonts w:ascii="Century Gothic" w:hAnsi="Century Gothic"/>
        </w:rPr>
        <w:t>L</w:t>
      </w:r>
      <w:r w:rsidR="00992C4C">
        <w:rPr>
          <w:rFonts w:ascii="Century Gothic" w:hAnsi="Century Gothic"/>
        </w:rPr>
        <w:t xml:space="preserve"> </w:t>
      </w:r>
      <w:r w:rsidR="00013FF8" w:rsidRPr="00D03ACF">
        <w:rPr>
          <w:rFonts w:ascii="Century Gothic" w:hAnsi="Century Gothic"/>
        </w:rPr>
        <w:t>ic</w:t>
      </w:r>
      <w:proofErr w:type="spellEnd"/>
      <w:r w:rsidR="00013FF8" w:rsidRPr="00D03ACF">
        <w:rPr>
          <w:rFonts w:ascii="Century Gothic" w:hAnsi="Century Gothic"/>
        </w:rPr>
        <w:t>. N</w:t>
      </w:r>
      <w:proofErr w:type="gramStart"/>
      <w:r w:rsidR="00013FF8" w:rsidRPr="00D03ACF">
        <w:rPr>
          <w:rFonts w:ascii="Century Gothic" w:hAnsi="Century Gothic"/>
        </w:rPr>
        <w:t>°,</w:t>
      </w:r>
      <w:r>
        <w:rPr>
          <w:rFonts w:ascii="Century Gothic" w:hAnsi="Century Gothic"/>
        </w:rPr>
        <w:t>…</w:t>
      </w:r>
      <w:proofErr w:type="gramEnd"/>
      <w:r>
        <w:rPr>
          <w:rFonts w:ascii="Century Gothic" w:hAnsi="Century Gothic"/>
        </w:rPr>
        <w:t>…</w:t>
      </w:r>
      <w:r w:rsidR="000A2570">
        <w:rPr>
          <w:rFonts w:ascii="Century Gothic" w:hAnsi="Century Gothic"/>
        </w:rPr>
        <w:t>…</w:t>
      </w:r>
      <w:r w:rsidR="00013FF8" w:rsidRPr="00D03ACF">
        <w:rPr>
          <w:rFonts w:ascii="Century Gothic" w:hAnsi="Century Gothic"/>
        </w:rPr>
        <w:t>en date du</w:t>
      </w:r>
      <w:r w:rsidR="006E1BBF">
        <w:rPr>
          <w:rFonts w:ascii="Century Gothic" w:hAnsi="Century Gothic"/>
        </w:rPr>
        <w:tab/>
      </w:r>
      <w:r w:rsidR="006E1BBF">
        <w:rPr>
          <w:rFonts w:ascii="Century Gothic" w:hAnsi="Century Gothic"/>
        </w:rPr>
        <w:tab/>
      </w:r>
    </w:p>
    <w:p w14:paraId="68362BD8" w14:textId="77777777" w:rsidR="00013FF8" w:rsidRPr="00D03ACF" w:rsidRDefault="00013FF8" w:rsidP="006E1BBF">
      <w:pPr>
        <w:tabs>
          <w:tab w:val="left" w:leader="dot" w:pos="1386"/>
          <w:tab w:val="left" w:leader="dot" w:pos="4340"/>
          <w:tab w:val="left" w:leader="dot" w:pos="6300"/>
          <w:tab w:val="left" w:leader="dot" w:pos="9071"/>
        </w:tabs>
        <w:ind w:left="142" w:hanging="142"/>
        <w:jc w:val="both"/>
        <w:rPr>
          <w:rFonts w:ascii="Century Gothic" w:hAnsi="Century Gothic"/>
          <w:b/>
          <w:bCs/>
          <w:u w:val="single"/>
        </w:rPr>
      </w:pPr>
      <w:r w:rsidRPr="00D03ACF">
        <w:rPr>
          <w:rFonts w:ascii="Century Gothic" w:hAnsi="Century Gothic"/>
          <w:b/>
          <w:bCs/>
          <w:u w:val="single"/>
        </w:rPr>
        <w:t>La licence d’homologation du parcours a été délivrée par :</w:t>
      </w:r>
      <w:r w:rsidRPr="00D03ACF">
        <w:rPr>
          <w:rFonts w:ascii="Century Gothic" w:hAnsi="Century Gothic"/>
        </w:rPr>
        <w:t xml:space="preserve"> </w:t>
      </w:r>
    </w:p>
    <w:p w14:paraId="013CDFEE" w14:textId="77777777" w:rsidR="00013FF8" w:rsidRPr="0061539F" w:rsidRDefault="00013FF8" w:rsidP="00013FF8">
      <w:pPr>
        <w:tabs>
          <w:tab w:val="left" w:leader="dot" w:pos="1386"/>
          <w:tab w:val="left" w:leader="dot" w:pos="4340"/>
          <w:tab w:val="left" w:leader="dot" w:pos="6300"/>
          <w:tab w:val="left" w:leader="dot" w:pos="9071"/>
        </w:tabs>
        <w:ind w:left="142"/>
        <w:jc w:val="both"/>
        <w:rPr>
          <w:rFonts w:ascii="Century Gothic" w:hAnsi="Century Gothic"/>
          <w:b/>
          <w:bCs/>
          <w:sz w:val="10"/>
          <w:szCs w:val="10"/>
          <w:u w:val="single"/>
        </w:rPr>
      </w:pPr>
    </w:p>
    <w:p w14:paraId="3227F87F" w14:textId="097B3B48" w:rsidR="006F6ADC" w:rsidRDefault="001E61EC" w:rsidP="006E1BBF">
      <w:pPr>
        <w:tabs>
          <w:tab w:val="left" w:leader="dot" w:pos="1386"/>
          <w:tab w:val="left" w:pos="7938"/>
          <w:tab w:val="right" w:leader="dot" w:pos="10206"/>
        </w:tabs>
        <w:ind w:firstLine="142"/>
        <w:jc w:val="both"/>
        <w:rPr>
          <w:rFonts w:ascii="Century Gothic" w:hAnsi="Century Gothic"/>
        </w:rPr>
      </w:pPr>
      <w:r>
        <w:rPr>
          <w:rFonts w:ascii="Century Gothic" w:hAnsi="Century Gothic"/>
        </w:rPr>
        <w:t>………………………………………</w:t>
      </w:r>
      <w:r w:rsidR="00013FF8" w:rsidRPr="00D03ACF">
        <w:rPr>
          <w:rFonts w:ascii="Century Gothic" w:hAnsi="Century Gothic"/>
        </w:rPr>
        <w:t xml:space="preserve">, </w:t>
      </w:r>
      <w:r w:rsidR="00013FF8" w:rsidRPr="00D03ACF">
        <w:rPr>
          <w:rFonts w:ascii="Century Gothic" w:hAnsi="Century Gothic"/>
          <w:iCs/>
        </w:rPr>
        <w:t>Inspecteur-Sécurité</w:t>
      </w:r>
      <w:r w:rsidR="00013FF8" w:rsidRPr="00D03ACF">
        <w:rPr>
          <w:rFonts w:ascii="Century Gothic" w:hAnsi="Century Gothic"/>
          <w:i/>
        </w:rPr>
        <w:t xml:space="preserve">, </w:t>
      </w:r>
      <w:proofErr w:type="spellStart"/>
      <w:r w:rsidR="00013FF8" w:rsidRPr="00D03ACF">
        <w:rPr>
          <w:rFonts w:ascii="Century Gothic" w:hAnsi="Century Gothic"/>
        </w:rPr>
        <w:t>Lic</w:t>
      </w:r>
      <w:proofErr w:type="spellEnd"/>
      <w:r w:rsidR="00013FF8" w:rsidRPr="00D03ACF">
        <w:rPr>
          <w:rFonts w:ascii="Century Gothic" w:hAnsi="Century Gothic"/>
        </w:rPr>
        <w:t xml:space="preserve">. N° </w:t>
      </w:r>
      <w:r>
        <w:rPr>
          <w:rFonts w:ascii="Century Gothic" w:hAnsi="Century Gothic"/>
        </w:rPr>
        <w:t>…</w:t>
      </w:r>
      <w:proofErr w:type="gramStart"/>
      <w:r>
        <w:rPr>
          <w:rFonts w:ascii="Century Gothic" w:hAnsi="Century Gothic"/>
        </w:rPr>
        <w:t>…….</w:t>
      </w:r>
      <w:proofErr w:type="gramEnd"/>
      <w:r>
        <w:rPr>
          <w:rFonts w:ascii="Century Gothic" w:hAnsi="Century Gothic"/>
        </w:rPr>
        <w:t>.</w:t>
      </w:r>
      <w:r w:rsidR="00013FF8" w:rsidRPr="00D03ACF">
        <w:rPr>
          <w:rFonts w:ascii="Century Gothic" w:hAnsi="Century Gothic"/>
        </w:rPr>
        <w:t>, en date du</w:t>
      </w:r>
      <w:r w:rsidR="006E1BBF">
        <w:rPr>
          <w:rFonts w:ascii="Century Gothic" w:hAnsi="Century Gothic"/>
        </w:rPr>
        <w:tab/>
      </w:r>
      <w:r w:rsidR="006E1BBF">
        <w:rPr>
          <w:rFonts w:ascii="Century Gothic" w:hAnsi="Century Gothic"/>
        </w:rPr>
        <w:tab/>
      </w:r>
    </w:p>
    <w:tbl>
      <w:tblPr>
        <w:tblW w:w="10886"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86"/>
        <w:gridCol w:w="1347"/>
        <w:gridCol w:w="1347"/>
        <w:gridCol w:w="1275"/>
        <w:gridCol w:w="923"/>
        <w:gridCol w:w="993"/>
        <w:gridCol w:w="2126"/>
        <w:gridCol w:w="1389"/>
      </w:tblGrid>
      <w:tr w:rsidR="00F0741D" w14:paraId="4B3E0B17" w14:textId="77777777" w:rsidTr="00F0741D">
        <w:trPr>
          <w:cantSplit/>
          <w:jc w:val="center"/>
        </w:trPr>
        <w:tc>
          <w:tcPr>
            <w:tcW w:w="10886" w:type="dxa"/>
            <w:gridSpan w:val="8"/>
            <w:shd w:val="clear" w:color="auto" w:fill="auto"/>
          </w:tcPr>
          <w:tbl>
            <w:tblPr>
              <w:tblpPr w:leftFromText="141" w:rightFromText="141" w:vertAnchor="text" w:horzAnchor="margin" w:tblpXSpec="center" w:tblpY="-898"/>
              <w:tblW w:w="108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464"/>
              <w:gridCol w:w="1366"/>
            </w:tblGrid>
            <w:tr w:rsidR="00F0741D" w:rsidRPr="00046E86" w14:paraId="71D434F0" w14:textId="77777777" w:rsidTr="00F0741D">
              <w:tc>
                <w:tcPr>
                  <w:tcW w:w="9464" w:type="dxa"/>
                  <w:shd w:val="clear" w:color="auto" w:fill="auto"/>
                </w:tcPr>
                <w:bookmarkEnd w:id="4"/>
                <w:p w14:paraId="7B1C3326" w14:textId="42DC10A3" w:rsidR="00F0741D" w:rsidRPr="00046E86" w:rsidRDefault="00F0741D" w:rsidP="00F0741D">
                  <w:pPr>
                    <w:snapToGrid w:val="0"/>
                    <w:ind w:right="567"/>
                    <w:rPr>
                      <w:rFonts w:ascii="Arial" w:hAnsi="Arial" w:cs="Arial"/>
                      <w:b/>
                      <w:sz w:val="32"/>
                      <w:lang w:val="fr-BE"/>
                    </w:rPr>
                  </w:pPr>
                  <w:r w:rsidRPr="00046E86">
                    <w:rPr>
                      <w:rFonts w:ascii="Arial" w:hAnsi="Arial" w:cs="Arial"/>
                      <w:i/>
                      <w:sz w:val="28"/>
                      <w:lang w:val="fr-BE"/>
                    </w:rPr>
                    <w:lastRenderedPageBreak/>
                    <w:t>Club</w:t>
                  </w:r>
                  <w:r w:rsidRPr="00046E86">
                    <w:rPr>
                      <w:rFonts w:ascii="Arial" w:hAnsi="Arial" w:cs="Arial"/>
                      <w:i/>
                      <w:sz w:val="32"/>
                      <w:lang w:val="fr-BE"/>
                    </w:rPr>
                    <w:t xml:space="preserve"> </w:t>
                  </w:r>
                  <w:r w:rsidRPr="00046E86">
                    <w:rPr>
                      <w:rFonts w:ascii="Arial" w:hAnsi="Arial" w:cs="Arial"/>
                      <w:i/>
                      <w:sz w:val="28"/>
                      <w:lang w:val="fr-BE"/>
                    </w:rPr>
                    <w:t>organisateur</w:t>
                  </w:r>
                  <w:r w:rsidRPr="00046E86">
                    <w:rPr>
                      <w:rFonts w:ascii="Arial" w:hAnsi="Arial" w:cs="Arial"/>
                      <w:b/>
                      <w:sz w:val="28"/>
                      <w:lang w:val="fr-BE"/>
                    </w:rPr>
                    <w:t xml:space="preserve"> : </w:t>
                  </w:r>
                </w:p>
                <w:p w14:paraId="03E33C02" w14:textId="4521C393" w:rsidR="00F0741D" w:rsidRPr="00046E86" w:rsidRDefault="00F0741D" w:rsidP="00F0741D">
                  <w:pPr>
                    <w:snapToGrid w:val="0"/>
                    <w:ind w:right="-108"/>
                    <w:rPr>
                      <w:rFonts w:ascii="Arial" w:hAnsi="Arial" w:cs="Arial"/>
                      <w:b/>
                      <w:sz w:val="32"/>
                      <w:lang w:val="fr-BE"/>
                    </w:rPr>
                  </w:pPr>
                  <w:r w:rsidRPr="00046E86">
                    <w:rPr>
                      <w:rFonts w:ascii="Arial" w:hAnsi="Arial" w:cs="Arial"/>
                      <w:b/>
                      <w:i/>
                      <w:sz w:val="28"/>
                    </w:rPr>
                    <w:t>Epreuve :</w:t>
                  </w:r>
                  <w:r w:rsidRPr="00046E86">
                    <w:rPr>
                      <w:rFonts w:ascii="Arial" w:hAnsi="Arial" w:cs="Arial"/>
                      <w:b/>
                      <w:sz w:val="28"/>
                    </w:rPr>
                    <w:t xml:space="preserve"> </w:t>
                  </w:r>
                  <w:r w:rsidR="00451EEC" w:rsidRPr="00046E86">
                    <w:rPr>
                      <w:rFonts w:ascii="Arial" w:hAnsi="Arial" w:cs="Arial"/>
                      <w:b/>
                      <w:sz w:val="28"/>
                    </w:rPr>
                    <w:t xml:space="preserve">…………………………………………… </w:t>
                  </w:r>
                  <w:r w:rsidRPr="00046E86">
                    <w:rPr>
                      <w:rFonts w:ascii="Arial" w:hAnsi="Arial" w:cs="Arial"/>
                      <w:i/>
                      <w:sz w:val="28"/>
                      <w:szCs w:val="32"/>
                    </w:rPr>
                    <w:t xml:space="preserve">Date : </w:t>
                  </w:r>
                </w:p>
              </w:tc>
              <w:tc>
                <w:tcPr>
                  <w:tcW w:w="1366" w:type="dxa"/>
                  <w:vMerge w:val="restart"/>
                  <w:shd w:val="clear" w:color="auto" w:fill="auto"/>
                </w:tcPr>
                <w:p w14:paraId="3F81CE4D" w14:textId="77777777" w:rsidR="00F0741D" w:rsidRPr="00046E86" w:rsidRDefault="00F0741D" w:rsidP="00F0741D">
                  <w:r w:rsidRPr="00046E86">
                    <w:rPr>
                      <w:rFonts w:ascii="Arial" w:hAnsi="Arial" w:cs="Arial"/>
                      <w:b/>
                    </w:rPr>
                    <w:t>N°</w:t>
                  </w:r>
                </w:p>
              </w:tc>
            </w:tr>
            <w:tr w:rsidR="00F0741D" w14:paraId="6C8F5F6D" w14:textId="77777777" w:rsidTr="00F0741D">
              <w:tc>
                <w:tcPr>
                  <w:tcW w:w="9464" w:type="dxa"/>
                  <w:shd w:val="clear" w:color="auto" w:fill="auto"/>
                </w:tcPr>
                <w:tbl>
                  <w:tblPr>
                    <w:tblpPr w:leftFromText="141" w:rightFromText="141" w:vertAnchor="text" w:horzAnchor="margin" w:tblpXSpec="center" w:tblpY="-898"/>
                    <w:tblW w:w="10830" w:type="dxa"/>
                    <w:tblLayout w:type="fixed"/>
                    <w:tblLook w:val="01E0" w:firstRow="1" w:lastRow="1" w:firstColumn="1" w:lastColumn="1" w:noHBand="0" w:noVBand="0"/>
                  </w:tblPr>
                  <w:tblGrid>
                    <w:gridCol w:w="10830"/>
                  </w:tblGrid>
                  <w:tr w:rsidR="00F0741D" w14:paraId="12DB27C8" w14:textId="77777777" w:rsidTr="002F2F39">
                    <w:tc>
                      <w:tcPr>
                        <w:tcW w:w="10830" w:type="dxa"/>
                        <w:shd w:val="clear" w:color="auto" w:fill="auto"/>
                      </w:tcPr>
                      <w:p w14:paraId="65BBB9FF" w14:textId="2D083BE6" w:rsidR="00930D82" w:rsidRPr="00046E86" w:rsidRDefault="00930D82" w:rsidP="00930D82">
                        <w:pPr>
                          <w:rPr>
                            <w:rFonts w:ascii="Arial" w:hAnsi="Arial" w:cs="Arial"/>
                            <w:b/>
                            <w:bCs/>
                            <w:color w:val="FF0000"/>
                            <w:sz w:val="24"/>
                            <w:szCs w:val="24"/>
                          </w:rPr>
                        </w:pPr>
                        <w:r w:rsidRPr="00046E86">
                          <w:rPr>
                            <w:rFonts w:ascii="Arial" w:hAnsi="Arial" w:cs="Arial"/>
                            <w:b/>
                            <w:bCs/>
                            <w:color w:val="FF0000"/>
                            <w:sz w:val="24"/>
                            <w:szCs w:val="24"/>
                          </w:rPr>
                          <w:t>Renseignements à insérer via la plate-forme d’engagement en ligne</w:t>
                        </w:r>
                        <w:r w:rsidR="0092029F" w:rsidRPr="00046E86">
                          <w:rPr>
                            <w:rFonts w:ascii="Arial" w:hAnsi="Arial" w:cs="Arial"/>
                            <w:b/>
                            <w:bCs/>
                            <w:color w:val="FF0000"/>
                            <w:sz w:val="24"/>
                            <w:szCs w:val="24"/>
                          </w:rPr>
                          <w:t xml:space="preserve"> de l’ASAF</w:t>
                        </w:r>
                        <w:r w:rsidRPr="00046E86">
                          <w:rPr>
                            <w:rFonts w:ascii="Arial" w:hAnsi="Arial" w:cs="Arial"/>
                            <w:b/>
                            <w:bCs/>
                            <w:color w:val="FF0000"/>
                            <w:sz w:val="24"/>
                            <w:szCs w:val="24"/>
                          </w:rPr>
                          <w:t xml:space="preserve"> </w:t>
                        </w:r>
                      </w:p>
                      <w:p w14:paraId="34D2B79F" w14:textId="4335DF8D" w:rsidR="00F0741D" w:rsidRPr="00046E86" w:rsidRDefault="0092029F" w:rsidP="00930D82">
                        <w:pPr>
                          <w:rPr>
                            <w:rFonts w:ascii="Arial" w:hAnsi="Arial" w:cs="Arial"/>
                            <w:i/>
                          </w:rPr>
                        </w:pPr>
                        <w:r w:rsidRPr="00046E86">
                          <w:rPr>
                            <w:rFonts w:ascii="Arial" w:hAnsi="Arial" w:cs="Arial"/>
                            <w:b/>
                            <w:bCs/>
                            <w:color w:val="FF0000"/>
                            <w:sz w:val="24"/>
                            <w:szCs w:val="24"/>
                          </w:rPr>
                          <w:t>(</w:t>
                        </w:r>
                        <w:hyperlink w:history="1">
                          <w:r w:rsidR="00930D82" w:rsidRPr="00046E86">
                            <w:rPr>
                              <w:rStyle w:val="Lienhypertexte"/>
                              <w:rFonts w:ascii="Arial" w:hAnsi="Arial" w:cs="Arial"/>
                              <w:b/>
                              <w:bCs/>
                              <w:color w:val="FF0000"/>
                              <w:sz w:val="24"/>
                              <w:szCs w:val="24"/>
                            </w:rPr>
                            <w:t>www.asaf.be), dans</w:t>
                          </w:r>
                        </w:hyperlink>
                        <w:r w:rsidR="00930D82" w:rsidRPr="00046E86">
                          <w:rPr>
                            <w:rFonts w:ascii="Arial" w:hAnsi="Arial" w:cs="Arial"/>
                            <w:b/>
                            <w:bCs/>
                            <w:color w:val="FF0000"/>
                            <w:sz w:val="24"/>
                            <w:szCs w:val="24"/>
                          </w:rPr>
                          <w:t xml:space="preserve"> les délais repris au point 6.1 du présent règlement</w:t>
                        </w:r>
                        <w:r w:rsidR="00930D82" w:rsidRPr="00046E86">
                          <w:rPr>
                            <w:rFonts w:ascii="Arial" w:hAnsi="Arial" w:cs="Arial"/>
                            <w:b/>
                            <w:bCs/>
                            <w:sz w:val="24"/>
                            <w:szCs w:val="24"/>
                          </w:rPr>
                          <w:t>.</w:t>
                        </w:r>
                        <w:r w:rsidR="00930D82" w:rsidRPr="00046E86">
                          <w:rPr>
                            <w:rFonts w:ascii="Arial" w:hAnsi="Arial" w:cs="Arial"/>
                          </w:rPr>
                          <w:t xml:space="preserve"> </w:t>
                        </w:r>
                        <w:r w:rsidR="005E6F38" w:rsidRPr="00046E86">
                          <w:rPr>
                            <w:rFonts w:ascii="Arial" w:hAnsi="Arial" w:cs="Arial"/>
                            <w:spacing w:val="-3"/>
                          </w:rPr>
                          <w:t xml:space="preserve"> </w:t>
                        </w:r>
                      </w:p>
                    </w:tc>
                  </w:tr>
                </w:tbl>
                <w:p w14:paraId="74FFDAA3" w14:textId="5861E089" w:rsidR="00F0741D" w:rsidRPr="00582409" w:rsidRDefault="00F0741D" w:rsidP="00F0741D">
                  <w:pPr>
                    <w:snapToGrid w:val="0"/>
                    <w:spacing w:before="109" w:line="216" w:lineRule="auto"/>
                    <w:rPr>
                      <w:sz w:val="22"/>
                    </w:rPr>
                  </w:pPr>
                </w:p>
              </w:tc>
              <w:tc>
                <w:tcPr>
                  <w:tcW w:w="1366" w:type="dxa"/>
                  <w:vMerge/>
                  <w:shd w:val="clear" w:color="auto" w:fill="auto"/>
                </w:tcPr>
                <w:p w14:paraId="16739E5F" w14:textId="77777777" w:rsidR="00F0741D" w:rsidRDefault="00F0741D" w:rsidP="00F0741D"/>
              </w:tc>
            </w:tr>
          </w:tbl>
          <w:p w14:paraId="534CCC49" w14:textId="77777777" w:rsidR="00F0741D" w:rsidRPr="00205731" w:rsidRDefault="00F0741D" w:rsidP="00F0741D">
            <w:pPr>
              <w:rPr>
                <w:sz w:val="6"/>
                <w:szCs w:val="6"/>
              </w:rPr>
            </w:pPr>
          </w:p>
          <w:p w14:paraId="4445F7BE" w14:textId="77777777" w:rsidR="00F0741D" w:rsidRPr="004A0578" w:rsidRDefault="00F0741D" w:rsidP="00F0741D">
            <w:pPr>
              <w:jc w:val="center"/>
              <w:rPr>
                <w:rFonts w:ascii="Arial" w:hAnsi="Arial" w:cs="Arial"/>
                <w:b/>
                <w:sz w:val="4"/>
                <w:szCs w:val="4"/>
              </w:rPr>
            </w:pPr>
          </w:p>
        </w:tc>
      </w:tr>
      <w:tr w:rsidR="00F0741D" w14:paraId="727F4A70" w14:textId="77777777" w:rsidTr="00F0741D">
        <w:trPr>
          <w:cantSplit/>
          <w:jc w:val="center"/>
        </w:trPr>
        <w:tc>
          <w:tcPr>
            <w:tcW w:w="10886" w:type="dxa"/>
            <w:gridSpan w:val="8"/>
            <w:shd w:val="clear" w:color="auto" w:fill="333333"/>
          </w:tcPr>
          <w:p w14:paraId="263C4DBE" w14:textId="77777777" w:rsidR="00F0741D" w:rsidRPr="00952353" w:rsidRDefault="00F0741D" w:rsidP="00F0741D">
            <w:pPr>
              <w:jc w:val="center"/>
              <w:rPr>
                <w:b/>
              </w:rPr>
            </w:pPr>
            <w:r w:rsidRPr="00952353">
              <w:rPr>
                <w:rFonts w:ascii="Arial" w:hAnsi="Arial" w:cs="Arial"/>
                <w:b/>
              </w:rPr>
              <w:t>*</w:t>
            </w:r>
            <w:r w:rsidRPr="00952353">
              <w:rPr>
                <w:rFonts w:ascii="Century Gothic" w:hAnsi="Century Gothic" w:cs="Arial"/>
                <w:b/>
                <w:sz w:val="16"/>
              </w:rPr>
              <w:t xml:space="preserve">  MENTIONS RESERVEES A L'ORGANISATION</w:t>
            </w:r>
          </w:p>
        </w:tc>
      </w:tr>
      <w:tr w:rsidR="00F0741D" w14:paraId="3B1C9D4A" w14:textId="77777777" w:rsidTr="00F0741D">
        <w:trPr>
          <w:trHeight w:val="481"/>
          <w:jc w:val="center"/>
        </w:trPr>
        <w:tc>
          <w:tcPr>
            <w:tcW w:w="1486" w:type="dxa"/>
            <w:tcBorders>
              <w:top w:val="single" w:sz="12" w:space="0" w:color="auto"/>
              <w:bottom w:val="single" w:sz="12" w:space="0" w:color="auto"/>
            </w:tcBorders>
            <w:shd w:val="clear" w:color="auto" w:fill="auto"/>
            <w:vAlign w:val="center"/>
          </w:tcPr>
          <w:p w14:paraId="1857916B" w14:textId="77777777" w:rsidR="00F0741D" w:rsidRDefault="00F0741D" w:rsidP="00F0741D">
            <w:pPr>
              <w:jc w:val="center"/>
            </w:pPr>
            <w:r>
              <w:t>Engagement reçu le :</w:t>
            </w:r>
          </w:p>
        </w:tc>
        <w:tc>
          <w:tcPr>
            <w:tcW w:w="1347" w:type="dxa"/>
            <w:tcBorders>
              <w:top w:val="single" w:sz="12" w:space="0" w:color="auto"/>
              <w:bottom w:val="single" w:sz="12" w:space="0" w:color="auto"/>
              <w:right w:val="single" w:sz="12" w:space="0" w:color="auto"/>
            </w:tcBorders>
            <w:shd w:val="clear" w:color="auto" w:fill="auto"/>
            <w:vAlign w:val="center"/>
          </w:tcPr>
          <w:p w14:paraId="72726A8B" w14:textId="77777777" w:rsidR="00F0741D" w:rsidRPr="00952353" w:rsidRDefault="00F0741D" w:rsidP="00F0741D">
            <w:pPr>
              <w:rPr>
                <w:b/>
                <w:sz w:val="28"/>
                <w:szCs w:val="28"/>
              </w:rPr>
            </w:pPr>
            <w:r w:rsidRPr="00952353">
              <w:rPr>
                <w:b/>
                <w:sz w:val="28"/>
                <w:szCs w:val="28"/>
              </w:rPr>
              <w:t xml:space="preserve">   /     /</w:t>
            </w:r>
          </w:p>
        </w:tc>
        <w:tc>
          <w:tcPr>
            <w:tcW w:w="1347" w:type="dxa"/>
            <w:tcBorders>
              <w:top w:val="single" w:sz="12" w:space="0" w:color="auto"/>
              <w:left w:val="single" w:sz="12" w:space="0" w:color="auto"/>
              <w:bottom w:val="single" w:sz="12" w:space="0" w:color="auto"/>
            </w:tcBorders>
            <w:shd w:val="clear" w:color="auto" w:fill="auto"/>
            <w:vAlign w:val="center"/>
          </w:tcPr>
          <w:p w14:paraId="2A6E4AF0" w14:textId="77777777" w:rsidR="00F0741D" w:rsidRDefault="00F0741D" w:rsidP="00F0741D">
            <w:pPr>
              <w:jc w:val="center"/>
            </w:pPr>
            <w:r>
              <w:t>Paiement reçu le :</w:t>
            </w:r>
          </w:p>
        </w:tc>
        <w:tc>
          <w:tcPr>
            <w:tcW w:w="1275" w:type="dxa"/>
            <w:tcBorders>
              <w:top w:val="single" w:sz="12" w:space="0" w:color="auto"/>
              <w:bottom w:val="single" w:sz="12" w:space="0" w:color="auto"/>
              <w:right w:val="single" w:sz="12" w:space="0" w:color="auto"/>
            </w:tcBorders>
            <w:shd w:val="clear" w:color="auto" w:fill="auto"/>
            <w:vAlign w:val="center"/>
          </w:tcPr>
          <w:p w14:paraId="643D9727" w14:textId="77777777" w:rsidR="00F0741D" w:rsidRDefault="00F0741D" w:rsidP="00F0741D">
            <w:r w:rsidRPr="00952353">
              <w:rPr>
                <w:b/>
                <w:sz w:val="28"/>
                <w:szCs w:val="28"/>
              </w:rPr>
              <w:t xml:space="preserve">   /     /</w:t>
            </w:r>
          </w:p>
        </w:tc>
        <w:tc>
          <w:tcPr>
            <w:tcW w:w="923" w:type="dxa"/>
            <w:tcBorders>
              <w:top w:val="single" w:sz="12" w:space="0" w:color="auto"/>
              <w:left w:val="single" w:sz="12" w:space="0" w:color="auto"/>
              <w:bottom w:val="single" w:sz="12" w:space="0" w:color="auto"/>
              <w:right w:val="single" w:sz="12" w:space="0" w:color="auto"/>
            </w:tcBorders>
            <w:shd w:val="clear" w:color="auto" w:fill="auto"/>
          </w:tcPr>
          <w:p w14:paraId="29DC9553" w14:textId="77777777" w:rsidR="00F0741D" w:rsidRDefault="00F0741D" w:rsidP="00F0741D">
            <w:r>
              <w:t>Div. :</w:t>
            </w: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0E59690C" w14:textId="77777777" w:rsidR="00F0741D" w:rsidRDefault="00F0741D" w:rsidP="00F0741D">
            <w:proofErr w:type="spellStart"/>
            <w:r>
              <w:t>Cla</w:t>
            </w:r>
            <w:proofErr w:type="spellEnd"/>
            <w:r>
              <w:t> :</w:t>
            </w:r>
          </w:p>
        </w:tc>
        <w:tc>
          <w:tcPr>
            <w:tcW w:w="2126" w:type="dxa"/>
            <w:tcBorders>
              <w:top w:val="single" w:sz="12" w:space="0" w:color="auto"/>
              <w:left w:val="single" w:sz="12" w:space="0" w:color="auto"/>
              <w:bottom w:val="single" w:sz="12" w:space="0" w:color="auto"/>
            </w:tcBorders>
            <w:shd w:val="clear" w:color="auto" w:fill="auto"/>
            <w:vAlign w:val="center"/>
          </w:tcPr>
          <w:p w14:paraId="171FA750" w14:textId="77777777" w:rsidR="00F0741D" w:rsidRDefault="00F0741D" w:rsidP="00F0741D">
            <w:pPr>
              <w:jc w:val="center"/>
            </w:pPr>
            <w:r w:rsidRPr="0065541B">
              <w:t>Ordre de réception :</w:t>
            </w:r>
          </w:p>
        </w:tc>
        <w:tc>
          <w:tcPr>
            <w:tcW w:w="1389" w:type="dxa"/>
            <w:tcBorders>
              <w:top w:val="single" w:sz="12" w:space="0" w:color="auto"/>
            </w:tcBorders>
            <w:shd w:val="clear" w:color="auto" w:fill="auto"/>
            <w:vAlign w:val="center"/>
          </w:tcPr>
          <w:p w14:paraId="34625326" w14:textId="77777777" w:rsidR="00F0741D" w:rsidRDefault="00F0741D" w:rsidP="00F0741D">
            <w:pPr>
              <w:jc w:val="center"/>
            </w:pPr>
          </w:p>
        </w:tc>
      </w:tr>
    </w:tbl>
    <w:p w14:paraId="53CAFA78" w14:textId="77777777" w:rsidR="00F0741D" w:rsidRPr="00205731" w:rsidRDefault="00F0741D" w:rsidP="00F0741D">
      <w:pPr>
        <w:rPr>
          <w:sz w:val="6"/>
          <w:szCs w:val="6"/>
        </w:rPr>
      </w:pPr>
    </w:p>
    <w:tbl>
      <w:tblPr>
        <w:tblW w:w="10830" w:type="dxa"/>
        <w:jc w:val="center"/>
        <w:tblLayout w:type="fixed"/>
        <w:tblLook w:val="0000" w:firstRow="0" w:lastRow="0" w:firstColumn="0" w:lastColumn="0" w:noHBand="0" w:noVBand="0"/>
      </w:tblPr>
      <w:tblGrid>
        <w:gridCol w:w="357"/>
        <w:gridCol w:w="624"/>
        <w:gridCol w:w="625"/>
        <w:gridCol w:w="625"/>
        <w:gridCol w:w="677"/>
        <w:gridCol w:w="625"/>
        <w:gridCol w:w="625"/>
        <w:gridCol w:w="625"/>
        <w:gridCol w:w="625"/>
        <w:gridCol w:w="625"/>
        <w:gridCol w:w="448"/>
        <w:gridCol w:w="177"/>
        <w:gridCol w:w="1070"/>
        <w:gridCol w:w="715"/>
        <w:gridCol w:w="893"/>
        <w:gridCol w:w="1494"/>
      </w:tblGrid>
      <w:tr w:rsidR="00F0741D" w14:paraId="2CB2C63E" w14:textId="77777777" w:rsidTr="00F0741D">
        <w:trPr>
          <w:trHeight w:val="227"/>
          <w:tblHeader/>
          <w:jc w:val="center"/>
        </w:trPr>
        <w:tc>
          <w:tcPr>
            <w:tcW w:w="10830" w:type="dxa"/>
            <w:gridSpan w:val="16"/>
            <w:tcBorders>
              <w:top w:val="single" w:sz="12" w:space="0" w:color="000000"/>
              <w:left w:val="single" w:sz="12" w:space="0" w:color="000000"/>
              <w:bottom w:val="single" w:sz="4" w:space="0" w:color="000000"/>
              <w:right w:val="single" w:sz="12" w:space="0" w:color="000000"/>
            </w:tcBorders>
            <w:shd w:val="clear" w:color="auto" w:fill="333333"/>
            <w:vAlign w:val="center"/>
          </w:tcPr>
          <w:p w14:paraId="2CF7BE96" w14:textId="77777777" w:rsidR="00F0741D" w:rsidRPr="0056005B" w:rsidRDefault="00F0741D" w:rsidP="00F0741D">
            <w:pPr>
              <w:snapToGrid w:val="0"/>
              <w:spacing w:line="216" w:lineRule="auto"/>
              <w:rPr>
                <w:rFonts w:ascii="Arial" w:hAnsi="Arial" w:cs="Arial"/>
                <w:b/>
                <w:i/>
                <w:iCs/>
                <w:spacing w:val="40"/>
                <w:sz w:val="2"/>
                <w:szCs w:val="2"/>
              </w:rPr>
            </w:pPr>
          </w:p>
          <w:p w14:paraId="37575709" w14:textId="77777777" w:rsidR="00F0741D" w:rsidRDefault="00F0741D" w:rsidP="00F0741D">
            <w:pPr>
              <w:snapToGrid w:val="0"/>
              <w:spacing w:line="216" w:lineRule="auto"/>
              <w:rPr>
                <w:rFonts w:ascii="Arial" w:hAnsi="Arial" w:cs="Arial"/>
                <w:bCs/>
                <w:spacing w:val="-3"/>
                <w:sz w:val="18"/>
                <w:szCs w:val="18"/>
              </w:rPr>
            </w:pPr>
            <w:r>
              <w:rPr>
                <w:rFonts w:ascii="Arial" w:hAnsi="Arial" w:cs="Arial"/>
                <w:b/>
                <w:i/>
                <w:iCs/>
                <w:spacing w:val="40"/>
                <w:sz w:val="18"/>
                <w:szCs w:val="18"/>
              </w:rPr>
              <w:t>PILOTE/CONDUCTEUR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 xml:space="preserve">) </w:t>
            </w:r>
          </w:p>
        </w:tc>
      </w:tr>
      <w:tr w:rsidR="00F0741D" w14:paraId="4AE40ABC" w14:textId="77777777" w:rsidTr="00F0741D">
        <w:trPr>
          <w:trHeight w:val="381"/>
          <w:tblHeader/>
          <w:jc w:val="center"/>
        </w:trPr>
        <w:tc>
          <w:tcPr>
            <w:tcW w:w="6510" w:type="dxa"/>
            <w:gridSpan w:val="11"/>
            <w:tcBorders>
              <w:top w:val="single" w:sz="4" w:space="0" w:color="000000"/>
              <w:left w:val="single" w:sz="12" w:space="0" w:color="000000"/>
              <w:bottom w:val="single" w:sz="4" w:space="0" w:color="000000"/>
            </w:tcBorders>
          </w:tcPr>
          <w:p w14:paraId="616C076C" w14:textId="77777777" w:rsidR="00F0741D" w:rsidRDefault="00F0741D" w:rsidP="00F0741D">
            <w:pPr>
              <w:snapToGrid w:val="0"/>
              <w:spacing w:before="116" w:line="120" w:lineRule="auto"/>
              <w:rPr>
                <w:rFonts w:ascii="Arial" w:hAnsi="Arial" w:cs="Arial"/>
              </w:rPr>
            </w:pPr>
            <w:r>
              <w:rPr>
                <w:rFonts w:ascii="Arial" w:hAnsi="Arial" w:cs="Arial"/>
              </w:rPr>
              <w:t>Nom :                                                                   Si pseudonyme :</w:t>
            </w:r>
          </w:p>
          <w:p w14:paraId="08659E58" w14:textId="77777777" w:rsidR="00F0741D" w:rsidRDefault="00F0741D" w:rsidP="00F0741D">
            <w:pPr>
              <w:spacing w:before="116" w:line="120" w:lineRule="auto"/>
              <w:rPr>
                <w:rFonts w:ascii="Arial" w:hAnsi="Arial" w:cs="Arial"/>
                <w:sz w:val="4"/>
                <w:szCs w:val="4"/>
              </w:rPr>
            </w:pPr>
          </w:p>
          <w:p w14:paraId="3D783CDB" w14:textId="77777777" w:rsidR="00F0741D" w:rsidRDefault="00F0741D" w:rsidP="00F0741D">
            <w:pPr>
              <w:spacing w:line="216" w:lineRule="auto"/>
              <w:jc w:val="both"/>
              <w:rPr>
                <w:rFonts w:ascii="Arial" w:hAnsi="Arial" w:cs="Arial"/>
                <w:bCs/>
              </w:rPr>
            </w:pPr>
            <w:r>
              <w:rPr>
                <w:rFonts w:ascii="Arial" w:hAnsi="Arial" w:cs="Arial"/>
                <w:bCs/>
              </w:rPr>
              <w:t>……………………………………………………  / « …………………… »</w:t>
            </w:r>
          </w:p>
        </w:tc>
        <w:tc>
          <w:tcPr>
            <w:tcW w:w="2870" w:type="dxa"/>
            <w:gridSpan w:val="4"/>
            <w:tcBorders>
              <w:top w:val="single" w:sz="4" w:space="0" w:color="000000"/>
              <w:left w:val="single" w:sz="4" w:space="0" w:color="000000"/>
              <w:bottom w:val="single" w:sz="4" w:space="0" w:color="000000"/>
            </w:tcBorders>
          </w:tcPr>
          <w:p w14:paraId="48C381D0" w14:textId="77777777" w:rsidR="00F0741D" w:rsidRDefault="00F0741D" w:rsidP="00F0741D">
            <w:pPr>
              <w:snapToGrid w:val="0"/>
              <w:spacing w:before="116" w:line="120" w:lineRule="auto"/>
              <w:rPr>
                <w:rFonts w:ascii="Arial" w:hAnsi="Arial" w:cs="Arial"/>
              </w:rPr>
            </w:pPr>
            <w:r>
              <w:rPr>
                <w:rFonts w:ascii="Arial" w:hAnsi="Arial" w:cs="Arial"/>
              </w:rPr>
              <w:t>Prénom :</w:t>
            </w:r>
          </w:p>
          <w:p w14:paraId="0F57E3C1" w14:textId="77777777" w:rsidR="00F0741D" w:rsidRDefault="00F0741D" w:rsidP="00F0741D">
            <w:pPr>
              <w:spacing w:before="116" w:line="120" w:lineRule="auto"/>
              <w:rPr>
                <w:rFonts w:ascii="Arial" w:hAnsi="Arial" w:cs="Arial"/>
                <w:sz w:val="4"/>
                <w:szCs w:val="4"/>
              </w:rPr>
            </w:pPr>
          </w:p>
          <w:p w14:paraId="39C918C3" w14:textId="77777777" w:rsidR="00F0741D" w:rsidRDefault="00F0741D" w:rsidP="00F0741D">
            <w:pPr>
              <w:spacing w:line="216" w:lineRule="auto"/>
              <w:jc w:val="both"/>
              <w:rPr>
                <w:rFonts w:ascii="Arial" w:hAnsi="Arial" w:cs="Arial"/>
                <w:bCs/>
              </w:rPr>
            </w:pPr>
            <w:r>
              <w:rPr>
                <w:rFonts w:ascii="Arial" w:hAnsi="Arial" w:cs="Arial"/>
                <w:bCs/>
              </w:rPr>
              <w:t>…………………………………</w:t>
            </w:r>
          </w:p>
        </w:tc>
        <w:tc>
          <w:tcPr>
            <w:tcW w:w="1450" w:type="dxa"/>
            <w:tcBorders>
              <w:top w:val="single" w:sz="4" w:space="0" w:color="000000"/>
              <w:left w:val="single" w:sz="4" w:space="0" w:color="000000"/>
              <w:bottom w:val="single" w:sz="4" w:space="0" w:color="000000"/>
              <w:right w:val="single" w:sz="12" w:space="0" w:color="000000"/>
            </w:tcBorders>
          </w:tcPr>
          <w:p w14:paraId="72C7CCC6" w14:textId="77777777" w:rsidR="00F0741D" w:rsidRDefault="00F0741D" w:rsidP="00F0741D">
            <w:pPr>
              <w:snapToGrid w:val="0"/>
              <w:spacing w:line="216" w:lineRule="auto"/>
              <w:jc w:val="center"/>
              <w:rPr>
                <w:rFonts w:ascii="Arial" w:hAnsi="Arial" w:cs="Arial"/>
                <w:spacing w:val="-3"/>
                <w:sz w:val="8"/>
                <w:szCs w:val="8"/>
              </w:rPr>
            </w:pPr>
          </w:p>
          <w:p w14:paraId="7607C342" w14:textId="77777777" w:rsidR="00F0741D" w:rsidRDefault="00F0741D" w:rsidP="00F0741D">
            <w:pPr>
              <w:spacing w:line="216" w:lineRule="auto"/>
              <w:jc w:val="center"/>
              <w:rPr>
                <w:rFonts w:ascii="Arial" w:hAnsi="Arial" w:cs="Arial"/>
                <w:spacing w:val="-3"/>
                <w:sz w:val="16"/>
                <w:szCs w:val="16"/>
              </w:rPr>
            </w:pPr>
            <w:r>
              <w:rPr>
                <w:rFonts w:ascii="Arial" w:hAnsi="Arial" w:cs="Arial"/>
                <w:spacing w:val="-3"/>
                <w:sz w:val="16"/>
                <w:szCs w:val="16"/>
              </w:rPr>
              <w:t>Homme / Femme</w:t>
            </w:r>
          </w:p>
          <w:p w14:paraId="22DABA95" w14:textId="77777777" w:rsidR="00F0741D" w:rsidRDefault="00F0741D" w:rsidP="00F0741D">
            <w:pPr>
              <w:spacing w:line="216" w:lineRule="auto"/>
              <w:rPr>
                <w:rFonts w:ascii="Arial" w:hAnsi="Arial" w:cs="Arial"/>
                <w:spacing w:val="-3"/>
                <w:sz w:val="6"/>
                <w:szCs w:val="6"/>
              </w:rPr>
            </w:pPr>
          </w:p>
          <w:p w14:paraId="3C34A67E" w14:textId="77777777" w:rsidR="00F0741D" w:rsidRDefault="00F0741D" w:rsidP="00F0741D">
            <w:pPr>
              <w:spacing w:line="216" w:lineRule="auto"/>
              <w:jc w:val="center"/>
              <w:rPr>
                <w:rFonts w:ascii="Wingdings" w:hAnsi="Wingdings"/>
                <w:sz w:val="24"/>
              </w:rPr>
            </w:pPr>
            <w:r>
              <w:rPr>
                <w:rFonts w:ascii="Wingdings" w:hAnsi="Wingdings"/>
                <w:sz w:val="24"/>
              </w:rPr>
              <w:t></w:t>
            </w:r>
            <w:r>
              <w:rPr>
                <w:rFonts w:ascii="Wingdings" w:hAnsi="Wingdings"/>
                <w:sz w:val="24"/>
              </w:rPr>
              <w:t></w:t>
            </w:r>
          </w:p>
        </w:tc>
      </w:tr>
      <w:tr w:rsidR="00F0741D" w14:paraId="21EAF169" w14:textId="77777777" w:rsidTr="00F0741D">
        <w:trPr>
          <w:tblHeader/>
          <w:jc w:val="center"/>
        </w:trPr>
        <w:tc>
          <w:tcPr>
            <w:tcW w:w="2920" w:type="dxa"/>
            <w:gridSpan w:val="5"/>
            <w:tcBorders>
              <w:top w:val="single" w:sz="4" w:space="0" w:color="000000"/>
              <w:left w:val="single" w:sz="12" w:space="0" w:color="000000"/>
              <w:bottom w:val="single" w:sz="4" w:space="0" w:color="000000"/>
              <w:right w:val="single" w:sz="4" w:space="0" w:color="000000"/>
            </w:tcBorders>
          </w:tcPr>
          <w:p w14:paraId="297CBBC5" w14:textId="77777777" w:rsidR="00F0741D" w:rsidRDefault="00F0741D" w:rsidP="00F0741D">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460" w:type="dxa"/>
            <w:gridSpan w:val="10"/>
            <w:tcBorders>
              <w:top w:val="single" w:sz="4" w:space="0" w:color="000000"/>
              <w:left w:val="single" w:sz="4" w:space="0" w:color="000000"/>
              <w:bottom w:val="single" w:sz="4" w:space="0" w:color="000000"/>
              <w:right w:val="single" w:sz="4" w:space="0" w:color="000000"/>
            </w:tcBorders>
          </w:tcPr>
          <w:p w14:paraId="313C3681" w14:textId="77777777" w:rsidR="00F0741D" w:rsidRDefault="00F0741D" w:rsidP="00F0741D">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0" w:type="dxa"/>
            <w:tcBorders>
              <w:top w:val="single" w:sz="4" w:space="0" w:color="000000"/>
              <w:left w:val="single" w:sz="4" w:space="0" w:color="000000"/>
              <w:bottom w:val="single" w:sz="4" w:space="0" w:color="000000"/>
              <w:right w:val="single" w:sz="12" w:space="0" w:color="000000"/>
            </w:tcBorders>
          </w:tcPr>
          <w:p w14:paraId="6E03C6B5" w14:textId="77777777" w:rsidR="00F0741D" w:rsidRDefault="00F0741D" w:rsidP="00F0741D">
            <w:pPr>
              <w:snapToGrid w:val="0"/>
              <w:spacing w:before="78" w:line="216" w:lineRule="auto"/>
              <w:rPr>
                <w:rFonts w:ascii="Arial" w:hAnsi="Arial" w:cs="Arial"/>
                <w:spacing w:val="-3"/>
                <w:shd w:val="clear" w:color="auto" w:fill="E0E0E0"/>
              </w:rPr>
            </w:pPr>
            <w:r>
              <w:rPr>
                <w:rFonts w:ascii="Arial" w:hAnsi="Arial" w:cs="Arial"/>
                <w:spacing w:val="-3"/>
              </w:rPr>
              <w:t>N° :</w:t>
            </w:r>
          </w:p>
        </w:tc>
      </w:tr>
      <w:tr w:rsidR="00F0741D" w14:paraId="13945FEA" w14:textId="77777777" w:rsidTr="00F0741D">
        <w:trPr>
          <w:trHeight w:val="270"/>
          <w:tblHeader/>
          <w:jc w:val="center"/>
        </w:trPr>
        <w:tc>
          <w:tcPr>
            <w:tcW w:w="2920" w:type="dxa"/>
            <w:gridSpan w:val="5"/>
            <w:tcBorders>
              <w:top w:val="single" w:sz="4" w:space="0" w:color="000000"/>
              <w:left w:val="single" w:sz="12" w:space="0" w:color="000000"/>
              <w:bottom w:val="single" w:sz="4" w:space="0" w:color="000000"/>
              <w:right w:val="single" w:sz="4" w:space="0" w:color="000000"/>
            </w:tcBorders>
          </w:tcPr>
          <w:p w14:paraId="4D3C1319" w14:textId="77777777" w:rsidR="00F0741D" w:rsidRDefault="00F0741D" w:rsidP="00F0741D">
            <w:pPr>
              <w:snapToGrid w:val="0"/>
              <w:spacing w:before="78" w:line="216" w:lineRule="auto"/>
              <w:rPr>
                <w:rFonts w:ascii="Arial" w:hAnsi="Arial" w:cs="Arial"/>
                <w:bCs/>
              </w:rPr>
            </w:pPr>
            <w:r>
              <w:rPr>
                <w:rFonts w:ascii="Arial" w:hAnsi="Arial" w:cs="Arial"/>
                <w:spacing w:val="-3"/>
              </w:rPr>
              <w:t xml:space="preserve">Code postal :             </w:t>
            </w:r>
          </w:p>
        </w:tc>
        <w:tc>
          <w:tcPr>
            <w:tcW w:w="7910" w:type="dxa"/>
            <w:gridSpan w:val="11"/>
            <w:tcBorders>
              <w:top w:val="single" w:sz="4" w:space="0" w:color="000000"/>
              <w:left w:val="single" w:sz="4" w:space="0" w:color="000000"/>
              <w:bottom w:val="single" w:sz="4" w:space="0" w:color="000000"/>
              <w:right w:val="single" w:sz="12" w:space="0" w:color="000000"/>
            </w:tcBorders>
          </w:tcPr>
          <w:p w14:paraId="14B58AA4" w14:textId="77777777" w:rsidR="00F0741D" w:rsidRDefault="00F0741D" w:rsidP="00F0741D">
            <w:pPr>
              <w:snapToGrid w:val="0"/>
              <w:spacing w:before="78" w:line="216" w:lineRule="auto"/>
              <w:rPr>
                <w:rFonts w:ascii="Arial" w:hAnsi="Arial" w:cs="Arial"/>
                <w:bCs/>
              </w:rPr>
            </w:pPr>
            <w:r>
              <w:rPr>
                <w:rFonts w:ascii="Arial" w:hAnsi="Arial" w:cs="Arial"/>
                <w:spacing w:val="-3"/>
              </w:rPr>
              <w:t xml:space="preserve">Localité :              </w:t>
            </w:r>
          </w:p>
        </w:tc>
      </w:tr>
      <w:tr w:rsidR="00F0741D" w14:paraId="60CDE834" w14:textId="77777777" w:rsidTr="00F0741D">
        <w:trPr>
          <w:trHeight w:val="300"/>
          <w:tblHeader/>
          <w:jc w:val="center"/>
        </w:trPr>
        <w:tc>
          <w:tcPr>
            <w:tcW w:w="10830" w:type="dxa"/>
            <w:gridSpan w:val="16"/>
            <w:tcBorders>
              <w:top w:val="single" w:sz="4" w:space="0" w:color="000000"/>
              <w:left w:val="single" w:sz="12" w:space="0" w:color="000000"/>
              <w:bottom w:val="single" w:sz="4" w:space="0" w:color="000000"/>
              <w:right w:val="single" w:sz="12" w:space="0" w:color="000000"/>
            </w:tcBorders>
          </w:tcPr>
          <w:p w14:paraId="3E305F89" w14:textId="77777777" w:rsidR="00F0741D" w:rsidRDefault="00F0741D" w:rsidP="00F0741D">
            <w:pPr>
              <w:snapToGrid w:val="0"/>
              <w:spacing w:before="78" w:line="216" w:lineRule="auto"/>
              <w:rPr>
                <w:rFonts w:ascii="Arial" w:hAnsi="Arial" w:cs="Arial"/>
                <w:spacing w:val="-3"/>
                <w:sz w:val="18"/>
                <w:szCs w:val="18"/>
                <w:shd w:val="clear" w:color="auto" w:fill="E0E0E0"/>
              </w:rPr>
            </w:pPr>
            <w:r>
              <w:rPr>
                <w:rFonts w:ascii="Wingdings" w:hAnsi="Wingdings"/>
              </w:rPr>
              <w:t></w:t>
            </w:r>
            <w:r>
              <w:rPr>
                <w:rFonts w:ascii="Wingdings" w:hAnsi="Wingdings"/>
                <w:szCs w:val="22"/>
              </w:rPr>
              <w:t></w:t>
            </w:r>
            <w:proofErr w:type="spellStart"/>
            <w:r>
              <w:rPr>
                <w:rFonts w:ascii="Arial" w:hAnsi="Arial" w:cs="Arial"/>
                <w:u w:val="single"/>
              </w:rPr>
              <w:t>Accepte</w:t>
            </w:r>
            <w:r>
              <w:rPr>
                <w:rFonts w:ascii="Wingdings" w:hAnsi="Wingdings"/>
                <w:szCs w:val="22"/>
              </w:rPr>
              <w:t></w:t>
            </w:r>
            <w:r>
              <w:rPr>
                <w:rFonts w:ascii="Arial" w:hAnsi="Arial" w:cs="Arial"/>
                <w:u w:val="single"/>
              </w:rPr>
              <w:t>n’accepte</w:t>
            </w:r>
            <w:proofErr w:type="spellEnd"/>
            <w:r>
              <w:rPr>
                <w:rFonts w:ascii="Arial" w:hAnsi="Arial" w:cs="Arial"/>
                <w:u w:val="single"/>
              </w:rPr>
              <w:t xml:space="preserve"> </w:t>
            </w:r>
            <w:proofErr w:type="spellStart"/>
            <w:r>
              <w:rPr>
                <w:rFonts w:ascii="Arial" w:hAnsi="Arial" w:cs="Arial"/>
                <w:u w:val="single"/>
              </w:rPr>
              <w:t>pas</w:t>
            </w:r>
            <w:r>
              <w:rPr>
                <w:rFonts w:ascii="Arial" w:hAnsi="Arial" w:cs="Arial"/>
                <w:sz w:val="18"/>
                <w:szCs w:val="18"/>
              </w:rPr>
              <w:t>d’être</w:t>
            </w:r>
            <w:proofErr w:type="spellEnd"/>
            <w:r>
              <w:rPr>
                <w:rFonts w:ascii="Arial" w:hAnsi="Arial" w:cs="Arial"/>
                <w:sz w:val="18"/>
                <w:szCs w:val="18"/>
              </w:rPr>
              <w:t xml:space="preserve"> placé(e) sur la liste des réservistes si le nombre maximum d’engagés est atteint. </w:t>
            </w:r>
          </w:p>
        </w:tc>
      </w:tr>
      <w:tr w:rsidR="00F0741D" w14:paraId="3F0F17C5" w14:textId="77777777" w:rsidTr="00F0741D">
        <w:trPr>
          <w:trHeight w:hRule="exact" w:val="454"/>
          <w:tblHeader/>
          <w:jc w:val="center"/>
        </w:trPr>
        <w:tc>
          <w:tcPr>
            <w:tcW w:w="2920" w:type="dxa"/>
            <w:gridSpan w:val="5"/>
            <w:tcBorders>
              <w:top w:val="single" w:sz="4" w:space="0" w:color="000000"/>
              <w:left w:val="single" w:sz="12" w:space="0" w:color="000000"/>
              <w:bottom w:val="single" w:sz="4" w:space="0" w:color="000000"/>
              <w:right w:val="single" w:sz="4" w:space="0" w:color="000000"/>
            </w:tcBorders>
            <w:vAlign w:val="center"/>
          </w:tcPr>
          <w:p w14:paraId="56520023" w14:textId="77777777" w:rsidR="00F0741D" w:rsidRDefault="00F0741D" w:rsidP="00F0741D">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68" w:type="dxa"/>
            <w:gridSpan w:val="7"/>
            <w:tcBorders>
              <w:top w:val="single" w:sz="4" w:space="0" w:color="000000"/>
              <w:left w:val="single" w:sz="4" w:space="0" w:color="000000"/>
              <w:bottom w:val="single" w:sz="4" w:space="0" w:color="000000"/>
              <w:right w:val="single" w:sz="4" w:space="0" w:color="000000"/>
            </w:tcBorders>
            <w:vAlign w:val="center"/>
          </w:tcPr>
          <w:p w14:paraId="22DC121D" w14:textId="77777777" w:rsidR="00F0741D" w:rsidRDefault="00F0741D" w:rsidP="00F0741D">
            <w:pPr>
              <w:snapToGrid w:val="0"/>
              <w:spacing w:line="216" w:lineRule="auto"/>
              <w:jc w:val="both"/>
              <w:rPr>
                <w:rFonts w:ascii="Arial" w:hAnsi="Arial" w:cs="Arial"/>
                <w:bCs/>
              </w:rPr>
            </w:pPr>
            <w:r>
              <w:rPr>
                <w:rFonts w:ascii="Arial" w:hAnsi="Arial" w:cs="Arial"/>
                <w:spacing w:val="-3"/>
              </w:rPr>
              <w:t>N°. Tél/ GSM :</w:t>
            </w:r>
          </w:p>
        </w:tc>
        <w:tc>
          <w:tcPr>
            <w:tcW w:w="4142" w:type="dxa"/>
            <w:gridSpan w:val="4"/>
            <w:tcBorders>
              <w:top w:val="single" w:sz="4" w:space="0" w:color="000000"/>
              <w:left w:val="single" w:sz="4" w:space="0" w:color="000000"/>
              <w:bottom w:val="single" w:sz="4" w:space="0" w:color="000000"/>
              <w:right w:val="single" w:sz="12" w:space="0" w:color="000000"/>
            </w:tcBorders>
            <w:vAlign w:val="center"/>
          </w:tcPr>
          <w:p w14:paraId="6FAF9C61" w14:textId="77777777" w:rsidR="00F0741D" w:rsidRDefault="00F0741D" w:rsidP="00F0741D">
            <w:pPr>
              <w:snapToGrid w:val="0"/>
              <w:spacing w:line="216" w:lineRule="auto"/>
              <w:jc w:val="both"/>
              <w:rPr>
                <w:rFonts w:ascii="Arial" w:hAnsi="Arial" w:cs="Arial"/>
                <w:bCs/>
              </w:rPr>
            </w:pPr>
            <w:proofErr w:type="gramStart"/>
            <w:r>
              <w:rPr>
                <w:rFonts w:ascii="Arial" w:hAnsi="Arial" w:cs="Arial"/>
                <w:spacing w:val="-3"/>
              </w:rPr>
              <w:t>E-mail</w:t>
            </w:r>
            <w:proofErr w:type="gramEnd"/>
            <w:r>
              <w:rPr>
                <w:rFonts w:ascii="Arial" w:hAnsi="Arial" w:cs="Arial"/>
                <w:spacing w:val="-3"/>
              </w:rPr>
              <w:t xml:space="preserve"> :     </w:t>
            </w:r>
          </w:p>
        </w:tc>
      </w:tr>
      <w:tr w:rsidR="00F0741D" w14:paraId="68059139" w14:textId="77777777" w:rsidTr="00F0741D">
        <w:tblPrEx>
          <w:tblCellMar>
            <w:left w:w="70" w:type="dxa"/>
            <w:right w:w="70" w:type="dxa"/>
          </w:tblCellMar>
        </w:tblPrEx>
        <w:trPr>
          <w:tblHeader/>
          <w:jc w:val="center"/>
        </w:trPr>
        <w:tc>
          <w:tcPr>
            <w:tcW w:w="357" w:type="dxa"/>
            <w:tcBorders>
              <w:top w:val="single" w:sz="4" w:space="0" w:color="000000"/>
              <w:left w:val="single" w:sz="12" w:space="0" w:color="000000"/>
              <w:bottom w:val="single" w:sz="4" w:space="0" w:color="000000"/>
              <w:right w:val="single" w:sz="2" w:space="0" w:color="000000"/>
            </w:tcBorders>
            <w:vAlign w:val="center"/>
          </w:tcPr>
          <w:p w14:paraId="410FB503" w14:textId="77777777" w:rsidR="00F0741D" w:rsidRDefault="00F0741D" w:rsidP="00F0741D">
            <w:pPr>
              <w:snapToGrid w:val="0"/>
              <w:rPr>
                <w:rFonts w:ascii="Arial" w:hAnsi="Arial" w:cs="Arial"/>
                <w:spacing w:val="-3"/>
                <w:sz w:val="18"/>
                <w:szCs w:val="18"/>
              </w:rPr>
            </w:pPr>
          </w:p>
        </w:tc>
        <w:tc>
          <w:tcPr>
            <w:tcW w:w="3139" w:type="dxa"/>
            <w:gridSpan w:val="5"/>
            <w:tcBorders>
              <w:top w:val="single" w:sz="2" w:space="0" w:color="000000"/>
              <w:left w:val="single" w:sz="2" w:space="0" w:color="000000"/>
              <w:bottom w:val="single" w:sz="2" w:space="0" w:color="000000"/>
              <w:right w:val="single" w:sz="2" w:space="0" w:color="000000"/>
            </w:tcBorders>
            <w:vAlign w:val="center"/>
          </w:tcPr>
          <w:p w14:paraId="12A002C5" w14:textId="77777777" w:rsidR="00F0741D" w:rsidRDefault="00F0741D" w:rsidP="00F0741D">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3140" w:type="dxa"/>
            <w:gridSpan w:val="6"/>
            <w:tcBorders>
              <w:top w:val="single" w:sz="2" w:space="0" w:color="000000"/>
              <w:left w:val="single" w:sz="2" w:space="0" w:color="000000"/>
              <w:bottom w:val="single" w:sz="2" w:space="0" w:color="000000"/>
              <w:right w:val="single" w:sz="2" w:space="0" w:color="000000"/>
            </w:tcBorders>
            <w:vAlign w:val="center"/>
          </w:tcPr>
          <w:p w14:paraId="1F96E868" w14:textId="77777777" w:rsidR="00F0741D" w:rsidRDefault="00F0741D" w:rsidP="00F0741D">
            <w:pPr>
              <w:snapToGrid w:val="0"/>
              <w:jc w:val="center"/>
              <w:rPr>
                <w:rFonts w:ascii="Arial" w:hAnsi="Arial" w:cs="Arial"/>
                <w:b/>
                <w:bCs/>
                <w:sz w:val="18"/>
                <w:szCs w:val="18"/>
              </w:rPr>
            </w:pPr>
            <w:proofErr w:type="gramStart"/>
            <w:r>
              <w:rPr>
                <w:rFonts w:ascii="Arial" w:hAnsi="Arial" w:cs="Arial"/>
                <w:b/>
                <w:bCs/>
                <w:sz w:val="18"/>
                <w:szCs w:val="18"/>
              </w:rPr>
              <w:t>VAS</w:t>
            </w:r>
            <w:proofErr w:type="gramEnd"/>
          </w:p>
        </w:tc>
        <w:tc>
          <w:tcPr>
            <w:tcW w:w="1076" w:type="dxa"/>
            <w:tcBorders>
              <w:top w:val="single" w:sz="4" w:space="0" w:color="000000"/>
              <w:left w:val="single" w:sz="2" w:space="0" w:color="000000"/>
              <w:bottom w:val="single" w:sz="4" w:space="0" w:color="000000"/>
            </w:tcBorders>
            <w:vAlign w:val="center"/>
          </w:tcPr>
          <w:p w14:paraId="7B5E9107" w14:textId="77777777" w:rsidR="00F0741D" w:rsidRPr="008411C1" w:rsidRDefault="00F0741D" w:rsidP="00F0741D">
            <w:pPr>
              <w:pStyle w:val="En-tte"/>
              <w:tabs>
                <w:tab w:val="clear" w:pos="4819"/>
                <w:tab w:val="clear" w:pos="9071"/>
              </w:tabs>
              <w:snapToGrid w:val="0"/>
              <w:jc w:val="center"/>
              <w:rPr>
                <w:rFonts w:ascii="Arial" w:hAnsi="Arial" w:cs="Arial"/>
                <w:b/>
                <w:bCs/>
                <w:sz w:val="18"/>
                <w:szCs w:val="18"/>
              </w:rPr>
            </w:pPr>
            <w:r w:rsidRPr="008411C1">
              <w:rPr>
                <w:rFonts w:ascii="Arial" w:hAnsi="Arial" w:cs="Arial"/>
                <w:b/>
                <w:bCs/>
                <w:sz w:val="18"/>
                <w:szCs w:val="18"/>
              </w:rPr>
              <w:t>N° Licence</w:t>
            </w:r>
          </w:p>
        </w:tc>
        <w:tc>
          <w:tcPr>
            <w:tcW w:w="718" w:type="dxa"/>
            <w:tcBorders>
              <w:top w:val="single" w:sz="4" w:space="0" w:color="000000"/>
              <w:left w:val="single" w:sz="4" w:space="0" w:color="000000"/>
              <w:bottom w:val="single" w:sz="4" w:space="0" w:color="000000"/>
            </w:tcBorders>
            <w:vAlign w:val="center"/>
          </w:tcPr>
          <w:p w14:paraId="75EEC309" w14:textId="77777777" w:rsidR="00F0741D" w:rsidRDefault="00F0741D" w:rsidP="00F0741D">
            <w:pPr>
              <w:snapToGrid w:val="0"/>
              <w:jc w:val="center"/>
              <w:rPr>
                <w:rFonts w:ascii="Arial" w:hAnsi="Arial" w:cs="Arial"/>
                <w:b/>
                <w:bCs/>
                <w:sz w:val="18"/>
                <w:szCs w:val="18"/>
              </w:rPr>
            </w:pPr>
            <w:r>
              <w:rPr>
                <w:rFonts w:ascii="Arial" w:hAnsi="Arial" w:cs="Arial"/>
                <w:b/>
                <w:bCs/>
                <w:sz w:val="18"/>
                <w:szCs w:val="18"/>
              </w:rPr>
              <w:t>Type</w:t>
            </w:r>
          </w:p>
        </w:tc>
        <w:tc>
          <w:tcPr>
            <w:tcW w:w="2400" w:type="dxa"/>
            <w:gridSpan w:val="2"/>
            <w:tcBorders>
              <w:top w:val="single" w:sz="4" w:space="0" w:color="000000"/>
              <w:left w:val="single" w:sz="4" w:space="0" w:color="000000"/>
              <w:bottom w:val="single" w:sz="4" w:space="0" w:color="000000"/>
              <w:right w:val="single" w:sz="12" w:space="0" w:color="000000"/>
            </w:tcBorders>
            <w:vAlign w:val="center"/>
          </w:tcPr>
          <w:p w14:paraId="63BD1618" w14:textId="77777777" w:rsidR="00F0741D" w:rsidRDefault="00F0741D" w:rsidP="00F0741D">
            <w:pPr>
              <w:snapToGrid w:val="0"/>
              <w:jc w:val="center"/>
              <w:rPr>
                <w:rFonts w:ascii="Arial" w:hAnsi="Arial" w:cs="Arial"/>
                <w:b/>
                <w:bCs/>
                <w:sz w:val="18"/>
                <w:szCs w:val="18"/>
              </w:rPr>
            </w:pPr>
            <w:r>
              <w:rPr>
                <w:rFonts w:ascii="Arial" w:hAnsi="Arial" w:cs="Arial"/>
                <w:b/>
                <w:bCs/>
                <w:sz w:val="18"/>
                <w:szCs w:val="18"/>
              </w:rPr>
              <w:t>Ecurie</w:t>
            </w:r>
          </w:p>
        </w:tc>
      </w:tr>
      <w:tr w:rsidR="00F0741D" w14:paraId="06C23BE6" w14:textId="77777777" w:rsidTr="00F0741D">
        <w:tblPrEx>
          <w:tblCellMar>
            <w:left w:w="70" w:type="dxa"/>
            <w:right w:w="70" w:type="dxa"/>
          </w:tblCellMar>
        </w:tblPrEx>
        <w:trPr>
          <w:trHeight w:val="340"/>
          <w:tblHeader/>
          <w:jc w:val="center"/>
        </w:trPr>
        <w:tc>
          <w:tcPr>
            <w:tcW w:w="357" w:type="dxa"/>
            <w:tcBorders>
              <w:top w:val="single" w:sz="4" w:space="0" w:color="000000"/>
              <w:left w:val="single" w:sz="12" w:space="0" w:color="000000"/>
              <w:bottom w:val="single" w:sz="12" w:space="0" w:color="000000"/>
              <w:right w:val="single" w:sz="2" w:space="0" w:color="000000"/>
            </w:tcBorders>
            <w:vAlign w:val="center"/>
          </w:tcPr>
          <w:p w14:paraId="38A1373C" w14:textId="77777777" w:rsidR="00F0741D" w:rsidRDefault="00F0741D" w:rsidP="00F0741D">
            <w:pPr>
              <w:snapToGrid w:val="0"/>
              <w:rPr>
                <w:rFonts w:ascii="Arial" w:hAnsi="Arial" w:cs="Arial"/>
                <w:sz w:val="16"/>
                <w:szCs w:val="18"/>
              </w:rPr>
            </w:pPr>
            <w:r>
              <w:rPr>
                <w:rFonts w:ascii="Wingdings" w:hAnsi="Wingdings"/>
                <w:sz w:val="24"/>
              </w:rPr>
              <w:t></w:t>
            </w:r>
          </w:p>
        </w:tc>
        <w:tc>
          <w:tcPr>
            <w:tcW w:w="627" w:type="dxa"/>
            <w:tcBorders>
              <w:top w:val="single" w:sz="2" w:space="0" w:color="000000"/>
              <w:left w:val="single" w:sz="2" w:space="0" w:color="000000"/>
              <w:bottom w:val="single" w:sz="12" w:space="0" w:color="000000"/>
              <w:right w:val="dashSmallGap" w:sz="4" w:space="0" w:color="auto"/>
            </w:tcBorders>
            <w:vAlign w:val="center"/>
          </w:tcPr>
          <w:p w14:paraId="1BD0D87C"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BT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360DBECD"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HT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485D8953"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LG</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476A2099"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LX</w:t>
            </w:r>
          </w:p>
        </w:tc>
        <w:tc>
          <w:tcPr>
            <w:tcW w:w="628" w:type="dxa"/>
            <w:tcBorders>
              <w:top w:val="single" w:sz="2" w:space="0" w:color="000000"/>
              <w:left w:val="dashSmallGap" w:sz="4" w:space="0" w:color="auto"/>
              <w:bottom w:val="single" w:sz="12" w:space="0" w:color="000000"/>
              <w:right w:val="single" w:sz="2" w:space="0" w:color="000000"/>
            </w:tcBorders>
            <w:vAlign w:val="center"/>
          </w:tcPr>
          <w:p w14:paraId="4D71798E"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NA</w:t>
            </w:r>
          </w:p>
        </w:tc>
        <w:tc>
          <w:tcPr>
            <w:tcW w:w="628" w:type="dxa"/>
            <w:tcBorders>
              <w:top w:val="single" w:sz="2" w:space="0" w:color="000000"/>
              <w:left w:val="single" w:sz="2" w:space="0" w:color="000000"/>
              <w:bottom w:val="single" w:sz="12" w:space="0" w:color="000000"/>
              <w:right w:val="dashSmallGap" w:sz="4" w:space="0" w:color="auto"/>
            </w:tcBorders>
            <w:vAlign w:val="center"/>
          </w:tcPr>
          <w:p w14:paraId="15510C9D"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AN</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615D9636"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LI</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5E5871C7"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OV</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0211C92C"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VB</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7F5F4358"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WV</w:t>
            </w:r>
          </w:p>
        </w:tc>
        <w:tc>
          <w:tcPr>
            <w:tcW w:w="1076" w:type="dxa"/>
            <w:tcBorders>
              <w:left w:val="single" w:sz="2" w:space="0" w:color="000000"/>
              <w:bottom w:val="single" w:sz="12" w:space="0" w:color="000000"/>
            </w:tcBorders>
            <w:shd w:val="clear" w:color="auto" w:fill="auto"/>
            <w:vAlign w:val="bottom"/>
          </w:tcPr>
          <w:p w14:paraId="04A7872D" w14:textId="77777777" w:rsidR="00F0741D" w:rsidRDefault="00F0741D" w:rsidP="00F0741D">
            <w:pPr>
              <w:snapToGrid w:val="0"/>
              <w:jc w:val="center"/>
              <w:rPr>
                <w:rFonts w:ascii="Arial" w:hAnsi="Arial" w:cs="Arial"/>
                <w:sz w:val="16"/>
              </w:rPr>
            </w:pPr>
            <w:r>
              <w:rPr>
                <w:rFonts w:ascii="Arial" w:hAnsi="Arial" w:cs="Arial"/>
                <w:bCs/>
              </w:rPr>
              <w:t>……….…</w:t>
            </w:r>
          </w:p>
        </w:tc>
        <w:tc>
          <w:tcPr>
            <w:tcW w:w="718" w:type="dxa"/>
            <w:tcBorders>
              <w:left w:val="single" w:sz="4" w:space="0" w:color="000000"/>
              <w:bottom w:val="single" w:sz="12" w:space="0" w:color="000000"/>
            </w:tcBorders>
            <w:shd w:val="clear" w:color="auto" w:fill="auto"/>
            <w:vAlign w:val="bottom"/>
          </w:tcPr>
          <w:p w14:paraId="29F98BA9" w14:textId="77777777" w:rsidR="00F0741D" w:rsidRDefault="00F0741D" w:rsidP="00F0741D">
            <w:pPr>
              <w:snapToGrid w:val="0"/>
              <w:jc w:val="center"/>
              <w:rPr>
                <w:rFonts w:ascii="Arial" w:hAnsi="Arial" w:cs="Arial"/>
                <w:sz w:val="16"/>
              </w:rPr>
            </w:pPr>
            <w:r>
              <w:rPr>
                <w:rFonts w:ascii="Arial" w:hAnsi="Arial" w:cs="Arial"/>
                <w:bCs/>
              </w:rPr>
              <w:t>……..</w:t>
            </w:r>
          </w:p>
        </w:tc>
        <w:tc>
          <w:tcPr>
            <w:tcW w:w="2400" w:type="dxa"/>
            <w:gridSpan w:val="2"/>
            <w:tcBorders>
              <w:top w:val="single" w:sz="4" w:space="0" w:color="000000"/>
              <w:left w:val="single" w:sz="4" w:space="0" w:color="000000"/>
              <w:bottom w:val="single" w:sz="12" w:space="0" w:color="000000"/>
              <w:right w:val="single" w:sz="12" w:space="0" w:color="000000"/>
            </w:tcBorders>
            <w:shd w:val="clear" w:color="auto" w:fill="auto"/>
            <w:vAlign w:val="bottom"/>
          </w:tcPr>
          <w:p w14:paraId="656FA2B7" w14:textId="77777777" w:rsidR="00F0741D" w:rsidRDefault="00F0741D" w:rsidP="00F0741D">
            <w:pPr>
              <w:snapToGrid w:val="0"/>
              <w:jc w:val="center"/>
              <w:rPr>
                <w:rFonts w:ascii="Arial" w:hAnsi="Arial" w:cs="Arial"/>
                <w:sz w:val="16"/>
              </w:rPr>
            </w:pPr>
            <w:r>
              <w:rPr>
                <w:rFonts w:ascii="Arial" w:hAnsi="Arial" w:cs="Arial"/>
                <w:bCs/>
              </w:rPr>
              <w:t>……………………………</w:t>
            </w:r>
          </w:p>
        </w:tc>
      </w:tr>
    </w:tbl>
    <w:p w14:paraId="64808BDE" w14:textId="77777777" w:rsidR="00F0741D" w:rsidRPr="00205731" w:rsidRDefault="00F0741D" w:rsidP="00F0741D">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0"/>
        <w:gridCol w:w="1474"/>
        <w:gridCol w:w="1874"/>
        <w:gridCol w:w="2426"/>
        <w:gridCol w:w="1431"/>
        <w:gridCol w:w="2225"/>
      </w:tblGrid>
      <w:tr w:rsidR="00F0741D" w14:paraId="0B8C467E" w14:textId="77777777" w:rsidTr="00F0741D">
        <w:trPr>
          <w:trHeight w:val="408"/>
          <w:jc w:val="center"/>
        </w:trPr>
        <w:tc>
          <w:tcPr>
            <w:tcW w:w="1400" w:type="dxa"/>
            <w:shd w:val="clear" w:color="auto" w:fill="333333"/>
            <w:vAlign w:val="center"/>
          </w:tcPr>
          <w:p w14:paraId="3282AF06" w14:textId="77777777" w:rsidR="00F0741D" w:rsidRPr="00952353" w:rsidRDefault="00F0741D" w:rsidP="00F0741D">
            <w:pPr>
              <w:rPr>
                <w:b/>
              </w:rPr>
            </w:pPr>
            <w:r w:rsidRPr="00952353">
              <w:rPr>
                <w:b/>
              </w:rPr>
              <w:t>VEHICULE :</w:t>
            </w:r>
          </w:p>
        </w:tc>
        <w:tc>
          <w:tcPr>
            <w:tcW w:w="3361" w:type="dxa"/>
            <w:gridSpan w:val="2"/>
            <w:shd w:val="clear" w:color="auto" w:fill="auto"/>
            <w:vAlign w:val="center"/>
          </w:tcPr>
          <w:p w14:paraId="5A8137D2" w14:textId="77777777" w:rsidR="00F0741D" w:rsidRDefault="00F0741D" w:rsidP="00F0741D">
            <w:r>
              <w:t xml:space="preserve">Marque :            </w:t>
            </w:r>
          </w:p>
        </w:tc>
        <w:tc>
          <w:tcPr>
            <w:tcW w:w="6111" w:type="dxa"/>
            <w:gridSpan w:val="3"/>
            <w:shd w:val="clear" w:color="auto" w:fill="auto"/>
            <w:vAlign w:val="center"/>
          </w:tcPr>
          <w:p w14:paraId="2A47476F" w14:textId="77777777" w:rsidR="00F0741D" w:rsidRDefault="00F0741D" w:rsidP="00F0741D">
            <w:r>
              <w:t xml:space="preserve">Type :       </w:t>
            </w:r>
          </w:p>
        </w:tc>
      </w:tr>
      <w:tr w:rsidR="00F0741D" w14:paraId="2D14BBAB" w14:textId="77777777" w:rsidTr="00F0741D">
        <w:trPr>
          <w:trHeight w:val="408"/>
          <w:jc w:val="center"/>
        </w:trPr>
        <w:tc>
          <w:tcPr>
            <w:tcW w:w="2880" w:type="dxa"/>
            <w:gridSpan w:val="2"/>
            <w:shd w:val="clear" w:color="auto" w:fill="auto"/>
            <w:vAlign w:val="center"/>
          </w:tcPr>
          <w:p w14:paraId="1F790919" w14:textId="77777777" w:rsidR="00F0741D" w:rsidRDefault="00F0741D" w:rsidP="00F0741D">
            <w:r>
              <w:t xml:space="preserve">Année de fabrication :       </w:t>
            </w:r>
          </w:p>
        </w:tc>
        <w:tc>
          <w:tcPr>
            <w:tcW w:w="5760" w:type="dxa"/>
            <w:gridSpan w:val="3"/>
            <w:shd w:val="clear" w:color="auto" w:fill="auto"/>
            <w:vAlign w:val="center"/>
          </w:tcPr>
          <w:p w14:paraId="015EB5D7" w14:textId="77777777" w:rsidR="00F0741D" w:rsidRDefault="00F0741D" w:rsidP="00F0741D">
            <w:r>
              <w:t xml:space="preserve">Passeport technique ASAF N° :       </w:t>
            </w:r>
          </w:p>
        </w:tc>
        <w:tc>
          <w:tcPr>
            <w:tcW w:w="2232" w:type="dxa"/>
            <w:shd w:val="clear" w:color="auto" w:fill="auto"/>
            <w:vAlign w:val="center"/>
          </w:tcPr>
          <w:p w14:paraId="29729D99" w14:textId="77777777" w:rsidR="00F0741D" w:rsidRDefault="00F0741D" w:rsidP="00F0741D">
            <w:r>
              <w:t>Cylindrée :                  cc</w:t>
            </w:r>
          </w:p>
        </w:tc>
      </w:tr>
      <w:tr w:rsidR="00F0741D" w14:paraId="611363C2" w14:textId="77777777" w:rsidTr="00F0741D">
        <w:trPr>
          <w:trHeight w:val="409"/>
          <w:jc w:val="center"/>
        </w:trPr>
        <w:tc>
          <w:tcPr>
            <w:tcW w:w="7201" w:type="dxa"/>
            <w:gridSpan w:val="4"/>
            <w:shd w:val="clear" w:color="auto" w:fill="auto"/>
            <w:vAlign w:val="center"/>
          </w:tcPr>
          <w:p w14:paraId="0F70603C" w14:textId="77777777" w:rsidR="00F0741D" w:rsidRDefault="00F0741D" w:rsidP="00F0741D">
            <w:r>
              <w:t xml:space="preserve">Numéro attribué à la voiture :            </w:t>
            </w:r>
          </w:p>
        </w:tc>
        <w:tc>
          <w:tcPr>
            <w:tcW w:w="3671" w:type="dxa"/>
            <w:gridSpan w:val="2"/>
            <w:shd w:val="clear" w:color="auto" w:fill="auto"/>
            <w:vAlign w:val="center"/>
          </w:tcPr>
          <w:p w14:paraId="6528961B" w14:textId="77777777" w:rsidR="00F0741D" w:rsidRDefault="00F0741D" w:rsidP="00F0741D">
            <w:r>
              <w:t xml:space="preserve">TURBO :    OUI   /   NON   </w:t>
            </w:r>
          </w:p>
        </w:tc>
      </w:tr>
    </w:tbl>
    <w:p w14:paraId="3FE6F8D2" w14:textId="77777777" w:rsidR="00F0741D" w:rsidRPr="00205731" w:rsidRDefault="00F0741D" w:rsidP="00F0741D">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7"/>
        <w:gridCol w:w="642"/>
        <w:gridCol w:w="497"/>
        <w:gridCol w:w="3271"/>
        <w:gridCol w:w="5263"/>
      </w:tblGrid>
      <w:tr w:rsidR="00F0741D" w14:paraId="51BEE524" w14:textId="77777777" w:rsidTr="00F0741D">
        <w:trPr>
          <w:trHeight w:val="227"/>
          <w:jc w:val="center"/>
        </w:trPr>
        <w:tc>
          <w:tcPr>
            <w:tcW w:w="1157" w:type="dxa"/>
            <w:shd w:val="clear" w:color="auto" w:fill="333333"/>
            <w:vAlign w:val="center"/>
          </w:tcPr>
          <w:p w14:paraId="1AE466FC" w14:textId="77777777" w:rsidR="00F0741D" w:rsidRPr="00952353" w:rsidRDefault="00F0741D" w:rsidP="00F0741D">
            <w:pPr>
              <w:jc w:val="center"/>
              <w:rPr>
                <w:b/>
              </w:rPr>
            </w:pPr>
            <w:r w:rsidRPr="00952353">
              <w:rPr>
                <w:b/>
              </w:rPr>
              <w:t>DIVISION</w:t>
            </w:r>
          </w:p>
        </w:tc>
        <w:tc>
          <w:tcPr>
            <w:tcW w:w="1140" w:type="dxa"/>
            <w:gridSpan w:val="2"/>
            <w:shd w:val="clear" w:color="auto" w:fill="333333"/>
            <w:vAlign w:val="center"/>
          </w:tcPr>
          <w:p w14:paraId="474F8B17" w14:textId="77777777" w:rsidR="00F0741D" w:rsidRPr="00952353" w:rsidRDefault="00F0741D" w:rsidP="00F0741D">
            <w:pPr>
              <w:jc w:val="center"/>
              <w:rPr>
                <w:b/>
              </w:rPr>
            </w:pPr>
            <w:r w:rsidRPr="00952353">
              <w:rPr>
                <w:b/>
              </w:rPr>
              <w:t>CLASSE</w:t>
            </w:r>
          </w:p>
        </w:tc>
        <w:tc>
          <w:tcPr>
            <w:tcW w:w="3283" w:type="dxa"/>
            <w:shd w:val="clear" w:color="auto" w:fill="auto"/>
            <w:vAlign w:val="center"/>
          </w:tcPr>
          <w:p w14:paraId="5197DE60" w14:textId="4F2DCE2C" w:rsidR="00F0741D" w:rsidRPr="00952353" w:rsidRDefault="00F0741D" w:rsidP="00F0741D">
            <w:pPr>
              <w:rPr>
                <w:sz w:val="18"/>
                <w:szCs w:val="18"/>
              </w:rPr>
            </w:pPr>
            <w:proofErr w:type="spellStart"/>
            <w:r w:rsidRPr="00952353">
              <w:rPr>
                <w:sz w:val="18"/>
                <w:szCs w:val="18"/>
              </w:rPr>
              <w:t>Lic</w:t>
            </w:r>
            <w:proofErr w:type="spellEnd"/>
            <w:r w:rsidRPr="00AA3D39">
              <w:rPr>
                <w:color w:val="FF0000"/>
                <w:sz w:val="18"/>
                <w:szCs w:val="18"/>
              </w:rPr>
              <w:t xml:space="preserve">. </w:t>
            </w:r>
            <w:r w:rsidRPr="00952353">
              <w:rPr>
                <w:sz w:val="18"/>
                <w:szCs w:val="18"/>
              </w:rPr>
              <w:t>A3 min. pour piloter en :</w:t>
            </w:r>
          </w:p>
        </w:tc>
        <w:tc>
          <w:tcPr>
            <w:tcW w:w="5287" w:type="dxa"/>
            <w:shd w:val="clear" w:color="auto" w:fill="auto"/>
            <w:vAlign w:val="center"/>
          </w:tcPr>
          <w:p w14:paraId="4A3AEDBA" w14:textId="77777777" w:rsidR="00F0741D" w:rsidRPr="00952353" w:rsidRDefault="00F0741D" w:rsidP="00F0741D">
            <w:pPr>
              <w:rPr>
                <w:sz w:val="18"/>
                <w:szCs w:val="18"/>
              </w:rPr>
            </w:pPr>
            <w:r w:rsidRPr="00952353">
              <w:rPr>
                <w:sz w:val="18"/>
                <w:szCs w:val="18"/>
              </w:rPr>
              <w:t>Classes : 11 / 12 / 13 / 14 / 15 / 16 / 17 (*)</w:t>
            </w:r>
          </w:p>
        </w:tc>
      </w:tr>
      <w:tr w:rsidR="00F0741D" w14:paraId="0DC532D3" w14:textId="77777777" w:rsidTr="00F0741D">
        <w:trPr>
          <w:trHeight w:val="227"/>
          <w:jc w:val="center"/>
        </w:trPr>
        <w:tc>
          <w:tcPr>
            <w:tcW w:w="1157" w:type="dxa"/>
            <w:vMerge w:val="restart"/>
            <w:shd w:val="clear" w:color="auto" w:fill="auto"/>
            <w:vAlign w:val="center"/>
          </w:tcPr>
          <w:p w14:paraId="2369777D" w14:textId="77777777" w:rsidR="00F0741D" w:rsidRDefault="00F0741D" w:rsidP="00F0741D">
            <w:pPr>
              <w:jc w:val="center"/>
            </w:pPr>
          </w:p>
        </w:tc>
        <w:tc>
          <w:tcPr>
            <w:tcW w:w="1140" w:type="dxa"/>
            <w:gridSpan w:val="2"/>
            <w:vMerge w:val="restart"/>
            <w:shd w:val="clear" w:color="auto" w:fill="auto"/>
            <w:vAlign w:val="center"/>
          </w:tcPr>
          <w:p w14:paraId="2019AEFC" w14:textId="77777777" w:rsidR="00F0741D" w:rsidRDefault="00F0741D" w:rsidP="00F0741D">
            <w:pPr>
              <w:jc w:val="center"/>
            </w:pPr>
          </w:p>
        </w:tc>
        <w:tc>
          <w:tcPr>
            <w:tcW w:w="3283" w:type="dxa"/>
            <w:shd w:val="clear" w:color="auto" w:fill="auto"/>
            <w:vAlign w:val="center"/>
          </w:tcPr>
          <w:p w14:paraId="145AB258" w14:textId="030F0FD1" w:rsidR="00F0741D" w:rsidRPr="00952353" w:rsidRDefault="00F0741D" w:rsidP="00F0741D">
            <w:pPr>
              <w:rPr>
                <w:sz w:val="18"/>
                <w:szCs w:val="18"/>
              </w:rPr>
            </w:pPr>
            <w:proofErr w:type="spellStart"/>
            <w:r w:rsidRPr="00952353">
              <w:rPr>
                <w:sz w:val="18"/>
                <w:szCs w:val="18"/>
              </w:rPr>
              <w:t>Lic</w:t>
            </w:r>
            <w:proofErr w:type="spellEnd"/>
            <w:r w:rsidRPr="00AA3D39">
              <w:rPr>
                <w:color w:val="FF0000"/>
                <w:sz w:val="18"/>
                <w:szCs w:val="18"/>
              </w:rPr>
              <w:t xml:space="preserve">. </w:t>
            </w:r>
            <w:r w:rsidRPr="00952353">
              <w:rPr>
                <w:sz w:val="18"/>
                <w:szCs w:val="18"/>
              </w:rPr>
              <w:t>A4 min. pour piloter en :</w:t>
            </w:r>
          </w:p>
        </w:tc>
        <w:tc>
          <w:tcPr>
            <w:tcW w:w="5287" w:type="dxa"/>
            <w:shd w:val="clear" w:color="auto" w:fill="auto"/>
            <w:vAlign w:val="center"/>
          </w:tcPr>
          <w:p w14:paraId="7678A7AB" w14:textId="77777777" w:rsidR="00F0741D" w:rsidRPr="00952353" w:rsidRDefault="00F0741D" w:rsidP="00F0741D">
            <w:pPr>
              <w:rPr>
                <w:sz w:val="18"/>
                <w:szCs w:val="18"/>
              </w:rPr>
            </w:pPr>
            <w:r w:rsidRPr="00952353">
              <w:rPr>
                <w:sz w:val="18"/>
                <w:szCs w:val="18"/>
              </w:rPr>
              <w:t>Classes : 3 / 4 / 6 / 7 / 8 / 9 / 10 (*)</w:t>
            </w:r>
          </w:p>
        </w:tc>
      </w:tr>
      <w:tr w:rsidR="00F0741D" w14:paraId="4B1E2E70" w14:textId="77777777" w:rsidTr="00F0741D">
        <w:trPr>
          <w:trHeight w:val="227"/>
          <w:jc w:val="center"/>
        </w:trPr>
        <w:tc>
          <w:tcPr>
            <w:tcW w:w="1157" w:type="dxa"/>
            <w:vMerge/>
            <w:shd w:val="clear" w:color="auto" w:fill="auto"/>
          </w:tcPr>
          <w:p w14:paraId="613B8B1D" w14:textId="77777777" w:rsidR="00F0741D" w:rsidRDefault="00F0741D" w:rsidP="00F0741D"/>
        </w:tc>
        <w:tc>
          <w:tcPr>
            <w:tcW w:w="1140" w:type="dxa"/>
            <w:gridSpan w:val="2"/>
            <w:vMerge/>
            <w:shd w:val="clear" w:color="auto" w:fill="auto"/>
          </w:tcPr>
          <w:p w14:paraId="4454B5CC" w14:textId="77777777" w:rsidR="00F0741D" w:rsidRDefault="00F0741D" w:rsidP="00F0741D"/>
        </w:tc>
        <w:tc>
          <w:tcPr>
            <w:tcW w:w="3283" w:type="dxa"/>
            <w:shd w:val="clear" w:color="auto" w:fill="auto"/>
            <w:vAlign w:val="center"/>
          </w:tcPr>
          <w:p w14:paraId="00CF19EC" w14:textId="77777777" w:rsidR="00F0741D" w:rsidRPr="00952353" w:rsidRDefault="00F0741D" w:rsidP="00F0741D">
            <w:pPr>
              <w:rPr>
                <w:sz w:val="18"/>
                <w:szCs w:val="18"/>
              </w:rPr>
            </w:pPr>
            <w:proofErr w:type="spellStart"/>
            <w:r w:rsidRPr="00952353">
              <w:rPr>
                <w:sz w:val="18"/>
                <w:szCs w:val="18"/>
              </w:rPr>
              <w:t>Lic</w:t>
            </w:r>
            <w:proofErr w:type="spellEnd"/>
            <w:r w:rsidRPr="00952353">
              <w:rPr>
                <w:sz w:val="18"/>
                <w:szCs w:val="18"/>
              </w:rPr>
              <w:t>. C min. pour piloter en :</w:t>
            </w:r>
          </w:p>
        </w:tc>
        <w:tc>
          <w:tcPr>
            <w:tcW w:w="5287" w:type="dxa"/>
            <w:shd w:val="clear" w:color="auto" w:fill="auto"/>
            <w:vAlign w:val="center"/>
          </w:tcPr>
          <w:p w14:paraId="242218CD" w14:textId="77777777" w:rsidR="00F0741D" w:rsidRPr="00952353" w:rsidRDefault="00F0741D" w:rsidP="00F0741D">
            <w:pPr>
              <w:rPr>
                <w:sz w:val="18"/>
                <w:szCs w:val="18"/>
              </w:rPr>
            </w:pPr>
            <w:r w:rsidRPr="00952353">
              <w:rPr>
                <w:sz w:val="18"/>
                <w:szCs w:val="18"/>
              </w:rPr>
              <w:t>Classes : 1 / 2 / 5</w:t>
            </w:r>
            <w:r w:rsidRPr="00952353">
              <w:rPr>
                <w:b/>
                <w:sz w:val="18"/>
                <w:szCs w:val="18"/>
              </w:rPr>
              <w:t xml:space="preserve"> (*)</w:t>
            </w:r>
          </w:p>
        </w:tc>
      </w:tr>
      <w:tr w:rsidR="00F0741D" w14:paraId="7C8E22C7" w14:textId="77777777" w:rsidTr="00F0741D">
        <w:trPr>
          <w:trHeight w:val="227"/>
          <w:jc w:val="center"/>
        </w:trPr>
        <w:tc>
          <w:tcPr>
            <w:tcW w:w="1157" w:type="dxa"/>
            <w:vMerge/>
            <w:shd w:val="clear" w:color="auto" w:fill="auto"/>
          </w:tcPr>
          <w:p w14:paraId="5FE86C58" w14:textId="77777777" w:rsidR="00F0741D" w:rsidRDefault="00F0741D" w:rsidP="00F0741D"/>
        </w:tc>
        <w:tc>
          <w:tcPr>
            <w:tcW w:w="1140" w:type="dxa"/>
            <w:gridSpan w:val="2"/>
            <w:vMerge/>
            <w:shd w:val="clear" w:color="auto" w:fill="auto"/>
          </w:tcPr>
          <w:p w14:paraId="72915278" w14:textId="77777777" w:rsidR="00F0741D" w:rsidRDefault="00F0741D" w:rsidP="00F0741D"/>
        </w:tc>
        <w:tc>
          <w:tcPr>
            <w:tcW w:w="3283" w:type="dxa"/>
            <w:shd w:val="clear" w:color="auto" w:fill="auto"/>
            <w:vAlign w:val="center"/>
          </w:tcPr>
          <w:p w14:paraId="4C15B204" w14:textId="77777777" w:rsidR="00F0741D" w:rsidRPr="00952353" w:rsidRDefault="00F0741D" w:rsidP="00F0741D">
            <w:pPr>
              <w:rPr>
                <w:sz w:val="18"/>
                <w:szCs w:val="18"/>
              </w:rPr>
            </w:pPr>
            <w:proofErr w:type="spellStart"/>
            <w:r w:rsidRPr="00952353">
              <w:rPr>
                <w:sz w:val="18"/>
                <w:szCs w:val="18"/>
              </w:rPr>
              <w:t>Lic</w:t>
            </w:r>
            <w:proofErr w:type="spellEnd"/>
            <w:r w:rsidRPr="00952353">
              <w:rPr>
                <w:sz w:val="18"/>
                <w:szCs w:val="18"/>
              </w:rPr>
              <w:t xml:space="preserve">. </w:t>
            </w:r>
            <w:proofErr w:type="spellStart"/>
            <w:r w:rsidRPr="00952353">
              <w:rPr>
                <w:sz w:val="18"/>
                <w:szCs w:val="18"/>
              </w:rPr>
              <w:t>L</w:t>
            </w:r>
            <w:proofErr w:type="spellEnd"/>
            <w:r w:rsidRPr="00952353">
              <w:rPr>
                <w:sz w:val="18"/>
                <w:szCs w:val="18"/>
              </w:rPr>
              <w:t xml:space="preserve"> min. pour piloter en :</w:t>
            </w:r>
          </w:p>
        </w:tc>
        <w:tc>
          <w:tcPr>
            <w:tcW w:w="5287" w:type="dxa"/>
            <w:shd w:val="clear" w:color="auto" w:fill="auto"/>
            <w:vAlign w:val="center"/>
          </w:tcPr>
          <w:p w14:paraId="775B16FF" w14:textId="77777777" w:rsidR="00F0741D" w:rsidRPr="00952353" w:rsidRDefault="00F0741D" w:rsidP="00F0741D">
            <w:pPr>
              <w:rPr>
                <w:sz w:val="18"/>
                <w:szCs w:val="18"/>
              </w:rPr>
            </w:pPr>
            <w:r w:rsidRPr="00952353">
              <w:rPr>
                <w:sz w:val="18"/>
                <w:szCs w:val="18"/>
              </w:rPr>
              <w:t>Classes : Histo-</w:t>
            </w:r>
            <w:r w:rsidRPr="00D60164">
              <w:rPr>
                <w:sz w:val="18"/>
                <w:szCs w:val="18"/>
              </w:rPr>
              <w:t>Démo et Access</w:t>
            </w:r>
            <w:r w:rsidRPr="00952353">
              <w:rPr>
                <w:sz w:val="18"/>
                <w:szCs w:val="18"/>
              </w:rPr>
              <w:t xml:space="preserve"> (*)</w:t>
            </w:r>
          </w:p>
        </w:tc>
      </w:tr>
      <w:tr w:rsidR="00F0741D" w14:paraId="6DA3D4D9" w14:textId="77777777" w:rsidTr="00F0741D">
        <w:trPr>
          <w:jc w:val="center"/>
        </w:trPr>
        <w:tc>
          <w:tcPr>
            <w:tcW w:w="10867" w:type="dxa"/>
            <w:gridSpan w:val="5"/>
            <w:shd w:val="clear" w:color="auto" w:fill="auto"/>
          </w:tcPr>
          <w:p w14:paraId="73D92D18" w14:textId="77777777" w:rsidR="00F0741D" w:rsidRDefault="00F0741D" w:rsidP="00F0741D">
            <w:r>
              <w:t>(*) voir Prescriptions Sportives ASAF et/ou le règlement particulier de l’épreuve pour les cylindrées maximales</w:t>
            </w:r>
          </w:p>
        </w:tc>
      </w:tr>
      <w:tr w:rsidR="00F0741D" w14:paraId="7385104B" w14:textId="77777777" w:rsidTr="00F0741D">
        <w:trPr>
          <w:jc w:val="center"/>
        </w:trPr>
        <w:tc>
          <w:tcPr>
            <w:tcW w:w="1799" w:type="dxa"/>
            <w:gridSpan w:val="2"/>
            <w:shd w:val="clear" w:color="auto" w:fill="auto"/>
          </w:tcPr>
          <w:p w14:paraId="41296EA9" w14:textId="77777777" w:rsidR="00F0741D" w:rsidRDefault="00F0741D" w:rsidP="00F0741D">
            <w:r w:rsidRPr="00952353">
              <w:rPr>
                <w:rFonts w:ascii="Arial" w:hAnsi="Arial" w:cs="Arial"/>
                <w:b/>
                <w:bCs/>
                <w:sz w:val="16"/>
              </w:rPr>
              <w:t xml:space="preserve">Division </w:t>
            </w:r>
            <w:proofErr w:type="spellStart"/>
            <w:r w:rsidRPr="00952353">
              <w:rPr>
                <w:rFonts w:ascii="Arial" w:hAnsi="Arial" w:cs="Arial"/>
                <w:b/>
                <w:bCs/>
                <w:sz w:val="16"/>
              </w:rPr>
              <w:t>Histo</w:t>
            </w:r>
            <w:proofErr w:type="spellEnd"/>
            <w:r w:rsidRPr="00952353">
              <w:rPr>
                <w:rFonts w:ascii="Arial" w:hAnsi="Arial" w:cs="Arial"/>
                <w:b/>
                <w:bCs/>
                <w:sz w:val="16"/>
              </w:rPr>
              <w:t xml:space="preserve"> Démo</w:t>
            </w:r>
          </w:p>
        </w:tc>
        <w:tc>
          <w:tcPr>
            <w:tcW w:w="9068" w:type="dxa"/>
            <w:gridSpan w:val="3"/>
            <w:shd w:val="clear" w:color="auto" w:fill="auto"/>
          </w:tcPr>
          <w:p w14:paraId="6D871D89" w14:textId="77777777" w:rsidR="00F0741D" w:rsidRPr="00832B0D" w:rsidRDefault="00F0741D" w:rsidP="00F0741D">
            <w:r w:rsidRPr="00952353">
              <w:rPr>
                <w:rFonts w:ascii="Arial" w:hAnsi="Arial" w:cs="Arial"/>
                <w:bCs/>
                <w:sz w:val="16"/>
              </w:rPr>
              <w:sym w:font="Wingdings" w:char="F0E0"/>
            </w:r>
            <w:r w:rsidRPr="00952353">
              <w:rPr>
                <w:rFonts w:ascii="Arial" w:hAnsi="Arial" w:cs="Arial"/>
                <w:bCs/>
                <w:sz w:val="16"/>
              </w:rPr>
              <w:t>Pas de doublons sauf si second pilote inscrit dans une Division traditionnelle</w:t>
            </w:r>
          </w:p>
        </w:tc>
      </w:tr>
      <w:tr w:rsidR="00F0741D" w:rsidRPr="00F0741D" w14:paraId="7524FA4A" w14:textId="77777777" w:rsidTr="00F0741D">
        <w:trPr>
          <w:jc w:val="center"/>
        </w:trPr>
        <w:tc>
          <w:tcPr>
            <w:tcW w:w="1799" w:type="dxa"/>
            <w:gridSpan w:val="2"/>
            <w:shd w:val="clear" w:color="auto" w:fill="auto"/>
          </w:tcPr>
          <w:p w14:paraId="52CF1371" w14:textId="77777777" w:rsidR="00F0741D" w:rsidRPr="00046E86" w:rsidRDefault="00F0741D" w:rsidP="00F0741D">
            <w:pPr>
              <w:rPr>
                <w:rFonts w:ascii="Arial" w:hAnsi="Arial" w:cs="Arial"/>
                <w:b/>
                <w:bCs/>
                <w:color w:val="0070C0"/>
                <w:sz w:val="16"/>
              </w:rPr>
            </w:pPr>
            <w:r w:rsidRPr="00046E86">
              <w:rPr>
                <w:rFonts w:ascii="Arial" w:hAnsi="Arial" w:cs="Arial"/>
                <w:b/>
                <w:bCs/>
                <w:color w:val="0070C0"/>
                <w:sz w:val="16"/>
              </w:rPr>
              <w:t xml:space="preserve">Division Access </w:t>
            </w:r>
          </w:p>
        </w:tc>
        <w:tc>
          <w:tcPr>
            <w:tcW w:w="9068" w:type="dxa"/>
            <w:gridSpan w:val="3"/>
            <w:shd w:val="clear" w:color="auto" w:fill="auto"/>
          </w:tcPr>
          <w:p w14:paraId="6D29BC2D" w14:textId="77777777" w:rsidR="00F0741D" w:rsidRPr="00F0741D" w:rsidRDefault="00F0741D" w:rsidP="00F0741D">
            <w:pPr>
              <w:rPr>
                <w:rFonts w:ascii="Arial" w:hAnsi="Arial" w:cs="Arial"/>
                <w:bCs/>
                <w:color w:val="0070C0"/>
                <w:sz w:val="16"/>
              </w:rPr>
            </w:pPr>
            <w:r w:rsidRPr="00046E86">
              <w:rPr>
                <w:rFonts w:ascii="Arial" w:hAnsi="Arial" w:cs="Arial"/>
                <w:bCs/>
                <w:color w:val="0070C0"/>
                <w:sz w:val="16"/>
              </w:rPr>
              <w:sym w:font="Wingdings" w:char="F0E0"/>
            </w:r>
            <w:r w:rsidRPr="00046E86">
              <w:rPr>
                <w:rFonts w:ascii="Arial" w:hAnsi="Arial" w:cs="Arial"/>
                <w:bCs/>
                <w:color w:val="0070C0"/>
                <w:sz w:val="16"/>
              </w:rPr>
              <w:t xml:space="preserve"> Pas de doublons. (1 participation en Access et 1 en </w:t>
            </w:r>
            <w:proofErr w:type="spellStart"/>
            <w:r w:rsidRPr="00046E86">
              <w:rPr>
                <w:rFonts w:ascii="Arial" w:hAnsi="Arial" w:cs="Arial"/>
                <w:bCs/>
                <w:color w:val="0070C0"/>
                <w:sz w:val="16"/>
              </w:rPr>
              <w:t>Histo</w:t>
            </w:r>
            <w:proofErr w:type="spellEnd"/>
            <w:r w:rsidRPr="00046E86">
              <w:rPr>
                <w:rFonts w:ascii="Arial" w:hAnsi="Arial" w:cs="Arial"/>
                <w:bCs/>
                <w:color w:val="0070C0"/>
                <w:sz w:val="16"/>
              </w:rPr>
              <w:t xml:space="preserve"> Démo est possible)</w:t>
            </w:r>
          </w:p>
        </w:tc>
      </w:tr>
    </w:tbl>
    <w:p w14:paraId="26A2D11C" w14:textId="77777777" w:rsidR="00F0741D" w:rsidRPr="00205731" w:rsidRDefault="00F0741D" w:rsidP="00F0741D">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5"/>
        <w:gridCol w:w="5415"/>
      </w:tblGrid>
      <w:tr w:rsidR="00F0741D" w14:paraId="6F3B5001" w14:textId="77777777" w:rsidTr="00F0741D">
        <w:trPr>
          <w:jc w:val="center"/>
        </w:trPr>
        <w:tc>
          <w:tcPr>
            <w:tcW w:w="10869" w:type="dxa"/>
            <w:gridSpan w:val="2"/>
            <w:shd w:val="clear" w:color="auto" w:fill="333333"/>
          </w:tcPr>
          <w:p w14:paraId="4F3CEC1F" w14:textId="77777777" w:rsidR="00F0741D" w:rsidRPr="00832B0D" w:rsidRDefault="00F0741D" w:rsidP="00F0741D">
            <w:pPr>
              <w:jc w:val="center"/>
            </w:pPr>
            <w:r w:rsidRPr="00952353">
              <w:rPr>
                <w:rFonts w:ascii="Century Gothic" w:hAnsi="Century Gothic"/>
                <w:b/>
              </w:rPr>
              <w:t>A compléter si plusieurs pilotes sur la même voiture</w:t>
            </w:r>
          </w:p>
        </w:tc>
      </w:tr>
      <w:tr w:rsidR="00F0741D" w14:paraId="4F1DFB8D" w14:textId="77777777" w:rsidTr="00F0741D">
        <w:trPr>
          <w:jc w:val="center"/>
        </w:trPr>
        <w:tc>
          <w:tcPr>
            <w:tcW w:w="5434" w:type="dxa"/>
            <w:shd w:val="clear" w:color="auto" w:fill="auto"/>
          </w:tcPr>
          <w:p w14:paraId="51792209" w14:textId="77777777" w:rsidR="00F0741D" w:rsidRDefault="00F0741D" w:rsidP="00F0741D">
            <w:pPr>
              <w:jc w:val="center"/>
            </w:pPr>
            <w:r w:rsidRPr="00FD4831">
              <w:t>Nom du 1</w:t>
            </w:r>
            <w:r>
              <w:t>er</w:t>
            </w:r>
            <w:r w:rsidRPr="00FD4831">
              <w:t xml:space="preserve"> Pilote</w:t>
            </w:r>
          </w:p>
        </w:tc>
        <w:tc>
          <w:tcPr>
            <w:tcW w:w="5435" w:type="dxa"/>
            <w:shd w:val="clear" w:color="auto" w:fill="auto"/>
          </w:tcPr>
          <w:p w14:paraId="2F1B8DDC" w14:textId="77777777" w:rsidR="00F0741D" w:rsidRDefault="00F0741D" w:rsidP="00F0741D">
            <w:pPr>
              <w:jc w:val="center"/>
            </w:pPr>
            <w:r w:rsidRPr="00FD4831">
              <w:t xml:space="preserve">Nom du </w:t>
            </w:r>
            <w:r>
              <w:t>2ème</w:t>
            </w:r>
            <w:r w:rsidRPr="00FD4831">
              <w:t xml:space="preserve"> Pilote</w:t>
            </w:r>
          </w:p>
        </w:tc>
      </w:tr>
      <w:tr w:rsidR="00F0741D" w14:paraId="3F61303F" w14:textId="77777777" w:rsidTr="00F0741D">
        <w:trPr>
          <w:trHeight w:val="437"/>
          <w:jc w:val="center"/>
        </w:trPr>
        <w:tc>
          <w:tcPr>
            <w:tcW w:w="5434" w:type="dxa"/>
            <w:shd w:val="clear" w:color="auto" w:fill="auto"/>
            <w:vAlign w:val="center"/>
          </w:tcPr>
          <w:p w14:paraId="4C4826C4" w14:textId="77777777" w:rsidR="00F0741D" w:rsidRDefault="00F0741D" w:rsidP="00F0741D">
            <w:pPr>
              <w:jc w:val="center"/>
            </w:pPr>
          </w:p>
        </w:tc>
        <w:tc>
          <w:tcPr>
            <w:tcW w:w="5435" w:type="dxa"/>
            <w:shd w:val="clear" w:color="auto" w:fill="auto"/>
            <w:vAlign w:val="center"/>
          </w:tcPr>
          <w:p w14:paraId="0703FF2E" w14:textId="77777777" w:rsidR="00F0741D" w:rsidRDefault="00F0741D" w:rsidP="00F0741D">
            <w:pPr>
              <w:jc w:val="center"/>
            </w:pPr>
          </w:p>
        </w:tc>
      </w:tr>
    </w:tbl>
    <w:p w14:paraId="0E84C4FF" w14:textId="77777777" w:rsidR="00F0741D" w:rsidRDefault="00F0741D" w:rsidP="00F0741D">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4"/>
        <w:gridCol w:w="5416"/>
      </w:tblGrid>
      <w:tr w:rsidR="00552090" w:rsidRPr="00552090" w14:paraId="305B25EF" w14:textId="77777777" w:rsidTr="00F0741D">
        <w:trPr>
          <w:jc w:val="center"/>
        </w:trPr>
        <w:tc>
          <w:tcPr>
            <w:tcW w:w="10830" w:type="dxa"/>
            <w:gridSpan w:val="2"/>
            <w:shd w:val="clear" w:color="auto" w:fill="auto"/>
          </w:tcPr>
          <w:p w14:paraId="16861187" w14:textId="4F148079" w:rsidR="00F0741D" w:rsidRPr="00552090" w:rsidRDefault="00F0741D" w:rsidP="00F0741D">
            <w:pPr>
              <w:jc w:val="center"/>
              <w:rPr>
                <w:lang w:val="fr-BE"/>
              </w:rPr>
            </w:pPr>
            <w:r w:rsidRPr="00552090">
              <w:rPr>
                <w:rFonts w:ascii="Century Gothic" w:hAnsi="Century Gothic"/>
                <w:b/>
                <w:lang w:val="fr-BE"/>
              </w:rPr>
              <w:t xml:space="preserve">Passage aux vérifications administratives (cocher) – Le </w:t>
            </w:r>
            <w:proofErr w:type="gramStart"/>
            <w:r w:rsidRPr="00552090">
              <w:rPr>
                <w:rFonts w:ascii="Century Gothic" w:hAnsi="Century Gothic"/>
                <w:b/>
                <w:lang w:val="fr-BE"/>
              </w:rPr>
              <w:t>timing</w:t>
            </w:r>
            <w:proofErr w:type="gramEnd"/>
            <w:r w:rsidRPr="00552090">
              <w:rPr>
                <w:rFonts w:ascii="Century Gothic" w:hAnsi="Century Gothic"/>
                <w:b/>
                <w:lang w:val="fr-BE"/>
              </w:rPr>
              <w:t xml:space="preserve"> exact sera communiqué</w:t>
            </w:r>
          </w:p>
        </w:tc>
      </w:tr>
      <w:tr w:rsidR="00F0741D" w:rsidRPr="00552090" w14:paraId="2A833962" w14:textId="77777777" w:rsidTr="00F0741D">
        <w:trPr>
          <w:jc w:val="center"/>
        </w:trPr>
        <w:tc>
          <w:tcPr>
            <w:tcW w:w="5414" w:type="dxa"/>
            <w:shd w:val="clear" w:color="auto" w:fill="auto"/>
          </w:tcPr>
          <w:p w14:paraId="33CB1D03" w14:textId="7F757503" w:rsidR="00F0741D" w:rsidRPr="00552090" w:rsidRDefault="00F0741D" w:rsidP="00552090">
            <w:pPr>
              <w:jc w:val="center"/>
              <w:rPr>
                <w:lang w:val="fr-BE"/>
              </w:rPr>
            </w:pPr>
            <w:r w:rsidRPr="00552090">
              <w:rPr>
                <w:rFonts w:ascii="Wingdings" w:hAnsi="Wingdings"/>
                <w:sz w:val="28"/>
                <w:lang w:val="fr-BE"/>
              </w:rPr>
              <w:t></w:t>
            </w:r>
            <w:r w:rsidRPr="00552090">
              <w:rPr>
                <w:rFonts w:ascii="Wingdings" w:hAnsi="Wingdings"/>
                <w:sz w:val="24"/>
                <w:lang w:val="fr-BE"/>
              </w:rPr>
              <w:t></w:t>
            </w:r>
            <w:proofErr w:type="gramStart"/>
            <w:r w:rsidRPr="00552090">
              <w:rPr>
                <w:b/>
                <w:sz w:val="22"/>
                <w:szCs w:val="22"/>
                <w:lang w:val="fr-BE"/>
              </w:rPr>
              <w:t>Samedi</w:t>
            </w:r>
            <w:proofErr w:type="gramEnd"/>
            <w:r w:rsidRPr="00552090">
              <w:rPr>
                <w:b/>
                <w:sz w:val="22"/>
                <w:szCs w:val="22"/>
                <w:lang w:val="fr-BE"/>
              </w:rPr>
              <w:t xml:space="preserve"> après-midi (</w:t>
            </w:r>
            <w:r w:rsidR="00D22A05" w:rsidRPr="00552090">
              <w:rPr>
                <w:b/>
                <w:sz w:val="22"/>
                <w:szCs w:val="22"/>
                <w:lang w:val="fr-BE"/>
              </w:rPr>
              <w:t xml:space="preserve">entre </w:t>
            </w:r>
            <w:r w:rsidRPr="00552090">
              <w:rPr>
                <w:b/>
                <w:sz w:val="22"/>
                <w:szCs w:val="22"/>
                <w:lang w:val="fr-BE"/>
              </w:rPr>
              <w:t>1</w:t>
            </w:r>
            <w:r w:rsidR="003D368F" w:rsidRPr="00552090">
              <w:rPr>
                <w:b/>
                <w:sz w:val="22"/>
                <w:szCs w:val="22"/>
                <w:lang w:val="fr-BE"/>
              </w:rPr>
              <w:t>4</w:t>
            </w:r>
            <w:r w:rsidRPr="00552090">
              <w:rPr>
                <w:b/>
                <w:sz w:val="22"/>
                <w:szCs w:val="22"/>
                <w:lang w:val="fr-BE"/>
              </w:rPr>
              <w:t>h</w:t>
            </w:r>
            <w:r w:rsidR="00D22A05" w:rsidRPr="00552090">
              <w:rPr>
                <w:b/>
                <w:sz w:val="22"/>
                <w:szCs w:val="22"/>
                <w:lang w:val="fr-BE"/>
              </w:rPr>
              <w:t xml:space="preserve"> et</w:t>
            </w:r>
            <w:r w:rsidRPr="00552090">
              <w:rPr>
                <w:b/>
                <w:sz w:val="22"/>
                <w:szCs w:val="22"/>
                <w:lang w:val="fr-BE"/>
              </w:rPr>
              <w:t xml:space="preserve"> </w:t>
            </w:r>
            <w:r w:rsidR="00951C13" w:rsidRPr="00552090">
              <w:rPr>
                <w:b/>
                <w:sz w:val="22"/>
                <w:szCs w:val="22"/>
                <w:lang w:val="fr-BE"/>
              </w:rPr>
              <w:t>18</w:t>
            </w:r>
            <w:r w:rsidRPr="00552090">
              <w:rPr>
                <w:b/>
                <w:sz w:val="22"/>
                <w:szCs w:val="22"/>
                <w:lang w:val="fr-BE"/>
              </w:rPr>
              <w:t>h</w:t>
            </w:r>
            <w:r w:rsidR="004654D2" w:rsidRPr="00552090">
              <w:rPr>
                <w:b/>
                <w:sz w:val="22"/>
                <w:szCs w:val="22"/>
                <w:lang w:val="fr-BE"/>
              </w:rPr>
              <w:t>)</w:t>
            </w:r>
          </w:p>
        </w:tc>
        <w:tc>
          <w:tcPr>
            <w:tcW w:w="5416" w:type="dxa"/>
            <w:shd w:val="clear" w:color="auto" w:fill="auto"/>
          </w:tcPr>
          <w:p w14:paraId="1224D81B" w14:textId="017413B5" w:rsidR="00F0741D" w:rsidRPr="00552090" w:rsidRDefault="00F0741D" w:rsidP="00F0741D">
            <w:pPr>
              <w:jc w:val="center"/>
              <w:rPr>
                <w:lang w:val="fr-BE"/>
              </w:rPr>
            </w:pPr>
            <w:r w:rsidRPr="00552090">
              <w:rPr>
                <w:rFonts w:ascii="Wingdings" w:hAnsi="Wingdings"/>
                <w:sz w:val="28"/>
                <w:lang w:val="fr-BE"/>
              </w:rPr>
              <w:t></w:t>
            </w:r>
            <w:r w:rsidRPr="00552090">
              <w:rPr>
                <w:rFonts w:ascii="Wingdings" w:hAnsi="Wingdings"/>
                <w:sz w:val="24"/>
                <w:lang w:val="fr-BE"/>
              </w:rPr>
              <w:t></w:t>
            </w:r>
            <w:proofErr w:type="gramStart"/>
            <w:r w:rsidRPr="00552090">
              <w:rPr>
                <w:b/>
                <w:sz w:val="24"/>
                <w:lang w:val="fr-BE"/>
              </w:rPr>
              <w:t>Dimanche</w:t>
            </w:r>
            <w:proofErr w:type="gramEnd"/>
            <w:r w:rsidRPr="00552090">
              <w:rPr>
                <w:b/>
                <w:sz w:val="24"/>
                <w:lang w:val="fr-BE"/>
              </w:rPr>
              <w:t xml:space="preserve"> matin (7h</w:t>
            </w:r>
            <w:r w:rsidR="00951C13" w:rsidRPr="00552090">
              <w:rPr>
                <w:b/>
                <w:sz w:val="24"/>
                <w:lang w:val="fr-BE"/>
              </w:rPr>
              <w:t>00</w:t>
            </w:r>
            <w:r w:rsidRPr="00552090">
              <w:rPr>
                <w:b/>
                <w:sz w:val="24"/>
                <w:lang w:val="fr-BE"/>
              </w:rPr>
              <w:t xml:space="preserve"> à 10h30)</w:t>
            </w:r>
          </w:p>
        </w:tc>
      </w:tr>
    </w:tbl>
    <w:p w14:paraId="073D3993" w14:textId="77777777" w:rsidR="00F0741D" w:rsidRPr="00552090" w:rsidRDefault="00F0741D" w:rsidP="00F0741D">
      <w:pPr>
        <w:rPr>
          <w:sz w:val="6"/>
          <w:szCs w:val="6"/>
          <w:lang w:val="fr-BE"/>
        </w:rPr>
      </w:pPr>
    </w:p>
    <w:p w14:paraId="52D66F21" w14:textId="77777777" w:rsidR="00F0741D" w:rsidRPr="00552090" w:rsidRDefault="00F0741D" w:rsidP="00F0741D">
      <w:pPr>
        <w:rPr>
          <w:sz w:val="6"/>
          <w:szCs w:val="6"/>
          <w:lang w:val="fr-BE"/>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4"/>
        <w:gridCol w:w="5416"/>
      </w:tblGrid>
      <w:tr w:rsidR="00552090" w:rsidRPr="00552090" w14:paraId="3FEA5EA1" w14:textId="77777777" w:rsidTr="00F0741D">
        <w:trPr>
          <w:jc w:val="center"/>
        </w:trPr>
        <w:tc>
          <w:tcPr>
            <w:tcW w:w="10869" w:type="dxa"/>
            <w:gridSpan w:val="2"/>
            <w:shd w:val="clear" w:color="auto" w:fill="auto"/>
          </w:tcPr>
          <w:p w14:paraId="07721DB5" w14:textId="79CD0F10" w:rsidR="00F0741D" w:rsidRPr="00552090" w:rsidRDefault="00F0741D" w:rsidP="00F0741D">
            <w:pPr>
              <w:jc w:val="center"/>
              <w:rPr>
                <w:lang w:val="fr-BE"/>
              </w:rPr>
            </w:pPr>
            <w:r w:rsidRPr="00552090">
              <w:rPr>
                <w:rFonts w:ascii="Century Gothic" w:hAnsi="Century Gothic"/>
                <w:i/>
                <w:lang w:val="fr-BE"/>
              </w:rPr>
              <w:t>)</w:t>
            </w:r>
            <w:r w:rsidRPr="00552090">
              <w:rPr>
                <w:rFonts w:ascii="Century Gothic" w:hAnsi="Century Gothic"/>
                <w:b/>
                <w:lang w:val="fr-BE"/>
              </w:rPr>
              <w:t xml:space="preserve"> Passage aux vérifications techniques (cocher) – Le </w:t>
            </w:r>
            <w:proofErr w:type="gramStart"/>
            <w:r w:rsidRPr="00552090">
              <w:rPr>
                <w:rFonts w:ascii="Century Gothic" w:hAnsi="Century Gothic"/>
                <w:b/>
                <w:lang w:val="fr-BE"/>
              </w:rPr>
              <w:t>timing</w:t>
            </w:r>
            <w:proofErr w:type="gramEnd"/>
            <w:r w:rsidRPr="00552090">
              <w:rPr>
                <w:rFonts w:ascii="Century Gothic" w:hAnsi="Century Gothic"/>
                <w:b/>
                <w:lang w:val="fr-BE"/>
              </w:rPr>
              <w:t xml:space="preserve"> exact sera communiqué</w:t>
            </w:r>
          </w:p>
        </w:tc>
      </w:tr>
      <w:tr w:rsidR="00552090" w:rsidRPr="00552090" w14:paraId="5FFA273D" w14:textId="77777777" w:rsidTr="00F0741D">
        <w:trPr>
          <w:jc w:val="center"/>
        </w:trPr>
        <w:tc>
          <w:tcPr>
            <w:tcW w:w="5434" w:type="dxa"/>
            <w:shd w:val="clear" w:color="auto" w:fill="auto"/>
          </w:tcPr>
          <w:p w14:paraId="1D3D10F8" w14:textId="2DBF6E23" w:rsidR="00F0741D" w:rsidRPr="00552090" w:rsidRDefault="00F0741D" w:rsidP="00552090">
            <w:pPr>
              <w:jc w:val="center"/>
              <w:rPr>
                <w:lang w:val="fr-BE"/>
              </w:rPr>
            </w:pPr>
            <w:r w:rsidRPr="00552090">
              <w:rPr>
                <w:rFonts w:ascii="Wingdings" w:hAnsi="Wingdings"/>
                <w:sz w:val="28"/>
                <w:lang w:val="fr-BE"/>
              </w:rPr>
              <w:t></w:t>
            </w:r>
            <w:r w:rsidRPr="00552090">
              <w:rPr>
                <w:rFonts w:ascii="Wingdings" w:hAnsi="Wingdings"/>
                <w:sz w:val="24"/>
                <w:lang w:val="fr-BE"/>
              </w:rPr>
              <w:t></w:t>
            </w:r>
            <w:proofErr w:type="gramStart"/>
            <w:r w:rsidRPr="00552090">
              <w:rPr>
                <w:b/>
                <w:sz w:val="22"/>
                <w:szCs w:val="22"/>
                <w:lang w:val="fr-BE"/>
              </w:rPr>
              <w:t>Samedi</w:t>
            </w:r>
            <w:proofErr w:type="gramEnd"/>
            <w:r w:rsidRPr="00552090">
              <w:rPr>
                <w:b/>
                <w:sz w:val="22"/>
                <w:szCs w:val="22"/>
                <w:lang w:val="fr-BE"/>
              </w:rPr>
              <w:t xml:space="preserve"> après-midi (</w:t>
            </w:r>
            <w:r w:rsidR="00D22A05" w:rsidRPr="00552090">
              <w:rPr>
                <w:b/>
                <w:sz w:val="22"/>
                <w:szCs w:val="22"/>
                <w:lang w:val="fr-BE"/>
              </w:rPr>
              <w:t xml:space="preserve">entre </w:t>
            </w:r>
            <w:r w:rsidRPr="00552090">
              <w:rPr>
                <w:b/>
                <w:sz w:val="22"/>
                <w:szCs w:val="22"/>
                <w:lang w:val="fr-BE"/>
              </w:rPr>
              <w:t>1</w:t>
            </w:r>
            <w:r w:rsidR="003D368F" w:rsidRPr="00552090">
              <w:rPr>
                <w:b/>
                <w:sz w:val="22"/>
                <w:szCs w:val="22"/>
                <w:lang w:val="fr-BE"/>
              </w:rPr>
              <w:t>4</w:t>
            </w:r>
            <w:r w:rsidRPr="00552090">
              <w:rPr>
                <w:b/>
                <w:sz w:val="22"/>
                <w:szCs w:val="22"/>
                <w:lang w:val="fr-BE"/>
              </w:rPr>
              <w:t>h</w:t>
            </w:r>
            <w:r w:rsidR="003D368F" w:rsidRPr="00552090">
              <w:rPr>
                <w:b/>
                <w:sz w:val="22"/>
                <w:szCs w:val="22"/>
                <w:lang w:val="fr-BE"/>
              </w:rPr>
              <w:t>15</w:t>
            </w:r>
            <w:r w:rsidRPr="00552090">
              <w:rPr>
                <w:b/>
                <w:sz w:val="22"/>
                <w:szCs w:val="22"/>
                <w:lang w:val="fr-BE"/>
              </w:rPr>
              <w:t xml:space="preserve"> à </w:t>
            </w:r>
            <w:r w:rsidR="00951C13" w:rsidRPr="00552090">
              <w:rPr>
                <w:b/>
                <w:sz w:val="22"/>
                <w:szCs w:val="22"/>
                <w:lang w:val="fr-BE"/>
              </w:rPr>
              <w:t>18</w:t>
            </w:r>
            <w:r w:rsidR="00107D97" w:rsidRPr="00552090">
              <w:rPr>
                <w:b/>
                <w:sz w:val="22"/>
                <w:szCs w:val="22"/>
                <w:lang w:val="fr-BE"/>
              </w:rPr>
              <w:t>h</w:t>
            </w:r>
            <w:r w:rsidR="00163F6B" w:rsidRPr="00552090">
              <w:rPr>
                <w:b/>
                <w:sz w:val="22"/>
                <w:szCs w:val="22"/>
                <w:lang w:val="fr-BE"/>
              </w:rPr>
              <w:t>15</w:t>
            </w:r>
            <w:r w:rsidR="004654D2" w:rsidRPr="00552090">
              <w:rPr>
                <w:b/>
                <w:sz w:val="22"/>
                <w:szCs w:val="22"/>
                <w:lang w:val="fr-BE"/>
              </w:rPr>
              <w:t>)</w:t>
            </w:r>
          </w:p>
        </w:tc>
        <w:tc>
          <w:tcPr>
            <w:tcW w:w="5435" w:type="dxa"/>
            <w:shd w:val="clear" w:color="auto" w:fill="auto"/>
          </w:tcPr>
          <w:p w14:paraId="4AC0C2B3" w14:textId="51B555A3" w:rsidR="00F0741D" w:rsidRPr="00552090" w:rsidRDefault="00F0741D" w:rsidP="00F0741D">
            <w:pPr>
              <w:jc w:val="center"/>
              <w:rPr>
                <w:lang w:val="fr-BE"/>
              </w:rPr>
            </w:pPr>
            <w:r w:rsidRPr="00552090">
              <w:rPr>
                <w:rFonts w:ascii="Wingdings" w:hAnsi="Wingdings"/>
                <w:sz w:val="28"/>
                <w:lang w:val="fr-BE"/>
              </w:rPr>
              <w:t></w:t>
            </w:r>
            <w:r w:rsidRPr="00552090">
              <w:rPr>
                <w:rFonts w:ascii="Wingdings" w:hAnsi="Wingdings"/>
                <w:sz w:val="24"/>
                <w:lang w:val="fr-BE"/>
              </w:rPr>
              <w:t></w:t>
            </w:r>
            <w:proofErr w:type="gramStart"/>
            <w:r w:rsidRPr="00552090">
              <w:rPr>
                <w:b/>
                <w:sz w:val="24"/>
                <w:lang w:val="fr-BE"/>
              </w:rPr>
              <w:t>Dimanche</w:t>
            </w:r>
            <w:proofErr w:type="gramEnd"/>
            <w:r w:rsidRPr="00552090">
              <w:rPr>
                <w:b/>
                <w:sz w:val="24"/>
                <w:lang w:val="fr-BE"/>
              </w:rPr>
              <w:t xml:space="preserve"> matin (7h</w:t>
            </w:r>
            <w:r w:rsidR="00951C13" w:rsidRPr="00552090">
              <w:rPr>
                <w:b/>
                <w:sz w:val="24"/>
                <w:lang w:val="fr-BE"/>
              </w:rPr>
              <w:t>15</w:t>
            </w:r>
            <w:r w:rsidRPr="00552090">
              <w:rPr>
                <w:b/>
                <w:sz w:val="24"/>
                <w:lang w:val="fr-BE"/>
              </w:rPr>
              <w:t xml:space="preserve"> à 10h30)</w:t>
            </w:r>
          </w:p>
        </w:tc>
      </w:tr>
    </w:tbl>
    <w:p w14:paraId="1AC043AD" w14:textId="77777777" w:rsidR="00F0741D" w:rsidRPr="00F0741D" w:rsidRDefault="00F0741D" w:rsidP="00F0741D">
      <w:pPr>
        <w:rPr>
          <w:color w:val="0070C0"/>
          <w:sz w:val="6"/>
          <w:szCs w:val="6"/>
          <w:lang w:val="fr-BE"/>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5"/>
        <w:gridCol w:w="9555"/>
      </w:tblGrid>
      <w:tr w:rsidR="00F0741D" w:rsidRPr="00952353" w14:paraId="25E4FEF4" w14:textId="77777777" w:rsidTr="00F0741D">
        <w:trPr>
          <w:jc w:val="center"/>
        </w:trPr>
        <w:tc>
          <w:tcPr>
            <w:tcW w:w="10830" w:type="dxa"/>
            <w:gridSpan w:val="3"/>
            <w:tcBorders>
              <w:top w:val="single" w:sz="12" w:space="0" w:color="000000"/>
              <w:left w:val="single" w:sz="12" w:space="0" w:color="000000"/>
              <w:bottom w:val="single" w:sz="4" w:space="0" w:color="auto"/>
              <w:right w:val="single" w:sz="12" w:space="0" w:color="000000"/>
            </w:tcBorders>
            <w:shd w:val="clear" w:color="auto" w:fill="333333"/>
          </w:tcPr>
          <w:p w14:paraId="5CF108A1" w14:textId="77777777" w:rsidR="00F0741D" w:rsidRPr="00952353" w:rsidRDefault="00F0741D" w:rsidP="00F0741D">
            <w:pPr>
              <w:jc w:val="center"/>
              <w:rPr>
                <w:b/>
              </w:rPr>
            </w:pPr>
            <w:r w:rsidRPr="00952353">
              <w:rPr>
                <w:rFonts w:ascii="Arial" w:eastAsia="Arial" w:hAnsi="Arial"/>
                <w:b/>
                <w:i/>
              </w:rPr>
              <w:t>Abandon de recours participants</w:t>
            </w:r>
          </w:p>
        </w:tc>
      </w:tr>
      <w:tr w:rsidR="00F0741D" w:rsidRPr="00952353" w14:paraId="5FC2403B" w14:textId="77777777" w:rsidTr="00F0741D">
        <w:trPr>
          <w:trHeight w:val="1191"/>
          <w:jc w:val="center"/>
        </w:trPr>
        <w:tc>
          <w:tcPr>
            <w:tcW w:w="10830" w:type="dxa"/>
            <w:gridSpan w:val="3"/>
            <w:tcBorders>
              <w:left w:val="single" w:sz="12" w:space="0" w:color="000000"/>
              <w:right w:val="single" w:sz="12" w:space="0" w:color="000000"/>
            </w:tcBorders>
            <w:shd w:val="clear" w:color="auto" w:fill="FFFFFF"/>
            <w:vAlign w:val="center"/>
          </w:tcPr>
          <w:p w14:paraId="5D1590C9" w14:textId="77777777" w:rsidR="00F0741D" w:rsidRPr="00952353" w:rsidRDefault="00F0741D" w:rsidP="00F0741D">
            <w:pPr>
              <w:spacing w:line="213" w:lineRule="auto"/>
              <w:ind w:left="77" w:right="80"/>
              <w:rPr>
                <w:rFonts w:ascii="Times New Roman" w:hAnsi="Times New Roman"/>
                <w:sz w:val="13"/>
                <w:szCs w:val="13"/>
              </w:rPr>
            </w:pPr>
            <w:r w:rsidRPr="00952353">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1F604710" w14:textId="77777777" w:rsidR="00F0741D" w:rsidRPr="00952353" w:rsidRDefault="00F0741D" w:rsidP="00F0741D">
            <w:pPr>
              <w:tabs>
                <w:tab w:val="left" w:pos="260"/>
              </w:tabs>
              <w:spacing w:line="0" w:lineRule="atLeast"/>
              <w:ind w:left="77"/>
              <w:rPr>
                <w:rFonts w:ascii="Times New Roman" w:hAnsi="Times New Roman"/>
                <w:sz w:val="13"/>
                <w:szCs w:val="13"/>
              </w:rPr>
            </w:pPr>
            <w:r w:rsidRPr="00952353">
              <w:rPr>
                <w:rFonts w:ascii="Times New Roman" w:hAnsi="Times New Roman"/>
                <w:sz w:val="13"/>
                <w:szCs w:val="13"/>
              </w:rPr>
              <w:t>(1) l'ASAF et les CSAP. ; (2) le(s) propriétaire(s) et/ou exploitant(s) du circuit, si l’épreuve a lieu sur circuit ; (3) le ou les organisateurs de la manifestation ; (4) d’autres participants et, si l’épreuve a lieu sur circuit, d’autres utilisateurs dudit circuit ; (5) les concurrents et les propriétaires ou détenteurs des véhicules participants ; (6) les préposés, aides bénévoles et chargés de mission des personnes (ou organismes) visés aux points 1,2,3,4 et 5 ci avant ; (7) les assureurs des personnes (ou organismes) visés aux points 1 à 6 ci avant ;</w:t>
            </w:r>
          </w:p>
          <w:p w14:paraId="4B92F4B2" w14:textId="77777777" w:rsidR="00F0741D" w:rsidRPr="00952353" w:rsidRDefault="00F0741D" w:rsidP="00F0741D">
            <w:pPr>
              <w:ind w:left="77"/>
              <w:rPr>
                <w:b/>
              </w:rPr>
            </w:pPr>
            <w:r w:rsidRPr="00952353">
              <w:rPr>
                <w:rFonts w:ascii="Times New Roman" w:hAnsi="Times New Roman"/>
                <w:sz w:val="13"/>
                <w:szCs w:val="13"/>
              </w:rPr>
              <w:t xml:space="preserve">pour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952353">
              <w:rPr>
                <w:rFonts w:ascii="Times New Roman" w:hAnsi="Times New Roman"/>
                <w:sz w:val="13"/>
                <w:szCs w:val="13"/>
              </w:rPr>
              <w:t>sub</w:t>
            </w:r>
            <w:proofErr w:type="spellEnd"/>
            <w:r w:rsidRPr="00952353">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F0741D" w:rsidRPr="00952353" w14:paraId="36F2B2EC" w14:textId="77777777" w:rsidTr="00F0741D">
        <w:trPr>
          <w:jc w:val="center"/>
        </w:trPr>
        <w:tc>
          <w:tcPr>
            <w:tcW w:w="1275" w:type="dxa"/>
            <w:gridSpan w:val="2"/>
            <w:tcBorders>
              <w:left w:val="single" w:sz="12" w:space="0" w:color="000000"/>
            </w:tcBorders>
            <w:shd w:val="clear" w:color="auto" w:fill="333333"/>
          </w:tcPr>
          <w:p w14:paraId="3A270308" w14:textId="77777777" w:rsidR="00F0741D" w:rsidRPr="00952353" w:rsidRDefault="00F0741D" w:rsidP="00F0741D">
            <w:pPr>
              <w:rPr>
                <w:b/>
              </w:rPr>
            </w:pPr>
            <w:r w:rsidRPr="00952353">
              <w:rPr>
                <w:b/>
              </w:rPr>
              <w:t xml:space="preserve">R.G.P.D. </w:t>
            </w:r>
          </w:p>
        </w:tc>
        <w:tc>
          <w:tcPr>
            <w:tcW w:w="9555" w:type="dxa"/>
            <w:tcBorders>
              <w:right w:val="single" w:sz="12" w:space="0" w:color="000000"/>
            </w:tcBorders>
            <w:shd w:val="clear" w:color="auto" w:fill="333333"/>
          </w:tcPr>
          <w:p w14:paraId="05AC1D75" w14:textId="77777777" w:rsidR="00F0741D" w:rsidRPr="00952353" w:rsidRDefault="00F0741D" w:rsidP="00F0741D">
            <w:pPr>
              <w:rPr>
                <w:b/>
              </w:rPr>
            </w:pPr>
            <w:r w:rsidRPr="00952353">
              <w:rPr>
                <w:b/>
              </w:rPr>
              <w:t>Si les deux cases ne sont pas cochées, votre inscription à l’épreuve ne pourra pas être enregistrée !</w:t>
            </w:r>
          </w:p>
        </w:tc>
      </w:tr>
      <w:tr w:rsidR="00F0741D" w14:paraId="113D5CB1" w14:textId="77777777" w:rsidTr="00F0741D">
        <w:trPr>
          <w:jc w:val="center"/>
        </w:trPr>
        <w:tc>
          <w:tcPr>
            <w:tcW w:w="430" w:type="dxa"/>
            <w:tcBorders>
              <w:left w:val="single" w:sz="12" w:space="0" w:color="000000"/>
            </w:tcBorders>
            <w:shd w:val="clear" w:color="auto" w:fill="auto"/>
            <w:vAlign w:val="center"/>
          </w:tcPr>
          <w:p w14:paraId="17C6E207" w14:textId="77777777" w:rsidR="00F0741D" w:rsidRDefault="00F0741D" w:rsidP="00F0741D">
            <w:pPr>
              <w:jc w:val="center"/>
            </w:pPr>
            <w:r w:rsidRPr="00952353">
              <w:rPr>
                <w:rFonts w:ascii="Wingdings" w:hAnsi="Wingdings"/>
                <w:sz w:val="24"/>
              </w:rPr>
              <w:t></w:t>
            </w:r>
          </w:p>
        </w:tc>
        <w:tc>
          <w:tcPr>
            <w:tcW w:w="10400" w:type="dxa"/>
            <w:gridSpan w:val="2"/>
            <w:tcBorders>
              <w:right w:val="single" w:sz="12" w:space="0" w:color="000000"/>
            </w:tcBorders>
            <w:shd w:val="clear" w:color="auto" w:fill="auto"/>
            <w:vAlign w:val="center"/>
          </w:tcPr>
          <w:p w14:paraId="43D9D54C" w14:textId="77777777" w:rsidR="00F0741D" w:rsidRPr="00952353" w:rsidRDefault="00F0741D" w:rsidP="00F0741D">
            <w:pPr>
              <w:rPr>
                <w:sz w:val="16"/>
                <w:szCs w:val="16"/>
              </w:rPr>
            </w:pPr>
            <w:r w:rsidRPr="00952353">
              <w:rPr>
                <w:sz w:val="16"/>
                <w:szCs w:val="16"/>
              </w:rPr>
              <w:t xml:space="preserve">J’autorise l’ASAF, les CSAP et le club à traiter les données reprises ci-dessus, en conformité avec la </w:t>
            </w:r>
            <w:r w:rsidRPr="00952353">
              <w:rPr>
                <w:b/>
                <w:sz w:val="16"/>
                <w:szCs w:val="16"/>
                <w:u w:val="single"/>
              </w:rPr>
              <w:t>déclaration relative à la vie privée</w:t>
            </w:r>
            <w:r w:rsidRPr="00952353">
              <w:rPr>
                <w:sz w:val="16"/>
                <w:szCs w:val="16"/>
              </w:rPr>
              <w:t xml:space="preserve"> et aux données personnelles de l’ASAF et du club, dont j’ai pris connaissance et auxquelles j’adhère.</w:t>
            </w:r>
          </w:p>
          <w:p w14:paraId="16D8ABA3" w14:textId="77777777" w:rsidR="00F0741D" w:rsidRPr="00952353" w:rsidRDefault="00F0741D" w:rsidP="00F0741D">
            <w:pPr>
              <w:rPr>
                <w:sz w:val="16"/>
                <w:szCs w:val="16"/>
              </w:rPr>
            </w:pPr>
            <w:r w:rsidRPr="00952353">
              <w:rPr>
                <w:sz w:val="16"/>
                <w:szCs w:val="16"/>
              </w:rPr>
              <w:t xml:space="preserve">La déclaration susdite est disponible sur demande et consultable sur le site de l’ASAF : </w:t>
            </w:r>
            <w:r w:rsidRPr="00952353">
              <w:rPr>
                <w:b/>
                <w:sz w:val="16"/>
                <w:szCs w:val="16"/>
              </w:rPr>
              <w:t>www.asaf.be</w:t>
            </w:r>
          </w:p>
        </w:tc>
      </w:tr>
      <w:tr w:rsidR="00F0741D" w14:paraId="4D620087" w14:textId="77777777" w:rsidTr="00F0741D">
        <w:trPr>
          <w:jc w:val="center"/>
        </w:trPr>
        <w:tc>
          <w:tcPr>
            <w:tcW w:w="430" w:type="dxa"/>
            <w:tcBorders>
              <w:left w:val="single" w:sz="12" w:space="0" w:color="000000"/>
              <w:bottom w:val="single" w:sz="12" w:space="0" w:color="000000"/>
            </w:tcBorders>
            <w:shd w:val="clear" w:color="auto" w:fill="auto"/>
            <w:vAlign w:val="center"/>
          </w:tcPr>
          <w:p w14:paraId="7A19A8EC" w14:textId="77777777" w:rsidR="00F0741D" w:rsidRDefault="00F0741D" w:rsidP="00F0741D">
            <w:pPr>
              <w:jc w:val="center"/>
            </w:pPr>
            <w:r w:rsidRPr="00952353">
              <w:rPr>
                <w:rFonts w:ascii="Wingdings" w:hAnsi="Wingdings"/>
                <w:sz w:val="24"/>
              </w:rPr>
              <w:t></w:t>
            </w:r>
          </w:p>
        </w:tc>
        <w:tc>
          <w:tcPr>
            <w:tcW w:w="10400" w:type="dxa"/>
            <w:gridSpan w:val="2"/>
            <w:tcBorders>
              <w:bottom w:val="single" w:sz="12" w:space="0" w:color="000000"/>
              <w:right w:val="single" w:sz="12" w:space="0" w:color="000000"/>
            </w:tcBorders>
            <w:shd w:val="clear" w:color="auto" w:fill="auto"/>
            <w:vAlign w:val="center"/>
          </w:tcPr>
          <w:p w14:paraId="45724F88" w14:textId="77777777" w:rsidR="00F0741D" w:rsidRPr="00952353" w:rsidRDefault="00F0741D" w:rsidP="00F0741D">
            <w:pPr>
              <w:rPr>
                <w:sz w:val="16"/>
                <w:szCs w:val="16"/>
              </w:rPr>
            </w:pPr>
            <w:r w:rsidRPr="00952353">
              <w:rPr>
                <w:sz w:val="16"/>
                <w:szCs w:val="16"/>
              </w:rPr>
              <w:t>Je reconnais que l’absence de communication des données sollicitées ci-dessus rendra mon inscription nulle et non avenue.</w:t>
            </w:r>
          </w:p>
        </w:tc>
      </w:tr>
    </w:tbl>
    <w:p w14:paraId="43BB1901" w14:textId="77777777" w:rsidR="00F0741D" w:rsidRPr="00205731" w:rsidRDefault="00F0741D" w:rsidP="00F0741D">
      <w:pPr>
        <w:rPr>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0"/>
      </w:tblGrid>
      <w:tr w:rsidR="00F0741D" w14:paraId="51E18C4E" w14:textId="77777777" w:rsidTr="00F0741D">
        <w:trPr>
          <w:jc w:val="center"/>
        </w:trPr>
        <w:tc>
          <w:tcPr>
            <w:tcW w:w="10879" w:type="dxa"/>
            <w:tcBorders>
              <w:top w:val="single" w:sz="12" w:space="0" w:color="auto"/>
              <w:left w:val="single" w:sz="12" w:space="0" w:color="auto"/>
              <w:right w:val="single" w:sz="12" w:space="0" w:color="auto"/>
            </w:tcBorders>
            <w:shd w:val="clear" w:color="auto" w:fill="auto"/>
          </w:tcPr>
          <w:p w14:paraId="7BBB0CA8" w14:textId="77777777" w:rsidR="00F0741D" w:rsidRPr="00952353" w:rsidRDefault="00F0741D" w:rsidP="00F0741D">
            <w:pPr>
              <w:jc w:val="both"/>
              <w:rPr>
                <w:sz w:val="16"/>
                <w:szCs w:val="16"/>
              </w:rPr>
            </w:pPr>
            <w:r w:rsidRPr="00952353">
              <w:rPr>
                <w:sz w:val="13"/>
                <w:szCs w:val="13"/>
              </w:rPr>
              <w:t xml:space="preserve">Après avoir pris connaissance du règlement particulier de l'épreuve susnommée, je m’engage à en observer toutes les prescriptions et certifie que les présentes données sont exactes. Je certifie sur l'honneur que le véhicule est conforme à la dernière réglementation de l’ASAF et qu'aucune modification non autorisée n'y a été apportée. J’autorise l’ASAF à effectuer toutes les vérifications reprises dans ses Prescriptions Sportives, destinées à en vérifier la conformité. Je m’engage, en outre, à me soumettre à toute mesure du </w:t>
            </w:r>
            <w:proofErr w:type="gramStart"/>
            <w:r w:rsidRPr="00952353">
              <w:rPr>
                <w:sz w:val="13"/>
                <w:szCs w:val="13"/>
              </w:rPr>
              <w:t>taux d’alcoolémie</w:t>
            </w:r>
            <w:proofErr w:type="gramEnd"/>
            <w:r w:rsidRPr="00952353">
              <w:rPr>
                <w:sz w:val="13"/>
                <w:szCs w:val="13"/>
              </w:rPr>
              <w:t xml:space="preserve"> et contrôle de dopage qui me seraient imposés par l’organisateur, par un Officiel ou par les autorités compétentes.</w:t>
            </w:r>
          </w:p>
        </w:tc>
      </w:tr>
      <w:tr w:rsidR="00F0741D" w14:paraId="5B458E80" w14:textId="77777777" w:rsidTr="00F0741D">
        <w:trPr>
          <w:jc w:val="center"/>
        </w:trPr>
        <w:tc>
          <w:tcPr>
            <w:tcW w:w="10879" w:type="dxa"/>
            <w:tcBorders>
              <w:left w:val="single" w:sz="12" w:space="0" w:color="auto"/>
              <w:bottom w:val="single" w:sz="4" w:space="0" w:color="auto"/>
              <w:right w:val="single" w:sz="12" w:space="0" w:color="auto"/>
            </w:tcBorders>
            <w:shd w:val="clear" w:color="auto" w:fill="auto"/>
            <w:vAlign w:val="center"/>
          </w:tcPr>
          <w:p w14:paraId="54D06F2A" w14:textId="77777777" w:rsidR="00F0741D" w:rsidRDefault="00F0741D" w:rsidP="00F0741D">
            <w:r>
              <w:t xml:space="preserve">Fait à ……………………………… le …… / …… / ……           (Faire précéder la signature de la mention </w:t>
            </w:r>
            <w:r w:rsidRPr="00DD0C68">
              <w:rPr>
                <w:rFonts w:ascii="Script MT Bold" w:hAnsi="Script MT Bold"/>
                <w:sz w:val="24"/>
              </w:rPr>
              <w:t>« Lu et approuvé</w:t>
            </w:r>
            <w:r w:rsidRPr="00DD0C68">
              <w:rPr>
                <w:sz w:val="24"/>
              </w:rPr>
              <w:t> </w:t>
            </w:r>
            <w:r>
              <w:t>»)</w:t>
            </w:r>
          </w:p>
        </w:tc>
      </w:tr>
      <w:tr w:rsidR="00F0741D" w14:paraId="3CD8F570" w14:textId="77777777" w:rsidTr="00F0741D">
        <w:trPr>
          <w:jc w:val="center"/>
        </w:trPr>
        <w:tc>
          <w:tcPr>
            <w:tcW w:w="10879" w:type="dxa"/>
            <w:tcBorders>
              <w:top w:val="single" w:sz="4" w:space="0" w:color="auto"/>
              <w:left w:val="single" w:sz="12" w:space="0" w:color="auto"/>
              <w:bottom w:val="dotted" w:sz="4" w:space="0" w:color="808080"/>
              <w:right w:val="single" w:sz="12" w:space="0" w:color="auto"/>
            </w:tcBorders>
            <w:shd w:val="clear" w:color="auto" w:fill="auto"/>
          </w:tcPr>
          <w:p w14:paraId="1678A217" w14:textId="77777777" w:rsidR="00F0741D" w:rsidRDefault="00F0741D" w:rsidP="00F0741D">
            <w:pPr>
              <w:rPr>
                <w:sz w:val="16"/>
                <w:szCs w:val="16"/>
              </w:rPr>
            </w:pPr>
          </w:p>
          <w:p w14:paraId="2CEEFAD0" w14:textId="77777777" w:rsidR="00F0741D" w:rsidRDefault="00F0741D" w:rsidP="00F0741D">
            <w:pPr>
              <w:rPr>
                <w:sz w:val="16"/>
                <w:szCs w:val="16"/>
              </w:rPr>
            </w:pPr>
          </w:p>
          <w:p w14:paraId="72263EB3" w14:textId="77777777" w:rsidR="00970E8A" w:rsidRDefault="00970E8A" w:rsidP="00F0741D">
            <w:pPr>
              <w:rPr>
                <w:sz w:val="16"/>
                <w:szCs w:val="16"/>
              </w:rPr>
            </w:pPr>
          </w:p>
          <w:p w14:paraId="7EDFE749" w14:textId="77777777" w:rsidR="00970E8A" w:rsidRDefault="00970E8A" w:rsidP="00F0741D">
            <w:pPr>
              <w:rPr>
                <w:sz w:val="16"/>
                <w:szCs w:val="16"/>
              </w:rPr>
            </w:pPr>
          </w:p>
          <w:p w14:paraId="429BD382" w14:textId="77777777" w:rsidR="00970E8A" w:rsidRDefault="00970E8A" w:rsidP="00F0741D">
            <w:pPr>
              <w:rPr>
                <w:sz w:val="16"/>
                <w:szCs w:val="16"/>
              </w:rPr>
            </w:pPr>
          </w:p>
          <w:p w14:paraId="6718C8B7" w14:textId="77777777" w:rsidR="00F0741D" w:rsidRPr="00952353" w:rsidRDefault="00F0741D" w:rsidP="00F0741D">
            <w:pPr>
              <w:rPr>
                <w:sz w:val="16"/>
                <w:szCs w:val="16"/>
              </w:rPr>
            </w:pPr>
          </w:p>
        </w:tc>
      </w:tr>
      <w:tr w:rsidR="00F0741D" w:rsidRPr="00046E86" w14:paraId="196980DF" w14:textId="77777777" w:rsidTr="00F0741D">
        <w:trPr>
          <w:jc w:val="center"/>
        </w:trPr>
        <w:tc>
          <w:tcPr>
            <w:tcW w:w="10879" w:type="dxa"/>
            <w:tcBorders>
              <w:top w:val="dotted" w:sz="4" w:space="0" w:color="808080"/>
              <w:left w:val="single" w:sz="12" w:space="0" w:color="auto"/>
              <w:bottom w:val="single" w:sz="12" w:space="0" w:color="auto"/>
              <w:right w:val="single" w:sz="12" w:space="0" w:color="auto"/>
            </w:tcBorders>
            <w:shd w:val="clear" w:color="auto" w:fill="auto"/>
          </w:tcPr>
          <w:p w14:paraId="6A4CA52C" w14:textId="77777777" w:rsidR="00F0741D" w:rsidRPr="00046E86" w:rsidRDefault="00F0741D" w:rsidP="00F0741D">
            <w:pPr>
              <w:jc w:val="center"/>
            </w:pPr>
            <w:r w:rsidRPr="00046E86">
              <w:lastRenderedPageBreak/>
              <w:t>Signature du pilote</w:t>
            </w:r>
          </w:p>
        </w:tc>
      </w:tr>
    </w:tbl>
    <w:p w14:paraId="7F81B676" w14:textId="77777777" w:rsidR="00F0741D" w:rsidRPr="00046E86" w:rsidRDefault="00F0741D" w:rsidP="00F0741D">
      <w:pPr>
        <w:rPr>
          <w:sz w:val="6"/>
          <w:szCs w:val="6"/>
        </w:r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373C23" w:rsidRPr="00046E86" w14:paraId="5CF4F452" w14:textId="77777777" w:rsidTr="00373C23">
        <w:trPr>
          <w:trHeight w:val="900"/>
        </w:trPr>
        <w:tc>
          <w:tcPr>
            <w:tcW w:w="9360" w:type="dxa"/>
            <w:tcBorders>
              <w:bottom w:val="single" w:sz="12" w:space="0" w:color="auto"/>
            </w:tcBorders>
            <w:shd w:val="clear" w:color="auto" w:fill="auto"/>
          </w:tcPr>
          <w:p w14:paraId="53201C42" w14:textId="77777777" w:rsidR="00373C23" w:rsidRPr="00046E86" w:rsidRDefault="00373C23" w:rsidP="00373C23">
            <w:pPr>
              <w:snapToGrid w:val="0"/>
              <w:ind w:right="567"/>
              <w:rPr>
                <w:rFonts w:ascii="Arial" w:hAnsi="Arial" w:cs="Arial"/>
                <w:b/>
                <w:i/>
                <w:sz w:val="10"/>
                <w:szCs w:val="10"/>
              </w:rPr>
            </w:pPr>
          </w:p>
          <w:p w14:paraId="11E8F01D" w14:textId="39383ED1" w:rsidR="00373C23" w:rsidRPr="00046E86" w:rsidRDefault="00373C23" w:rsidP="00373C23">
            <w:pPr>
              <w:snapToGrid w:val="0"/>
              <w:ind w:right="567"/>
              <w:rPr>
                <w:rFonts w:ascii="Arial" w:hAnsi="Arial" w:cs="Arial"/>
                <w:b/>
                <w:i/>
                <w:color w:val="4472C4"/>
                <w:sz w:val="18"/>
              </w:rPr>
            </w:pPr>
            <w:r w:rsidRPr="00046E86">
              <w:rPr>
                <w:rFonts w:ascii="Arial" w:hAnsi="Arial" w:cs="Arial"/>
                <w:b/>
                <w:i/>
                <w:sz w:val="28"/>
              </w:rPr>
              <w:t>Epreuve :</w:t>
            </w:r>
            <w:r w:rsidRPr="00046E86">
              <w:rPr>
                <w:rFonts w:ascii="Arial" w:hAnsi="Arial" w:cs="Arial"/>
                <w:b/>
                <w:sz w:val="28"/>
              </w:rPr>
              <w:t xml:space="preserve">  </w:t>
            </w:r>
            <w:r w:rsidR="00EE5586" w:rsidRPr="00046E86">
              <w:rPr>
                <w:rFonts w:ascii="Arial" w:hAnsi="Arial" w:cs="Arial"/>
                <w:b/>
                <w:sz w:val="28"/>
              </w:rPr>
              <w:t xml:space="preserve">COURSE DE COTE </w:t>
            </w:r>
            <w:r w:rsidR="00970E8A" w:rsidRPr="00046E86">
              <w:rPr>
                <w:rFonts w:ascii="Arial" w:hAnsi="Arial" w:cs="Arial"/>
                <w:b/>
                <w:sz w:val="28"/>
              </w:rPr>
              <w:t>DE</w:t>
            </w:r>
          </w:p>
          <w:p w14:paraId="30503DBC" w14:textId="77777777" w:rsidR="00373C23" w:rsidRPr="00046E86" w:rsidRDefault="00373C23" w:rsidP="00373C23">
            <w:pPr>
              <w:snapToGrid w:val="0"/>
              <w:ind w:right="567"/>
              <w:rPr>
                <w:rFonts w:ascii="Arial" w:hAnsi="Arial" w:cs="Arial"/>
                <w:i/>
                <w:sz w:val="10"/>
                <w:szCs w:val="10"/>
              </w:rPr>
            </w:pPr>
          </w:p>
          <w:p w14:paraId="115D2DCA" w14:textId="07EAB193" w:rsidR="00373C23" w:rsidRPr="00046E86" w:rsidRDefault="00373C23" w:rsidP="00373C23">
            <w:pPr>
              <w:snapToGrid w:val="0"/>
              <w:ind w:right="567"/>
              <w:rPr>
                <w:rFonts w:ascii="Arial" w:hAnsi="Arial" w:cs="Arial"/>
                <w:b/>
                <w:sz w:val="32"/>
                <w:lang w:val="fr-BE"/>
              </w:rPr>
            </w:pPr>
            <w:r w:rsidRPr="00046E86">
              <w:rPr>
                <w:rFonts w:ascii="Arial" w:hAnsi="Arial" w:cs="Arial"/>
                <w:i/>
                <w:sz w:val="28"/>
                <w:szCs w:val="32"/>
              </w:rPr>
              <w:t>Date :</w:t>
            </w:r>
          </w:p>
        </w:tc>
        <w:tc>
          <w:tcPr>
            <w:tcW w:w="1512" w:type="dxa"/>
            <w:tcBorders>
              <w:bottom w:val="single" w:sz="12" w:space="0" w:color="auto"/>
            </w:tcBorders>
            <w:shd w:val="clear" w:color="auto" w:fill="auto"/>
          </w:tcPr>
          <w:p w14:paraId="3EB265B7" w14:textId="77777777" w:rsidR="00373C23" w:rsidRPr="00046E86" w:rsidRDefault="00373C23" w:rsidP="00373C23">
            <w:r w:rsidRPr="00046E86">
              <w:rPr>
                <w:rFonts w:ascii="Arial" w:hAnsi="Arial" w:cs="Arial"/>
                <w:b/>
              </w:rPr>
              <w:t>N°</w:t>
            </w:r>
          </w:p>
        </w:tc>
      </w:tr>
      <w:tr w:rsidR="00373C23" w:rsidRPr="00046E86" w14:paraId="11EFBAA2" w14:textId="77777777" w:rsidTr="00373C23">
        <w:trPr>
          <w:trHeight w:val="291"/>
        </w:trPr>
        <w:tc>
          <w:tcPr>
            <w:tcW w:w="10872" w:type="dxa"/>
            <w:gridSpan w:val="2"/>
            <w:shd w:val="clear" w:color="auto" w:fill="333333"/>
            <w:vAlign w:val="center"/>
          </w:tcPr>
          <w:p w14:paraId="3C4DDBA2" w14:textId="77777777" w:rsidR="00373C23" w:rsidRPr="00046E86" w:rsidRDefault="00373C23" w:rsidP="00373C23">
            <w:pPr>
              <w:jc w:val="center"/>
              <w:rPr>
                <w:rFonts w:ascii="Arial" w:hAnsi="Arial" w:cs="Arial"/>
                <w:b/>
              </w:rPr>
            </w:pPr>
            <w:r w:rsidRPr="00046E86">
              <w:rPr>
                <w:rFonts w:ascii="Tahoma" w:hAnsi="Tahoma" w:cs="Tahoma"/>
                <w:b/>
                <w:sz w:val="32"/>
                <w:szCs w:val="32"/>
              </w:rPr>
              <w:t>VERIFICATIONS</w:t>
            </w:r>
          </w:p>
        </w:tc>
      </w:tr>
      <w:tr w:rsidR="00373C23" w14:paraId="6D86AFA9" w14:textId="77777777" w:rsidTr="00373C23">
        <w:trPr>
          <w:trHeight w:val="424"/>
        </w:trPr>
        <w:tc>
          <w:tcPr>
            <w:tcW w:w="10872" w:type="dxa"/>
            <w:gridSpan w:val="2"/>
            <w:shd w:val="clear" w:color="auto" w:fill="auto"/>
            <w:vAlign w:val="center"/>
          </w:tcPr>
          <w:p w14:paraId="34D79818" w14:textId="57D639DD" w:rsidR="00373C23" w:rsidRPr="00046E86" w:rsidRDefault="00373C23" w:rsidP="00373C23">
            <w:pPr>
              <w:jc w:val="center"/>
              <w:rPr>
                <w:rFonts w:ascii="Century Gothic" w:hAnsi="Century Gothic" w:cs="Arial"/>
                <w:b/>
                <w:color w:val="FF0000"/>
                <w:sz w:val="28"/>
                <w:szCs w:val="28"/>
              </w:rPr>
            </w:pPr>
            <w:r w:rsidRPr="00046E86">
              <w:rPr>
                <w:rFonts w:ascii="Century Gothic" w:hAnsi="Century Gothic" w:cs="Arial"/>
                <w:b/>
                <w:color w:val="FF0000"/>
                <w:sz w:val="28"/>
                <w:szCs w:val="28"/>
              </w:rPr>
              <w:t xml:space="preserve">Renseignements d'identification à compléter par le concurrent </w:t>
            </w:r>
            <w:r w:rsidR="00930D82" w:rsidRPr="00046E86">
              <w:rPr>
                <w:rFonts w:ascii="Century Gothic" w:hAnsi="Century Gothic" w:cs="Arial"/>
                <w:b/>
                <w:color w:val="FF0000"/>
                <w:sz w:val="28"/>
                <w:szCs w:val="28"/>
              </w:rPr>
              <w:t>et à téléverser sur la plate-forme d’engagement en ligne de l’ASAF (www.asaf.be)</w:t>
            </w:r>
            <w:r w:rsidRPr="00046E86">
              <w:rPr>
                <w:rFonts w:ascii="Century Gothic" w:hAnsi="Century Gothic" w:cs="Arial"/>
                <w:b/>
                <w:color w:val="FF0000"/>
                <w:sz w:val="28"/>
                <w:szCs w:val="28"/>
              </w:rPr>
              <w:t>.</w:t>
            </w:r>
          </w:p>
          <w:p w14:paraId="4DF28FE2" w14:textId="77777777" w:rsidR="00373C23" w:rsidRPr="00952353" w:rsidRDefault="00373C23" w:rsidP="00373C23">
            <w:pPr>
              <w:jc w:val="center"/>
              <w:rPr>
                <w:rFonts w:ascii="Arial" w:hAnsi="Arial" w:cs="Arial"/>
                <w:b/>
              </w:rPr>
            </w:pPr>
            <w:r w:rsidRPr="00046E86">
              <w:rPr>
                <w:rFonts w:ascii="Arial" w:eastAsia="Arial" w:hAnsi="Arial"/>
                <w:b/>
                <w:i/>
                <w:color w:val="FF0000"/>
                <w:w w:val="99"/>
                <w:sz w:val="18"/>
              </w:rPr>
              <w:t>Le formulaire doit être complété dans son intégralité en MAJUSCULES</w:t>
            </w:r>
          </w:p>
        </w:tc>
      </w:tr>
    </w:tbl>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373C23" w14:paraId="38883E97" w14:textId="77777777" w:rsidTr="00373C23">
        <w:trPr>
          <w:jc w:val="center"/>
        </w:trPr>
        <w:tc>
          <w:tcPr>
            <w:tcW w:w="10869" w:type="dxa"/>
            <w:gridSpan w:val="13"/>
            <w:shd w:val="clear" w:color="auto" w:fill="0C0C0C"/>
            <w:vAlign w:val="center"/>
          </w:tcPr>
          <w:p w14:paraId="22E7C049" w14:textId="77777777" w:rsidR="00373C23" w:rsidRPr="00952353" w:rsidRDefault="00373C23" w:rsidP="00373C23">
            <w:pPr>
              <w:snapToGrid w:val="0"/>
              <w:spacing w:line="216" w:lineRule="auto"/>
              <w:rPr>
                <w:rFonts w:ascii="Arial" w:hAnsi="Arial" w:cs="Arial"/>
                <w:b/>
                <w:i/>
                <w:iCs/>
                <w:spacing w:val="40"/>
                <w:sz w:val="2"/>
                <w:szCs w:val="2"/>
              </w:rPr>
            </w:pPr>
          </w:p>
          <w:p w14:paraId="2FC876F4"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r w:rsidRPr="00952353">
              <w:rPr>
                <w:rFonts w:ascii="Arial" w:hAnsi="Arial" w:cs="Arial"/>
                <w:b/>
                <w:spacing w:val="40"/>
                <w:sz w:val="18"/>
                <w:szCs w:val="18"/>
              </w:rPr>
              <w:t xml:space="preserve"> </w:t>
            </w:r>
          </w:p>
        </w:tc>
      </w:tr>
      <w:tr w:rsidR="00373C23" w14:paraId="012CBBE0" w14:textId="77777777" w:rsidTr="00373C23">
        <w:trPr>
          <w:jc w:val="center"/>
        </w:trPr>
        <w:tc>
          <w:tcPr>
            <w:tcW w:w="5941" w:type="dxa"/>
            <w:gridSpan w:val="11"/>
            <w:shd w:val="clear" w:color="auto" w:fill="auto"/>
          </w:tcPr>
          <w:p w14:paraId="5DD5F96D"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Nom :                                                           Si pseudonyme :</w:t>
            </w:r>
          </w:p>
          <w:p w14:paraId="74CEAAE1"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377E633D" w14:textId="77777777" w:rsidR="00373C23" w:rsidRPr="00952353" w:rsidRDefault="00373C23" w:rsidP="00373C23">
            <w:pPr>
              <w:spacing w:line="216" w:lineRule="auto"/>
              <w:jc w:val="both"/>
              <w:rPr>
                <w:rFonts w:ascii="Arial" w:hAnsi="Arial" w:cs="Arial"/>
                <w:bCs/>
              </w:rPr>
            </w:pPr>
            <w:r w:rsidRPr="00952353">
              <w:rPr>
                <w:rFonts w:ascii="Arial" w:hAnsi="Arial" w:cs="Arial"/>
                <w:bCs/>
              </w:rPr>
              <w:t>……………………………………………  / « …………………… »</w:t>
            </w:r>
          </w:p>
        </w:tc>
        <w:tc>
          <w:tcPr>
            <w:tcW w:w="2879" w:type="dxa"/>
            <w:shd w:val="clear" w:color="auto" w:fill="auto"/>
          </w:tcPr>
          <w:p w14:paraId="06B1EB6A"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Prénom :</w:t>
            </w:r>
          </w:p>
          <w:p w14:paraId="72A0E339"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2139F7DF" w14:textId="77777777" w:rsidR="00373C23" w:rsidRPr="00952353" w:rsidRDefault="00373C23" w:rsidP="00373C23">
            <w:pPr>
              <w:spacing w:line="216" w:lineRule="auto"/>
              <w:jc w:val="both"/>
              <w:rPr>
                <w:rFonts w:ascii="Arial" w:hAnsi="Arial" w:cs="Arial"/>
                <w:bCs/>
              </w:rPr>
            </w:pPr>
            <w:r w:rsidRPr="00952353">
              <w:rPr>
                <w:rFonts w:ascii="Arial" w:hAnsi="Arial" w:cs="Arial"/>
                <w:bCs/>
              </w:rPr>
              <w:t>…………………………………</w:t>
            </w:r>
          </w:p>
        </w:tc>
        <w:tc>
          <w:tcPr>
            <w:tcW w:w="2049" w:type="dxa"/>
            <w:shd w:val="clear" w:color="auto" w:fill="auto"/>
          </w:tcPr>
          <w:p w14:paraId="47E6EAB9" w14:textId="77777777" w:rsidR="00373C23" w:rsidRPr="00952353" w:rsidRDefault="00373C23" w:rsidP="00373C23">
            <w:pPr>
              <w:snapToGrid w:val="0"/>
              <w:spacing w:line="216" w:lineRule="auto"/>
              <w:rPr>
                <w:rFonts w:ascii="Arial" w:hAnsi="Arial" w:cs="Arial"/>
                <w:spacing w:val="-3"/>
                <w:sz w:val="8"/>
                <w:szCs w:val="8"/>
              </w:rPr>
            </w:pPr>
          </w:p>
          <w:p w14:paraId="00C78457" w14:textId="77777777" w:rsidR="00373C23" w:rsidRPr="00952353" w:rsidRDefault="00373C23" w:rsidP="00373C23">
            <w:pPr>
              <w:spacing w:line="216" w:lineRule="auto"/>
              <w:rPr>
                <w:rFonts w:ascii="Wingdings" w:hAnsi="Wingdings"/>
                <w:sz w:val="24"/>
              </w:rPr>
            </w:pPr>
            <w:r w:rsidRPr="00952353">
              <w:rPr>
                <w:rFonts w:ascii="Arial" w:hAnsi="Arial" w:cs="Arial"/>
                <w:spacing w:val="-3"/>
                <w:sz w:val="16"/>
                <w:szCs w:val="16"/>
              </w:rPr>
              <w:t>Signature</w:t>
            </w:r>
          </w:p>
        </w:tc>
      </w:tr>
      <w:tr w:rsidR="00373C23" w14:paraId="4CB6A360" w14:textId="77777777" w:rsidTr="00373C23">
        <w:trPr>
          <w:jc w:val="center"/>
        </w:trPr>
        <w:tc>
          <w:tcPr>
            <w:tcW w:w="731" w:type="dxa"/>
            <w:tcBorders>
              <w:bottom w:val="single" w:sz="4" w:space="0" w:color="auto"/>
            </w:tcBorders>
            <w:shd w:val="clear" w:color="auto" w:fill="auto"/>
            <w:vAlign w:val="center"/>
          </w:tcPr>
          <w:p w14:paraId="2C3031AE" w14:textId="77777777" w:rsidR="00373C23" w:rsidRDefault="00373C23" w:rsidP="00373C23">
            <w:pPr>
              <w:jc w:val="center"/>
            </w:pPr>
            <w:r w:rsidRPr="00952353">
              <w:rPr>
                <w:rFonts w:ascii="Arial" w:hAnsi="Arial" w:cs="Arial"/>
                <w:b/>
                <w:bCs/>
                <w:sz w:val="18"/>
                <w:szCs w:val="18"/>
              </w:rPr>
              <w:t>Prov.</w:t>
            </w:r>
          </w:p>
        </w:tc>
        <w:tc>
          <w:tcPr>
            <w:tcW w:w="2605" w:type="dxa"/>
            <w:gridSpan w:val="5"/>
            <w:tcBorders>
              <w:bottom w:val="single" w:sz="4" w:space="0" w:color="auto"/>
            </w:tcBorders>
            <w:shd w:val="clear" w:color="auto" w:fill="auto"/>
            <w:vAlign w:val="center"/>
          </w:tcPr>
          <w:p w14:paraId="4FEEB31E" w14:textId="77777777" w:rsidR="00373C23" w:rsidRDefault="00373C23" w:rsidP="00373C23">
            <w:pPr>
              <w:jc w:val="center"/>
            </w:pPr>
            <w:r w:rsidRPr="00952353">
              <w:rPr>
                <w:rFonts w:ascii="Arial" w:hAnsi="Arial" w:cs="Arial"/>
                <w:b/>
                <w:bCs/>
                <w:sz w:val="18"/>
                <w:szCs w:val="18"/>
              </w:rPr>
              <w:t>ASAF</w:t>
            </w:r>
          </w:p>
        </w:tc>
        <w:tc>
          <w:tcPr>
            <w:tcW w:w="2605" w:type="dxa"/>
            <w:gridSpan w:val="5"/>
            <w:tcBorders>
              <w:bottom w:val="single" w:sz="4" w:space="0" w:color="auto"/>
            </w:tcBorders>
            <w:shd w:val="clear" w:color="auto" w:fill="auto"/>
            <w:vAlign w:val="center"/>
          </w:tcPr>
          <w:p w14:paraId="135A5B5B" w14:textId="77777777" w:rsidR="00373C23" w:rsidRDefault="00373C23" w:rsidP="00373C23">
            <w:pPr>
              <w:jc w:val="center"/>
            </w:pPr>
            <w:proofErr w:type="gramStart"/>
            <w:r w:rsidRPr="00952353">
              <w:rPr>
                <w:rFonts w:ascii="Arial" w:hAnsi="Arial" w:cs="Arial"/>
                <w:b/>
                <w:bCs/>
                <w:sz w:val="18"/>
                <w:szCs w:val="18"/>
              </w:rPr>
              <w:t>VAS</w:t>
            </w:r>
            <w:proofErr w:type="gramEnd"/>
          </w:p>
        </w:tc>
        <w:tc>
          <w:tcPr>
            <w:tcW w:w="2879" w:type="dxa"/>
            <w:shd w:val="clear" w:color="auto" w:fill="auto"/>
            <w:vAlign w:val="center"/>
          </w:tcPr>
          <w:p w14:paraId="0C6F7EF0" w14:textId="77777777" w:rsidR="00373C23" w:rsidRDefault="00373C23" w:rsidP="00373C23">
            <w:pPr>
              <w:jc w:val="center"/>
            </w:pPr>
            <w:r w:rsidRPr="00952353">
              <w:rPr>
                <w:rFonts w:ascii="Arial" w:hAnsi="Arial" w:cs="Arial"/>
                <w:b/>
                <w:bCs/>
                <w:sz w:val="18"/>
                <w:szCs w:val="18"/>
              </w:rPr>
              <w:t>N° Licence</w:t>
            </w:r>
          </w:p>
        </w:tc>
        <w:tc>
          <w:tcPr>
            <w:tcW w:w="2049" w:type="dxa"/>
            <w:shd w:val="clear" w:color="auto" w:fill="auto"/>
            <w:vAlign w:val="center"/>
          </w:tcPr>
          <w:p w14:paraId="2C657E9A" w14:textId="77777777" w:rsidR="00373C23" w:rsidRDefault="00373C23" w:rsidP="00373C23">
            <w:pPr>
              <w:jc w:val="center"/>
            </w:pPr>
            <w:r w:rsidRPr="00952353">
              <w:rPr>
                <w:rFonts w:ascii="Arial" w:hAnsi="Arial" w:cs="Arial"/>
                <w:b/>
                <w:bCs/>
                <w:sz w:val="18"/>
                <w:szCs w:val="18"/>
              </w:rPr>
              <w:t>Type</w:t>
            </w:r>
          </w:p>
        </w:tc>
      </w:tr>
      <w:tr w:rsidR="00373C23" w14:paraId="02043CAD" w14:textId="77777777" w:rsidTr="00373C23">
        <w:trPr>
          <w:trHeight w:val="263"/>
          <w:jc w:val="center"/>
        </w:trPr>
        <w:tc>
          <w:tcPr>
            <w:tcW w:w="731" w:type="dxa"/>
            <w:tcBorders>
              <w:bottom w:val="nil"/>
            </w:tcBorders>
            <w:shd w:val="clear" w:color="auto" w:fill="auto"/>
            <w:vAlign w:val="center"/>
          </w:tcPr>
          <w:p w14:paraId="15A67404" w14:textId="77777777" w:rsidR="00373C23" w:rsidRDefault="00373C23" w:rsidP="00373C23">
            <w:pPr>
              <w:jc w:val="center"/>
            </w:pPr>
          </w:p>
        </w:tc>
        <w:tc>
          <w:tcPr>
            <w:tcW w:w="521" w:type="dxa"/>
            <w:tcBorders>
              <w:bottom w:val="nil"/>
              <w:right w:val="nil"/>
            </w:tcBorders>
            <w:shd w:val="clear" w:color="auto" w:fill="auto"/>
            <w:vAlign w:val="center"/>
          </w:tcPr>
          <w:p w14:paraId="2DBD84A3" w14:textId="77777777" w:rsidR="00373C23" w:rsidRPr="00952353" w:rsidRDefault="00373C23" w:rsidP="00373C23">
            <w:pPr>
              <w:snapToGrid w:val="0"/>
              <w:jc w:val="center"/>
              <w:rPr>
                <w:rFonts w:ascii="Arial" w:hAnsi="Arial" w:cs="Arial"/>
                <w:sz w:val="16"/>
              </w:rPr>
            </w:pPr>
            <w:r w:rsidRPr="00952353">
              <w:rPr>
                <w:rFonts w:ascii="Arial" w:hAnsi="Arial" w:cs="Arial"/>
                <w:sz w:val="16"/>
              </w:rPr>
              <w:t>BT</w:t>
            </w:r>
          </w:p>
        </w:tc>
        <w:tc>
          <w:tcPr>
            <w:tcW w:w="521" w:type="dxa"/>
            <w:tcBorders>
              <w:left w:val="nil"/>
              <w:bottom w:val="nil"/>
              <w:right w:val="nil"/>
            </w:tcBorders>
            <w:shd w:val="clear" w:color="auto" w:fill="auto"/>
            <w:vAlign w:val="center"/>
          </w:tcPr>
          <w:p w14:paraId="5A962A1E" w14:textId="77777777" w:rsidR="00373C23" w:rsidRPr="00952353" w:rsidRDefault="00373C23" w:rsidP="00373C23">
            <w:pPr>
              <w:snapToGrid w:val="0"/>
              <w:jc w:val="center"/>
              <w:rPr>
                <w:rFonts w:ascii="Arial" w:hAnsi="Arial" w:cs="Arial"/>
                <w:sz w:val="16"/>
              </w:rPr>
            </w:pPr>
            <w:r w:rsidRPr="00952353">
              <w:rPr>
                <w:rFonts w:ascii="Arial" w:hAnsi="Arial" w:cs="Arial"/>
                <w:sz w:val="16"/>
              </w:rPr>
              <w:t>HT</w:t>
            </w:r>
          </w:p>
        </w:tc>
        <w:tc>
          <w:tcPr>
            <w:tcW w:w="521" w:type="dxa"/>
            <w:tcBorders>
              <w:left w:val="nil"/>
              <w:bottom w:val="nil"/>
              <w:right w:val="nil"/>
            </w:tcBorders>
            <w:shd w:val="clear" w:color="auto" w:fill="auto"/>
            <w:vAlign w:val="center"/>
          </w:tcPr>
          <w:p w14:paraId="4DDAB6FC" w14:textId="77777777" w:rsidR="00373C23" w:rsidRPr="00952353" w:rsidRDefault="00373C23" w:rsidP="00373C23">
            <w:pPr>
              <w:snapToGrid w:val="0"/>
              <w:jc w:val="center"/>
              <w:rPr>
                <w:rFonts w:ascii="Arial" w:hAnsi="Arial" w:cs="Arial"/>
                <w:sz w:val="16"/>
              </w:rPr>
            </w:pPr>
            <w:r w:rsidRPr="00952353">
              <w:rPr>
                <w:rFonts w:ascii="Arial" w:hAnsi="Arial" w:cs="Arial"/>
                <w:sz w:val="16"/>
              </w:rPr>
              <w:t>LG</w:t>
            </w:r>
          </w:p>
        </w:tc>
        <w:tc>
          <w:tcPr>
            <w:tcW w:w="521" w:type="dxa"/>
            <w:tcBorders>
              <w:left w:val="nil"/>
              <w:bottom w:val="nil"/>
              <w:right w:val="nil"/>
            </w:tcBorders>
            <w:shd w:val="clear" w:color="auto" w:fill="auto"/>
            <w:vAlign w:val="center"/>
          </w:tcPr>
          <w:p w14:paraId="5AAAC593" w14:textId="77777777" w:rsidR="00373C23" w:rsidRPr="00952353" w:rsidRDefault="00373C23" w:rsidP="00373C23">
            <w:pPr>
              <w:snapToGrid w:val="0"/>
              <w:jc w:val="center"/>
              <w:rPr>
                <w:rFonts w:ascii="Arial" w:hAnsi="Arial" w:cs="Arial"/>
                <w:sz w:val="16"/>
              </w:rPr>
            </w:pPr>
            <w:r w:rsidRPr="00952353">
              <w:rPr>
                <w:rFonts w:ascii="Arial" w:hAnsi="Arial" w:cs="Arial"/>
                <w:sz w:val="16"/>
              </w:rPr>
              <w:t>LX</w:t>
            </w:r>
          </w:p>
        </w:tc>
        <w:tc>
          <w:tcPr>
            <w:tcW w:w="521" w:type="dxa"/>
            <w:tcBorders>
              <w:left w:val="nil"/>
              <w:bottom w:val="nil"/>
            </w:tcBorders>
            <w:shd w:val="clear" w:color="auto" w:fill="auto"/>
            <w:vAlign w:val="center"/>
          </w:tcPr>
          <w:p w14:paraId="646A850C" w14:textId="77777777" w:rsidR="00373C23" w:rsidRPr="00952353" w:rsidRDefault="00373C23" w:rsidP="00373C23">
            <w:pPr>
              <w:snapToGrid w:val="0"/>
              <w:jc w:val="center"/>
              <w:rPr>
                <w:rFonts w:ascii="Arial" w:hAnsi="Arial" w:cs="Arial"/>
                <w:sz w:val="16"/>
              </w:rPr>
            </w:pPr>
            <w:r w:rsidRPr="00952353">
              <w:rPr>
                <w:rFonts w:ascii="Arial" w:hAnsi="Arial" w:cs="Arial"/>
                <w:sz w:val="16"/>
              </w:rPr>
              <w:t>NA</w:t>
            </w:r>
          </w:p>
        </w:tc>
        <w:tc>
          <w:tcPr>
            <w:tcW w:w="521" w:type="dxa"/>
            <w:tcBorders>
              <w:bottom w:val="nil"/>
              <w:right w:val="nil"/>
            </w:tcBorders>
            <w:shd w:val="clear" w:color="auto" w:fill="auto"/>
            <w:vAlign w:val="center"/>
          </w:tcPr>
          <w:p w14:paraId="657F05BC" w14:textId="77777777" w:rsidR="00373C23" w:rsidRPr="00952353" w:rsidRDefault="00373C23" w:rsidP="00373C23">
            <w:pPr>
              <w:snapToGrid w:val="0"/>
              <w:jc w:val="center"/>
              <w:rPr>
                <w:rFonts w:ascii="Arial" w:hAnsi="Arial" w:cs="Arial"/>
                <w:sz w:val="16"/>
              </w:rPr>
            </w:pPr>
            <w:r w:rsidRPr="00952353">
              <w:rPr>
                <w:rFonts w:ascii="Arial" w:hAnsi="Arial" w:cs="Arial"/>
                <w:sz w:val="16"/>
              </w:rPr>
              <w:t>AN</w:t>
            </w:r>
          </w:p>
        </w:tc>
        <w:tc>
          <w:tcPr>
            <w:tcW w:w="521" w:type="dxa"/>
            <w:tcBorders>
              <w:left w:val="nil"/>
              <w:bottom w:val="nil"/>
              <w:right w:val="nil"/>
            </w:tcBorders>
            <w:shd w:val="clear" w:color="auto" w:fill="auto"/>
            <w:vAlign w:val="center"/>
          </w:tcPr>
          <w:p w14:paraId="550BD81C" w14:textId="77777777" w:rsidR="00373C23" w:rsidRPr="00952353" w:rsidRDefault="00373C23" w:rsidP="00373C23">
            <w:pPr>
              <w:snapToGrid w:val="0"/>
              <w:jc w:val="center"/>
              <w:rPr>
                <w:rFonts w:ascii="Arial" w:hAnsi="Arial" w:cs="Arial"/>
                <w:sz w:val="16"/>
              </w:rPr>
            </w:pPr>
            <w:r w:rsidRPr="00952353">
              <w:rPr>
                <w:rFonts w:ascii="Arial" w:hAnsi="Arial" w:cs="Arial"/>
                <w:sz w:val="16"/>
              </w:rPr>
              <w:t>LI</w:t>
            </w:r>
          </w:p>
        </w:tc>
        <w:tc>
          <w:tcPr>
            <w:tcW w:w="521" w:type="dxa"/>
            <w:tcBorders>
              <w:left w:val="nil"/>
              <w:bottom w:val="nil"/>
              <w:right w:val="nil"/>
            </w:tcBorders>
            <w:shd w:val="clear" w:color="auto" w:fill="auto"/>
            <w:vAlign w:val="center"/>
          </w:tcPr>
          <w:p w14:paraId="426E89B5" w14:textId="77777777" w:rsidR="00373C23" w:rsidRPr="00952353" w:rsidRDefault="00373C23" w:rsidP="00373C23">
            <w:pPr>
              <w:snapToGrid w:val="0"/>
              <w:jc w:val="center"/>
              <w:rPr>
                <w:rFonts w:ascii="Arial" w:hAnsi="Arial" w:cs="Arial"/>
                <w:sz w:val="16"/>
              </w:rPr>
            </w:pPr>
            <w:r w:rsidRPr="00952353">
              <w:rPr>
                <w:rFonts w:ascii="Arial" w:hAnsi="Arial" w:cs="Arial"/>
                <w:sz w:val="16"/>
              </w:rPr>
              <w:t>OV</w:t>
            </w:r>
          </w:p>
        </w:tc>
        <w:tc>
          <w:tcPr>
            <w:tcW w:w="521" w:type="dxa"/>
            <w:tcBorders>
              <w:left w:val="nil"/>
              <w:bottom w:val="nil"/>
              <w:right w:val="nil"/>
            </w:tcBorders>
            <w:shd w:val="clear" w:color="auto" w:fill="auto"/>
            <w:vAlign w:val="center"/>
          </w:tcPr>
          <w:p w14:paraId="25A5AEEF" w14:textId="77777777" w:rsidR="00373C23" w:rsidRPr="00952353" w:rsidRDefault="00373C23" w:rsidP="00373C23">
            <w:pPr>
              <w:snapToGrid w:val="0"/>
              <w:jc w:val="center"/>
              <w:rPr>
                <w:rFonts w:ascii="Arial" w:hAnsi="Arial" w:cs="Arial"/>
                <w:sz w:val="16"/>
              </w:rPr>
            </w:pPr>
            <w:r w:rsidRPr="00952353">
              <w:rPr>
                <w:rFonts w:ascii="Arial" w:hAnsi="Arial" w:cs="Arial"/>
                <w:sz w:val="16"/>
              </w:rPr>
              <w:t>VB</w:t>
            </w:r>
          </w:p>
        </w:tc>
        <w:tc>
          <w:tcPr>
            <w:tcW w:w="521" w:type="dxa"/>
            <w:tcBorders>
              <w:left w:val="nil"/>
              <w:bottom w:val="nil"/>
            </w:tcBorders>
            <w:shd w:val="clear" w:color="auto" w:fill="auto"/>
            <w:vAlign w:val="center"/>
          </w:tcPr>
          <w:p w14:paraId="6034D9EB" w14:textId="77777777" w:rsidR="00373C23" w:rsidRPr="00952353" w:rsidRDefault="00373C23" w:rsidP="00373C23">
            <w:pPr>
              <w:snapToGrid w:val="0"/>
              <w:jc w:val="center"/>
              <w:rPr>
                <w:rFonts w:ascii="Arial" w:hAnsi="Arial" w:cs="Arial"/>
                <w:sz w:val="16"/>
              </w:rPr>
            </w:pPr>
            <w:r w:rsidRPr="00952353">
              <w:rPr>
                <w:rFonts w:ascii="Arial" w:hAnsi="Arial" w:cs="Arial"/>
                <w:sz w:val="16"/>
              </w:rPr>
              <w:t>WV</w:t>
            </w:r>
          </w:p>
        </w:tc>
        <w:tc>
          <w:tcPr>
            <w:tcW w:w="2879" w:type="dxa"/>
            <w:vMerge w:val="restart"/>
            <w:shd w:val="clear" w:color="auto" w:fill="auto"/>
            <w:vAlign w:val="center"/>
          </w:tcPr>
          <w:p w14:paraId="6698F711" w14:textId="77777777" w:rsidR="00373C23" w:rsidRDefault="00373C23" w:rsidP="00373C23">
            <w:pPr>
              <w:jc w:val="center"/>
            </w:pPr>
            <w:r>
              <w:t xml:space="preserve">  </w:t>
            </w:r>
          </w:p>
        </w:tc>
        <w:tc>
          <w:tcPr>
            <w:tcW w:w="2049" w:type="dxa"/>
            <w:vMerge w:val="restart"/>
            <w:shd w:val="clear" w:color="auto" w:fill="auto"/>
            <w:vAlign w:val="center"/>
          </w:tcPr>
          <w:p w14:paraId="154B3A32" w14:textId="77777777" w:rsidR="00373C23" w:rsidRDefault="00373C23" w:rsidP="00373C23">
            <w:pPr>
              <w:jc w:val="center"/>
            </w:pPr>
            <w:r>
              <w:t xml:space="preserve">  </w:t>
            </w:r>
          </w:p>
        </w:tc>
      </w:tr>
      <w:tr w:rsidR="00373C23" w14:paraId="4E5C79C6" w14:textId="77777777" w:rsidTr="00373C23">
        <w:trPr>
          <w:trHeight w:val="177"/>
          <w:jc w:val="center"/>
        </w:trPr>
        <w:tc>
          <w:tcPr>
            <w:tcW w:w="731" w:type="dxa"/>
            <w:tcBorders>
              <w:top w:val="nil"/>
            </w:tcBorders>
            <w:shd w:val="clear" w:color="auto" w:fill="auto"/>
            <w:vAlign w:val="center"/>
          </w:tcPr>
          <w:p w14:paraId="77986846" w14:textId="77777777" w:rsidR="00373C23" w:rsidRDefault="00373C23" w:rsidP="00373C23">
            <w:pPr>
              <w:jc w:val="center"/>
            </w:pPr>
            <w:r w:rsidRPr="00952353">
              <w:rPr>
                <w:rFonts w:ascii="Wingdings" w:hAnsi="Wingdings"/>
                <w:sz w:val="24"/>
              </w:rPr>
              <w:t></w:t>
            </w:r>
          </w:p>
        </w:tc>
        <w:tc>
          <w:tcPr>
            <w:tcW w:w="521" w:type="dxa"/>
            <w:tcBorders>
              <w:top w:val="nil"/>
              <w:right w:val="nil"/>
            </w:tcBorders>
            <w:shd w:val="clear" w:color="auto" w:fill="auto"/>
            <w:vAlign w:val="center"/>
          </w:tcPr>
          <w:p w14:paraId="2CE544D0"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728DA205"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3E8D9E71"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5A041C02"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6AB35316"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right w:val="nil"/>
            </w:tcBorders>
            <w:shd w:val="clear" w:color="auto" w:fill="auto"/>
            <w:vAlign w:val="center"/>
          </w:tcPr>
          <w:p w14:paraId="7C877570"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73B152F4"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74C851D9"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43F8F1BC"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405E9589"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2879" w:type="dxa"/>
            <w:vMerge/>
            <w:shd w:val="clear" w:color="auto" w:fill="auto"/>
            <w:vAlign w:val="center"/>
          </w:tcPr>
          <w:p w14:paraId="079B7341" w14:textId="77777777" w:rsidR="00373C23" w:rsidRDefault="00373C23" w:rsidP="00373C23">
            <w:pPr>
              <w:jc w:val="center"/>
            </w:pPr>
          </w:p>
        </w:tc>
        <w:tc>
          <w:tcPr>
            <w:tcW w:w="2049" w:type="dxa"/>
            <w:vMerge/>
            <w:shd w:val="clear" w:color="auto" w:fill="auto"/>
            <w:vAlign w:val="center"/>
          </w:tcPr>
          <w:p w14:paraId="71A126DA" w14:textId="77777777" w:rsidR="00373C23" w:rsidRDefault="00373C23" w:rsidP="00373C23">
            <w:pPr>
              <w:jc w:val="center"/>
            </w:pPr>
          </w:p>
        </w:tc>
      </w:tr>
    </w:tbl>
    <w:p w14:paraId="4CB86F14" w14:textId="77777777" w:rsidR="00373C23" w:rsidRPr="00E527CD" w:rsidRDefault="00373C23"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416"/>
        <w:gridCol w:w="1284"/>
        <w:gridCol w:w="721"/>
        <w:gridCol w:w="788"/>
      </w:tblGrid>
      <w:tr w:rsidR="00373C23" w14:paraId="5F8FA9D1" w14:textId="77777777" w:rsidTr="00373C23">
        <w:trPr>
          <w:jc w:val="center"/>
        </w:trPr>
        <w:tc>
          <w:tcPr>
            <w:tcW w:w="10869" w:type="dxa"/>
            <w:gridSpan w:val="5"/>
            <w:shd w:val="clear" w:color="auto" w:fill="0C0C0C"/>
            <w:vAlign w:val="center"/>
          </w:tcPr>
          <w:p w14:paraId="5A8A3D69" w14:textId="77777777" w:rsidR="00373C23" w:rsidRPr="00952353" w:rsidRDefault="00373C23" w:rsidP="00373C23">
            <w:pPr>
              <w:snapToGrid w:val="0"/>
              <w:spacing w:line="216" w:lineRule="auto"/>
              <w:rPr>
                <w:rFonts w:ascii="Arial" w:hAnsi="Arial" w:cs="Arial"/>
                <w:b/>
                <w:i/>
                <w:iCs/>
                <w:spacing w:val="40"/>
                <w:sz w:val="2"/>
                <w:szCs w:val="2"/>
              </w:rPr>
            </w:pPr>
          </w:p>
          <w:p w14:paraId="0462DB9C"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373C23" w14:paraId="0A5DA4B5" w14:textId="77777777" w:rsidTr="00373C23">
        <w:trPr>
          <w:jc w:val="center"/>
        </w:trPr>
        <w:tc>
          <w:tcPr>
            <w:tcW w:w="6660" w:type="dxa"/>
            <w:shd w:val="clear" w:color="auto" w:fill="auto"/>
            <w:vAlign w:val="center"/>
          </w:tcPr>
          <w:p w14:paraId="25728EF8" w14:textId="77777777" w:rsidR="00373C23" w:rsidRPr="00952353" w:rsidRDefault="00373C23" w:rsidP="00373C23">
            <w:pPr>
              <w:jc w:val="center"/>
              <w:rPr>
                <w:sz w:val="18"/>
                <w:szCs w:val="18"/>
              </w:rPr>
            </w:pPr>
            <w:r w:rsidRPr="00952353">
              <w:rPr>
                <w:rFonts w:ascii="Tahoma" w:hAnsi="Tahoma" w:cs="Tahoma"/>
                <w:b/>
                <w:bCs/>
                <w:sz w:val="18"/>
                <w:szCs w:val="18"/>
              </w:rPr>
              <w:t>Marque - Type</w:t>
            </w:r>
          </w:p>
        </w:tc>
        <w:tc>
          <w:tcPr>
            <w:tcW w:w="1416" w:type="dxa"/>
            <w:shd w:val="clear" w:color="auto" w:fill="auto"/>
            <w:vAlign w:val="center"/>
          </w:tcPr>
          <w:p w14:paraId="36E383FB" w14:textId="77777777" w:rsidR="00373C23" w:rsidRPr="00952353" w:rsidRDefault="00373C23" w:rsidP="00373C23">
            <w:pPr>
              <w:jc w:val="center"/>
              <w:rPr>
                <w:sz w:val="18"/>
                <w:szCs w:val="18"/>
              </w:rPr>
            </w:pPr>
            <w:proofErr w:type="spellStart"/>
            <w:r w:rsidRPr="00952353">
              <w:rPr>
                <w:rFonts w:ascii="Tahoma" w:hAnsi="Tahoma" w:cs="Tahoma"/>
                <w:b/>
                <w:bCs/>
                <w:sz w:val="18"/>
                <w:szCs w:val="18"/>
              </w:rPr>
              <w:t>Cyl</w:t>
            </w:r>
            <w:proofErr w:type="spellEnd"/>
            <w:r w:rsidRPr="00952353">
              <w:rPr>
                <w:rFonts w:ascii="Tahoma" w:hAnsi="Tahoma" w:cs="Tahoma"/>
                <w:b/>
                <w:bCs/>
                <w:sz w:val="18"/>
                <w:szCs w:val="18"/>
              </w:rPr>
              <w:t>.</w:t>
            </w:r>
          </w:p>
        </w:tc>
        <w:tc>
          <w:tcPr>
            <w:tcW w:w="1284" w:type="dxa"/>
            <w:shd w:val="clear" w:color="auto" w:fill="auto"/>
            <w:vAlign w:val="center"/>
          </w:tcPr>
          <w:p w14:paraId="514AFD63" w14:textId="77777777" w:rsidR="00373C23" w:rsidRPr="00952353" w:rsidRDefault="00373C23" w:rsidP="00373C23">
            <w:pPr>
              <w:jc w:val="center"/>
              <w:rPr>
                <w:sz w:val="18"/>
                <w:szCs w:val="18"/>
              </w:rPr>
            </w:pPr>
            <w:r w:rsidRPr="00952353">
              <w:rPr>
                <w:rFonts w:ascii="Tahoma" w:hAnsi="Tahoma" w:cs="Tahoma"/>
                <w:b/>
                <w:bCs/>
                <w:sz w:val="18"/>
                <w:szCs w:val="18"/>
              </w:rPr>
              <w:t>Turbo</w:t>
            </w:r>
          </w:p>
        </w:tc>
        <w:tc>
          <w:tcPr>
            <w:tcW w:w="721" w:type="dxa"/>
            <w:shd w:val="clear" w:color="auto" w:fill="auto"/>
            <w:vAlign w:val="center"/>
          </w:tcPr>
          <w:p w14:paraId="44E7AA90" w14:textId="77777777" w:rsidR="00373C23" w:rsidRPr="00952353" w:rsidRDefault="00373C23" w:rsidP="00373C23">
            <w:pPr>
              <w:jc w:val="center"/>
              <w:rPr>
                <w:sz w:val="18"/>
                <w:szCs w:val="18"/>
              </w:rPr>
            </w:pPr>
            <w:r w:rsidRPr="00952353">
              <w:rPr>
                <w:rFonts w:ascii="Tahoma" w:hAnsi="Tahoma" w:cs="Tahoma"/>
                <w:b/>
                <w:bCs/>
                <w:sz w:val="18"/>
                <w:szCs w:val="18"/>
              </w:rPr>
              <w:t>Div.</w:t>
            </w:r>
          </w:p>
        </w:tc>
        <w:tc>
          <w:tcPr>
            <w:tcW w:w="788" w:type="dxa"/>
            <w:shd w:val="clear" w:color="auto" w:fill="auto"/>
            <w:vAlign w:val="center"/>
          </w:tcPr>
          <w:p w14:paraId="068729DD" w14:textId="77777777" w:rsidR="00373C23" w:rsidRPr="00952353" w:rsidRDefault="00373C23" w:rsidP="00373C23">
            <w:pPr>
              <w:jc w:val="center"/>
              <w:rPr>
                <w:sz w:val="18"/>
                <w:szCs w:val="18"/>
              </w:rPr>
            </w:pPr>
            <w:proofErr w:type="spellStart"/>
            <w:r w:rsidRPr="00952353">
              <w:rPr>
                <w:rFonts w:ascii="Tahoma" w:hAnsi="Tahoma" w:cs="Tahoma"/>
                <w:b/>
                <w:bCs/>
                <w:sz w:val="18"/>
                <w:szCs w:val="18"/>
              </w:rPr>
              <w:t>Cla</w:t>
            </w:r>
            <w:proofErr w:type="spellEnd"/>
            <w:r w:rsidRPr="00952353">
              <w:rPr>
                <w:rFonts w:ascii="Tahoma" w:hAnsi="Tahoma" w:cs="Tahoma"/>
                <w:b/>
                <w:bCs/>
                <w:sz w:val="18"/>
                <w:szCs w:val="18"/>
              </w:rPr>
              <w:t>.</w:t>
            </w:r>
          </w:p>
        </w:tc>
      </w:tr>
      <w:tr w:rsidR="00373C23" w14:paraId="4C442BCE" w14:textId="77777777" w:rsidTr="00373C23">
        <w:trPr>
          <w:trHeight w:val="397"/>
          <w:jc w:val="center"/>
        </w:trPr>
        <w:tc>
          <w:tcPr>
            <w:tcW w:w="6660" w:type="dxa"/>
            <w:shd w:val="clear" w:color="auto" w:fill="auto"/>
            <w:vAlign w:val="center"/>
          </w:tcPr>
          <w:p w14:paraId="458467AE" w14:textId="77777777" w:rsidR="00373C23" w:rsidRDefault="00373C23" w:rsidP="00373C23">
            <w:pPr>
              <w:jc w:val="center"/>
            </w:pPr>
            <w:r>
              <w:t xml:space="preserve">   </w:t>
            </w:r>
          </w:p>
        </w:tc>
        <w:tc>
          <w:tcPr>
            <w:tcW w:w="1416" w:type="dxa"/>
            <w:shd w:val="clear" w:color="auto" w:fill="auto"/>
            <w:vAlign w:val="center"/>
          </w:tcPr>
          <w:p w14:paraId="038A5355" w14:textId="77777777" w:rsidR="00373C23" w:rsidRDefault="00373C23" w:rsidP="00373C23">
            <w:pPr>
              <w:jc w:val="right"/>
            </w:pPr>
            <w:r>
              <w:t xml:space="preserve">       cc</w:t>
            </w:r>
          </w:p>
        </w:tc>
        <w:tc>
          <w:tcPr>
            <w:tcW w:w="1284" w:type="dxa"/>
            <w:shd w:val="clear" w:color="auto" w:fill="auto"/>
            <w:tcMar>
              <w:left w:w="28" w:type="dxa"/>
              <w:right w:w="28" w:type="dxa"/>
            </w:tcMar>
            <w:vAlign w:val="center"/>
          </w:tcPr>
          <w:p w14:paraId="6CABA48A" w14:textId="77777777" w:rsidR="00373C23" w:rsidRPr="00952353" w:rsidRDefault="00373C23" w:rsidP="00373C23">
            <w:pPr>
              <w:jc w:val="center"/>
              <w:rPr>
                <w:b/>
              </w:rPr>
            </w:pPr>
            <w:proofErr w:type="gramStart"/>
            <w:r w:rsidRPr="00952353">
              <w:rPr>
                <w:b/>
              </w:rPr>
              <w:t>OUI  /</w:t>
            </w:r>
            <w:proofErr w:type="gramEnd"/>
            <w:r w:rsidRPr="00952353">
              <w:rPr>
                <w:b/>
              </w:rPr>
              <w:t xml:space="preserve">  NON</w:t>
            </w:r>
          </w:p>
        </w:tc>
        <w:tc>
          <w:tcPr>
            <w:tcW w:w="721" w:type="dxa"/>
            <w:shd w:val="clear" w:color="auto" w:fill="auto"/>
            <w:vAlign w:val="center"/>
          </w:tcPr>
          <w:p w14:paraId="0FD438F9" w14:textId="77777777" w:rsidR="00373C23" w:rsidRDefault="00373C23" w:rsidP="00373C23">
            <w:pPr>
              <w:jc w:val="center"/>
            </w:pPr>
            <w:r>
              <w:t xml:space="preserve">  </w:t>
            </w:r>
          </w:p>
        </w:tc>
        <w:tc>
          <w:tcPr>
            <w:tcW w:w="788" w:type="dxa"/>
            <w:shd w:val="clear" w:color="auto" w:fill="auto"/>
            <w:vAlign w:val="center"/>
          </w:tcPr>
          <w:p w14:paraId="5B9A5F3A" w14:textId="77777777" w:rsidR="00373C23" w:rsidRDefault="00373C23" w:rsidP="00373C23">
            <w:pPr>
              <w:jc w:val="center"/>
            </w:pPr>
            <w:r>
              <w:t xml:space="preserve">  </w:t>
            </w:r>
          </w:p>
        </w:tc>
      </w:tr>
    </w:tbl>
    <w:p w14:paraId="6E5161B6" w14:textId="77777777" w:rsidR="00373C23" w:rsidRPr="00E527CD" w:rsidRDefault="00373C23" w:rsidP="00373C23"/>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3932"/>
        <w:gridCol w:w="900"/>
        <w:gridCol w:w="612"/>
        <w:gridCol w:w="10"/>
      </w:tblGrid>
      <w:tr w:rsidR="00373C23" w14:paraId="055B8A0F" w14:textId="77777777" w:rsidTr="00D22A05">
        <w:trPr>
          <w:gridAfter w:val="1"/>
          <w:wAfter w:w="10" w:type="dxa"/>
          <w:jc w:val="center"/>
        </w:trPr>
        <w:tc>
          <w:tcPr>
            <w:tcW w:w="10869" w:type="dxa"/>
            <w:gridSpan w:val="5"/>
            <w:shd w:val="clear" w:color="auto" w:fill="333333"/>
            <w:vAlign w:val="center"/>
          </w:tcPr>
          <w:p w14:paraId="431E8831" w14:textId="77777777" w:rsidR="00373C23" w:rsidRDefault="00373C23" w:rsidP="00373C23">
            <w:pPr>
              <w:jc w:val="center"/>
            </w:pPr>
            <w:r w:rsidRPr="00952353">
              <w:rPr>
                <w:rFonts w:ascii="Tahoma" w:hAnsi="Tahoma" w:cs="Tahoma"/>
                <w:b/>
                <w:sz w:val="18"/>
                <w:szCs w:val="18"/>
              </w:rPr>
              <w:t>RESERVE A LA COMMISSION TECHNIQUE ET A L’ORGANISATEUR</w:t>
            </w:r>
          </w:p>
        </w:tc>
      </w:tr>
      <w:tr w:rsidR="00373C23" w14:paraId="565F454B" w14:textId="77777777" w:rsidTr="00D22A05">
        <w:trPr>
          <w:gridAfter w:val="1"/>
          <w:wAfter w:w="10" w:type="dxa"/>
          <w:trHeight w:val="340"/>
          <w:jc w:val="center"/>
        </w:trPr>
        <w:tc>
          <w:tcPr>
            <w:tcW w:w="4824" w:type="dxa"/>
            <w:shd w:val="clear" w:color="auto" w:fill="auto"/>
            <w:vAlign w:val="center"/>
          </w:tcPr>
          <w:p w14:paraId="23CC1527"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N° de portières / Capot AV</w:t>
            </w:r>
          </w:p>
        </w:tc>
        <w:tc>
          <w:tcPr>
            <w:tcW w:w="604" w:type="dxa"/>
            <w:shd w:val="clear" w:color="auto" w:fill="auto"/>
            <w:vAlign w:val="center"/>
          </w:tcPr>
          <w:p w14:paraId="67543961"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252A31A1"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Fixations des roues</w:t>
            </w:r>
          </w:p>
        </w:tc>
        <w:tc>
          <w:tcPr>
            <w:tcW w:w="609" w:type="dxa"/>
            <w:shd w:val="clear" w:color="auto" w:fill="auto"/>
          </w:tcPr>
          <w:p w14:paraId="5EBEBCD6" w14:textId="77777777" w:rsidR="00373C23" w:rsidRDefault="00373C23" w:rsidP="00373C23"/>
        </w:tc>
      </w:tr>
      <w:tr w:rsidR="00373C23" w14:paraId="1DB3A9D4" w14:textId="77777777" w:rsidTr="00D22A05">
        <w:trPr>
          <w:gridAfter w:val="1"/>
          <w:wAfter w:w="10" w:type="dxa"/>
          <w:trHeight w:val="340"/>
          <w:jc w:val="center"/>
        </w:trPr>
        <w:tc>
          <w:tcPr>
            <w:tcW w:w="4824" w:type="dxa"/>
            <w:shd w:val="clear" w:color="auto" w:fill="auto"/>
            <w:vAlign w:val="center"/>
          </w:tcPr>
          <w:p w14:paraId="1FF22923"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Pare-brise feuilleté</w:t>
            </w:r>
          </w:p>
        </w:tc>
        <w:tc>
          <w:tcPr>
            <w:tcW w:w="604" w:type="dxa"/>
            <w:shd w:val="clear" w:color="auto" w:fill="auto"/>
            <w:vAlign w:val="center"/>
          </w:tcPr>
          <w:p w14:paraId="2820E3DB"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10D20E9F"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Fonctionnement des freins</w:t>
            </w:r>
          </w:p>
        </w:tc>
        <w:tc>
          <w:tcPr>
            <w:tcW w:w="609" w:type="dxa"/>
            <w:shd w:val="clear" w:color="auto" w:fill="auto"/>
          </w:tcPr>
          <w:p w14:paraId="658796DE" w14:textId="77777777" w:rsidR="00373C23" w:rsidRDefault="00373C23" w:rsidP="00373C23"/>
        </w:tc>
      </w:tr>
      <w:tr w:rsidR="00373C23" w14:paraId="34A02613" w14:textId="77777777" w:rsidTr="00D22A05">
        <w:trPr>
          <w:gridAfter w:val="1"/>
          <w:wAfter w:w="10" w:type="dxa"/>
          <w:trHeight w:val="340"/>
          <w:jc w:val="center"/>
        </w:trPr>
        <w:tc>
          <w:tcPr>
            <w:tcW w:w="4824" w:type="dxa"/>
            <w:shd w:val="clear" w:color="auto" w:fill="auto"/>
            <w:vAlign w:val="center"/>
          </w:tcPr>
          <w:p w14:paraId="1086E211"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14:paraId="219B548F"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5F07B622"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Anneaux de remorquage</w:t>
            </w:r>
          </w:p>
        </w:tc>
        <w:tc>
          <w:tcPr>
            <w:tcW w:w="609" w:type="dxa"/>
            <w:shd w:val="clear" w:color="auto" w:fill="auto"/>
          </w:tcPr>
          <w:p w14:paraId="45E31B6E" w14:textId="77777777" w:rsidR="00373C23" w:rsidRDefault="00373C23" w:rsidP="00373C23"/>
        </w:tc>
      </w:tr>
      <w:tr w:rsidR="00373C23" w14:paraId="6C51D7FA" w14:textId="77777777" w:rsidTr="00D22A05">
        <w:trPr>
          <w:gridAfter w:val="1"/>
          <w:wAfter w:w="10" w:type="dxa"/>
          <w:trHeight w:val="340"/>
          <w:jc w:val="center"/>
        </w:trPr>
        <w:tc>
          <w:tcPr>
            <w:tcW w:w="4824" w:type="dxa"/>
            <w:shd w:val="clear" w:color="auto" w:fill="auto"/>
            <w:vAlign w:val="center"/>
          </w:tcPr>
          <w:p w14:paraId="7EE17BF1"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14:paraId="2B5CD2F9"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23166F34"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Autocollants ASAF</w:t>
            </w:r>
          </w:p>
        </w:tc>
        <w:tc>
          <w:tcPr>
            <w:tcW w:w="609" w:type="dxa"/>
            <w:shd w:val="clear" w:color="auto" w:fill="auto"/>
          </w:tcPr>
          <w:p w14:paraId="2EB4E214" w14:textId="77777777" w:rsidR="00373C23" w:rsidRDefault="00373C23" w:rsidP="00373C23"/>
        </w:tc>
      </w:tr>
      <w:tr w:rsidR="00373C23" w14:paraId="0A813CF3" w14:textId="77777777" w:rsidTr="00D22A05">
        <w:trPr>
          <w:gridAfter w:val="1"/>
          <w:wAfter w:w="10" w:type="dxa"/>
          <w:trHeight w:val="340"/>
          <w:jc w:val="center"/>
        </w:trPr>
        <w:tc>
          <w:tcPr>
            <w:tcW w:w="4824" w:type="dxa"/>
            <w:shd w:val="clear" w:color="auto" w:fill="auto"/>
            <w:vAlign w:val="center"/>
          </w:tcPr>
          <w:p w14:paraId="1AD7934D"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Réservoir d’essence</w:t>
            </w:r>
          </w:p>
        </w:tc>
        <w:tc>
          <w:tcPr>
            <w:tcW w:w="604" w:type="dxa"/>
            <w:shd w:val="clear" w:color="auto" w:fill="auto"/>
            <w:vAlign w:val="center"/>
          </w:tcPr>
          <w:p w14:paraId="5B3A9FA7"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730BA9B9" w14:textId="77777777" w:rsidR="00373C23" w:rsidRPr="00952353" w:rsidRDefault="00373C23" w:rsidP="00373C23">
            <w:pPr>
              <w:rPr>
                <w:rFonts w:ascii="Tahoma" w:hAnsi="Tahoma" w:cs="Tahoma"/>
                <w:b/>
                <w:sz w:val="18"/>
                <w:szCs w:val="18"/>
              </w:rPr>
            </w:pPr>
            <w:proofErr w:type="spellStart"/>
            <w:r w:rsidRPr="00952353">
              <w:rPr>
                <w:rFonts w:ascii="Tahoma" w:hAnsi="Tahoma" w:cs="Tahoma"/>
                <w:b/>
                <w:bCs/>
                <w:sz w:val="18"/>
                <w:szCs w:val="18"/>
                <w:lang w:val="en-GB"/>
              </w:rPr>
              <w:t>Passeport</w:t>
            </w:r>
            <w:proofErr w:type="spellEnd"/>
            <w:r w:rsidRPr="00952353">
              <w:rPr>
                <w:rFonts w:ascii="Tahoma" w:hAnsi="Tahoma" w:cs="Tahoma"/>
                <w:b/>
                <w:bCs/>
                <w:sz w:val="18"/>
                <w:szCs w:val="18"/>
                <w:lang w:val="en-GB"/>
              </w:rPr>
              <w:t xml:space="preserve"> ASAF PH N°</w:t>
            </w:r>
          </w:p>
        </w:tc>
        <w:tc>
          <w:tcPr>
            <w:tcW w:w="609" w:type="dxa"/>
            <w:shd w:val="clear" w:color="auto" w:fill="auto"/>
          </w:tcPr>
          <w:p w14:paraId="217B192B" w14:textId="77777777" w:rsidR="00373C23" w:rsidRDefault="00373C23" w:rsidP="00373C23"/>
        </w:tc>
      </w:tr>
      <w:tr w:rsidR="00373C23" w14:paraId="12D50899" w14:textId="77777777" w:rsidTr="00D22A05">
        <w:trPr>
          <w:gridAfter w:val="1"/>
          <w:wAfter w:w="10" w:type="dxa"/>
          <w:trHeight w:val="340"/>
          <w:jc w:val="center"/>
        </w:trPr>
        <w:tc>
          <w:tcPr>
            <w:tcW w:w="4824" w:type="dxa"/>
            <w:shd w:val="clear" w:color="auto" w:fill="auto"/>
            <w:vAlign w:val="center"/>
          </w:tcPr>
          <w:p w14:paraId="1B0BDDD8"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Canalisation d'essence</w:t>
            </w:r>
          </w:p>
        </w:tc>
        <w:tc>
          <w:tcPr>
            <w:tcW w:w="604" w:type="dxa"/>
            <w:shd w:val="clear" w:color="auto" w:fill="auto"/>
            <w:vAlign w:val="center"/>
          </w:tcPr>
          <w:p w14:paraId="314A5759"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0C05CDCC"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Vêtements (Combinaison)</w:t>
            </w:r>
          </w:p>
        </w:tc>
        <w:tc>
          <w:tcPr>
            <w:tcW w:w="609" w:type="dxa"/>
            <w:shd w:val="clear" w:color="auto" w:fill="auto"/>
          </w:tcPr>
          <w:p w14:paraId="55B4C421" w14:textId="77777777" w:rsidR="00373C23" w:rsidRDefault="00373C23" w:rsidP="00373C23"/>
        </w:tc>
      </w:tr>
      <w:tr w:rsidR="00373C23" w14:paraId="05411054" w14:textId="77777777" w:rsidTr="00D22A05">
        <w:trPr>
          <w:gridAfter w:val="1"/>
          <w:wAfter w:w="10" w:type="dxa"/>
          <w:trHeight w:val="340"/>
          <w:jc w:val="center"/>
        </w:trPr>
        <w:tc>
          <w:tcPr>
            <w:tcW w:w="4824" w:type="dxa"/>
            <w:shd w:val="clear" w:color="auto" w:fill="auto"/>
            <w:vAlign w:val="center"/>
          </w:tcPr>
          <w:p w14:paraId="11B78A8F"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Tôle pare-feu avant/arrière</w:t>
            </w:r>
          </w:p>
        </w:tc>
        <w:tc>
          <w:tcPr>
            <w:tcW w:w="604" w:type="dxa"/>
            <w:shd w:val="clear" w:color="auto" w:fill="auto"/>
            <w:vAlign w:val="center"/>
          </w:tcPr>
          <w:p w14:paraId="494B5389"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69D0827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Divers :</w:t>
            </w:r>
          </w:p>
        </w:tc>
        <w:tc>
          <w:tcPr>
            <w:tcW w:w="609" w:type="dxa"/>
            <w:shd w:val="clear" w:color="auto" w:fill="auto"/>
          </w:tcPr>
          <w:p w14:paraId="7F29E4F2" w14:textId="77777777" w:rsidR="00373C23" w:rsidRDefault="00373C23" w:rsidP="00373C23"/>
        </w:tc>
      </w:tr>
      <w:tr w:rsidR="00373C23" w14:paraId="27CEF9E1" w14:textId="77777777" w:rsidTr="00D22A05">
        <w:trPr>
          <w:gridAfter w:val="1"/>
          <w:wAfter w:w="10" w:type="dxa"/>
          <w:trHeight w:val="340"/>
          <w:jc w:val="center"/>
        </w:trPr>
        <w:tc>
          <w:tcPr>
            <w:tcW w:w="4824" w:type="dxa"/>
            <w:shd w:val="clear" w:color="auto" w:fill="auto"/>
            <w:vAlign w:val="center"/>
          </w:tcPr>
          <w:p w14:paraId="2C1C1619"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Arceau de sécurité</w:t>
            </w:r>
          </w:p>
        </w:tc>
        <w:tc>
          <w:tcPr>
            <w:tcW w:w="604" w:type="dxa"/>
            <w:shd w:val="clear" w:color="auto" w:fill="auto"/>
            <w:vAlign w:val="center"/>
          </w:tcPr>
          <w:p w14:paraId="4C887DAB"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2B49F8F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Divers :</w:t>
            </w:r>
          </w:p>
        </w:tc>
        <w:tc>
          <w:tcPr>
            <w:tcW w:w="609" w:type="dxa"/>
            <w:shd w:val="clear" w:color="auto" w:fill="auto"/>
          </w:tcPr>
          <w:p w14:paraId="4FE1E304" w14:textId="77777777" w:rsidR="00373C23" w:rsidRDefault="00373C23" w:rsidP="00373C23"/>
        </w:tc>
      </w:tr>
      <w:tr w:rsidR="00373C23" w14:paraId="490A4CFA" w14:textId="77777777" w:rsidTr="00D22A05">
        <w:trPr>
          <w:gridAfter w:val="1"/>
          <w:wAfter w:w="10" w:type="dxa"/>
          <w:trHeight w:val="340"/>
          <w:jc w:val="center"/>
        </w:trPr>
        <w:tc>
          <w:tcPr>
            <w:tcW w:w="4824" w:type="dxa"/>
            <w:shd w:val="clear" w:color="auto" w:fill="auto"/>
            <w:vAlign w:val="center"/>
          </w:tcPr>
          <w:p w14:paraId="4A54F605"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14:paraId="386EEA05"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1214913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Conformité de classe</w:t>
            </w:r>
          </w:p>
        </w:tc>
        <w:tc>
          <w:tcPr>
            <w:tcW w:w="609" w:type="dxa"/>
            <w:shd w:val="clear" w:color="auto" w:fill="auto"/>
          </w:tcPr>
          <w:p w14:paraId="3A14BFAE" w14:textId="77777777" w:rsidR="00373C23" w:rsidRDefault="00373C23" w:rsidP="00373C23"/>
        </w:tc>
      </w:tr>
      <w:tr w:rsidR="00373C23" w14:paraId="2C26E5E1" w14:textId="77777777" w:rsidTr="00D22A05">
        <w:trPr>
          <w:gridAfter w:val="1"/>
          <w:wAfter w:w="10" w:type="dxa"/>
          <w:trHeight w:val="340"/>
          <w:jc w:val="center"/>
        </w:trPr>
        <w:tc>
          <w:tcPr>
            <w:tcW w:w="4824" w:type="dxa"/>
            <w:shd w:val="clear" w:color="auto" w:fill="auto"/>
            <w:vAlign w:val="center"/>
          </w:tcPr>
          <w:p w14:paraId="2B37F9B3"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Batterie</w:t>
            </w:r>
          </w:p>
        </w:tc>
        <w:tc>
          <w:tcPr>
            <w:tcW w:w="604" w:type="dxa"/>
            <w:shd w:val="clear" w:color="auto" w:fill="auto"/>
            <w:vAlign w:val="center"/>
          </w:tcPr>
          <w:p w14:paraId="1D730A91"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61691B8A"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Conformité de division</w:t>
            </w:r>
          </w:p>
        </w:tc>
        <w:tc>
          <w:tcPr>
            <w:tcW w:w="609" w:type="dxa"/>
            <w:shd w:val="clear" w:color="auto" w:fill="auto"/>
          </w:tcPr>
          <w:p w14:paraId="1852662F" w14:textId="77777777" w:rsidR="00373C23" w:rsidRDefault="00373C23" w:rsidP="00373C23"/>
        </w:tc>
      </w:tr>
      <w:tr w:rsidR="00373C23" w14:paraId="159F9FCF" w14:textId="77777777" w:rsidTr="00D22A05">
        <w:trPr>
          <w:gridAfter w:val="1"/>
          <w:wAfter w:w="10" w:type="dxa"/>
          <w:trHeight w:val="340"/>
          <w:jc w:val="center"/>
        </w:trPr>
        <w:tc>
          <w:tcPr>
            <w:tcW w:w="4824" w:type="dxa"/>
            <w:shd w:val="clear" w:color="auto" w:fill="auto"/>
            <w:vAlign w:val="center"/>
          </w:tcPr>
          <w:p w14:paraId="6B4DA32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14:paraId="1C7A0FA1"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11B646F8" w14:textId="77777777" w:rsidR="00373C23" w:rsidRPr="00952353" w:rsidRDefault="00373C23" w:rsidP="00373C23">
            <w:pPr>
              <w:rPr>
                <w:rFonts w:ascii="Tahoma" w:hAnsi="Tahoma" w:cs="Tahoma"/>
                <w:b/>
                <w:sz w:val="18"/>
                <w:szCs w:val="18"/>
              </w:rPr>
            </w:pPr>
          </w:p>
        </w:tc>
        <w:tc>
          <w:tcPr>
            <w:tcW w:w="609" w:type="dxa"/>
            <w:shd w:val="clear" w:color="auto" w:fill="auto"/>
            <w:vAlign w:val="center"/>
          </w:tcPr>
          <w:p w14:paraId="18CD4368" w14:textId="77777777" w:rsidR="00373C23" w:rsidRDefault="00373C23" w:rsidP="00373C23">
            <w:pPr>
              <w:jc w:val="center"/>
            </w:pPr>
          </w:p>
        </w:tc>
      </w:tr>
      <w:tr w:rsidR="00373C23" w14:paraId="184FF869" w14:textId="77777777" w:rsidTr="00D22A05">
        <w:trPr>
          <w:gridAfter w:val="1"/>
          <w:wAfter w:w="10" w:type="dxa"/>
          <w:trHeight w:val="340"/>
          <w:jc w:val="center"/>
        </w:trPr>
        <w:tc>
          <w:tcPr>
            <w:tcW w:w="4824" w:type="dxa"/>
            <w:shd w:val="clear" w:color="auto" w:fill="auto"/>
            <w:vAlign w:val="center"/>
          </w:tcPr>
          <w:p w14:paraId="27C2966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Sièges</w:t>
            </w:r>
          </w:p>
        </w:tc>
        <w:tc>
          <w:tcPr>
            <w:tcW w:w="604" w:type="dxa"/>
            <w:shd w:val="clear" w:color="auto" w:fill="auto"/>
            <w:vAlign w:val="center"/>
          </w:tcPr>
          <w:p w14:paraId="6F119F59"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121B0BA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lang w:val="fr-BE"/>
              </w:rPr>
              <w:t>(Modifier éventuellement la liste des engagés)</w:t>
            </w:r>
          </w:p>
        </w:tc>
        <w:tc>
          <w:tcPr>
            <w:tcW w:w="609" w:type="dxa"/>
            <w:shd w:val="clear" w:color="auto" w:fill="auto"/>
            <w:vAlign w:val="center"/>
          </w:tcPr>
          <w:p w14:paraId="329BA685" w14:textId="77777777" w:rsidR="00373C23" w:rsidRDefault="00373C23" w:rsidP="00373C23">
            <w:pPr>
              <w:jc w:val="center"/>
            </w:pPr>
          </w:p>
        </w:tc>
      </w:tr>
      <w:tr w:rsidR="00373C23" w14:paraId="2060162E" w14:textId="77777777" w:rsidTr="00D22A05">
        <w:trPr>
          <w:gridAfter w:val="1"/>
          <w:wAfter w:w="10" w:type="dxa"/>
          <w:trHeight w:val="340"/>
          <w:jc w:val="center"/>
        </w:trPr>
        <w:tc>
          <w:tcPr>
            <w:tcW w:w="4824" w:type="dxa"/>
            <w:shd w:val="clear" w:color="auto" w:fill="auto"/>
            <w:vAlign w:val="center"/>
          </w:tcPr>
          <w:p w14:paraId="4EF9A18B"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Appui-tête</w:t>
            </w:r>
          </w:p>
        </w:tc>
        <w:tc>
          <w:tcPr>
            <w:tcW w:w="604" w:type="dxa"/>
            <w:shd w:val="clear" w:color="auto" w:fill="auto"/>
            <w:vAlign w:val="center"/>
          </w:tcPr>
          <w:p w14:paraId="59B743B0"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66AC89E2" w14:textId="77777777" w:rsidR="00373C23" w:rsidRDefault="00373C23" w:rsidP="00373C23">
            <w:pPr>
              <w:jc w:val="right"/>
            </w:pPr>
            <w:r w:rsidRPr="00952353">
              <w:rPr>
                <w:rFonts w:ascii="Tahoma" w:hAnsi="Tahoma" w:cs="Tahoma"/>
                <w:sz w:val="22"/>
                <w:szCs w:val="22"/>
              </w:rPr>
              <w:t xml:space="preserve">EN ORDRE          </w:t>
            </w:r>
          </w:p>
        </w:tc>
        <w:tc>
          <w:tcPr>
            <w:tcW w:w="609" w:type="dxa"/>
            <w:shd w:val="clear" w:color="auto" w:fill="auto"/>
            <w:vAlign w:val="center"/>
          </w:tcPr>
          <w:p w14:paraId="04327FDE" w14:textId="77777777" w:rsidR="00373C23" w:rsidRDefault="00373C23" w:rsidP="00373C23">
            <w:pPr>
              <w:jc w:val="center"/>
            </w:pPr>
            <w:r w:rsidRPr="00952353">
              <w:rPr>
                <w:rFonts w:ascii="Tahoma" w:hAnsi="Tahoma" w:cs="Tahoma"/>
                <w:sz w:val="22"/>
                <w:szCs w:val="22"/>
              </w:rPr>
              <w:sym w:font="Wingdings" w:char="F06F"/>
            </w:r>
          </w:p>
        </w:tc>
      </w:tr>
      <w:tr w:rsidR="00373C23" w14:paraId="4FA351CE" w14:textId="77777777" w:rsidTr="00D22A05">
        <w:trPr>
          <w:gridAfter w:val="1"/>
          <w:wAfter w:w="10" w:type="dxa"/>
          <w:trHeight w:val="340"/>
          <w:jc w:val="center"/>
        </w:trPr>
        <w:tc>
          <w:tcPr>
            <w:tcW w:w="4824" w:type="dxa"/>
            <w:shd w:val="clear" w:color="auto" w:fill="auto"/>
            <w:vAlign w:val="center"/>
          </w:tcPr>
          <w:p w14:paraId="213FB4D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14:paraId="24092C38" w14:textId="77777777" w:rsidR="00373C23" w:rsidRPr="00952353" w:rsidRDefault="00373C23" w:rsidP="00373C23">
            <w:pPr>
              <w:rPr>
                <w:rFonts w:ascii="Tahoma" w:hAnsi="Tahoma" w:cs="Tahoma"/>
                <w:b/>
                <w:sz w:val="18"/>
                <w:szCs w:val="18"/>
              </w:rPr>
            </w:pPr>
          </w:p>
        </w:tc>
        <w:tc>
          <w:tcPr>
            <w:tcW w:w="4832" w:type="dxa"/>
            <w:gridSpan w:val="2"/>
            <w:tcBorders>
              <w:bottom w:val="single" w:sz="4" w:space="0" w:color="auto"/>
            </w:tcBorders>
            <w:shd w:val="clear" w:color="auto" w:fill="auto"/>
            <w:vAlign w:val="center"/>
          </w:tcPr>
          <w:p w14:paraId="0EF215D9" w14:textId="77777777" w:rsidR="00373C23" w:rsidRDefault="00373C23" w:rsidP="00373C23">
            <w:pPr>
              <w:jc w:val="right"/>
            </w:pPr>
            <w:r w:rsidRPr="00952353">
              <w:rPr>
                <w:rFonts w:ascii="Tahoma" w:hAnsi="Tahoma" w:cs="Tahoma"/>
                <w:sz w:val="22"/>
                <w:szCs w:val="22"/>
              </w:rPr>
              <w:t>NON CONFORME</w:t>
            </w:r>
          </w:p>
        </w:tc>
        <w:tc>
          <w:tcPr>
            <w:tcW w:w="609" w:type="dxa"/>
            <w:tcBorders>
              <w:bottom w:val="single" w:sz="4" w:space="0" w:color="auto"/>
            </w:tcBorders>
            <w:shd w:val="clear" w:color="auto" w:fill="auto"/>
            <w:vAlign w:val="center"/>
          </w:tcPr>
          <w:p w14:paraId="783CCD77" w14:textId="77777777" w:rsidR="00373C23" w:rsidRDefault="00373C23" w:rsidP="00373C23">
            <w:pPr>
              <w:jc w:val="center"/>
            </w:pPr>
            <w:r w:rsidRPr="00952353">
              <w:rPr>
                <w:rFonts w:ascii="Tahoma" w:hAnsi="Tahoma" w:cs="Tahoma"/>
                <w:sz w:val="22"/>
                <w:szCs w:val="22"/>
              </w:rPr>
              <w:sym w:font="Wingdings" w:char="F06F"/>
            </w:r>
          </w:p>
        </w:tc>
      </w:tr>
      <w:tr w:rsidR="00373C23" w14:paraId="70DBDBEC" w14:textId="77777777" w:rsidTr="00D22A05">
        <w:trPr>
          <w:gridAfter w:val="1"/>
          <w:wAfter w:w="10" w:type="dxa"/>
          <w:trHeight w:val="340"/>
          <w:jc w:val="center"/>
        </w:trPr>
        <w:tc>
          <w:tcPr>
            <w:tcW w:w="4824" w:type="dxa"/>
            <w:shd w:val="clear" w:color="auto" w:fill="auto"/>
            <w:vAlign w:val="center"/>
          </w:tcPr>
          <w:p w14:paraId="4786242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Fixations dans l'habitacle</w:t>
            </w:r>
          </w:p>
        </w:tc>
        <w:tc>
          <w:tcPr>
            <w:tcW w:w="604" w:type="dxa"/>
            <w:shd w:val="clear" w:color="auto" w:fill="auto"/>
            <w:vAlign w:val="center"/>
          </w:tcPr>
          <w:p w14:paraId="0026B21C" w14:textId="77777777" w:rsidR="00373C23" w:rsidRPr="00952353" w:rsidRDefault="00373C23" w:rsidP="00373C23">
            <w:pPr>
              <w:rPr>
                <w:rFonts w:ascii="Tahoma" w:hAnsi="Tahoma" w:cs="Tahoma"/>
                <w:b/>
                <w:sz w:val="18"/>
                <w:szCs w:val="18"/>
              </w:rPr>
            </w:pPr>
          </w:p>
        </w:tc>
        <w:tc>
          <w:tcPr>
            <w:tcW w:w="5441" w:type="dxa"/>
            <w:gridSpan w:val="3"/>
            <w:shd w:val="clear" w:color="auto" w:fill="333333"/>
            <w:vAlign w:val="center"/>
          </w:tcPr>
          <w:p w14:paraId="678B94E4" w14:textId="77777777" w:rsidR="00373C23" w:rsidRPr="00952353" w:rsidRDefault="00373C23" w:rsidP="00373C23">
            <w:pPr>
              <w:jc w:val="center"/>
              <w:rPr>
                <w:rFonts w:ascii="Tahoma" w:hAnsi="Tahoma" w:cs="Tahoma"/>
                <w:b/>
                <w:sz w:val="18"/>
                <w:szCs w:val="18"/>
              </w:rPr>
            </w:pPr>
            <w:r w:rsidRPr="00952353">
              <w:rPr>
                <w:rFonts w:ascii="Tahoma" w:hAnsi="Tahoma" w:cs="Tahoma"/>
                <w:b/>
                <w:sz w:val="18"/>
                <w:szCs w:val="18"/>
              </w:rPr>
              <w:t>COMMISSAIRE TECHNIQUE</w:t>
            </w:r>
          </w:p>
        </w:tc>
      </w:tr>
      <w:tr w:rsidR="00373C23" w14:paraId="335AB61C" w14:textId="77777777" w:rsidTr="00D22A05">
        <w:trPr>
          <w:gridAfter w:val="1"/>
          <w:wAfter w:w="10" w:type="dxa"/>
          <w:trHeight w:val="340"/>
          <w:jc w:val="center"/>
        </w:trPr>
        <w:tc>
          <w:tcPr>
            <w:tcW w:w="4824" w:type="dxa"/>
            <w:shd w:val="clear" w:color="auto" w:fill="auto"/>
            <w:vAlign w:val="center"/>
          </w:tcPr>
          <w:p w14:paraId="3D90E6F1"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Publicités sur vitres</w:t>
            </w:r>
          </w:p>
        </w:tc>
        <w:tc>
          <w:tcPr>
            <w:tcW w:w="604" w:type="dxa"/>
            <w:shd w:val="clear" w:color="auto" w:fill="auto"/>
            <w:vAlign w:val="center"/>
          </w:tcPr>
          <w:p w14:paraId="7AF88F47" w14:textId="77777777" w:rsidR="00373C23" w:rsidRPr="00952353" w:rsidRDefault="00373C23" w:rsidP="00373C23">
            <w:pPr>
              <w:rPr>
                <w:rFonts w:ascii="Tahoma" w:hAnsi="Tahoma" w:cs="Tahoma"/>
                <w:b/>
                <w:sz w:val="18"/>
                <w:szCs w:val="18"/>
              </w:rPr>
            </w:pPr>
          </w:p>
        </w:tc>
        <w:tc>
          <w:tcPr>
            <w:tcW w:w="5441" w:type="dxa"/>
            <w:gridSpan w:val="3"/>
            <w:shd w:val="clear" w:color="auto" w:fill="auto"/>
            <w:vAlign w:val="center"/>
          </w:tcPr>
          <w:p w14:paraId="2C9D8DEE" w14:textId="77777777" w:rsidR="00373C23" w:rsidRDefault="00373C23" w:rsidP="00373C23">
            <w:r w:rsidRPr="00952353">
              <w:rPr>
                <w:rFonts w:ascii="Tahoma" w:hAnsi="Tahoma" w:cs="Tahoma"/>
                <w:b/>
                <w:bCs/>
                <w:sz w:val="18"/>
                <w:szCs w:val="22"/>
              </w:rPr>
              <w:t>Licence N° :</w:t>
            </w:r>
          </w:p>
        </w:tc>
      </w:tr>
      <w:tr w:rsidR="00373C23" w14:paraId="1B621224" w14:textId="77777777" w:rsidTr="00D22A05">
        <w:trPr>
          <w:gridAfter w:val="1"/>
          <w:wAfter w:w="10" w:type="dxa"/>
          <w:trHeight w:val="340"/>
          <w:jc w:val="center"/>
        </w:trPr>
        <w:tc>
          <w:tcPr>
            <w:tcW w:w="4824" w:type="dxa"/>
            <w:shd w:val="clear" w:color="auto" w:fill="auto"/>
            <w:vAlign w:val="center"/>
          </w:tcPr>
          <w:p w14:paraId="3A09110F"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Rétroviseurs Ext. / Int.</w:t>
            </w:r>
          </w:p>
        </w:tc>
        <w:tc>
          <w:tcPr>
            <w:tcW w:w="604" w:type="dxa"/>
            <w:shd w:val="clear" w:color="auto" w:fill="auto"/>
            <w:vAlign w:val="center"/>
          </w:tcPr>
          <w:p w14:paraId="08E051D5" w14:textId="77777777" w:rsidR="00373C23" w:rsidRPr="00952353" w:rsidRDefault="00373C23" w:rsidP="00373C23">
            <w:pPr>
              <w:rPr>
                <w:rFonts w:ascii="Tahoma" w:hAnsi="Tahoma" w:cs="Tahoma"/>
                <w:b/>
                <w:sz w:val="18"/>
                <w:szCs w:val="18"/>
              </w:rPr>
            </w:pPr>
          </w:p>
        </w:tc>
        <w:tc>
          <w:tcPr>
            <w:tcW w:w="5441" w:type="dxa"/>
            <w:gridSpan w:val="3"/>
            <w:shd w:val="clear" w:color="auto" w:fill="auto"/>
            <w:vAlign w:val="center"/>
          </w:tcPr>
          <w:p w14:paraId="20B002A4" w14:textId="77777777" w:rsidR="00373C23" w:rsidRDefault="00373C23" w:rsidP="00373C23">
            <w:r w:rsidRPr="00952353">
              <w:rPr>
                <w:rFonts w:ascii="Tahoma" w:hAnsi="Tahoma" w:cs="Tahoma"/>
                <w:b/>
                <w:bCs/>
                <w:sz w:val="18"/>
                <w:szCs w:val="22"/>
                <w:u w:val="single"/>
              </w:rPr>
              <w:t>Nom/Cachet :</w:t>
            </w:r>
          </w:p>
        </w:tc>
      </w:tr>
      <w:tr w:rsidR="00373C23" w14:paraId="49C39D42" w14:textId="77777777" w:rsidTr="00D22A05">
        <w:trPr>
          <w:gridAfter w:val="1"/>
          <w:wAfter w:w="10" w:type="dxa"/>
          <w:trHeight w:val="340"/>
          <w:jc w:val="center"/>
        </w:trPr>
        <w:tc>
          <w:tcPr>
            <w:tcW w:w="4824" w:type="dxa"/>
            <w:shd w:val="clear" w:color="auto" w:fill="auto"/>
            <w:vAlign w:val="center"/>
          </w:tcPr>
          <w:p w14:paraId="1C5EAA4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Ornement extérieur</w:t>
            </w:r>
          </w:p>
        </w:tc>
        <w:tc>
          <w:tcPr>
            <w:tcW w:w="604" w:type="dxa"/>
            <w:shd w:val="clear" w:color="auto" w:fill="auto"/>
            <w:vAlign w:val="center"/>
          </w:tcPr>
          <w:p w14:paraId="76B705EF" w14:textId="77777777" w:rsidR="00373C23" w:rsidRPr="00952353" w:rsidRDefault="00373C23" w:rsidP="00373C23">
            <w:pPr>
              <w:rPr>
                <w:rFonts w:ascii="Tahoma" w:hAnsi="Tahoma" w:cs="Tahoma"/>
                <w:b/>
                <w:sz w:val="18"/>
                <w:szCs w:val="18"/>
              </w:rPr>
            </w:pPr>
          </w:p>
        </w:tc>
        <w:tc>
          <w:tcPr>
            <w:tcW w:w="5441" w:type="dxa"/>
            <w:gridSpan w:val="3"/>
            <w:vMerge w:val="restart"/>
            <w:shd w:val="clear" w:color="auto" w:fill="auto"/>
          </w:tcPr>
          <w:p w14:paraId="666B9F1A" w14:textId="77777777" w:rsidR="00373C23" w:rsidRDefault="00373C23" w:rsidP="00373C23"/>
        </w:tc>
      </w:tr>
      <w:tr w:rsidR="00373C23" w14:paraId="1A2EC802" w14:textId="77777777" w:rsidTr="00D22A05">
        <w:trPr>
          <w:gridAfter w:val="1"/>
          <w:wAfter w:w="10" w:type="dxa"/>
          <w:trHeight w:val="340"/>
          <w:jc w:val="center"/>
        </w:trPr>
        <w:tc>
          <w:tcPr>
            <w:tcW w:w="4824" w:type="dxa"/>
            <w:shd w:val="clear" w:color="auto" w:fill="auto"/>
            <w:vAlign w:val="center"/>
          </w:tcPr>
          <w:p w14:paraId="7074CDA2"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Echappement</w:t>
            </w:r>
          </w:p>
        </w:tc>
        <w:tc>
          <w:tcPr>
            <w:tcW w:w="604" w:type="dxa"/>
            <w:shd w:val="clear" w:color="auto" w:fill="auto"/>
            <w:vAlign w:val="center"/>
          </w:tcPr>
          <w:p w14:paraId="4C01A5D4" w14:textId="77777777" w:rsidR="00373C23" w:rsidRPr="00952353" w:rsidRDefault="00373C23" w:rsidP="00373C23">
            <w:pPr>
              <w:rPr>
                <w:rFonts w:ascii="Tahoma" w:hAnsi="Tahoma" w:cs="Tahoma"/>
                <w:b/>
                <w:sz w:val="18"/>
                <w:szCs w:val="18"/>
              </w:rPr>
            </w:pPr>
          </w:p>
        </w:tc>
        <w:tc>
          <w:tcPr>
            <w:tcW w:w="5441" w:type="dxa"/>
            <w:gridSpan w:val="3"/>
            <w:vMerge/>
            <w:shd w:val="clear" w:color="auto" w:fill="auto"/>
          </w:tcPr>
          <w:p w14:paraId="76439818" w14:textId="77777777" w:rsidR="00373C23" w:rsidRDefault="00373C23" w:rsidP="00373C23"/>
        </w:tc>
      </w:tr>
      <w:tr w:rsidR="00373C23" w14:paraId="7557B675" w14:textId="77777777" w:rsidTr="00D22A05">
        <w:trPr>
          <w:gridAfter w:val="1"/>
          <w:wAfter w:w="10" w:type="dxa"/>
          <w:trHeight w:val="340"/>
          <w:jc w:val="center"/>
        </w:trPr>
        <w:tc>
          <w:tcPr>
            <w:tcW w:w="4824" w:type="dxa"/>
            <w:shd w:val="clear" w:color="auto" w:fill="auto"/>
            <w:vAlign w:val="center"/>
          </w:tcPr>
          <w:p w14:paraId="0FBBAEC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Protections des tuyauteries</w:t>
            </w:r>
          </w:p>
        </w:tc>
        <w:tc>
          <w:tcPr>
            <w:tcW w:w="604" w:type="dxa"/>
            <w:shd w:val="clear" w:color="auto" w:fill="auto"/>
            <w:vAlign w:val="center"/>
          </w:tcPr>
          <w:p w14:paraId="2E2D992F" w14:textId="77777777" w:rsidR="00373C23" w:rsidRPr="00952353" w:rsidRDefault="00373C23" w:rsidP="00373C23">
            <w:pPr>
              <w:rPr>
                <w:rFonts w:ascii="Tahoma" w:hAnsi="Tahoma" w:cs="Tahoma"/>
                <w:b/>
                <w:sz w:val="18"/>
                <w:szCs w:val="18"/>
              </w:rPr>
            </w:pPr>
          </w:p>
        </w:tc>
        <w:tc>
          <w:tcPr>
            <w:tcW w:w="5441" w:type="dxa"/>
            <w:gridSpan w:val="3"/>
            <w:vMerge/>
            <w:tcBorders>
              <w:bottom w:val="single" w:sz="4" w:space="0" w:color="auto"/>
            </w:tcBorders>
            <w:shd w:val="clear" w:color="auto" w:fill="auto"/>
          </w:tcPr>
          <w:p w14:paraId="265A6815" w14:textId="77777777" w:rsidR="00373C23" w:rsidRDefault="00373C23" w:rsidP="00373C23"/>
        </w:tc>
      </w:tr>
      <w:tr w:rsidR="00373C23" w14:paraId="36E6E0CC" w14:textId="77777777" w:rsidTr="00D22A05">
        <w:trPr>
          <w:gridAfter w:val="1"/>
          <w:wAfter w:w="10" w:type="dxa"/>
          <w:trHeight w:val="340"/>
          <w:jc w:val="center"/>
        </w:trPr>
        <w:tc>
          <w:tcPr>
            <w:tcW w:w="4824" w:type="dxa"/>
            <w:shd w:val="clear" w:color="auto" w:fill="auto"/>
            <w:vAlign w:val="center"/>
          </w:tcPr>
          <w:p w14:paraId="40FF959F"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Poids</w:t>
            </w:r>
          </w:p>
        </w:tc>
        <w:tc>
          <w:tcPr>
            <w:tcW w:w="604" w:type="dxa"/>
            <w:shd w:val="clear" w:color="auto" w:fill="auto"/>
            <w:vAlign w:val="center"/>
          </w:tcPr>
          <w:p w14:paraId="281BDCFD" w14:textId="77777777" w:rsidR="00373C23" w:rsidRPr="00952353" w:rsidRDefault="00373C23" w:rsidP="00373C23">
            <w:pPr>
              <w:rPr>
                <w:rFonts w:ascii="Tahoma" w:hAnsi="Tahoma" w:cs="Tahoma"/>
                <w:b/>
                <w:sz w:val="18"/>
                <w:szCs w:val="18"/>
              </w:rPr>
            </w:pPr>
          </w:p>
        </w:tc>
        <w:tc>
          <w:tcPr>
            <w:tcW w:w="5441" w:type="dxa"/>
            <w:gridSpan w:val="3"/>
            <w:shd w:val="clear" w:color="auto" w:fill="333333"/>
            <w:vAlign w:val="center"/>
          </w:tcPr>
          <w:p w14:paraId="4FF9A2C9" w14:textId="77777777" w:rsidR="00373C23" w:rsidRDefault="00373C23" w:rsidP="00373C23">
            <w:pPr>
              <w:jc w:val="center"/>
            </w:pPr>
            <w:r w:rsidRPr="00952353">
              <w:rPr>
                <w:rFonts w:ascii="Tahoma" w:hAnsi="Tahoma" w:cs="Tahoma"/>
                <w:b/>
                <w:sz w:val="18"/>
                <w:u w:val="single"/>
              </w:rPr>
              <w:t>SECRETARIAT DE L'ORGANISATION :</w:t>
            </w:r>
          </w:p>
        </w:tc>
      </w:tr>
      <w:tr w:rsidR="00373C23" w14:paraId="0BF972F2" w14:textId="77777777" w:rsidTr="00D22A05">
        <w:trPr>
          <w:gridAfter w:val="1"/>
          <w:wAfter w:w="10" w:type="dxa"/>
          <w:trHeight w:val="340"/>
          <w:jc w:val="center"/>
        </w:trPr>
        <w:tc>
          <w:tcPr>
            <w:tcW w:w="4824" w:type="dxa"/>
            <w:shd w:val="clear" w:color="auto" w:fill="auto"/>
            <w:vAlign w:val="center"/>
          </w:tcPr>
          <w:p w14:paraId="524ABB8A"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Elargisseurs de voies</w:t>
            </w:r>
          </w:p>
        </w:tc>
        <w:tc>
          <w:tcPr>
            <w:tcW w:w="604" w:type="dxa"/>
            <w:shd w:val="clear" w:color="auto" w:fill="auto"/>
            <w:vAlign w:val="center"/>
          </w:tcPr>
          <w:p w14:paraId="18097746" w14:textId="77777777" w:rsidR="00373C23" w:rsidRPr="00952353" w:rsidRDefault="00373C23" w:rsidP="00373C23">
            <w:pPr>
              <w:rPr>
                <w:rFonts w:ascii="Tahoma" w:hAnsi="Tahoma" w:cs="Tahoma"/>
                <w:b/>
                <w:sz w:val="18"/>
                <w:szCs w:val="18"/>
              </w:rPr>
            </w:pPr>
          </w:p>
        </w:tc>
        <w:tc>
          <w:tcPr>
            <w:tcW w:w="5441" w:type="dxa"/>
            <w:gridSpan w:val="3"/>
            <w:vMerge w:val="restart"/>
            <w:shd w:val="clear" w:color="auto" w:fill="auto"/>
          </w:tcPr>
          <w:p w14:paraId="179FE655" w14:textId="77777777" w:rsidR="00373C23" w:rsidRDefault="00373C23" w:rsidP="00373C23"/>
          <w:p w14:paraId="6C1588F4" w14:textId="77777777" w:rsidR="00970E8A" w:rsidRPr="00970E8A" w:rsidRDefault="00970E8A" w:rsidP="00970E8A"/>
          <w:p w14:paraId="10BED527" w14:textId="77777777" w:rsidR="00970E8A" w:rsidRPr="00970E8A" w:rsidRDefault="00970E8A" w:rsidP="00970E8A"/>
          <w:p w14:paraId="2518ED6F" w14:textId="77777777" w:rsidR="00970E8A" w:rsidRDefault="00970E8A" w:rsidP="00970E8A"/>
          <w:p w14:paraId="2EB6A9B3" w14:textId="77777777" w:rsidR="00970E8A" w:rsidRDefault="00970E8A" w:rsidP="00970E8A">
            <w:pPr>
              <w:jc w:val="right"/>
            </w:pPr>
          </w:p>
          <w:p w14:paraId="79F372F7" w14:textId="77777777" w:rsidR="00970E8A" w:rsidRDefault="00970E8A" w:rsidP="00970E8A">
            <w:pPr>
              <w:jc w:val="right"/>
            </w:pPr>
          </w:p>
          <w:p w14:paraId="72081C66" w14:textId="77777777" w:rsidR="00970E8A" w:rsidRDefault="00970E8A" w:rsidP="00970E8A">
            <w:pPr>
              <w:jc w:val="right"/>
            </w:pPr>
          </w:p>
          <w:p w14:paraId="0EBEE800" w14:textId="77777777" w:rsidR="00970E8A" w:rsidRDefault="00970E8A" w:rsidP="00970E8A">
            <w:pPr>
              <w:jc w:val="right"/>
            </w:pPr>
          </w:p>
          <w:p w14:paraId="3E317F9D" w14:textId="77777777" w:rsidR="00970E8A" w:rsidRPr="00970E8A" w:rsidRDefault="00970E8A" w:rsidP="00970E8A">
            <w:pPr>
              <w:jc w:val="right"/>
            </w:pPr>
          </w:p>
        </w:tc>
      </w:tr>
      <w:tr w:rsidR="00373C23" w14:paraId="5D1CD70D" w14:textId="77777777" w:rsidTr="00D22A05">
        <w:trPr>
          <w:gridAfter w:val="1"/>
          <w:wAfter w:w="10" w:type="dxa"/>
          <w:trHeight w:val="340"/>
          <w:jc w:val="center"/>
        </w:trPr>
        <w:tc>
          <w:tcPr>
            <w:tcW w:w="4824" w:type="dxa"/>
            <w:shd w:val="clear" w:color="auto" w:fill="auto"/>
            <w:vAlign w:val="center"/>
          </w:tcPr>
          <w:p w14:paraId="7BBB5745"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14:paraId="5D0FFC75" w14:textId="77777777" w:rsidR="00373C23" w:rsidRPr="00952353" w:rsidRDefault="00373C23" w:rsidP="00373C23">
            <w:pPr>
              <w:rPr>
                <w:rFonts w:ascii="Tahoma" w:hAnsi="Tahoma" w:cs="Tahoma"/>
                <w:b/>
                <w:sz w:val="18"/>
                <w:szCs w:val="18"/>
              </w:rPr>
            </w:pPr>
          </w:p>
        </w:tc>
        <w:tc>
          <w:tcPr>
            <w:tcW w:w="5441" w:type="dxa"/>
            <w:gridSpan w:val="3"/>
            <w:vMerge/>
            <w:shd w:val="clear" w:color="auto" w:fill="auto"/>
          </w:tcPr>
          <w:p w14:paraId="4955013A" w14:textId="77777777" w:rsidR="00373C23" w:rsidRDefault="00373C23" w:rsidP="00373C23"/>
        </w:tc>
      </w:tr>
      <w:tr w:rsidR="00373C23" w14:paraId="3C7F18F9" w14:textId="77777777" w:rsidTr="00D22A05">
        <w:trPr>
          <w:gridAfter w:val="1"/>
          <w:wAfter w:w="10" w:type="dxa"/>
          <w:trHeight w:val="340"/>
          <w:jc w:val="center"/>
        </w:trPr>
        <w:tc>
          <w:tcPr>
            <w:tcW w:w="4824" w:type="dxa"/>
            <w:shd w:val="clear" w:color="auto" w:fill="auto"/>
            <w:vAlign w:val="center"/>
          </w:tcPr>
          <w:p w14:paraId="3672E46A"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70B1966A" w14:textId="77777777" w:rsidR="00373C23" w:rsidRPr="00952353" w:rsidRDefault="00373C23" w:rsidP="00373C23">
            <w:pPr>
              <w:rPr>
                <w:rFonts w:ascii="Tahoma" w:hAnsi="Tahoma" w:cs="Tahoma"/>
                <w:b/>
                <w:sz w:val="18"/>
                <w:szCs w:val="18"/>
              </w:rPr>
            </w:pPr>
          </w:p>
        </w:tc>
        <w:tc>
          <w:tcPr>
            <w:tcW w:w="5441" w:type="dxa"/>
            <w:gridSpan w:val="3"/>
            <w:vMerge/>
            <w:shd w:val="clear" w:color="auto" w:fill="auto"/>
          </w:tcPr>
          <w:p w14:paraId="67E44D87" w14:textId="77777777" w:rsidR="00373C23" w:rsidRDefault="00373C23" w:rsidP="00373C23"/>
        </w:tc>
      </w:tr>
      <w:tr w:rsidR="00373C23" w14:paraId="54E3F4B0" w14:textId="77777777" w:rsidTr="00D22A05">
        <w:trPr>
          <w:gridAfter w:val="1"/>
          <w:wAfter w:w="10" w:type="dxa"/>
          <w:trHeight w:val="340"/>
          <w:jc w:val="center"/>
        </w:trPr>
        <w:tc>
          <w:tcPr>
            <w:tcW w:w="4824" w:type="dxa"/>
            <w:shd w:val="clear" w:color="auto" w:fill="auto"/>
            <w:vAlign w:val="center"/>
          </w:tcPr>
          <w:p w14:paraId="72EDD5A1"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29298524" w14:textId="77777777" w:rsidR="00373C23" w:rsidRPr="00952353" w:rsidRDefault="00373C23" w:rsidP="00373C23">
            <w:pPr>
              <w:rPr>
                <w:rFonts w:ascii="Tahoma" w:hAnsi="Tahoma" w:cs="Tahoma"/>
                <w:b/>
                <w:sz w:val="18"/>
                <w:szCs w:val="18"/>
              </w:rPr>
            </w:pPr>
          </w:p>
        </w:tc>
        <w:tc>
          <w:tcPr>
            <w:tcW w:w="5441" w:type="dxa"/>
            <w:gridSpan w:val="3"/>
            <w:vMerge/>
            <w:shd w:val="clear" w:color="auto" w:fill="auto"/>
          </w:tcPr>
          <w:p w14:paraId="38E56F19" w14:textId="77777777" w:rsidR="00373C23" w:rsidRDefault="00373C23" w:rsidP="00373C23"/>
        </w:tc>
      </w:tr>
      <w:tr w:rsidR="00373C23" w14:paraId="51B322E2" w14:textId="77777777" w:rsidTr="00D22A0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0" w:type="dxa"/>
          <w:trHeight w:val="900"/>
          <w:jc w:val="center"/>
        </w:trPr>
        <w:tc>
          <w:tcPr>
            <w:tcW w:w="9360" w:type="dxa"/>
            <w:gridSpan w:val="3"/>
            <w:tcBorders>
              <w:bottom w:val="single" w:sz="12" w:space="0" w:color="auto"/>
            </w:tcBorders>
            <w:shd w:val="clear" w:color="auto" w:fill="auto"/>
          </w:tcPr>
          <w:p w14:paraId="3A8D5033" w14:textId="77777777" w:rsidR="00373C23" w:rsidRPr="00952353" w:rsidRDefault="00373C23" w:rsidP="00373C23">
            <w:pPr>
              <w:snapToGrid w:val="0"/>
              <w:ind w:right="567"/>
              <w:rPr>
                <w:rFonts w:ascii="Arial" w:hAnsi="Arial" w:cs="Arial"/>
                <w:b/>
                <w:i/>
                <w:sz w:val="10"/>
                <w:szCs w:val="10"/>
              </w:rPr>
            </w:pPr>
          </w:p>
          <w:p w14:paraId="5A4A8D77" w14:textId="12B801AB" w:rsidR="00373C23" w:rsidRPr="00952353" w:rsidRDefault="00373C23" w:rsidP="00373C23">
            <w:pPr>
              <w:snapToGrid w:val="0"/>
              <w:ind w:right="567"/>
              <w:rPr>
                <w:rFonts w:ascii="Arial" w:hAnsi="Arial" w:cs="Arial"/>
                <w:b/>
                <w:i/>
                <w:color w:val="4472C4"/>
                <w:sz w:val="18"/>
              </w:rPr>
            </w:pPr>
            <w:r w:rsidRPr="00952353">
              <w:rPr>
                <w:rFonts w:ascii="Arial" w:hAnsi="Arial" w:cs="Arial"/>
                <w:b/>
                <w:i/>
                <w:sz w:val="28"/>
              </w:rPr>
              <w:t>Epreuve :</w:t>
            </w:r>
            <w:r w:rsidRPr="00952353">
              <w:rPr>
                <w:rFonts w:ascii="Arial" w:hAnsi="Arial" w:cs="Arial"/>
                <w:b/>
                <w:sz w:val="28"/>
              </w:rPr>
              <w:t xml:space="preserve">   </w:t>
            </w:r>
            <w:r w:rsidR="00EE5586">
              <w:rPr>
                <w:rFonts w:ascii="Arial" w:hAnsi="Arial" w:cs="Arial"/>
                <w:b/>
                <w:sz w:val="28"/>
              </w:rPr>
              <w:t>COURSE DE COT</w:t>
            </w:r>
            <w:r w:rsidR="00970E8A">
              <w:rPr>
                <w:rFonts w:ascii="Arial" w:hAnsi="Arial" w:cs="Arial"/>
                <w:b/>
                <w:sz w:val="28"/>
              </w:rPr>
              <w:t>E DE</w:t>
            </w:r>
          </w:p>
          <w:p w14:paraId="7921FF5E" w14:textId="77777777" w:rsidR="00373C23" w:rsidRPr="00952353" w:rsidRDefault="00373C23" w:rsidP="00373C23">
            <w:pPr>
              <w:snapToGrid w:val="0"/>
              <w:ind w:right="567"/>
              <w:rPr>
                <w:rFonts w:ascii="Arial" w:hAnsi="Arial" w:cs="Arial"/>
                <w:i/>
                <w:sz w:val="10"/>
                <w:szCs w:val="10"/>
              </w:rPr>
            </w:pPr>
          </w:p>
          <w:p w14:paraId="284EC3FE" w14:textId="1CF63800" w:rsidR="00373C23" w:rsidRPr="00952353" w:rsidRDefault="00373C23" w:rsidP="00373C23">
            <w:pPr>
              <w:snapToGrid w:val="0"/>
              <w:ind w:right="567"/>
              <w:rPr>
                <w:rFonts w:ascii="Arial" w:hAnsi="Arial" w:cs="Arial"/>
                <w:b/>
                <w:sz w:val="32"/>
                <w:lang w:val="fr-BE"/>
              </w:rPr>
            </w:pPr>
            <w:r w:rsidRPr="00952353">
              <w:rPr>
                <w:rFonts w:ascii="Arial" w:hAnsi="Arial" w:cs="Arial"/>
                <w:i/>
                <w:sz w:val="28"/>
                <w:szCs w:val="32"/>
              </w:rPr>
              <w:t>Date :</w:t>
            </w:r>
            <w:r w:rsidRPr="00952353">
              <w:rPr>
                <w:rFonts w:ascii="Arial" w:hAnsi="Arial" w:cs="Arial"/>
                <w:b/>
                <w:sz w:val="18"/>
              </w:rPr>
              <w:t xml:space="preserve"> </w:t>
            </w:r>
          </w:p>
        </w:tc>
        <w:tc>
          <w:tcPr>
            <w:tcW w:w="1512" w:type="dxa"/>
            <w:gridSpan w:val="2"/>
            <w:tcBorders>
              <w:bottom w:val="single" w:sz="12" w:space="0" w:color="auto"/>
            </w:tcBorders>
            <w:shd w:val="clear" w:color="auto" w:fill="auto"/>
          </w:tcPr>
          <w:p w14:paraId="70C1B113" w14:textId="77777777" w:rsidR="00373C23" w:rsidRDefault="00373C23" w:rsidP="00373C23">
            <w:r w:rsidRPr="00952353">
              <w:rPr>
                <w:rFonts w:ascii="Arial" w:hAnsi="Arial" w:cs="Arial"/>
                <w:b/>
              </w:rPr>
              <w:t>N°</w:t>
            </w:r>
          </w:p>
        </w:tc>
      </w:tr>
      <w:tr w:rsidR="00373C23" w14:paraId="2DF09DC7" w14:textId="77777777" w:rsidTr="00D22A0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0" w:type="dxa"/>
          <w:trHeight w:val="291"/>
          <w:jc w:val="center"/>
        </w:trPr>
        <w:tc>
          <w:tcPr>
            <w:tcW w:w="10872" w:type="dxa"/>
            <w:gridSpan w:val="5"/>
            <w:shd w:val="clear" w:color="auto" w:fill="333333"/>
            <w:vAlign w:val="center"/>
          </w:tcPr>
          <w:p w14:paraId="604E110A" w14:textId="77777777" w:rsidR="00373C23" w:rsidRPr="00952353" w:rsidRDefault="00373C23" w:rsidP="00373C23">
            <w:pPr>
              <w:jc w:val="center"/>
              <w:rPr>
                <w:rFonts w:ascii="Arial" w:hAnsi="Arial" w:cs="Arial"/>
                <w:b/>
              </w:rPr>
            </w:pPr>
            <w:r w:rsidRPr="00952353">
              <w:rPr>
                <w:rFonts w:ascii="Tahoma" w:hAnsi="Tahoma" w:cs="Tahoma"/>
                <w:b/>
                <w:sz w:val="32"/>
                <w:szCs w:val="32"/>
              </w:rPr>
              <w:t xml:space="preserve">VERIFICATIONS </w:t>
            </w:r>
            <w:r w:rsidRPr="00952353">
              <w:rPr>
                <w:rFonts w:ascii="Tahoma" w:hAnsi="Tahoma" w:cs="Tahoma"/>
                <w:b/>
                <w:bCs/>
                <w:sz w:val="32"/>
                <w:szCs w:val="32"/>
              </w:rPr>
              <w:t>(Division Histo-Démo / Access)</w:t>
            </w:r>
          </w:p>
        </w:tc>
      </w:tr>
      <w:tr w:rsidR="00373C23" w14:paraId="285ED307" w14:textId="77777777" w:rsidTr="00D22A0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4"/>
          <w:jc w:val="center"/>
        </w:trPr>
        <w:tc>
          <w:tcPr>
            <w:tcW w:w="10872" w:type="dxa"/>
            <w:gridSpan w:val="6"/>
            <w:shd w:val="clear" w:color="auto" w:fill="auto"/>
            <w:vAlign w:val="center"/>
          </w:tcPr>
          <w:p w14:paraId="6791EFC2" w14:textId="77777777" w:rsidR="00046E86" w:rsidRPr="00046E86" w:rsidRDefault="00046E86" w:rsidP="00046E86">
            <w:pPr>
              <w:jc w:val="center"/>
              <w:rPr>
                <w:rFonts w:ascii="Century Gothic" w:hAnsi="Century Gothic" w:cs="Arial"/>
                <w:b/>
                <w:color w:val="FF0000"/>
                <w:sz w:val="28"/>
                <w:szCs w:val="28"/>
              </w:rPr>
            </w:pPr>
            <w:bookmarkStart w:id="6" w:name="_Hlk159316680"/>
            <w:r w:rsidRPr="00046E86">
              <w:rPr>
                <w:rFonts w:ascii="Century Gothic" w:hAnsi="Century Gothic" w:cs="Arial"/>
                <w:b/>
                <w:color w:val="FF0000"/>
                <w:sz w:val="28"/>
                <w:szCs w:val="28"/>
              </w:rPr>
              <w:t>Renseignements d'identification à compléter par le concurrent et à téléverser sur la plate-forme d’engagement en ligne de l’ASAF (www.asaf.be).</w:t>
            </w:r>
          </w:p>
          <w:p w14:paraId="23C71AE0" w14:textId="64A7E527" w:rsidR="00373C23" w:rsidRPr="00952353" w:rsidRDefault="00046E86" w:rsidP="00046E86">
            <w:pPr>
              <w:jc w:val="center"/>
              <w:rPr>
                <w:rFonts w:ascii="Arial" w:hAnsi="Arial" w:cs="Arial"/>
                <w:b/>
              </w:rPr>
            </w:pPr>
            <w:r w:rsidRPr="00046E86">
              <w:rPr>
                <w:rFonts w:ascii="Arial" w:eastAsia="Arial" w:hAnsi="Arial"/>
                <w:b/>
                <w:i/>
                <w:color w:val="FF0000"/>
                <w:w w:val="99"/>
                <w:sz w:val="18"/>
              </w:rPr>
              <w:t>Le formulaire doit être complété dans son intégralité en MAJUSCULES</w:t>
            </w:r>
            <w:r w:rsidR="00930D82" w:rsidRPr="00930D82">
              <w:rPr>
                <w:rFonts w:ascii="Century Gothic" w:hAnsi="Century Gothic" w:cs="Arial"/>
                <w:b/>
                <w:color w:val="FF0000"/>
                <w:sz w:val="18"/>
                <w:szCs w:val="18"/>
              </w:rPr>
              <w:t xml:space="preserve"> </w:t>
            </w:r>
          </w:p>
        </w:tc>
      </w:tr>
      <w:bookmarkEnd w:id="6"/>
    </w:tbl>
    <w:p w14:paraId="58D2813E"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521"/>
        <w:gridCol w:w="521"/>
        <w:gridCol w:w="521"/>
        <w:gridCol w:w="521"/>
        <w:gridCol w:w="521"/>
        <w:gridCol w:w="521"/>
        <w:gridCol w:w="521"/>
        <w:gridCol w:w="521"/>
        <w:gridCol w:w="521"/>
        <w:gridCol w:w="521"/>
        <w:gridCol w:w="2879"/>
        <w:gridCol w:w="2048"/>
      </w:tblGrid>
      <w:tr w:rsidR="00373C23" w14:paraId="1A39CDAB" w14:textId="77777777" w:rsidTr="00373C23">
        <w:trPr>
          <w:jc w:val="center"/>
        </w:trPr>
        <w:tc>
          <w:tcPr>
            <w:tcW w:w="10869" w:type="dxa"/>
            <w:gridSpan w:val="13"/>
            <w:shd w:val="clear" w:color="auto" w:fill="0C0C0C"/>
            <w:vAlign w:val="center"/>
          </w:tcPr>
          <w:p w14:paraId="1EB50F3A" w14:textId="77777777" w:rsidR="00373C23" w:rsidRPr="00952353" w:rsidRDefault="00373C23" w:rsidP="00373C23">
            <w:pPr>
              <w:snapToGrid w:val="0"/>
              <w:spacing w:line="216" w:lineRule="auto"/>
              <w:rPr>
                <w:rFonts w:ascii="Arial" w:hAnsi="Arial" w:cs="Arial"/>
                <w:b/>
                <w:i/>
                <w:iCs/>
                <w:spacing w:val="40"/>
                <w:sz w:val="2"/>
                <w:szCs w:val="2"/>
              </w:rPr>
            </w:pPr>
          </w:p>
          <w:p w14:paraId="2315E689"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r w:rsidRPr="00952353">
              <w:rPr>
                <w:rFonts w:ascii="Arial" w:hAnsi="Arial" w:cs="Arial"/>
                <w:b/>
                <w:spacing w:val="40"/>
                <w:sz w:val="18"/>
                <w:szCs w:val="18"/>
              </w:rPr>
              <w:t xml:space="preserve"> </w:t>
            </w:r>
          </w:p>
        </w:tc>
      </w:tr>
      <w:tr w:rsidR="00373C23" w14:paraId="2EBC70B1" w14:textId="77777777" w:rsidTr="00373C23">
        <w:trPr>
          <w:jc w:val="center"/>
        </w:trPr>
        <w:tc>
          <w:tcPr>
            <w:tcW w:w="5942" w:type="dxa"/>
            <w:gridSpan w:val="11"/>
            <w:shd w:val="clear" w:color="auto" w:fill="auto"/>
          </w:tcPr>
          <w:p w14:paraId="3693DFEE"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Nom :                                                           Si pseudonyme :</w:t>
            </w:r>
          </w:p>
          <w:p w14:paraId="620279E3"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140ADDCC" w14:textId="77777777" w:rsidR="00373C23" w:rsidRPr="00952353" w:rsidRDefault="00373C23" w:rsidP="00373C23">
            <w:pPr>
              <w:spacing w:line="216" w:lineRule="auto"/>
              <w:jc w:val="both"/>
              <w:rPr>
                <w:rFonts w:ascii="Arial" w:hAnsi="Arial" w:cs="Arial"/>
                <w:bCs/>
              </w:rPr>
            </w:pPr>
            <w:r w:rsidRPr="00952353">
              <w:rPr>
                <w:rFonts w:ascii="Arial" w:hAnsi="Arial" w:cs="Arial"/>
                <w:bCs/>
              </w:rPr>
              <w:t>……………………………………………  / « …………………… »</w:t>
            </w:r>
          </w:p>
        </w:tc>
        <w:tc>
          <w:tcPr>
            <w:tcW w:w="2879" w:type="dxa"/>
            <w:shd w:val="clear" w:color="auto" w:fill="auto"/>
          </w:tcPr>
          <w:p w14:paraId="7FEB96E6"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Prénom :</w:t>
            </w:r>
          </w:p>
          <w:p w14:paraId="0C08F3D0"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4E7E2896" w14:textId="77777777" w:rsidR="00373C23" w:rsidRPr="00952353" w:rsidRDefault="00373C23" w:rsidP="00373C23">
            <w:pPr>
              <w:spacing w:line="216" w:lineRule="auto"/>
              <w:jc w:val="both"/>
              <w:rPr>
                <w:rFonts w:ascii="Arial" w:hAnsi="Arial" w:cs="Arial"/>
                <w:bCs/>
              </w:rPr>
            </w:pPr>
            <w:r w:rsidRPr="00952353">
              <w:rPr>
                <w:rFonts w:ascii="Arial" w:hAnsi="Arial" w:cs="Arial"/>
                <w:bCs/>
              </w:rPr>
              <w:t>…………………………………</w:t>
            </w:r>
          </w:p>
        </w:tc>
        <w:tc>
          <w:tcPr>
            <w:tcW w:w="2048" w:type="dxa"/>
            <w:shd w:val="clear" w:color="auto" w:fill="auto"/>
          </w:tcPr>
          <w:p w14:paraId="58E7DAE8" w14:textId="77777777" w:rsidR="00373C23" w:rsidRPr="00952353" w:rsidRDefault="00373C23" w:rsidP="00373C23">
            <w:pPr>
              <w:snapToGrid w:val="0"/>
              <w:spacing w:line="216" w:lineRule="auto"/>
              <w:rPr>
                <w:rFonts w:ascii="Arial" w:hAnsi="Arial" w:cs="Arial"/>
                <w:spacing w:val="-3"/>
                <w:sz w:val="8"/>
                <w:szCs w:val="8"/>
              </w:rPr>
            </w:pPr>
          </w:p>
          <w:p w14:paraId="51C5DD02" w14:textId="77777777" w:rsidR="00373C23" w:rsidRPr="00952353" w:rsidRDefault="00373C23" w:rsidP="00373C23">
            <w:pPr>
              <w:spacing w:line="216" w:lineRule="auto"/>
              <w:rPr>
                <w:rFonts w:ascii="Wingdings" w:hAnsi="Wingdings"/>
                <w:sz w:val="24"/>
              </w:rPr>
            </w:pPr>
            <w:r w:rsidRPr="00952353">
              <w:rPr>
                <w:rFonts w:ascii="Arial" w:hAnsi="Arial" w:cs="Arial"/>
                <w:spacing w:val="-3"/>
                <w:sz w:val="16"/>
                <w:szCs w:val="16"/>
              </w:rPr>
              <w:t>Signature</w:t>
            </w:r>
          </w:p>
        </w:tc>
      </w:tr>
      <w:tr w:rsidR="00373C23" w14:paraId="0F6BFFBA" w14:textId="77777777" w:rsidTr="00373C23">
        <w:trPr>
          <w:jc w:val="center"/>
        </w:trPr>
        <w:tc>
          <w:tcPr>
            <w:tcW w:w="732" w:type="dxa"/>
            <w:tcBorders>
              <w:bottom w:val="single" w:sz="4" w:space="0" w:color="auto"/>
            </w:tcBorders>
            <w:shd w:val="clear" w:color="auto" w:fill="auto"/>
            <w:vAlign w:val="center"/>
          </w:tcPr>
          <w:p w14:paraId="0E3BFD69" w14:textId="77777777" w:rsidR="00373C23" w:rsidRDefault="00373C23" w:rsidP="00373C23">
            <w:pPr>
              <w:jc w:val="center"/>
            </w:pPr>
            <w:r w:rsidRPr="00952353">
              <w:rPr>
                <w:rFonts w:ascii="Arial" w:hAnsi="Arial" w:cs="Arial"/>
                <w:b/>
                <w:bCs/>
                <w:sz w:val="18"/>
                <w:szCs w:val="18"/>
              </w:rPr>
              <w:t>Prov.</w:t>
            </w:r>
          </w:p>
        </w:tc>
        <w:tc>
          <w:tcPr>
            <w:tcW w:w="2605" w:type="dxa"/>
            <w:gridSpan w:val="5"/>
            <w:tcBorders>
              <w:bottom w:val="single" w:sz="4" w:space="0" w:color="auto"/>
            </w:tcBorders>
            <w:shd w:val="clear" w:color="auto" w:fill="auto"/>
            <w:vAlign w:val="center"/>
          </w:tcPr>
          <w:p w14:paraId="2E756715" w14:textId="77777777" w:rsidR="00373C23" w:rsidRDefault="00373C23" w:rsidP="00373C23">
            <w:pPr>
              <w:jc w:val="center"/>
            </w:pPr>
            <w:r w:rsidRPr="00952353">
              <w:rPr>
                <w:rFonts w:ascii="Arial" w:hAnsi="Arial" w:cs="Arial"/>
                <w:b/>
                <w:bCs/>
                <w:sz w:val="18"/>
                <w:szCs w:val="18"/>
              </w:rPr>
              <w:t>ASAF</w:t>
            </w:r>
          </w:p>
        </w:tc>
        <w:tc>
          <w:tcPr>
            <w:tcW w:w="2605" w:type="dxa"/>
            <w:gridSpan w:val="5"/>
            <w:tcBorders>
              <w:bottom w:val="single" w:sz="4" w:space="0" w:color="auto"/>
            </w:tcBorders>
            <w:shd w:val="clear" w:color="auto" w:fill="auto"/>
            <w:vAlign w:val="center"/>
          </w:tcPr>
          <w:p w14:paraId="69006479" w14:textId="77777777" w:rsidR="00373C23" w:rsidRDefault="00373C23" w:rsidP="00373C23">
            <w:pPr>
              <w:jc w:val="center"/>
            </w:pPr>
            <w:proofErr w:type="gramStart"/>
            <w:r w:rsidRPr="00952353">
              <w:rPr>
                <w:rFonts w:ascii="Arial" w:hAnsi="Arial" w:cs="Arial"/>
                <w:b/>
                <w:bCs/>
                <w:sz w:val="18"/>
                <w:szCs w:val="18"/>
              </w:rPr>
              <w:t>VAS</w:t>
            </w:r>
            <w:proofErr w:type="gramEnd"/>
          </w:p>
        </w:tc>
        <w:tc>
          <w:tcPr>
            <w:tcW w:w="2879" w:type="dxa"/>
            <w:shd w:val="clear" w:color="auto" w:fill="auto"/>
            <w:vAlign w:val="center"/>
          </w:tcPr>
          <w:p w14:paraId="4F1B599C" w14:textId="77777777" w:rsidR="00373C23" w:rsidRDefault="00373C23" w:rsidP="00373C23">
            <w:pPr>
              <w:jc w:val="center"/>
            </w:pPr>
            <w:r w:rsidRPr="00952353">
              <w:rPr>
                <w:rFonts w:ascii="Arial" w:hAnsi="Arial" w:cs="Arial"/>
                <w:b/>
                <w:bCs/>
                <w:sz w:val="18"/>
                <w:szCs w:val="18"/>
              </w:rPr>
              <w:t>N° Licence</w:t>
            </w:r>
          </w:p>
        </w:tc>
        <w:tc>
          <w:tcPr>
            <w:tcW w:w="2048" w:type="dxa"/>
            <w:shd w:val="clear" w:color="auto" w:fill="auto"/>
            <w:vAlign w:val="center"/>
          </w:tcPr>
          <w:p w14:paraId="6749A5D6" w14:textId="77777777" w:rsidR="00373C23" w:rsidRDefault="00373C23" w:rsidP="00373C23">
            <w:pPr>
              <w:jc w:val="center"/>
            </w:pPr>
            <w:r w:rsidRPr="00952353">
              <w:rPr>
                <w:rFonts w:ascii="Arial" w:hAnsi="Arial" w:cs="Arial"/>
                <w:b/>
                <w:bCs/>
                <w:sz w:val="18"/>
                <w:szCs w:val="18"/>
              </w:rPr>
              <w:t>Type</w:t>
            </w:r>
          </w:p>
        </w:tc>
      </w:tr>
      <w:tr w:rsidR="00373C23" w14:paraId="5B783F9D" w14:textId="77777777" w:rsidTr="00373C23">
        <w:trPr>
          <w:trHeight w:val="263"/>
          <w:jc w:val="center"/>
        </w:trPr>
        <w:tc>
          <w:tcPr>
            <w:tcW w:w="732" w:type="dxa"/>
            <w:tcBorders>
              <w:bottom w:val="nil"/>
            </w:tcBorders>
            <w:shd w:val="clear" w:color="auto" w:fill="auto"/>
            <w:vAlign w:val="center"/>
          </w:tcPr>
          <w:p w14:paraId="3D3E3526" w14:textId="77777777" w:rsidR="00373C23" w:rsidRDefault="00373C23" w:rsidP="00373C23">
            <w:pPr>
              <w:jc w:val="center"/>
            </w:pPr>
          </w:p>
        </w:tc>
        <w:tc>
          <w:tcPr>
            <w:tcW w:w="521" w:type="dxa"/>
            <w:tcBorders>
              <w:bottom w:val="nil"/>
              <w:right w:val="nil"/>
            </w:tcBorders>
            <w:shd w:val="clear" w:color="auto" w:fill="auto"/>
            <w:vAlign w:val="center"/>
          </w:tcPr>
          <w:p w14:paraId="1689BD96" w14:textId="77777777" w:rsidR="00373C23" w:rsidRPr="00952353" w:rsidRDefault="00373C23" w:rsidP="00373C23">
            <w:pPr>
              <w:snapToGrid w:val="0"/>
              <w:jc w:val="center"/>
              <w:rPr>
                <w:rFonts w:ascii="Arial" w:hAnsi="Arial" w:cs="Arial"/>
                <w:sz w:val="16"/>
              </w:rPr>
            </w:pPr>
            <w:r w:rsidRPr="00952353">
              <w:rPr>
                <w:rFonts w:ascii="Arial" w:hAnsi="Arial" w:cs="Arial"/>
                <w:sz w:val="16"/>
              </w:rPr>
              <w:t>BT</w:t>
            </w:r>
          </w:p>
        </w:tc>
        <w:tc>
          <w:tcPr>
            <w:tcW w:w="521" w:type="dxa"/>
            <w:tcBorders>
              <w:left w:val="nil"/>
              <w:bottom w:val="nil"/>
              <w:right w:val="nil"/>
            </w:tcBorders>
            <w:shd w:val="clear" w:color="auto" w:fill="auto"/>
            <w:vAlign w:val="center"/>
          </w:tcPr>
          <w:p w14:paraId="3D3AE19C" w14:textId="77777777" w:rsidR="00373C23" w:rsidRPr="00952353" w:rsidRDefault="00373C23" w:rsidP="00373C23">
            <w:pPr>
              <w:snapToGrid w:val="0"/>
              <w:jc w:val="center"/>
              <w:rPr>
                <w:rFonts w:ascii="Arial" w:hAnsi="Arial" w:cs="Arial"/>
                <w:sz w:val="16"/>
              </w:rPr>
            </w:pPr>
            <w:r w:rsidRPr="00952353">
              <w:rPr>
                <w:rFonts w:ascii="Arial" w:hAnsi="Arial" w:cs="Arial"/>
                <w:sz w:val="16"/>
              </w:rPr>
              <w:t>HT</w:t>
            </w:r>
          </w:p>
        </w:tc>
        <w:tc>
          <w:tcPr>
            <w:tcW w:w="521" w:type="dxa"/>
            <w:tcBorders>
              <w:left w:val="nil"/>
              <w:bottom w:val="nil"/>
              <w:right w:val="nil"/>
            </w:tcBorders>
            <w:shd w:val="clear" w:color="auto" w:fill="auto"/>
            <w:vAlign w:val="center"/>
          </w:tcPr>
          <w:p w14:paraId="16EDE767" w14:textId="77777777" w:rsidR="00373C23" w:rsidRPr="00952353" w:rsidRDefault="00373C23" w:rsidP="00373C23">
            <w:pPr>
              <w:snapToGrid w:val="0"/>
              <w:jc w:val="center"/>
              <w:rPr>
                <w:rFonts w:ascii="Arial" w:hAnsi="Arial" w:cs="Arial"/>
                <w:sz w:val="16"/>
              </w:rPr>
            </w:pPr>
            <w:r w:rsidRPr="00952353">
              <w:rPr>
                <w:rFonts w:ascii="Arial" w:hAnsi="Arial" w:cs="Arial"/>
                <w:sz w:val="16"/>
              </w:rPr>
              <w:t>LG</w:t>
            </w:r>
          </w:p>
        </w:tc>
        <w:tc>
          <w:tcPr>
            <w:tcW w:w="521" w:type="dxa"/>
            <w:tcBorders>
              <w:left w:val="nil"/>
              <w:bottom w:val="nil"/>
              <w:right w:val="nil"/>
            </w:tcBorders>
            <w:shd w:val="clear" w:color="auto" w:fill="auto"/>
            <w:vAlign w:val="center"/>
          </w:tcPr>
          <w:p w14:paraId="3FD32A11" w14:textId="77777777" w:rsidR="00373C23" w:rsidRPr="00952353" w:rsidRDefault="00373C23" w:rsidP="00373C23">
            <w:pPr>
              <w:snapToGrid w:val="0"/>
              <w:jc w:val="center"/>
              <w:rPr>
                <w:rFonts w:ascii="Arial" w:hAnsi="Arial" w:cs="Arial"/>
                <w:sz w:val="16"/>
              </w:rPr>
            </w:pPr>
            <w:r w:rsidRPr="00952353">
              <w:rPr>
                <w:rFonts w:ascii="Arial" w:hAnsi="Arial" w:cs="Arial"/>
                <w:sz w:val="16"/>
              </w:rPr>
              <w:t>LX</w:t>
            </w:r>
          </w:p>
        </w:tc>
        <w:tc>
          <w:tcPr>
            <w:tcW w:w="521" w:type="dxa"/>
            <w:tcBorders>
              <w:left w:val="nil"/>
              <w:bottom w:val="nil"/>
            </w:tcBorders>
            <w:shd w:val="clear" w:color="auto" w:fill="auto"/>
            <w:vAlign w:val="center"/>
          </w:tcPr>
          <w:p w14:paraId="2301AB3D" w14:textId="77777777" w:rsidR="00373C23" w:rsidRPr="00952353" w:rsidRDefault="00373C23" w:rsidP="00373C23">
            <w:pPr>
              <w:snapToGrid w:val="0"/>
              <w:jc w:val="center"/>
              <w:rPr>
                <w:rFonts w:ascii="Arial" w:hAnsi="Arial" w:cs="Arial"/>
                <w:sz w:val="16"/>
              </w:rPr>
            </w:pPr>
            <w:r w:rsidRPr="00952353">
              <w:rPr>
                <w:rFonts w:ascii="Arial" w:hAnsi="Arial" w:cs="Arial"/>
                <w:sz w:val="16"/>
              </w:rPr>
              <w:t>NA</w:t>
            </w:r>
          </w:p>
        </w:tc>
        <w:tc>
          <w:tcPr>
            <w:tcW w:w="521" w:type="dxa"/>
            <w:tcBorders>
              <w:bottom w:val="nil"/>
              <w:right w:val="nil"/>
            </w:tcBorders>
            <w:shd w:val="clear" w:color="auto" w:fill="auto"/>
            <w:vAlign w:val="center"/>
          </w:tcPr>
          <w:p w14:paraId="12130D91" w14:textId="77777777" w:rsidR="00373C23" w:rsidRPr="00952353" w:rsidRDefault="00373C23" w:rsidP="00373C23">
            <w:pPr>
              <w:snapToGrid w:val="0"/>
              <w:jc w:val="center"/>
              <w:rPr>
                <w:rFonts w:ascii="Arial" w:hAnsi="Arial" w:cs="Arial"/>
                <w:sz w:val="16"/>
              </w:rPr>
            </w:pPr>
            <w:r w:rsidRPr="00952353">
              <w:rPr>
                <w:rFonts w:ascii="Arial" w:hAnsi="Arial" w:cs="Arial"/>
                <w:sz w:val="16"/>
              </w:rPr>
              <w:t>AN</w:t>
            </w:r>
          </w:p>
        </w:tc>
        <w:tc>
          <w:tcPr>
            <w:tcW w:w="521" w:type="dxa"/>
            <w:tcBorders>
              <w:left w:val="nil"/>
              <w:bottom w:val="nil"/>
              <w:right w:val="nil"/>
            </w:tcBorders>
            <w:shd w:val="clear" w:color="auto" w:fill="auto"/>
            <w:vAlign w:val="center"/>
          </w:tcPr>
          <w:p w14:paraId="7FFC354F" w14:textId="77777777" w:rsidR="00373C23" w:rsidRPr="00952353" w:rsidRDefault="00373C23" w:rsidP="00373C23">
            <w:pPr>
              <w:snapToGrid w:val="0"/>
              <w:jc w:val="center"/>
              <w:rPr>
                <w:rFonts w:ascii="Arial" w:hAnsi="Arial" w:cs="Arial"/>
                <w:sz w:val="16"/>
              </w:rPr>
            </w:pPr>
            <w:r w:rsidRPr="00952353">
              <w:rPr>
                <w:rFonts w:ascii="Arial" w:hAnsi="Arial" w:cs="Arial"/>
                <w:sz w:val="16"/>
              </w:rPr>
              <w:t>LI</w:t>
            </w:r>
          </w:p>
        </w:tc>
        <w:tc>
          <w:tcPr>
            <w:tcW w:w="521" w:type="dxa"/>
            <w:tcBorders>
              <w:left w:val="nil"/>
              <w:bottom w:val="nil"/>
              <w:right w:val="nil"/>
            </w:tcBorders>
            <w:shd w:val="clear" w:color="auto" w:fill="auto"/>
            <w:vAlign w:val="center"/>
          </w:tcPr>
          <w:p w14:paraId="09961C67" w14:textId="77777777" w:rsidR="00373C23" w:rsidRPr="00952353" w:rsidRDefault="00373C23" w:rsidP="00373C23">
            <w:pPr>
              <w:snapToGrid w:val="0"/>
              <w:jc w:val="center"/>
              <w:rPr>
                <w:rFonts w:ascii="Arial" w:hAnsi="Arial" w:cs="Arial"/>
                <w:sz w:val="16"/>
              </w:rPr>
            </w:pPr>
            <w:r w:rsidRPr="00952353">
              <w:rPr>
                <w:rFonts w:ascii="Arial" w:hAnsi="Arial" w:cs="Arial"/>
                <w:sz w:val="16"/>
              </w:rPr>
              <w:t>OV</w:t>
            </w:r>
          </w:p>
        </w:tc>
        <w:tc>
          <w:tcPr>
            <w:tcW w:w="521" w:type="dxa"/>
            <w:tcBorders>
              <w:left w:val="nil"/>
              <w:bottom w:val="nil"/>
              <w:right w:val="nil"/>
            </w:tcBorders>
            <w:shd w:val="clear" w:color="auto" w:fill="auto"/>
            <w:vAlign w:val="center"/>
          </w:tcPr>
          <w:p w14:paraId="5ECC42E7" w14:textId="77777777" w:rsidR="00373C23" w:rsidRPr="00952353" w:rsidRDefault="00373C23" w:rsidP="00373C23">
            <w:pPr>
              <w:snapToGrid w:val="0"/>
              <w:jc w:val="center"/>
              <w:rPr>
                <w:rFonts w:ascii="Arial" w:hAnsi="Arial" w:cs="Arial"/>
                <w:sz w:val="16"/>
              </w:rPr>
            </w:pPr>
            <w:r w:rsidRPr="00952353">
              <w:rPr>
                <w:rFonts w:ascii="Arial" w:hAnsi="Arial" w:cs="Arial"/>
                <w:sz w:val="16"/>
              </w:rPr>
              <w:t>VB</w:t>
            </w:r>
          </w:p>
        </w:tc>
        <w:tc>
          <w:tcPr>
            <w:tcW w:w="521" w:type="dxa"/>
            <w:tcBorders>
              <w:left w:val="nil"/>
              <w:bottom w:val="nil"/>
            </w:tcBorders>
            <w:shd w:val="clear" w:color="auto" w:fill="auto"/>
            <w:vAlign w:val="center"/>
          </w:tcPr>
          <w:p w14:paraId="5D2F8D8E" w14:textId="77777777" w:rsidR="00373C23" w:rsidRPr="00952353" w:rsidRDefault="00373C23" w:rsidP="00373C23">
            <w:pPr>
              <w:snapToGrid w:val="0"/>
              <w:jc w:val="center"/>
              <w:rPr>
                <w:rFonts w:ascii="Arial" w:hAnsi="Arial" w:cs="Arial"/>
                <w:sz w:val="16"/>
              </w:rPr>
            </w:pPr>
            <w:r w:rsidRPr="00952353">
              <w:rPr>
                <w:rFonts w:ascii="Arial" w:hAnsi="Arial" w:cs="Arial"/>
                <w:sz w:val="16"/>
              </w:rPr>
              <w:t>WV</w:t>
            </w:r>
          </w:p>
        </w:tc>
        <w:tc>
          <w:tcPr>
            <w:tcW w:w="2879" w:type="dxa"/>
            <w:vMerge w:val="restart"/>
            <w:shd w:val="clear" w:color="auto" w:fill="auto"/>
            <w:vAlign w:val="center"/>
          </w:tcPr>
          <w:p w14:paraId="0456612C" w14:textId="77777777" w:rsidR="00373C23" w:rsidRDefault="00373C23" w:rsidP="00373C23">
            <w:pPr>
              <w:jc w:val="center"/>
            </w:pPr>
            <w:r>
              <w:t xml:space="preserve">   </w:t>
            </w:r>
          </w:p>
        </w:tc>
        <w:tc>
          <w:tcPr>
            <w:tcW w:w="2048" w:type="dxa"/>
            <w:vMerge w:val="restart"/>
            <w:shd w:val="clear" w:color="auto" w:fill="auto"/>
            <w:vAlign w:val="center"/>
          </w:tcPr>
          <w:p w14:paraId="00DA8DA2" w14:textId="77777777" w:rsidR="00373C23" w:rsidRDefault="00373C23" w:rsidP="00373C23">
            <w:pPr>
              <w:jc w:val="center"/>
            </w:pPr>
            <w:r>
              <w:t xml:space="preserve">   </w:t>
            </w:r>
          </w:p>
        </w:tc>
      </w:tr>
      <w:tr w:rsidR="00373C23" w14:paraId="15C6FC49" w14:textId="77777777" w:rsidTr="00373C23">
        <w:trPr>
          <w:trHeight w:val="177"/>
          <w:jc w:val="center"/>
        </w:trPr>
        <w:tc>
          <w:tcPr>
            <w:tcW w:w="732" w:type="dxa"/>
            <w:tcBorders>
              <w:top w:val="nil"/>
            </w:tcBorders>
            <w:shd w:val="clear" w:color="auto" w:fill="auto"/>
            <w:vAlign w:val="center"/>
          </w:tcPr>
          <w:p w14:paraId="2F2D59FB" w14:textId="77777777" w:rsidR="00373C23" w:rsidRDefault="00373C23" w:rsidP="00373C23">
            <w:pPr>
              <w:jc w:val="center"/>
            </w:pPr>
            <w:r w:rsidRPr="00952353">
              <w:rPr>
                <w:rFonts w:ascii="Wingdings" w:hAnsi="Wingdings"/>
                <w:sz w:val="24"/>
              </w:rPr>
              <w:t></w:t>
            </w:r>
          </w:p>
        </w:tc>
        <w:tc>
          <w:tcPr>
            <w:tcW w:w="521" w:type="dxa"/>
            <w:tcBorders>
              <w:top w:val="nil"/>
              <w:right w:val="nil"/>
            </w:tcBorders>
            <w:shd w:val="clear" w:color="auto" w:fill="auto"/>
            <w:vAlign w:val="center"/>
          </w:tcPr>
          <w:p w14:paraId="79E1BF5B"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647709B5"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45BC4423"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628ED552"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1C9A8621"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right w:val="nil"/>
            </w:tcBorders>
            <w:shd w:val="clear" w:color="auto" w:fill="auto"/>
            <w:vAlign w:val="center"/>
          </w:tcPr>
          <w:p w14:paraId="6F186392"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15B0D21A"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3B78DEE0"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270B1064"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6E809E13"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2879" w:type="dxa"/>
            <w:vMerge/>
            <w:shd w:val="clear" w:color="auto" w:fill="auto"/>
            <w:vAlign w:val="center"/>
          </w:tcPr>
          <w:p w14:paraId="573D1F42" w14:textId="77777777" w:rsidR="00373C23" w:rsidRDefault="00373C23" w:rsidP="00373C23">
            <w:pPr>
              <w:jc w:val="center"/>
            </w:pPr>
          </w:p>
        </w:tc>
        <w:tc>
          <w:tcPr>
            <w:tcW w:w="2048" w:type="dxa"/>
            <w:vMerge/>
            <w:shd w:val="clear" w:color="auto" w:fill="auto"/>
            <w:vAlign w:val="center"/>
          </w:tcPr>
          <w:p w14:paraId="5EE51798" w14:textId="77777777" w:rsidR="00373C23" w:rsidRDefault="00373C23" w:rsidP="00373C23">
            <w:pPr>
              <w:jc w:val="center"/>
            </w:pPr>
          </w:p>
        </w:tc>
      </w:tr>
    </w:tbl>
    <w:p w14:paraId="0DC93CBD"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60"/>
        <w:gridCol w:w="2734"/>
        <w:gridCol w:w="2735"/>
      </w:tblGrid>
      <w:tr w:rsidR="00373C23" w14:paraId="7C74A61F" w14:textId="77777777" w:rsidTr="00373C23">
        <w:trPr>
          <w:jc w:val="center"/>
        </w:trPr>
        <w:tc>
          <w:tcPr>
            <w:tcW w:w="10869" w:type="dxa"/>
            <w:gridSpan w:val="5"/>
            <w:shd w:val="clear" w:color="auto" w:fill="0C0C0C"/>
            <w:vAlign w:val="center"/>
          </w:tcPr>
          <w:p w14:paraId="7C2BC552" w14:textId="77777777" w:rsidR="00373C23" w:rsidRPr="00952353" w:rsidRDefault="00373C23" w:rsidP="00373C23">
            <w:pPr>
              <w:snapToGrid w:val="0"/>
              <w:spacing w:line="216" w:lineRule="auto"/>
              <w:rPr>
                <w:rFonts w:ascii="Arial" w:hAnsi="Arial" w:cs="Arial"/>
                <w:b/>
                <w:i/>
                <w:iCs/>
                <w:spacing w:val="40"/>
                <w:sz w:val="2"/>
                <w:szCs w:val="2"/>
              </w:rPr>
            </w:pPr>
          </w:p>
          <w:p w14:paraId="363DD081"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373C23" w14:paraId="23574E67" w14:textId="77777777" w:rsidTr="00373C23">
        <w:trPr>
          <w:jc w:val="center"/>
        </w:trPr>
        <w:tc>
          <w:tcPr>
            <w:tcW w:w="2700" w:type="dxa"/>
            <w:shd w:val="clear" w:color="auto" w:fill="auto"/>
            <w:vAlign w:val="center"/>
          </w:tcPr>
          <w:p w14:paraId="2215FB7C" w14:textId="77777777" w:rsidR="00373C23" w:rsidRPr="00952353" w:rsidRDefault="00373C23" w:rsidP="00373C23">
            <w:pPr>
              <w:jc w:val="center"/>
              <w:rPr>
                <w:sz w:val="18"/>
                <w:szCs w:val="18"/>
              </w:rPr>
            </w:pPr>
            <w:r w:rsidRPr="00952353">
              <w:rPr>
                <w:rFonts w:ascii="Tahoma" w:hAnsi="Tahoma" w:cs="Tahoma"/>
                <w:b/>
                <w:bCs/>
                <w:sz w:val="18"/>
                <w:szCs w:val="18"/>
              </w:rPr>
              <w:t>Marque - Type</w:t>
            </w:r>
          </w:p>
        </w:tc>
        <w:tc>
          <w:tcPr>
            <w:tcW w:w="1440" w:type="dxa"/>
            <w:shd w:val="clear" w:color="auto" w:fill="auto"/>
            <w:vAlign w:val="center"/>
          </w:tcPr>
          <w:p w14:paraId="405D8037" w14:textId="77777777" w:rsidR="00373C23" w:rsidRPr="00952353" w:rsidRDefault="00373C23" w:rsidP="00373C23">
            <w:pPr>
              <w:jc w:val="center"/>
              <w:rPr>
                <w:sz w:val="18"/>
                <w:szCs w:val="18"/>
              </w:rPr>
            </w:pPr>
            <w:r w:rsidRPr="00952353">
              <w:rPr>
                <w:rFonts w:ascii="Tahoma" w:hAnsi="Tahoma" w:cs="Tahoma"/>
                <w:b/>
                <w:bCs/>
                <w:sz w:val="18"/>
                <w:szCs w:val="18"/>
              </w:rPr>
              <w:t>N° Plaque</w:t>
            </w:r>
          </w:p>
        </w:tc>
        <w:tc>
          <w:tcPr>
            <w:tcW w:w="6729" w:type="dxa"/>
            <w:gridSpan w:val="3"/>
            <w:shd w:val="clear" w:color="auto" w:fill="auto"/>
            <w:vAlign w:val="center"/>
          </w:tcPr>
          <w:p w14:paraId="5E0C9259" w14:textId="77777777" w:rsidR="00373C23" w:rsidRPr="00952353" w:rsidRDefault="00373C23" w:rsidP="00373C23">
            <w:pPr>
              <w:jc w:val="center"/>
              <w:rPr>
                <w:sz w:val="18"/>
                <w:szCs w:val="18"/>
              </w:rPr>
            </w:pPr>
            <w:r w:rsidRPr="00952353">
              <w:rPr>
                <w:rFonts w:ascii="Tahoma" w:hAnsi="Tahoma" w:cs="Tahoma"/>
                <w:b/>
                <w:bCs/>
                <w:sz w:val="18"/>
                <w:szCs w:val="18"/>
              </w:rPr>
              <w:t>N° de châssis</w:t>
            </w:r>
          </w:p>
        </w:tc>
      </w:tr>
      <w:tr w:rsidR="00373C23" w14:paraId="0C15A641" w14:textId="77777777" w:rsidTr="00373C23">
        <w:trPr>
          <w:trHeight w:val="397"/>
          <w:jc w:val="center"/>
        </w:trPr>
        <w:tc>
          <w:tcPr>
            <w:tcW w:w="2700" w:type="dxa"/>
            <w:shd w:val="clear" w:color="auto" w:fill="auto"/>
            <w:vAlign w:val="center"/>
          </w:tcPr>
          <w:p w14:paraId="676798BC" w14:textId="77777777" w:rsidR="00373C23" w:rsidRDefault="00373C23" w:rsidP="00373C23">
            <w:pPr>
              <w:jc w:val="center"/>
            </w:pPr>
            <w:r>
              <w:t xml:space="preserve">   </w:t>
            </w:r>
          </w:p>
        </w:tc>
        <w:tc>
          <w:tcPr>
            <w:tcW w:w="1440" w:type="dxa"/>
            <w:shd w:val="clear" w:color="auto" w:fill="auto"/>
            <w:vAlign w:val="center"/>
          </w:tcPr>
          <w:p w14:paraId="0C5B63E7" w14:textId="77777777" w:rsidR="00373C23" w:rsidRDefault="00373C23" w:rsidP="00373C23">
            <w:pPr>
              <w:jc w:val="center"/>
            </w:pPr>
            <w:r>
              <w:t xml:space="preserve">   </w:t>
            </w:r>
          </w:p>
        </w:tc>
        <w:tc>
          <w:tcPr>
            <w:tcW w:w="6729" w:type="dxa"/>
            <w:gridSpan w:val="3"/>
            <w:shd w:val="clear" w:color="auto" w:fill="auto"/>
            <w:vAlign w:val="center"/>
          </w:tcPr>
          <w:p w14:paraId="29145535" w14:textId="77777777" w:rsidR="00373C23" w:rsidRDefault="00373C23" w:rsidP="00373C23">
            <w:pPr>
              <w:jc w:val="center"/>
            </w:pPr>
            <w:r>
              <w:t xml:space="preserve">   </w:t>
            </w:r>
          </w:p>
        </w:tc>
      </w:tr>
      <w:tr w:rsidR="00373C23" w14:paraId="7793E840" w14:textId="77777777" w:rsidTr="00373C23">
        <w:trPr>
          <w:trHeight w:val="253"/>
          <w:jc w:val="center"/>
        </w:trPr>
        <w:tc>
          <w:tcPr>
            <w:tcW w:w="5400" w:type="dxa"/>
            <w:gridSpan w:val="3"/>
            <w:shd w:val="clear" w:color="auto" w:fill="auto"/>
            <w:vAlign w:val="center"/>
          </w:tcPr>
          <w:p w14:paraId="3597B07B" w14:textId="77777777" w:rsidR="00373C23" w:rsidRPr="00952353" w:rsidRDefault="00373C23" w:rsidP="00373C23">
            <w:pPr>
              <w:jc w:val="center"/>
              <w:rPr>
                <w:sz w:val="18"/>
                <w:szCs w:val="18"/>
              </w:rPr>
            </w:pPr>
            <w:r w:rsidRPr="00952353">
              <w:rPr>
                <w:rFonts w:ascii="Tahoma" w:hAnsi="Tahoma" w:cs="Tahoma"/>
                <w:b/>
                <w:bCs/>
                <w:kern w:val="3"/>
                <w:sz w:val="18"/>
                <w:szCs w:val="18"/>
                <w:lang w:eastAsia="zh-CN"/>
              </w:rPr>
              <w:t>1</w:t>
            </w:r>
            <w:r w:rsidRPr="00952353">
              <w:rPr>
                <w:rFonts w:ascii="Tahoma" w:hAnsi="Tahoma" w:cs="Tahoma"/>
                <w:b/>
                <w:bCs/>
                <w:kern w:val="3"/>
                <w:sz w:val="18"/>
                <w:szCs w:val="18"/>
                <w:vertAlign w:val="superscript"/>
                <w:lang w:eastAsia="zh-CN"/>
              </w:rPr>
              <w:t>ère</w:t>
            </w:r>
            <w:r w:rsidRPr="00952353">
              <w:rPr>
                <w:rFonts w:ascii="Tahoma" w:hAnsi="Tahoma" w:cs="Tahoma"/>
                <w:b/>
                <w:bCs/>
                <w:kern w:val="3"/>
                <w:sz w:val="18"/>
                <w:szCs w:val="18"/>
                <w:lang w:eastAsia="zh-CN"/>
              </w:rPr>
              <w:t xml:space="preserve"> Année de fabrication ou d'homologation FIA/ASN</w:t>
            </w:r>
          </w:p>
        </w:tc>
        <w:tc>
          <w:tcPr>
            <w:tcW w:w="5469" w:type="dxa"/>
            <w:gridSpan w:val="2"/>
            <w:shd w:val="clear" w:color="auto" w:fill="auto"/>
            <w:vAlign w:val="center"/>
          </w:tcPr>
          <w:p w14:paraId="175A2040" w14:textId="77777777" w:rsidR="00373C23" w:rsidRDefault="00373C23" w:rsidP="00373C23">
            <w:pPr>
              <w:jc w:val="center"/>
            </w:pPr>
            <w:r w:rsidRPr="00952353">
              <w:rPr>
                <w:rFonts w:ascii="Tahoma" w:hAnsi="Tahoma" w:cs="Tahoma"/>
                <w:b/>
                <w:bCs/>
                <w:sz w:val="18"/>
                <w:szCs w:val="18"/>
              </w:rPr>
              <w:t>Je m’inscris en</w:t>
            </w:r>
          </w:p>
        </w:tc>
      </w:tr>
      <w:tr w:rsidR="00373C23" w14:paraId="7B527BA5" w14:textId="77777777" w:rsidTr="00373C23">
        <w:trPr>
          <w:trHeight w:val="397"/>
          <w:jc w:val="center"/>
        </w:trPr>
        <w:tc>
          <w:tcPr>
            <w:tcW w:w="5400" w:type="dxa"/>
            <w:gridSpan w:val="3"/>
            <w:shd w:val="clear" w:color="auto" w:fill="auto"/>
            <w:vAlign w:val="center"/>
          </w:tcPr>
          <w:p w14:paraId="0041D784" w14:textId="77777777" w:rsidR="00373C23" w:rsidRDefault="00373C23" w:rsidP="00373C23">
            <w:pPr>
              <w:jc w:val="center"/>
            </w:pPr>
            <w:r>
              <w:t xml:space="preserve">       </w:t>
            </w:r>
          </w:p>
        </w:tc>
        <w:tc>
          <w:tcPr>
            <w:tcW w:w="2734" w:type="dxa"/>
            <w:shd w:val="clear" w:color="auto" w:fill="auto"/>
            <w:vAlign w:val="center"/>
          </w:tcPr>
          <w:p w14:paraId="78F58498" w14:textId="77777777" w:rsidR="00373C23" w:rsidRPr="00952353" w:rsidRDefault="00373C23" w:rsidP="00373C23">
            <w:pPr>
              <w:jc w:val="center"/>
              <w:rPr>
                <w:rFonts w:ascii="Arial" w:hAnsi="Arial" w:cs="Arial"/>
              </w:rPr>
            </w:pPr>
            <w:r w:rsidRPr="00952353">
              <w:rPr>
                <w:rFonts w:ascii="Wingdings" w:hAnsi="Wingdings"/>
                <w:sz w:val="24"/>
              </w:rPr>
              <w:t></w:t>
            </w:r>
            <w:r w:rsidRPr="00952353">
              <w:rPr>
                <w:rFonts w:ascii="Arial" w:hAnsi="Arial" w:cs="Arial"/>
              </w:rPr>
              <w:t xml:space="preserve"> en </w:t>
            </w:r>
            <w:proofErr w:type="spellStart"/>
            <w:r w:rsidRPr="00952353">
              <w:rPr>
                <w:rFonts w:ascii="Arial" w:hAnsi="Arial" w:cs="Arial"/>
              </w:rPr>
              <w:t>Histo</w:t>
            </w:r>
            <w:proofErr w:type="spellEnd"/>
            <w:r w:rsidRPr="00952353">
              <w:rPr>
                <w:rFonts w:ascii="Arial" w:hAnsi="Arial" w:cs="Arial"/>
              </w:rPr>
              <w:t>/Démo</w:t>
            </w:r>
          </w:p>
        </w:tc>
        <w:tc>
          <w:tcPr>
            <w:tcW w:w="2735" w:type="dxa"/>
            <w:shd w:val="clear" w:color="auto" w:fill="auto"/>
            <w:vAlign w:val="center"/>
          </w:tcPr>
          <w:p w14:paraId="7DECAA69" w14:textId="77777777" w:rsidR="00373C23" w:rsidRDefault="00373C23" w:rsidP="00373C23">
            <w:pPr>
              <w:jc w:val="center"/>
            </w:pPr>
            <w:r w:rsidRPr="00952353">
              <w:rPr>
                <w:rFonts w:ascii="Wingdings" w:hAnsi="Wingdings"/>
                <w:sz w:val="24"/>
              </w:rPr>
              <w:t></w:t>
            </w:r>
            <w:r w:rsidRPr="00952353">
              <w:rPr>
                <w:rFonts w:ascii="Arial" w:hAnsi="Arial" w:cs="Arial"/>
              </w:rPr>
              <w:t xml:space="preserve"> en Access</w:t>
            </w:r>
          </w:p>
        </w:tc>
      </w:tr>
    </w:tbl>
    <w:p w14:paraId="265E72BD"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9"/>
      </w:tblGrid>
      <w:tr w:rsidR="00373C23" w14:paraId="7DBF1D6C" w14:textId="77777777" w:rsidTr="00373C23">
        <w:trPr>
          <w:jc w:val="center"/>
        </w:trPr>
        <w:tc>
          <w:tcPr>
            <w:tcW w:w="9210" w:type="dxa"/>
            <w:shd w:val="clear" w:color="auto" w:fill="auto"/>
          </w:tcPr>
          <w:p w14:paraId="106471A3" w14:textId="77777777" w:rsidR="00373C23" w:rsidRPr="00952353" w:rsidRDefault="00373C23" w:rsidP="00373C23">
            <w:pPr>
              <w:rPr>
                <w:sz w:val="10"/>
                <w:szCs w:val="10"/>
                <w:lang w:val="fr-BE"/>
              </w:rPr>
            </w:pPr>
          </w:p>
          <w:p w14:paraId="78683DCC" w14:textId="77777777" w:rsidR="00373C23" w:rsidRPr="00952353" w:rsidRDefault="00373C23" w:rsidP="00373C23">
            <w:pPr>
              <w:rPr>
                <w:lang w:val="fr-BE"/>
              </w:rPr>
            </w:pPr>
            <w:r w:rsidRPr="00952353">
              <w:rPr>
                <w:lang w:val="fr-BE"/>
              </w:rPr>
              <w:t>Je, soussigné,                                                                  atteste sur l’honneur que le véhicule ci-après désigné est conforme aux Prescriptions Sportives de l’ASAF, que les éventuelles modifications y apportées, l’ont été dans les règles de l’art et que, si le véhicule est immatriculé, il l’est en conformité avec les lois et règlements en vigueur.</w:t>
            </w:r>
          </w:p>
          <w:p w14:paraId="5217B52B" w14:textId="77777777" w:rsidR="00373C23" w:rsidRPr="00952353" w:rsidRDefault="00373C23" w:rsidP="00373C23">
            <w:pPr>
              <w:rPr>
                <w:lang w:val="fr-BE"/>
              </w:rPr>
            </w:pPr>
          </w:p>
          <w:p w14:paraId="728E0869" w14:textId="77777777" w:rsidR="00373C23" w:rsidRPr="00952353" w:rsidRDefault="00373C23" w:rsidP="00373C23">
            <w:pPr>
              <w:rPr>
                <w:lang w:val="fr-BE"/>
              </w:rPr>
            </w:pPr>
            <w:r w:rsidRPr="00952353">
              <w:rPr>
                <w:lang w:val="fr-BE"/>
              </w:rPr>
              <w:t xml:space="preserve">Signature précédée de la mention : « Lu et approuvé » : </w:t>
            </w:r>
          </w:p>
          <w:p w14:paraId="4DE5A386" w14:textId="77777777" w:rsidR="00373C23" w:rsidRPr="00952353" w:rsidRDefault="00373C23" w:rsidP="00373C23">
            <w:pPr>
              <w:rPr>
                <w:lang w:val="fr-BE"/>
              </w:rPr>
            </w:pPr>
          </w:p>
        </w:tc>
      </w:tr>
      <w:tr w:rsidR="00531891" w:rsidRPr="00531891" w14:paraId="41228742" w14:textId="77777777" w:rsidTr="00373C23">
        <w:trPr>
          <w:jc w:val="center"/>
        </w:trPr>
        <w:tc>
          <w:tcPr>
            <w:tcW w:w="9210" w:type="dxa"/>
            <w:shd w:val="clear" w:color="auto" w:fill="auto"/>
          </w:tcPr>
          <w:p w14:paraId="27D8BEF5" w14:textId="43A23996" w:rsidR="00373C23" w:rsidRPr="00531891" w:rsidRDefault="00373C23" w:rsidP="00373C23">
            <w:pPr>
              <w:rPr>
                <w:iCs/>
              </w:rPr>
            </w:pPr>
            <w:r w:rsidRPr="00531891">
              <w:rPr>
                <w:rFonts w:ascii="Century Gothic" w:hAnsi="Century Gothic" w:cs="BR-01T, 'Times New Roman'"/>
                <w:b/>
                <w:iCs/>
                <w:kern w:val="3"/>
                <w:sz w:val="24"/>
                <w:szCs w:val="24"/>
                <w:lang w:val="fr-BE" w:eastAsia="zh-CN"/>
              </w:rPr>
              <w:t xml:space="preserve">Spécifique </w:t>
            </w:r>
            <w:r w:rsidR="004A0578" w:rsidRPr="00531891">
              <w:rPr>
                <w:rFonts w:ascii="Century Gothic" w:hAnsi="Century Gothic" w:cs="BR-01T, 'Times New Roman'"/>
                <w:b/>
                <w:iCs/>
                <w:kern w:val="3"/>
                <w:sz w:val="24"/>
                <w:szCs w:val="24"/>
                <w:lang w:val="fr-BE" w:eastAsia="zh-CN"/>
              </w:rPr>
              <w:t>"</w:t>
            </w:r>
            <w:r w:rsidRPr="00531891">
              <w:rPr>
                <w:rFonts w:ascii="Century Gothic" w:hAnsi="Century Gothic" w:cs="BR-01T, 'Times New Roman'"/>
                <w:b/>
                <w:iCs/>
                <w:kern w:val="3"/>
                <w:sz w:val="24"/>
                <w:szCs w:val="24"/>
                <w:lang w:val="fr-BE" w:eastAsia="zh-CN"/>
              </w:rPr>
              <w:t>Access</w:t>
            </w:r>
            <w:r w:rsidR="004A0578" w:rsidRPr="00531891">
              <w:rPr>
                <w:rFonts w:ascii="Century Gothic" w:hAnsi="Century Gothic" w:cs="BR-01T, 'Times New Roman'"/>
                <w:b/>
                <w:iCs/>
                <w:kern w:val="3"/>
                <w:sz w:val="24"/>
                <w:szCs w:val="24"/>
                <w:lang w:val="fr-BE" w:eastAsia="zh-CN"/>
              </w:rPr>
              <w:t>"</w:t>
            </w:r>
            <w:r w:rsidRPr="00531891">
              <w:rPr>
                <w:rFonts w:ascii="Century Gothic" w:hAnsi="Century Gothic" w:cs="BR-01T, 'Times New Roman'"/>
                <w:b/>
                <w:iCs/>
                <w:kern w:val="3"/>
                <w:sz w:val="24"/>
                <w:szCs w:val="24"/>
                <w:lang w:val="fr-BE" w:eastAsia="zh-CN"/>
              </w:rPr>
              <w:t xml:space="preserve"> </w:t>
            </w:r>
            <w:r w:rsidRPr="00531891">
              <w:rPr>
                <w:rFonts w:ascii="Century Gothic" w:hAnsi="Century Gothic" w:cs="BR-01T, 'Times New Roman'"/>
                <w:iCs/>
                <w:kern w:val="3"/>
                <w:sz w:val="24"/>
                <w:szCs w:val="24"/>
                <w:lang w:val="fr-BE" w:eastAsia="zh-CN"/>
              </w:rPr>
              <w:t xml:space="preserve"> </w:t>
            </w:r>
          </w:p>
        </w:tc>
      </w:tr>
      <w:tr w:rsidR="00531891" w:rsidRPr="00531891" w14:paraId="201F2337" w14:textId="77777777" w:rsidTr="00373C23">
        <w:trPr>
          <w:jc w:val="center"/>
        </w:trPr>
        <w:tc>
          <w:tcPr>
            <w:tcW w:w="9210" w:type="dxa"/>
            <w:shd w:val="clear" w:color="auto" w:fill="auto"/>
          </w:tcPr>
          <w:p w14:paraId="64ABC90A" w14:textId="77777777" w:rsidR="00373C23" w:rsidRPr="00531891" w:rsidRDefault="00373C23" w:rsidP="00515E5B">
            <w:pPr>
              <w:jc w:val="both"/>
              <w:rPr>
                <w:rFonts w:ascii="Century Gothic" w:hAnsi="Century Gothic"/>
                <w:sz w:val="10"/>
                <w:szCs w:val="10"/>
              </w:rPr>
            </w:pPr>
          </w:p>
          <w:p w14:paraId="2D4C6B36" w14:textId="77777777" w:rsidR="00373C23" w:rsidRPr="00531891" w:rsidRDefault="00373C23" w:rsidP="00515E5B">
            <w:pPr>
              <w:jc w:val="both"/>
              <w:rPr>
                <w:rFonts w:ascii="Century Gothic" w:hAnsi="Century Gothic"/>
              </w:rPr>
            </w:pPr>
            <w:r w:rsidRPr="00531891">
              <w:rPr>
                <w:rFonts w:ascii="Century Gothic" w:hAnsi="Century Gothic"/>
              </w:rPr>
              <w:t>Je, soussigné,                                                                  atteste sur l’honneur que le véhicule ci-après désigné est en parfait état de marche, conforme aux impositions du Code de la Route et qu’aucune modification n’y a été apportée. En conséquence de quoi, j’assume les conséquences des manquements qui pourraient y être découverts.</w:t>
            </w:r>
          </w:p>
          <w:p w14:paraId="67B9C3A4" w14:textId="77777777" w:rsidR="00373C23" w:rsidRPr="00531891" w:rsidRDefault="00373C23" w:rsidP="00515E5B">
            <w:pPr>
              <w:jc w:val="both"/>
              <w:rPr>
                <w:rFonts w:ascii="Century Gothic" w:hAnsi="Century Gothic"/>
              </w:rPr>
            </w:pPr>
          </w:p>
          <w:p w14:paraId="5C93604A" w14:textId="63DDE94E" w:rsidR="00373C23" w:rsidRPr="00531891" w:rsidRDefault="00373C23" w:rsidP="00515E5B">
            <w:pPr>
              <w:jc w:val="both"/>
              <w:rPr>
                <w:rFonts w:ascii="Century Gothic" w:hAnsi="Century Gothic"/>
              </w:rPr>
            </w:pPr>
            <w:r w:rsidRPr="00531891">
              <w:rPr>
                <w:rFonts w:ascii="Century Gothic" w:hAnsi="Century Gothic"/>
              </w:rPr>
              <w:t xml:space="preserve">Signature précédée de la mention : </w:t>
            </w:r>
            <w:r w:rsidR="004A0578" w:rsidRPr="00531891">
              <w:rPr>
                <w:rFonts w:ascii="Century Gothic" w:hAnsi="Century Gothic"/>
              </w:rPr>
              <w:t>"</w:t>
            </w:r>
            <w:r w:rsidRPr="00531891">
              <w:rPr>
                <w:rFonts w:ascii="Century Gothic" w:hAnsi="Century Gothic"/>
              </w:rPr>
              <w:t>Lu et approuvé</w:t>
            </w:r>
            <w:r w:rsidR="004A0578" w:rsidRPr="00531891">
              <w:rPr>
                <w:rFonts w:ascii="Century Gothic" w:hAnsi="Century Gothic"/>
              </w:rPr>
              <w:t xml:space="preserve">" </w:t>
            </w:r>
            <w:r w:rsidRPr="00531891">
              <w:rPr>
                <w:rFonts w:ascii="Century Gothic" w:hAnsi="Century Gothic"/>
              </w:rPr>
              <w:t>:</w:t>
            </w:r>
          </w:p>
          <w:p w14:paraId="1CE1DE70" w14:textId="77777777" w:rsidR="00373C23" w:rsidRPr="00531891" w:rsidRDefault="00373C23" w:rsidP="00515E5B">
            <w:pPr>
              <w:jc w:val="both"/>
              <w:rPr>
                <w:rFonts w:ascii="Century Gothic" w:hAnsi="Century Gothic"/>
              </w:rPr>
            </w:pPr>
          </w:p>
        </w:tc>
      </w:tr>
    </w:tbl>
    <w:p w14:paraId="6596B51E" w14:textId="77777777" w:rsidR="00373C23" w:rsidRPr="00C233D4" w:rsidRDefault="00373C23" w:rsidP="00373C23">
      <w:pPr>
        <w:rPr>
          <w:sz w:val="6"/>
          <w:szCs w:val="6"/>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604"/>
        <w:gridCol w:w="4832"/>
        <w:gridCol w:w="609"/>
      </w:tblGrid>
      <w:tr w:rsidR="00373C23" w14:paraId="18441943" w14:textId="77777777" w:rsidTr="00EE5586">
        <w:trPr>
          <w:jc w:val="center"/>
        </w:trPr>
        <w:tc>
          <w:tcPr>
            <w:tcW w:w="10503" w:type="dxa"/>
            <w:gridSpan w:val="4"/>
            <w:shd w:val="clear" w:color="auto" w:fill="333333"/>
            <w:vAlign w:val="center"/>
          </w:tcPr>
          <w:p w14:paraId="61AF2C51" w14:textId="77777777" w:rsidR="00373C23" w:rsidRDefault="00373C23" w:rsidP="00373C23">
            <w:pPr>
              <w:jc w:val="center"/>
            </w:pPr>
            <w:r w:rsidRPr="00952353">
              <w:rPr>
                <w:rFonts w:ascii="Tahoma" w:hAnsi="Tahoma" w:cs="Tahoma"/>
                <w:b/>
                <w:sz w:val="18"/>
                <w:szCs w:val="18"/>
              </w:rPr>
              <w:t>RESERVE A LA COMMISSION TECHNIQUE ET A L’ORGANISATEUR</w:t>
            </w:r>
          </w:p>
        </w:tc>
      </w:tr>
      <w:tr w:rsidR="00373C23" w14:paraId="32214202" w14:textId="77777777" w:rsidTr="00EE5586">
        <w:trPr>
          <w:trHeight w:val="340"/>
          <w:jc w:val="center"/>
        </w:trPr>
        <w:tc>
          <w:tcPr>
            <w:tcW w:w="4458" w:type="dxa"/>
            <w:shd w:val="clear" w:color="auto" w:fill="auto"/>
            <w:vAlign w:val="center"/>
          </w:tcPr>
          <w:p w14:paraId="0789E028"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14:paraId="4F691694"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0D940083" w14:textId="77777777" w:rsidR="00373C23" w:rsidRPr="00952353" w:rsidRDefault="00373C23" w:rsidP="00373C23">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01E465C7" w14:textId="77777777" w:rsidR="00373C23" w:rsidRDefault="00373C23" w:rsidP="00373C23"/>
        </w:tc>
      </w:tr>
      <w:tr w:rsidR="00373C23" w14:paraId="49A9B799" w14:textId="77777777" w:rsidTr="00EE5586">
        <w:trPr>
          <w:trHeight w:val="340"/>
          <w:jc w:val="center"/>
        </w:trPr>
        <w:tc>
          <w:tcPr>
            <w:tcW w:w="4458" w:type="dxa"/>
            <w:shd w:val="clear" w:color="auto" w:fill="auto"/>
            <w:vAlign w:val="center"/>
          </w:tcPr>
          <w:p w14:paraId="40EE21D8"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14:paraId="0A952128"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625AC2A" w14:textId="77777777" w:rsidR="00373C23" w:rsidRPr="00952353" w:rsidRDefault="00373C23" w:rsidP="00373C23">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3E4A7650" w14:textId="77777777" w:rsidR="00373C23" w:rsidRDefault="00373C23" w:rsidP="00373C23"/>
        </w:tc>
      </w:tr>
      <w:tr w:rsidR="00373C23" w14:paraId="7AB57B7D" w14:textId="77777777" w:rsidTr="00EE5586">
        <w:trPr>
          <w:trHeight w:val="340"/>
          <w:jc w:val="center"/>
        </w:trPr>
        <w:tc>
          <w:tcPr>
            <w:tcW w:w="4458" w:type="dxa"/>
            <w:shd w:val="clear" w:color="auto" w:fill="auto"/>
            <w:vAlign w:val="center"/>
          </w:tcPr>
          <w:p w14:paraId="0EF54EF0"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14:paraId="73E2054E"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40F28369" w14:textId="77777777" w:rsidR="00373C23" w:rsidRPr="00952353" w:rsidRDefault="00373C23" w:rsidP="00373C23">
            <w:pPr>
              <w:rPr>
                <w:rFonts w:ascii="Tahoma" w:hAnsi="Tahoma" w:cs="Tahoma"/>
                <w:b/>
                <w:sz w:val="18"/>
                <w:szCs w:val="18"/>
              </w:rPr>
            </w:pPr>
          </w:p>
        </w:tc>
        <w:tc>
          <w:tcPr>
            <w:tcW w:w="609" w:type="dxa"/>
            <w:shd w:val="clear" w:color="auto" w:fill="auto"/>
          </w:tcPr>
          <w:p w14:paraId="32A83993" w14:textId="77777777" w:rsidR="00373C23" w:rsidRDefault="00373C23" w:rsidP="00373C23"/>
        </w:tc>
      </w:tr>
      <w:tr w:rsidR="00373C23" w14:paraId="3AA29702" w14:textId="77777777" w:rsidTr="00EE5586">
        <w:trPr>
          <w:trHeight w:val="340"/>
          <w:jc w:val="center"/>
        </w:trPr>
        <w:tc>
          <w:tcPr>
            <w:tcW w:w="4458" w:type="dxa"/>
            <w:shd w:val="clear" w:color="auto" w:fill="auto"/>
            <w:vAlign w:val="center"/>
          </w:tcPr>
          <w:p w14:paraId="1F4F685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14:paraId="44639EA9"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3CCAA24B" w14:textId="77777777" w:rsidR="00373C23" w:rsidRDefault="00373C23" w:rsidP="00373C23">
            <w:pPr>
              <w:jc w:val="right"/>
            </w:pPr>
            <w:r w:rsidRPr="00952353">
              <w:rPr>
                <w:rFonts w:ascii="Tahoma" w:hAnsi="Tahoma" w:cs="Tahoma"/>
                <w:sz w:val="22"/>
                <w:szCs w:val="22"/>
              </w:rPr>
              <w:t xml:space="preserve">EN ORDRE          </w:t>
            </w:r>
          </w:p>
        </w:tc>
        <w:tc>
          <w:tcPr>
            <w:tcW w:w="609" w:type="dxa"/>
            <w:shd w:val="clear" w:color="auto" w:fill="auto"/>
            <w:vAlign w:val="center"/>
          </w:tcPr>
          <w:p w14:paraId="44C0FC79" w14:textId="77777777" w:rsidR="00373C23" w:rsidRDefault="00373C23" w:rsidP="00373C23">
            <w:pPr>
              <w:jc w:val="center"/>
            </w:pPr>
            <w:r w:rsidRPr="00952353">
              <w:rPr>
                <w:rFonts w:ascii="Tahoma" w:hAnsi="Tahoma" w:cs="Tahoma"/>
                <w:sz w:val="22"/>
                <w:szCs w:val="22"/>
              </w:rPr>
              <w:sym w:font="Wingdings" w:char="F06F"/>
            </w:r>
          </w:p>
        </w:tc>
      </w:tr>
      <w:tr w:rsidR="00373C23" w14:paraId="034C8AE0" w14:textId="77777777" w:rsidTr="00EE5586">
        <w:trPr>
          <w:trHeight w:val="340"/>
          <w:jc w:val="center"/>
        </w:trPr>
        <w:tc>
          <w:tcPr>
            <w:tcW w:w="4458" w:type="dxa"/>
            <w:shd w:val="clear" w:color="auto" w:fill="auto"/>
            <w:vAlign w:val="center"/>
          </w:tcPr>
          <w:p w14:paraId="0A87F488"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14:paraId="1CBCBFDA"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018DBC0" w14:textId="77777777" w:rsidR="00373C23" w:rsidRDefault="00373C23" w:rsidP="00373C23">
            <w:pPr>
              <w:jc w:val="right"/>
            </w:pPr>
            <w:r w:rsidRPr="00952353">
              <w:rPr>
                <w:rFonts w:ascii="Tahoma" w:hAnsi="Tahoma" w:cs="Tahoma"/>
                <w:sz w:val="22"/>
                <w:szCs w:val="22"/>
              </w:rPr>
              <w:t>NON CONFORME</w:t>
            </w:r>
          </w:p>
        </w:tc>
        <w:tc>
          <w:tcPr>
            <w:tcW w:w="609" w:type="dxa"/>
            <w:shd w:val="clear" w:color="auto" w:fill="auto"/>
            <w:vAlign w:val="center"/>
          </w:tcPr>
          <w:p w14:paraId="24B30827" w14:textId="77777777" w:rsidR="00373C23" w:rsidRDefault="00373C23" w:rsidP="00373C23">
            <w:pPr>
              <w:jc w:val="center"/>
            </w:pPr>
            <w:r w:rsidRPr="00952353">
              <w:rPr>
                <w:rFonts w:ascii="Tahoma" w:hAnsi="Tahoma" w:cs="Tahoma"/>
                <w:sz w:val="22"/>
                <w:szCs w:val="22"/>
              </w:rPr>
              <w:sym w:font="Wingdings" w:char="F06F"/>
            </w:r>
          </w:p>
        </w:tc>
      </w:tr>
      <w:tr w:rsidR="00373C23" w14:paraId="797C3230" w14:textId="77777777" w:rsidTr="00EE5586">
        <w:trPr>
          <w:trHeight w:val="340"/>
          <w:jc w:val="center"/>
        </w:trPr>
        <w:tc>
          <w:tcPr>
            <w:tcW w:w="4458" w:type="dxa"/>
            <w:shd w:val="clear" w:color="auto" w:fill="auto"/>
            <w:vAlign w:val="center"/>
          </w:tcPr>
          <w:p w14:paraId="2A786A8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14:paraId="689B6488"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2C6C9BAF" w14:textId="77777777" w:rsidR="00373C23" w:rsidRPr="00952353" w:rsidRDefault="00373C23" w:rsidP="00373C23">
            <w:pPr>
              <w:rPr>
                <w:rFonts w:ascii="Tahoma" w:hAnsi="Tahoma" w:cs="Tahoma"/>
                <w:b/>
                <w:sz w:val="18"/>
                <w:szCs w:val="18"/>
              </w:rPr>
            </w:pPr>
          </w:p>
        </w:tc>
        <w:tc>
          <w:tcPr>
            <w:tcW w:w="609" w:type="dxa"/>
            <w:shd w:val="clear" w:color="auto" w:fill="auto"/>
          </w:tcPr>
          <w:p w14:paraId="5D9D6017" w14:textId="77777777" w:rsidR="00373C23" w:rsidRDefault="00373C23" w:rsidP="00373C23"/>
        </w:tc>
      </w:tr>
      <w:tr w:rsidR="00373C23" w14:paraId="028CA2D3" w14:textId="77777777" w:rsidTr="00EE5586">
        <w:trPr>
          <w:trHeight w:val="340"/>
          <w:jc w:val="center"/>
        </w:trPr>
        <w:tc>
          <w:tcPr>
            <w:tcW w:w="4458" w:type="dxa"/>
            <w:shd w:val="clear" w:color="auto" w:fill="auto"/>
            <w:vAlign w:val="center"/>
          </w:tcPr>
          <w:p w14:paraId="2C9E417E"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4E434189"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0535F88B" w14:textId="77777777" w:rsidR="00373C23" w:rsidRPr="00952353" w:rsidRDefault="00373C23" w:rsidP="00373C23">
            <w:pPr>
              <w:jc w:val="center"/>
              <w:rPr>
                <w:rFonts w:ascii="Tahoma" w:hAnsi="Tahoma" w:cs="Tahoma"/>
                <w:b/>
                <w:sz w:val="18"/>
                <w:szCs w:val="18"/>
              </w:rPr>
            </w:pPr>
            <w:r w:rsidRPr="00952353">
              <w:rPr>
                <w:rFonts w:ascii="Tahoma" w:hAnsi="Tahoma" w:cs="Tahoma"/>
                <w:b/>
                <w:sz w:val="18"/>
                <w:szCs w:val="18"/>
              </w:rPr>
              <w:t>COMMISSAIRE TECHNIQUE</w:t>
            </w:r>
          </w:p>
        </w:tc>
      </w:tr>
      <w:tr w:rsidR="00373C23" w14:paraId="1C72884E" w14:textId="77777777" w:rsidTr="00EE5586">
        <w:trPr>
          <w:trHeight w:val="340"/>
          <w:jc w:val="center"/>
        </w:trPr>
        <w:tc>
          <w:tcPr>
            <w:tcW w:w="4458" w:type="dxa"/>
            <w:shd w:val="clear" w:color="auto" w:fill="auto"/>
            <w:vAlign w:val="center"/>
          </w:tcPr>
          <w:p w14:paraId="684F2036"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3E93B43A"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4375E22C" w14:textId="77777777" w:rsidR="00373C23" w:rsidRDefault="00373C23" w:rsidP="00373C23">
            <w:r w:rsidRPr="00952353">
              <w:rPr>
                <w:rFonts w:ascii="Tahoma" w:hAnsi="Tahoma" w:cs="Tahoma"/>
                <w:b/>
                <w:bCs/>
                <w:sz w:val="18"/>
                <w:szCs w:val="22"/>
              </w:rPr>
              <w:t>Licence N° :</w:t>
            </w:r>
          </w:p>
        </w:tc>
      </w:tr>
      <w:tr w:rsidR="00373C23" w14:paraId="6478906E" w14:textId="77777777" w:rsidTr="00EE5586">
        <w:trPr>
          <w:trHeight w:val="340"/>
          <w:jc w:val="center"/>
        </w:trPr>
        <w:tc>
          <w:tcPr>
            <w:tcW w:w="4458" w:type="dxa"/>
            <w:shd w:val="clear" w:color="auto" w:fill="auto"/>
            <w:vAlign w:val="center"/>
          </w:tcPr>
          <w:p w14:paraId="70E3D566"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6F7EABAE"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698D1557" w14:textId="77777777" w:rsidR="00373C23" w:rsidRDefault="00373C23" w:rsidP="00373C23">
            <w:r w:rsidRPr="00952353">
              <w:rPr>
                <w:rFonts w:ascii="Tahoma" w:hAnsi="Tahoma" w:cs="Tahoma"/>
                <w:b/>
                <w:bCs/>
                <w:sz w:val="18"/>
                <w:szCs w:val="22"/>
                <w:u w:val="single"/>
              </w:rPr>
              <w:t>Nom/Cachet :</w:t>
            </w:r>
          </w:p>
        </w:tc>
      </w:tr>
      <w:tr w:rsidR="00373C23" w14:paraId="3FC8F732" w14:textId="77777777" w:rsidTr="00EE5586">
        <w:trPr>
          <w:trHeight w:val="340"/>
          <w:jc w:val="center"/>
        </w:trPr>
        <w:tc>
          <w:tcPr>
            <w:tcW w:w="4458" w:type="dxa"/>
            <w:shd w:val="clear" w:color="auto" w:fill="auto"/>
            <w:vAlign w:val="center"/>
          </w:tcPr>
          <w:p w14:paraId="0049C666"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294CE2E4"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05A90246" w14:textId="77777777" w:rsidR="00373C23" w:rsidRDefault="00373C23" w:rsidP="00373C23"/>
        </w:tc>
      </w:tr>
      <w:tr w:rsidR="00373C23" w14:paraId="59E9669E" w14:textId="77777777" w:rsidTr="00EE5586">
        <w:trPr>
          <w:trHeight w:val="340"/>
          <w:jc w:val="center"/>
        </w:trPr>
        <w:tc>
          <w:tcPr>
            <w:tcW w:w="4458" w:type="dxa"/>
            <w:shd w:val="clear" w:color="auto" w:fill="auto"/>
            <w:vAlign w:val="center"/>
          </w:tcPr>
          <w:p w14:paraId="1BC002BF"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30361B1A"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26BA7363" w14:textId="77777777" w:rsidR="00373C23" w:rsidRDefault="00373C23" w:rsidP="00373C23"/>
        </w:tc>
      </w:tr>
      <w:tr w:rsidR="00373C23" w14:paraId="6FC5772C" w14:textId="77777777" w:rsidTr="00EE5586">
        <w:trPr>
          <w:trHeight w:val="340"/>
          <w:jc w:val="center"/>
        </w:trPr>
        <w:tc>
          <w:tcPr>
            <w:tcW w:w="4458" w:type="dxa"/>
            <w:shd w:val="clear" w:color="auto" w:fill="auto"/>
            <w:vAlign w:val="center"/>
          </w:tcPr>
          <w:p w14:paraId="6A12AA71"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6921923B" w14:textId="77777777" w:rsidR="00373C23" w:rsidRPr="00952353" w:rsidRDefault="00373C23" w:rsidP="00373C23">
            <w:pPr>
              <w:rPr>
                <w:rFonts w:ascii="Tahoma" w:hAnsi="Tahoma" w:cs="Tahoma"/>
                <w:b/>
                <w:sz w:val="18"/>
                <w:szCs w:val="18"/>
              </w:rPr>
            </w:pPr>
          </w:p>
        </w:tc>
        <w:tc>
          <w:tcPr>
            <w:tcW w:w="5441" w:type="dxa"/>
            <w:gridSpan w:val="2"/>
            <w:vMerge/>
            <w:tcBorders>
              <w:bottom w:val="single" w:sz="4" w:space="0" w:color="auto"/>
            </w:tcBorders>
            <w:shd w:val="clear" w:color="auto" w:fill="auto"/>
          </w:tcPr>
          <w:p w14:paraId="47F3D1D3" w14:textId="77777777" w:rsidR="00373C23" w:rsidRDefault="00373C23" w:rsidP="00373C23"/>
        </w:tc>
      </w:tr>
      <w:tr w:rsidR="00373C23" w14:paraId="03E53B6F" w14:textId="77777777" w:rsidTr="00EE5586">
        <w:trPr>
          <w:trHeight w:val="340"/>
          <w:jc w:val="center"/>
        </w:trPr>
        <w:tc>
          <w:tcPr>
            <w:tcW w:w="4458" w:type="dxa"/>
            <w:shd w:val="clear" w:color="auto" w:fill="auto"/>
            <w:vAlign w:val="center"/>
          </w:tcPr>
          <w:p w14:paraId="0579C5EE"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2BAAE127"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558C56A8" w14:textId="77777777" w:rsidR="00373C23" w:rsidRDefault="00373C23" w:rsidP="00373C23">
            <w:pPr>
              <w:jc w:val="center"/>
            </w:pPr>
            <w:r w:rsidRPr="00952353">
              <w:rPr>
                <w:rFonts w:ascii="Tahoma" w:hAnsi="Tahoma" w:cs="Tahoma"/>
                <w:b/>
                <w:sz w:val="18"/>
                <w:u w:val="single"/>
              </w:rPr>
              <w:t>SECRETARIAT DE L'ORGANISATION :</w:t>
            </w:r>
          </w:p>
        </w:tc>
      </w:tr>
      <w:tr w:rsidR="00373C23" w14:paraId="3D6D4143" w14:textId="77777777" w:rsidTr="00EE5586">
        <w:trPr>
          <w:trHeight w:val="340"/>
          <w:jc w:val="center"/>
        </w:trPr>
        <w:tc>
          <w:tcPr>
            <w:tcW w:w="4458" w:type="dxa"/>
            <w:shd w:val="clear" w:color="auto" w:fill="auto"/>
            <w:vAlign w:val="center"/>
          </w:tcPr>
          <w:p w14:paraId="0C25C0FB"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1F6924BE"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1FB35269" w14:textId="77777777" w:rsidR="00373C23" w:rsidRDefault="00373C23" w:rsidP="00373C23"/>
        </w:tc>
      </w:tr>
      <w:tr w:rsidR="00373C23" w14:paraId="48252225" w14:textId="77777777" w:rsidTr="00EE5586">
        <w:trPr>
          <w:trHeight w:val="340"/>
          <w:jc w:val="center"/>
        </w:trPr>
        <w:tc>
          <w:tcPr>
            <w:tcW w:w="4458" w:type="dxa"/>
            <w:shd w:val="clear" w:color="auto" w:fill="auto"/>
            <w:vAlign w:val="center"/>
          </w:tcPr>
          <w:p w14:paraId="236D8D3F"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3CD05E90"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20C88864" w14:textId="77777777" w:rsidR="00373C23" w:rsidRDefault="00373C23" w:rsidP="00373C23"/>
        </w:tc>
      </w:tr>
    </w:tbl>
    <w:p w14:paraId="685257CD" w14:textId="472FEC03" w:rsidR="00B42532" w:rsidRDefault="00B42532" w:rsidP="00373C23"/>
    <w:p w14:paraId="0795885C" w14:textId="147DFB38" w:rsidR="00B42532" w:rsidRDefault="00B42532"/>
    <w:tbl>
      <w:tblPr>
        <w:tblW w:w="1088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882"/>
      </w:tblGrid>
      <w:tr w:rsidR="00046E86" w:rsidRPr="00952353" w14:paraId="7C61B5B0" w14:textId="77777777" w:rsidTr="00046E86">
        <w:trPr>
          <w:trHeight w:val="424"/>
          <w:jc w:val="center"/>
        </w:trPr>
        <w:tc>
          <w:tcPr>
            <w:tcW w:w="10882" w:type="dxa"/>
            <w:shd w:val="clear" w:color="auto" w:fill="auto"/>
            <w:vAlign w:val="center"/>
          </w:tcPr>
          <w:p w14:paraId="00859515" w14:textId="77777777" w:rsidR="00046E86" w:rsidRPr="00046E86" w:rsidRDefault="00046E86" w:rsidP="00227636">
            <w:pPr>
              <w:jc w:val="center"/>
              <w:rPr>
                <w:rFonts w:ascii="Century Gothic" w:hAnsi="Century Gothic" w:cs="Arial"/>
                <w:b/>
                <w:color w:val="FF0000"/>
                <w:sz w:val="28"/>
                <w:szCs w:val="28"/>
              </w:rPr>
            </w:pPr>
            <w:r w:rsidRPr="00046E86">
              <w:rPr>
                <w:rFonts w:ascii="Century Gothic" w:hAnsi="Century Gothic" w:cs="Arial"/>
                <w:b/>
                <w:color w:val="FF0000"/>
                <w:sz w:val="28"/>
                <w:szCs w:val="28"/>
              </w:rPr>
              <w:lastRenderedPageBreak/>
              <w:t>Renseignements d'identification à compléter par le concurrent et à téléverser sur la plate-forme d’engagement en ligne de l’ASAF (www.asaf.be).</w:t>
            </w:r>
          </w:p>
          <w:p w14:paraId="1FB4F683" w14:textId="77777777" w:rsidR="00046E86" w:rsidRPr="00952353" w:rsidRDefault="00046E86" w:rsidP="00227636">
            <w:pPr>
              <w:jc w:val="center"/>
              <w:rPr>
                <w:rFonts w:ascii="Arial" w:hAnsi="Arial" w:cs="Arial"/>
                <w:b/>
              </w:rPr>
            </w:pPr>
            <w:r w:rsidRPr="00046E86">
              <w:rPr>
                <w:rFonts w:ascii="Arial" w:eastAsia="Arial" w:hAnsi="Arial"/>
                <w:b/>
                <w:i/>
                <w:color w:val="FF0000"/>
                <w:w w:val="99"/>
                <w:sz w:val="18"/>
              </w:rPr>
              <w:t>Le formulaire doit être complété dans son intégralité en MAJUSCULES</w:t>
            </w:r>
            <w:r w:rsidRPr="00930D82">
              <w:rPr>
                <w:rFonts w:ascii="Century Gothic" w:hAnsi="Century Gothic" w:cs="Arial"/>
                <w:b/>
                <w:color w:val="FF0000"/>
                <w:sz w:val="18"/>
                <w:szCs w:val="18"/>
              </w:rPr>
              <w:t xml:space="preserve"> </w:t>
            </w:r>
          </w:p>
        </w:tc>
      </w:tr>
    </w:tbl>
    <w:p w14:paraId="13A448AE" w14:textId="77777777" w:rsidR="00D525C3" w:rsidRDefault="00D525C3" w:rsidP="00D525C3">
      <w:pPr>
        <w:tabs>
          <w:tab w:val="left" w:pos="7395"/>
        </w:tabs>
        <w:ind w:right="-711"/>
        <w:rPr>
          <w:b/>
        </w:rPr>
      </w:pPr>
    </w:p>
    <w:tbl>
      <w:tblPr>
        <w:tblW w:w="10869" w:type="dxa"/>
        <w:jc w:val="center"/>
        <w:tblLook w:val="01E0" w:firstRow="1" w:lastRow="1" w:firstColumn="1" w:lastColumn="1" w:noHBand="0" w:noVBand="0"/>
      </w:tblPr>
      <w:tblGrid>
        <w:gridCol w:w="8928"/>
        <w:gridCol w:w="1941"/>
      </w:tblGrid>
      <w:tr w:rsidR="001D75E1" w:rsidRPr="00990BC4" w14:paraId="4888EE4C" w14:textId="77777777" w:rsidTr="00973EB8">
        <w:trPr>
          <w:trHeight w:val="709"/>
          <w:jc w:val="center"/>
        </w:trPr>
        <w:tc>
          <w:tcPr>
            <w:tcW w:w="8928" w:type="dxa"/>
            <w:tcBorders>
              <w:right w:val="single" w:sz="4" w:space="0" w:color="auto"/>
            </w:tcBorders>
          </w:tcPr>
          <w:p w14:paraId="59D17F4F" w14:textId="77777777" w:rsidR="00D525C3" w:rsidRDefault="00D525C3" w:rsidP="00EE5586">
            <w:pPr>
              <w:tabs>
                <w:tab w:val="left" w:pos="7395"/>
              </w:tabs>
              <w:ind w:right="-711"/>
              <w:rPr>
                <w:rFonts w:ascii="Comic Sans MS" w:hAnsi="Comic Sans MS" w:cs="Century Gothic"/>
                <w:color w:val="000000"/>
                <w:sz w:val="36"/>
                <w:szCs w:val="36"/>
              </w:rPr>
            </w:pPr>
          </w:p>
          <w:p w14:paraId="326994FF" w14:textId="7CFC489C" w:rsidR="001D75E1" w:rsidRPr="00990BC4" w:rsidRDefault="001D75E1" w:rsidP="00973EB8">
            <w:pPr>
              <w:tabs>
                <w:tab w:val="left" w:pos="7395"/>
              </w:tabs>
              <w:ind w:right="-711"/>
              <w:jc w:val="center"/>
            </w:pPr>
            <w:r w:rsidRPr="00990BC4">
              <w:rPr>
                <w:rFonts w:ascii="Comic Sans MS" w:hAnsi="Comic Sans MS" w:cs="Century Gothic"/>
                <w:color w:val="000000"/>
                <w:sz w:val="36"/>
                <w:szCs w:val="36"/>
              </w:rPr>
              <w:t>Copies de vos licences "sportives" 202</w:t>
            </w:r>
            <w:r w:rsidR="007B27DC">
              <w:rPr>
                <w:rFonts w:ascii="Comic Sans MS" w:hAnsi="Comic Sans MS" w:cs="Century Gothic"/>
                <w:color w:val="000000"/>
                <w:sz w:val="36"/>
                <w:szCs w:val="36"/>
              </w:rPr>
              <w:t>4</w:t>
            </w:r>
          </w:p>
        </w:tc>
        <w:tc>
          <w:tcPr>
            <w:tcW w:w="1941" w:type="dxa"/>
            <w:tcBorders>
              <w:top w:val="single" w:sz="4" w:space="0" w:color="auto"/>
              <w:left w:val="single" w:sz="4" w:space="0" w:color="auto"/>
              <w:bottom w:val="single" w:sz="4" w:space="0" w:color="auto"/>
              <w:right w:val="single" w:sz="4" w:space="0" w:color="auto"/>
            </w:tcBorders>
          </w:tcPr>
          <w:p w14:paraId="1785B815" w14:textId="77777777" w:rsidR="001D75E1" w:rsidRPr="00990BC4" w:rsidRDefault="001D75E1" w:rsidP="00973EB8">
            <w:pPr>
              <w:tabs>
                <w:tab w:val="left" w:pos="7395"/>
              </w:tabs>
              <w:ind w:right="-711"/>
              <w:rPr>
                <w:sz w:val="10"/>
                <w:szCs w:val="10"/>
              </w:rPr>
            </w:pPr>
          </w:p>
          <w:p w14:paraId="7FF3AF01" w14:textId="77777777" w:rsidR="001D75E1" w:rsidRPr="009C14B9" w:rsidRDefault="001D75E1" w:rsidP="00973EB8">
            <w:pPr>
              <w:tabs>
                <w:tab w:val="left" w:pos="7395"/>
              </w:tabs>
              <w:ind w:right="-711"/>
              <w:rPr>
                <w:rFonts w:ascii="Century Gothic" w:hAnsi="Century Gothic"/>
                <w:b/>
                <w:sz w:val="24"/>
                <w:szCs w:val="24"/>
              </w:rPr>
            </w:pPr>
            <w:r w:rsidRPr="009C14B9">
              <w:rPr>
                <w:rFonts w:ascii="Century Gothic" w:hAnsi="Century Gothic"/>
                <w:b/>
                <w:sz w:val="24"/>
                <w:szCs w:val="24"/>
              </w:rPr>
              <w:t>N°</w:t>
            </w:r>
          </w:p>
          <w:p w14:paraId="428DAE1A" w14:textId="77777777" w:rsidR="001D75E1" w:rsidRPr="009C14B9" w:rsidRDefault="001D75E1" w:rsidP="00973EB8">
            <w:pPr>
              <w:tabs>
                <w:tab w:val="left" w:pos="7395"/>
              </w:tabs>
              <w:ind w:right="-711"/>
              <w:rPr>
                <w:rFonts w:ascii="Century Gothic" w:hAnsi="Century Gothic"/>
                <w:b/>
                <w:sz w:val="24"/>
                <w:szCs w:val="24"/>
              </w:rPr>
            </w:pPr>
          </w:p>
          <w:p w14:paraId="505CF549" w14:textId="77777777" w:rsidR="001D75E1" w:rsidRDefault="001D75E1" w:rsidP="00973EB8">
            <w:pPr>
              <w:tabs>
                <w:tab w:val="left" w:pos="7395"/>
              </w:tabs>
              <w:ind w:right="-711"/>
              <w:rPr>
                <w:b/>
              </w:rPr>
            </w:pPr>
          </w:p>
          <w:p w14:paraId="193AC332" w14:textId="77777777" w:rsidR="001D75E1" w:rsidRDefault="001D75E1" w:rsidP="00973EB8">
            <w:pPr>
              <w:tabs>
                <w:tab w:val="left" w:pos="7395"/>
              </w:tabs>
              <w:ind w:right="-711"/>
              <w:rPr>
                <w:b/>
              </w:rPr>
            </w:pPr>
          </w:p>
          <w:p w14:paraId="7E5F0830" w14:textId="77777777" w:rsidR="001D75E1" w:rsidRDefault="001D75E1" w:rsidP="00973EB8">
            <w:pPr>
              <w:tabs>
                <w:tab w:val="left" w:pos="7395"/>
              </w:tabs>
              <w:ind w:right="-711"/>
              <w:rPr>
                <w:b/>
              </w:rPr>
            </w:pPr>
          </w:p>
          <w:p w14:paraId="1ECA0E07" w14:textId="77777777" w:rsidR="001D75E1" w:rsidRPr="00990BC4" w:rsidRDefault="001D75E1" w:rsidP="00973EB8">
            <w:pPr>
              <w:tabs>
                <w:tab w:val="left" w:pos="7395"/>
              </w:tabs>
              <w:ind w:right="-711"/>
              <w:rPr>
                <w:b/>
              </w:rPr>
            </w:pPr>
          </w:p>
        </w:tc>
      </w:tr>
    </w:tbl>
    <w:p w14:paraId="482AA596" w14:textId="77777777" w:rsidR="001D75E1" w:rsidRPr="00990BC4" w:rsidRDefault="001D75E1" w:rsidP="001D75E1">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1D75E1" w:rsidRPr="00990BC4" w14:paraId="76C1D364" w14:textId="77777777" w:rsidTr="00973EB8">
        <w:trPr>
          <w:jc w:val="center"/>
        </w:trPr>
        <w:tc>
          <w:tcPr>
            <w:tcW w:w="10869" w:type="dxa"/>
            <w:gridSpan w:val="3"/>
            <w:shd w:val="clear" w:color="auto" w:fill="333333"/>
          </w:tcPr>
          <w:p w14:paraId="271F4C60" w14:textId="77777777" w:rsidR="001D75E1" w:rsidRPr="00990BC4" w:rsidRDefault="001D75E1" w:rsidP="00973EB8">
            <w:pPr>
              <w:tabs>
                <w:tab w:val="left" w:pos="7395"/>
              </w:tabs>
              <w:ind w:right="-711"/>
              <w:rPr>
                <w:b/>
                <w:color w:val="FFFFFF"/>
              </w:rPr>
            </w:pPr>
            <w:r w:rsidRPr="00990BC4">
              <w:rPr>
                <w:rFonts w:ascii="Arial" w:hAnsi="Arial" w:cs="Arial"/>
                <w:b/>
                <w:color w:val="FFFFFF"/>
                <w:sz w:val="28"/>
                <w:szCs w:val="28"/>
              </w:rPr>
              <w:t xml:space="preserve">Pilote : </w:t>
            </w:r>
          </w:p>
        </w:tc>
      </w:tr>
      <w:tr w:rsidR="001D75E1" w:rsidRPr="009C14B9" w14:paraId="61F310A6" w14:textId="77777777" w:rsidTr="00973EB8">
        <w:trPr>
          <w:trHeight w:val="340"/>
          <w:jc w:val="center"/>
        </w:trPr>
        <w:tc>
          <w:tcPr>
            <w:tcW w:w="384" w:type="dxa"/>
            <w:vAlign w:val="center"/>
          </w:tcPr>
          <w:p w14:paraId="04D79F57" w14:textId="77777777" w:rsidR="001D75E1" w:rsidRPr="009C14B9" w:rsidRDefault="001D75E1" w:rsidP="00973EB8">
            <w:pPr>
              <w:tabs>
                <w:tab w:val="left" w:pos="7395"/>
              </w:tabs>
              <w:ind w:right="-711"/>
            </w:pPr>
            <w:bookmarkStart w:id="7" w:name="_Hlk124270361"/>
            <w:r w:rsidRPr="009C14B9">
              <w:rPr>
                <w:rFonts w:ascii="Wingdings" w:hAnsi="Wingdings"/>
                <w:sz w:val="28"/>
                <w:szCs w:val="28"/>
              </w:rPr>
              <w:t></w:t>
            </w:r>
          </w:p>
        </w:tc>
        <w:tc>
          <w:tcPr>
            <w:tcW w:w="10485" w:type="dxa"/>
            <w:gridSpan w:val="2"/>
            <w:tcMar>
              <w:right w:w="57" w:type="dxa"/>
            </w:tcMar>
            <w:vAlign w:val="center"/>
          </w:tcPr>
          <w:p w14:paraId="5F087165" w14:textId="77777777" w:rsidR="001D75E1" w:rsidRPr="009C14B9" w:rsidRDefault="001D75E1" w:rsidP="00973EB8">
            <w:pPr>
              <w:tabs>
                <w:tab w:val="left" w:pos="7395"/>
              </w:tabs>
              <w:ind w:right="-679"/>
            </w:pPr>
            <w:r w:rsidRPr="009C14B9">
              <w:rPr>
                <w:rFonts w:ascii="Arial" w:hAnsi="Arial" w:cs="Arial"/>
              </w:rPr>
              <w:t xml:space="preserve">Je possède une licence </w:t>
            </w:r>
            <w:r w:rsidRPr="009C14B9">
              <w:rPr>
                <w:rFonts w:ascii="Arial" w:hAnsi="Arial" w:cs="Arial"/>
                <w:b/>
              </w:rPr>
              <w:t>ASAF</w:t>
            </w:r>
            <w:r w:rsidRPr="009C14B9">
              <w:rPr>
                <w:rFonts w:ascii="Arial" w:hAnsi="Arial" w:cs="Arial"/>
              </w:rPr>
              <w:t xml:space="preserve"> ou </w:t>
            </w:r>
            <w:r w:rsidRPr="009C14B9">
              <w:rPr>
                <w:rFonts w:ascii="Arial" w:hAnsi="Arial" w:cs="Arial"/>
                <w:b/>
              </w:rPr>
              <w:t>VAS</w:t>
            </w:r>
          </w:p>
        </w:tc>
      </w:tr>
      <w:tr w:rsidR="001D75E1" w:rsidRPr="00990BC4" w14:paraId="66BE7C05" w14:textId="77777777" w:rsidTr="00973EB8">
        <w:trPr>
          <w:trHeight w:val="57"/>
          <w:jc w:val="center"/>
        </w:trPr>
        <w:tc>
          <w:tcPr>
            <w:tcW w:w="10869" w:type="dxa"/>
            <w:gridSpan w:val="3"/>
            <w:shd w:val="clear" w:color="auto" w:fill="999999"/>
            <w:vAlign w:val="center"/>
          </w:tcPr>
          <w:p w14:paraId="0B44BACA" w14:textId="77777777" w:rsidR="001D75E1" w:rsidRPr="00990BC4" w:rsidRDefault="001D75E1" w:rsidP="00973EB8">
            <w:pPr>
              <w:tabs>
                <w:tab w:val="left" w:pos="7395"/>
              </w:tabs>
              <w:ind w:right="-711"/>
              <w:rPr>
                <w:sz w:val="10"/>
                <w:szCs w:val="10"/>
              </w:rPr>
            </w:pPr>
          </w:p>
        </w:tc>
      </w:tr>
      <w:tr w:rsidR="001D75E1" w:rsidRPr="00990BC4" w14:paraId="763F1453" w14:textId="77777777" w:rsidTr="00973EB8">
        <w:trPr>
          <w:trHeight w:val="3279"/>
          <w:jc w:val="center"/>
        </w:trPr>
        <w:tc>
          <w:tcPr>
            <w:tcW w:w="5434" w:type="dxa"/>
            <w:gridSpan w:val="2"/>
          </w:tcPr>
          <w:p w14:paraId="34A8C534" w14:textId="77777777" w:rsidR="001D75E1" w:rsidRPr="00990BC4" w:rsidRDefault="001D75E1" w:rsidP="00973EB8">
            <w:pPr>
              <w:tabs>
                <w:tab w:val="left" w:pos="7395"/>
              </w:tabs>
              <w:ind w:right="-679"/>
              <w:rPr>
                <w:rFonts w:ascii="Arial" w:hAnsi="Arial" w:cs="Arial"/>
                <w:color w:val="000000"/>
              </w:rPr>
            </w:pPr>
            <w:r w:rsidRPr="00990BC4">
              <w:rPr>
                <w:rFonts w:ascii="Arial" w:hAnsi="Arial" w:cs="Arial"/>
                <w:color w:val="000000"/>
              </w:rPr>
              <w:t>Placez ici la copie de votre licence face « année »</w:t>
            </w:r>
          </w:p>
          <w:p w14:paraId="49A21942" w14:textId="77777777" w:rsidR="001D75E1" w:rsidRPr="00990BC4" w:rsidRDefault="001D75E1" w:rsidP="00973EB8">
            <w:pPr>
              <w:tabs>
                <w:tab w:val="left" w:pos="7395"/>
              </w:tabs>
              <w:ind w:right="-679"/>
              <w:rPr>
                <w:rFonts w:ascii="Arial" w:hAnsi="Arial" w:cs="Arial"/>
                <w:color w:val="000000"/>
                <w:u w:val="single"/>
              </w:rPr>
            </w:pPr>
            <w:r w:rsidRPr="00990BC4">
              <w:rPr>
                <w:rFonts w:ascii="Arial" w:hAnsi="Arial" w:cs="Arial"/>
                <w:color w:val="000000"/>
                <w:u w:val="single"/>
              </w:rPr>
              <w:t>Inutile si la face avant ne comporte aucune donnée</w:t>
            </w:r>
          </w:p>
          <w:p w14:paraId="6AAFC9BF" w14:textId="77777777" w:rsidR="001D75E1" w:rsidRPr="00990BC4" w:rsidRDefault="001D75E1" w:rsidP="00973EB8">
            <w:pPr>
              <w:tabs>
                <w:tab w:val="left" w:pos="7395"/>
              </w:tabs>
              <w:ind w:right="-679"/>
              <w:rPr>
                <w:rFonts w:ascii="Arial" w:hAnsi="Arial" w:cs="Arial"/>
                <w:color w:val="000000"/>
              </w:rPr>
            </w:pPr>
          </w:p>
          <w:p w14:paraId="74DB9D3E" w14:textId="77777777" w:rsidR="001D75E1" w:rsidRPr="00990BC4" w:rsidRDefault="001D75E1" w:rsidP="00973EB8">
            <w:pPr>
              <w:tabs>
                <w:tab w:val="left" w:pos="7395"/>
              </w:tabs>
              <w:ind w:right="-679"/>
              <w:rPr>
                <w:rFonts w:ascii="Arial" w:hAnsi="Arial" w:cs="Arial"/>
                <w:color w:val="000000"/>
              </w:rPr>
            </w:pPr>
          </w:p>
          <w:p w14:paraId="282C5334" w14:textId="77777777" w:rsidR="001D75E1" w:rsidRPr="00990BC4" w:rsidRDefault="001D75E1" w:rsidP="00973EB8">
            <w:pPr>
              <w:tabs>
                <w:tab w:val="left" w:pos="7395"/>
              </w:tabs>
              <w:ind w:right="-679"/>
              <w:rPr>
                <w:rFonts w:ascii="Arial" w:hAnsi="Arial" w:cs="Arial"/>
                <w:color w:val="000000"/>
              </w:rPr>
            </w:pPr>
          </w:p>
          <w:p w14:paraId="4780B926" w14:textId="51D8F15D" w:rsidR="001D75E1" w:rsidRPr="00990BC4" w:rsidRDefault="001D75E1" w:rsidP="004A0578">
            <w:pPr>
              <w:tabs>
                <w:tab w:val="left" w:pos="7395"/>
              </w:tabs>
              <w:ind w:right="-679"/>
              <w:jc w:val="center"/>
              <w:rPr>
                <w:rFonts w:ascii="Arial" w:hAnsi="Arial" w:cs="Arial"/>
                <w:color w:val="000000"/>
                <w:sz w:val="40"/>
                <w:szCs w:val="40"/>
                <w:lang w:val="en-GB"/>
              </w:rPr>
            </w:pPr>
            <w:r w:rsidRPr="00990BC4">
              <w:rPr>
                <w:rFonts w:ascii="Arial" w:hAnsi="Arial" w:cs="Arial"/>
                <w:color w:val="000000"/>
                <w:sz w:val="40"/>
                <w:szCs w:val="40"/>
                <w:lang w:val="en-GB"/>
              </w:rPr>
              <w:t>202</w:t>
            </w:r>
            <w:r w:rsidR="001E61EC">
              <w:rPr>
                <w:rFonts w:ascii="Arial" w:hAnsi="Arial" w:cs="Arial"/>
                <w:color w:val="000000"/>
                <w:sz w:val="40"/>
                <w:szCs w:val="40"/>
                <w:lang w:val="en-GB"/>
              </w:rPr>
              <w:t>4</w:t>
            </w:r>
          </w:p>
          <w:p w14:paraId="304BB6AE" w14:textId="77777777" w:rsidR="001D75E1" w:rsidRPr="00990BC4" w:rsidRDefault="001D75E1" w:rsidP="00973EB8">
            <w:pPr>
              <w:tabs>
                <w:tab w:val="left" w:pos="7395"/>
              </w:tabs>
              <w:ind w:right="-711"/>
              <w:rPr>
                <w:rFonts w:ascii="Arial" w:hAnsi="Arial" w:cs="Arial"/>
              </w:rPr>
            </w:pPr>
          </w:p>
        </w:tc>
        <w:tc>
          <w:tcPr>
            <w:tcW w:w="5435" w:type="dxa"/>
          </w:tcPr>
          <w:p w14:paraId="63ABFCD0" w14:textId="77777777" w:rsidR="001D75E1" w:rsidRPr="00990BC4" w:rsidRDefault="001D75E1" w:rsidP="00973EB8">
            <w:pPr>
              <w:tabs>
                <w:tab w:val="left" w:pos="7395"/>
              </w:tabs>
              <w:ind w:right="-679"/>
              <w:rPr>
                <w:rFonts w:ascii="Arial" w:hAnsi="Arial" w:cs="Arial"/>
                <w:color w:val="000000"/>
              </w:rPr>
            </w:pPr>
            <w:r w:rsidRPr="00990BC4">
              <w:rPr>
                <w:rFonts w:ascii="Arial" w:hAnsi="Arial" w:cs="Arial"/>
                <w:color w:val="000000"/>
              </w:rPr>
              <w:t>Placez ici la copie de votre licence face « photo »</w:t>
            </w:r>
          </w:p>
          <w:p w14:paraId="580E9BF7" w14:textId="77777777" w:rsidR="001D75E1" w:rsidRPr="00990BC4" w:rsidRDefault="001D75E1" w:rsidP="00973EB8">
            <w:pPr>
              <w:tabs>
                <w:tab w:val="left" w:pos="7395"/>
              </w:tabs>
              <w:ind w:right="-679"/>
              <w:rPr>
                <w:rFonts w:ascii="Arial" w:hAnsi="Arial" w:cs="Arial"/>
                <w:color w:val="000000"/>
              </w:rPr>
            </w:pPr>
            <w:r w:rsidRPr="00990BC4">
              <w:rPr>
                <w:rFonts w:ascii="Arial" w:hAnsi="Arial" w:cs="Arial"/>
                <w:color w:val="000000"/>
              </w:rPr>
              <w:t>Exemple :</w:t>
            </w:r>
          </w:p>
          <w:p w14:paraId="43823BDB" w14:textId="12CB6D90" w:rsidR="001D75E1" w:rsidRPr="00990BC4" w:rsidRDefault="001D75E1" w:rsidP="00973EB8">
            <w:pPr>
              <w:tabs>
                <w:tab w:val="left" w:pos="7395"/>
              </w:tabs>
              <w:ind w:right="-679"/>
              <w:jc w:val="center"/>
              <w:rPr>
                <w:rFonts w:ascii="Arial" w:hAnsi="Arial" w:cs="Arial"/>
                <w:color w:val="000000"/>
              </w:rPr>
            </w:pPr>
          </w:p>
        </w:tc>
      </w:tr>
      <w:bookmarkEnd w:id="7"/>
    </w:tbl>
    <w:p w14:paraId="6CFBB733" w14:textId="77777777" w:rsidR="001D75E1" w:rsidRDefault="001D75E1" w:rsidP="001D75E1">
      <w:pPr>
        <w:tabs>
          <w:tab w:val="left" w:pos="7395"/>
        </w:tabs>
        <w:ind w:left="-180" w:right="-711"/>
        <w:jc w:val="center"/>
        <w:rPr>
          <w:sz w:val="6"/>
          <w:szCs w:val="6"/>
        </w:rPr>
      </w:pPr>
    </w:p>
    <w:p w14:paraId="019A501E" w14:textId="77777777" w:rsidR="002D251C" w:rsidRDefault="002D251C" w:rsidP="001D75E1">
      <w:pPr>
        <w:tabs>
          <w:tab w:val="left" w:pos="7395"/>
        </w:tabs>
        <w:ind w:left="-180" w:right="-711"/>
        <w:jc w:val="center"/>
        <w:rPr>
          <w:sz w:val="6"/>
          <w:szCs w:val="6"/>
        </w:rPr>
      </w:pPr>
    </w:p>
    <w:p w14:paraId="056CEA1A" w14:textId="77777777" w:rsidR="002D251C" w:rsidRPr="00844F4E" w:rsidRDefault="002D251C" w:rsidP="002D251C">
      <w:pPr>
        <w:tabs>
          <w:tab w:val="left" w:leader="dot" w:pos="1386"/>
        </w:tabs>
        <w:jc w:val="both"/>
        <w:rPr>
          <w:rFonts w:ascii="Arial" w:hAnsi="Arial" w:cs="Arial"/>
          <w:b/>
          <w:bCs/>
          <w:sz w:val="22"/>
          <w:szCs w:val="22"/>
          <w:lang w:val="fr-BE"/>
        </w:rPr>
      </w:pPr>
      <w:r w:rsidRPr="00844F4E">
        <w:rPr>
          <w:rFonts w:ascii="Arial" w:hAnsi="Arial" w:cs="Arial"/>
          <w:b/>
          <w:bCs/>
          <w:sz w:val="22"/>
          <w:szCs w:val="22"/>
          <w:lang w:val="fr-BE"/>
        </w:rPr>
        <w:t>Les documents ci-dessous doivent être tenus à la disposition des Commissaires Sportifs aux fins de vérification, et ce, pendant toute la durée de l’épreuve :</w:t>
      </w:r>
    </w:p>
    <w:p w14:paraId="3E5D94C7" w14:textId="77777777" w:rsidR="002D251C" w:rsidRPr="00844F4E" w:rsidRDefault="002D251C" w:rsidP="002D251C">
      <w:pPr>
        <w:tabs>
          <w:tab w:val="left" w:leader="dot" w:pos="1386"/>
        </w:tabs>
        <w:jc w:val="both"/>
        <w:rPr>
          <w:rFonts w:ascii="Arial" w:hAnsi="Arial" w:cs="Arial"/>
          <w:sz w:val="22"/>
          <w:szCs w:val="22"/>
          <w:lang w:val="fr-BE"/>
        </w:rPr>
      </w:pPr>
    </w:p>
    <w:p w14:paraId="27216C03" w14:textId="77777777" w:rsidR="002D251C" w:rsidRPr="00844F4E" w:rsidRDefault="002D251C" w:rsidP="002D251C">
      <w:pPr>
        <w:numPr>
          <w:ilvl w:val="0"/>
          <w:numId w:val="11"/>
        </w:numPr>
        <w:jc w:val="both"/>
        <w:rPr>
          <w:rFonts w:ascii="Arial" w:eastAsia="Calibri" w:hAnsi="Arial" w:cs="Arial"/>
          <w:sz w:val="22"/>
          <w:szCs w:val="22"/>
          <w:lang w:val="fr-BE"/>
        </w:rPr>
      </w:pPr>
      <w:r w:rsidRPr="00844F4E">
        <w:rPr>
          <w:rFonts w:ascii="Arial" w:eastAsia="Calibri" w:hAnsi="Arial" w:cs="Arial"/>
          <w:sz w:val="22"/>
          <w:szCs w:val="22"/>
          <w:lang w:val="fr-BE"/>
        </w:rPr>
        <w:t>Cartes d’identité ;</w:t>
      </w:r>
    </w:p>
    <w:p w14:paraId="48398123" w14:textId="77777777" w:rsidR="002D251C" w:rsidRPr="00844F4E" w:rsidRDefault="002D251C" w:rsidP="002D251C">
      <w:pPr>
        <w:numPr>
          <w:ilvl w:val="0"/>
          <w:numId w:val="11"/>
        </w:numPr>
        <w:jc w:val="both"/>
        <w:rPr>
          <w:rFonts w:ascii="Arial" w:eastAsia="Calibri" w:hAnsi="Arial" w:cs="Arial"/>
          <w:sz w:val="22"/>
          <w:szCs w:val="22"/>
          <w:lang w:val="fr-BE"/>
        </w:rPr>
      </w:pPr>
      <w:r w:rsidRPr="00844F4E">
        <w:rPr>
          <w:rFonts w:ascii="Arial" w:eastAsia="Calibri" w:hAnsi="Arial" w:cs="Arial"/>
          <w:sz w:val="22"/>
          <w:szCs w:val="22"/>
          <w:lang w:val="fr-BE"/>
        </w:rPr>
        <w:t>Permis de conduire, svp ouvert si ancien modèle ;</w:t>
      </w:r>
    </w:p>
    <w:p w14:paraId="5E8EBC92" w14:textId="5722A7FA" w:rsidR="002D251C" w:rsidRPr="00EE5586" w:rsidRDefault="002D251C" w:rsidP="00EE5586">
      <w:pPr>
        <w:numPr>
          <w:ilvl w:val="0"/>
          <w:numId w:val="11"/>
        </w:numPr>
        <w:ind w:right="-994"/>
        <w:jc w:val="both"/>
        <w:rPr>
          <w:rFonts w:ascii="Arial" w:eastAsia="Calibri" w:hAnsi="Arial" w:cs="Arial"/>
          <w:sz w:val="22"/>
          <w:szCs w:val="22"/>
          <w:lang w:val="fr-BE"/>
        </w:rPr>
      </w:pPr>
      <w:r w:rsidRPr="00844F4E">
        <w:rPr>
          <w:rFonts w:ascii="Arial" w:eastAsia="Calibri" w:hAnsi="Arial" w:cs="Arial"/>
          <w:sz w:val="22"/>
          <w:szCs w:val="22"/>
          <w:lang w:val="fr-BE"/>
        </w:rPr>
        <w:t xml:space="preserve">Licences </w:t>
      </w:r>
      <w:r w:rsidR="004F25C9">
        <w:rPr>
          <w:rFonts w:ascii="Arial" w:eastAsia="Calibri" w:hAnsi="Arial" w:cs="Arial"/>
          <w:sz w:val="22"/>
          <w:szCs w:val="22"/>
          <w:lang w:val="fr-BE"/>
        </w:rPr>
        <w:t>"</w:t>
      </w:r>
      <w:r w:rsidRPr="00844F4E">
        <w:rPr>
          <w:rFonts w:ascii="Arial" w:eastAsia="Calibri" w:hAnsi="Arial" w:cs="Arial"/>
          <w:sz w:val="22"/>
          <w:szCs w:val="22"/>
          <w:lang w:val="fr-BE"/>
        </w:rPr>
        <w:t>Sportives</w:t>
      </w:r>
      <w:r w:rsidR="004F25C9">
        <w:rPr>
          <w:rFonts w:ascii="Arial" w:eastAsia="Calibri" w:hAnsi="Arial" w:cs="Arial"/>
          <w:sz w:val="22"/>
          <w:szCs w:val="22"/>
          <w:lang w:val="fr-BE"/>
        </w:rPr>
        <w:t>"</w:t>
      </w:r>
      <w:r w:rsidRPr="00844F4E">
        <w:rPr>
          <w:rFonts w:ascii="Arial" w:eastAsia="Calibri" w:hAnsi="Arial" w:cs="Arial"/>
          <w:sz w:val="22"/>
          <w:szCs w:val="22"/>
          <w:lang w:val="fr-BE"/>
        </w:rPr>
        <w:t xml:space="preserve"> ASAF, VAS ;</w:t>
      </w:r>
    </w:p>
    <w:p w14:paraId="03524FC6" w14:textId="77777777" w:rsidR="002D251C" w:rsidRDefault="002D251C" w:rsidP="001D75E1">
      <w:pPr>
        <w:tabs>
          <w:tab w:val="left" w:pos="7395"/>
        </w:tabs>
        <w:ind w:left="-180" w:right="-711"/>
        <w:jc w:val="center"/>
        <w:rPr>
          <w:sz w:val="6"/>
          <w:szCs w:val="6"/>
        </w:rPr>
      </w:pPr>
    </w:p>
    <w:p w14:paraId="163D1E0F" w14:textId="77777777" w:rsidR="002D251C" w:rsidRDefault="002D251C" w:rsidP="001D75E1">
      <w:pPr>
        <w:tabs>
          <w:tab w:val="left" w:pos="7395"/>
        </w:tabs>
        <w:ind w:left="-180" w:right="-711"/>
        <w:jc w:val="center"/>
        <w:rPr>
          <w:sz w:val="6"/>
          <w:szCs w:val="6"/>
        </w:rPr>
      </w:pPr>
    </w:p>
    <w:p w14:paraId="2166F25F" w14:textId="77777777" w:rsidR="002D251C" w:rsidRDefault="002D251C" w:rsidP="001D75E1">
      <w:pPr>
        <w:tabs>
          <w:tab w:val="left" w:pos="7395"/>
        </w:tabs>
        <w:ind w:left="-180" w:right="-711"/>
        <w:jc w:val="center"/>
        <w:rPr>
          <w:sz w:val="6"/>
          <w:szCs w:val="6"/>
        </w:rPr>
      </w:pPr>
    </w:p>
    <w:p w14:paraId="0FB013E5" w14:textId="77777777" w:rsidR="001D75E1" w:rsidRDefault="001D75E1" w:rsidP="001D75E1">
      <w:pPr>
        <w:tabs>
          <w:tab w:val="left" w:pos="7395"/>
        </w:tabs>
        <w:ind w:left="-180" w:right="-711"/>
        <w:jc w:val="center"/>
        <w:rPr>
          <w:sz w:val="6"/>
          <w:szCs w:val="6"/>
        </w:rPr>
      </w:pPr>
    </w:p>
    <w:p w14:paraId="70F7EF1C" w14:textId="77777777" w:rsidR="001D75E1" w:rsidRPr="00990BC4" w:rsidRDefault="001D75E1" w:rsidP="001D75E1">
      <w:pPr>
        <w:tabs>
          <w:tab w:val="left" w:pos="7395"/>
        </w:tabs>
        <w:ind w:left="-180" w:right="-711"/>
        <w:jc w:val="center"/>
        <w:rPr>
          <w:sz w:val="6"/>
          <w:szCs w:val="6"/>
        </w:rPr>
      </w:pPr>
    </w:p>
    <w:p w14:paraId="1E11EC57" w14:textId="77777777" w:rsidR="003325DC" w:rsidRPr="003325DC" w:rsidRDefault="003325DC" w:rsidP="00AE2988"/>
    <w:sectPr w:rsidR="003325DC" w:rsidRPr="003325DC" w:rsidSect="00D407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2964" w14:textId="77777777" w:rsidR="00D407E5" w:rsidRDefault="00D407E5" w:rsidP="00A03D88">
      <w:r>
        <w:separator/>
      </w:r>
    </w:p>
  </w:endnote>
  <w:endnote w:type="continuationSeparator" w:id="0">
    <w:p w14:paraId="08A1E9D1" w14:textId="77777777" w:rsidR="00D407E5" w:rsidRDefault="00D407E5" w:rsidP="00A0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01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R-01T, 'Times New Roma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16D9" w14:textId="77777777" w:rsidR="00D407E5" w:rsidRDefault="00D407E5" w:rsidP="00A03D88">
      <w:r>
        <w:separator/>
      </w:r>
    </w:p>
  </w:footnote>
  <w:footnote w:type="continuationSeparator" w:id="0">
    <w:p w14:paraId="1E02468B" w14:textId="77777777" w:rsidR="00D407E5" w:rsidRDefault="00D407E5" w:rsidP="00A03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3" w15:restartNumberingAfterBreak="0">
    <w:nsid w:val="00000017"/>
    <w:multiLevelType w:val="singleLevel"/>
    <w:tmpl w:val="00000017"/>
    <w:name w:val="WW8Num24"/>
    <w:lvl w:ilvl="0">
      <w:start w:val="1"/>
      <w:numFmt w:val="lowerLetter"/>
      <w:lvlText w:val="%1."/>
      <w:lvlJc w:val="left"/>
      <w:pPr>
        <w:tabs>
          <w:tab w:val="num" w:pos="360"/>
        </w:tabs>
        <w:ind w:left="360" w:hanging="360"/>
      </w:pPr>
      <w:rPr>
        <w:rFonts w:cs="Times New Roman"/>
      </w:rPr>
    </w:lvl>
  </w:abstractNum>
  <w:abstractNum w:abstractNumId="4"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5" w15:restartNumberingAfterBreak="0">
    <w:nsid w:val="04AA0C54"/>
    <w:multiLevelType w:val="hybridMultilevel"/>
    <w:tmpl w:val="6B24E0EE"/>
    <w:lvl w:ilvl="0" w:tplc="172679DC">
      <w:start w:val="6"/>
      <w:numFmt w:val="bullet"/>
      <w:lvlText w:val=""/>
      <w:lvlJc w:val="left"/>
      <w:pPr>
        <w:ind w:left="502" w:hanging="360"/>
      </w:pPr>
      <w:rPr>
        <w:rFonts w:ascii="Symbol" w:eastAsia="Times New Roman" w:hAnsi="Symbol" w:cs="Times New Roman" w:hint="default"/>
        <w:i/>
        <w:color w:val="70AD47" w:themeColor="accent6"/>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6" w15:restartNumberingAfterBreak="0">
    <w:nsid w:val="04AA16CC"/>
    <w:multiLevelType w:val="hybridMultilevel"/>
    <w:tmpl w:val="FB209550"/>
    <w:lvl w:ilvl="0" w:tplc="6C5A2716">
      <w:start w:val="1"/>
      <w:numFmt w:val="bullet"/>
      <w:lvlText w:val=""/>
      <w:lvlJc w:val="left"/>
      <w:pPr>
        <w:ind w:left="598" w:hanging="360"/>
      </w:pPr>
      <w:rPr>
        <w:rFonts w:ascii="Symbol" w:eastAsia="Times New Roman" w:hAnsi="Symbol" w:cs="Times New Roman" w:hint="default"/>
      </w:rPr>
    </w:lvl>
    <w:lvl w:ilvl="1" w:tplc="080C0003" w:tentative="1">
      <w:start w:val="1"/>
      <w:numFmt w:val="bullet"/>
      <w:lvlText w:val="o"/>
      <w:lvlJc w:val="left"/>
      <w:pPr>
        <w:ind w:left="1318" w:hanging="360"/>
      </w:pPr>
      <w:rPr>
        <w:rFonts w:ascii="Courier New" w:hAnsi="Courier New" w:cs="Courier New" w:hint="default"/>
      </w:rPr>
    </w:lvl>
    <w:lvl w:ilvl="2" w:tplc="080C0005" w:tentative="1">
      <w:start w:val="1"/>
      <w:numFmt w:val="bullet"/>
      <w:lvlText w:val=""/>
      <w:lvlJc w:val="left"/>
      <w:pPr>
        <w:ind w:left="2038" w:hanging="360"/>
      </w:pPr>
      <w:rPr>
        <w:rFonts w:ascii="Wingdings" w:hAnsi="Wingdings" w:hint="default"/>
      </w:rPr>
    </w:lvl>
    <w:lvl w:ilvl="3" w:tplc="080C0001" w:tentative="1">
      <w:start w:val="1"/>
      <w:numFmt w:val="bullet"/>
      <w:lvlText w:val=""/>
      <w:lvlJc w:val="left"/>
      <w:pPr>
        <w:ind w:left="2758" w:hanging="360"/>
      </w:pPr>
      <w:rPr>
        <w:rFonts w:ascii="Symbol" w:hAnsi="Symbol" w:hint="default"/>
      </w:rPr>
    </w:lvl>
    <w:lvl w:ilvl="4" w:tplc="080C0003" w:tentative="1">
      <w:start w:val="1"/>
      <w:numFmt w:val="bullet"/>
      <w:lvlText w:val="o"/>
      <w:lvlJc w:val="left"/>
      <w:pPr>
        <w:ind w:left="3478" w:hanging="360"/>
      </w:pPr>
      <w:rPr>
        <w:rFonts w:ascii="Courier New" w:hAnsi="Courier New" w:cs="Courier New" w:hint="default"/>
      </w:rPr>
    </w:lvl>
    <w:lvl w:ilvl="5" w:tplc="080C0005" w:tentative="1">
      <w:start w:val="1"/>
      <w:numFmt w:val="bullet"/>
      <w:lvlText w:val=""/>
      <w:lvlJc w:val="left"/>
      <w:pPr>
        <w:ind w:left="4198" w:hanging="360"/>
      </w:pPr>
      <w:rPr>
        <w:rFonts w:ascii="Wingdings" w:hAnsi="Wingdings" w:hint="default"/>
      </w:rPr>
    </w:lvl>
    <w:lvl w:ilvl="6" w:tplc="080C0001" w:tentative="1">
      <w:start w:val="1"/>
      <w:numFmt w:val="bullet"/>
      <w:lvlText w:val=""/>
      <w:lvlJc w:val="left"/>
      <w:pPr>
        <w:ind w:left="4918" w:hanging="360"/>
      </w:pPr>
      <w:rPr>
        <w:rFonts w:ascii="Symbol" w:hAnsi="Symbol" w:hint="default"/>
      </w:rPr>
    </w:lvl>
    <w:lvl w:ilvl="7" w:tplc="080C0003" w:tentative="1">
      <w:start w:val="1"/>
      <w:numFmt w:val="bullet"/>
      <w:lvlText w:val="o"/>
      <w:lvlJc w:val="left"/>
      <w:pPr>
        <w:ind w:left="5638" w:hanging="360"/>
      </w:pPr>
      <w:rPr>
        <w:rFonts w:ascii="Courier New" w:hAnsi="Courier New" w:cs="Courier New" w:hint="default"/>
      </w:rPr>
    </w:lvl>
    <w:lvl w:ilvl="8" w:tplc="080C0005" w:tentative="1">
      <w:start w:val="1"/>
      <w:numFmt w:val="bullet"/>
      <w:lvlText w:val=""/>
      <w:lvlJc w:val="left"/>
      <w:pPr>
        <w:ind w:left="6358" w:hanging="360"/>
      </w:pPr>
      <w:rPr>
        <w:rFonts w:ascii="Wingdings" w:hAnsi="Wingdings" w:hint="default"/>
      </w:rPr>
    </w:lvl>
  </w:abstractNum>
  <w:abstractNum w:abstractNumId="7"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8" w15:restartNumberingAfterBreak="0">
    <w:nsid w:val="0D4E2CF0"/>
    <w:multiLevelType w:val="hybridMultilevel"/>
    <w:tmpl w:val="38462716"/>
    <w:lvl w:ilvl="0" w:tplc="080C000B">
      <w:start w:val="1"/>
      <w:numFmt w:val="bullet"/>
      <w:lvlText w:val=""/>
      <w:lvlJc w:val="left"/>
      <w:rPr>
        <w:rFonts w:ascii="Wingdings" w:hAnsi="Wingdings" w:hint="default"/>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F8060FB"/>
    <w:multiLevelType w:val="hybridMultilevel"/>
    <w:tmpl w:val="6E6A727A"/>
    <w:lvl w:ilvl="0" w:tplc="080C0003">
      <w:start w:val="1"/>
      <w:numFmt w:val="bullet"/>
      <w:lvlText w:val="o"/>
      <w:lvlJc w:val="left"/>
      <w:pPr>
        <w:ind w:left="1620" w:hanging="360"/>
      </w:pPr>
      <w:rPr>
        <w:rFonts w:ascii="Courier New" w:hAnsi="Courier New" w:cs="Courier New"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0" w15:restartNumberingAfterBreak="0">
    <w:nsid w:val="109B4200"/>
    <w:multiLevelType w:val="hybridMultilevel"/>
    <w:tmpl w:val="80884AF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14DC6058"/>
    <w:multiLevelType w:val="multilevel"/>
    <w:tmpl w:val="47865534"/>
    <w:lvl w:ilvl="0">
      <w:start w:val="1"/>
      <w:numFmt w:val="decimal"/>
      <w:pStyle w:val="101"/>
      <w:lvlText w:val="10.%1."/>
      <w:lvlJc w:val="left"/>
      <w:pPr>
        <w:tabs>
          <w:tab w:val="num" w:pos="1674"/>
        </w:tabs>
        <w:ind w:left="1050" w:hanging="340"/>
      </w:pPr>
      <w:rPr>
        <w:rFonts w:hint="default"/>
        <w:b/>
        <w:i w:val="0"/>
      </w:rPr>
    </w:lvl>
    <w:lvl w:ilvl="1">
      <w:start w:val="1"/>
      <w:numFmt w:val="none"/>
      <w:lvlText w:val="1.1.1."/>
      <w:lvlJc w:val="left"/>
      <w:pPr>
        <w:tabs>
          <w:tab w:val="num" w:pos="9531"/>
        </w:tabs>
        <w:ind w:left="9171" w:firstLine="0"/>
      </w:pPr>
      <w:rPr>
        <w:rFonts w:hint="default"/>
      </w:rPr>
    </w:lvl>
    <w:lvl w:ilvl="2">
      <w:start w:val="1"/>
      <w:numFmt w:val="none"/>
      <w:lvlText w:val=""/>
      <w:lvlJc w:val="left"/>
      <w:pPr>
        <w:tabs>
          <w:tab w:val="num" w:pos="10252"/>
        </w:tabs>
        <w:ind w:left="10119" w:hanging="227"/>
      </w:pPr>
      <w:rPr>
        <w:rFonts w:hint="default"/>
      </w:rPr>
    </w:lvl>
    <w:lvl w:ilvl="3">
      <w:start w:val="1"/>
      <w:numFmt w:val="decimal"/>
      <w:lvlText w:val="%1.%2.%3.%4."/>
      <w:lvlJc w:val="left"/>
      <w:pPr>
        <w:tabs>
          <w:tab w:val="num" w:pos="11332"/>
        </w:tabs>
        <w:ind w:left="10900" w:hanging="648"/>
      </w:pPr>
      <w:rPr>
        <w:rFonts w:hint="default"/>
      </w:rPr>
    </w:lvl>
    <w:lvl w:ilvl="4">
      <w:start w:val="1"/>
      <w:numFmt w:val="decimal"/>
      <w:lvlText w:val="%1.%2.%3.%4.%5."/>
      <w:lvlJc w:val="left"/>
      <w:pPr>
        <w:tabs>
          <w:tab w:val="num" w:pos="12052"/>
        </w:tabs>
        <w:ind w:left="11404" w:hanging="792"/>
      </w:pPr>
      <w:rPr>
        <w:rFonts w:hint="default"/>
      </w:rPr>
    </w:lvl>
    <w:lvl w:ilvl="5">
      <w:start w:val="1"/>
      <w:numFmt w:val="decimal"/>
      <w:lvlText w:val="%1.%2.%3.%4.%5.%6."/>
      <w:lvlJc w:val="left"/>
      <w:pPr>
        <w:tabs>
          <w:tab w:val="num" w:pos="12772"/>
        </w:tabs>
        <w:ind w:left="11908" w:hanging="936"/>
      </w:pPr>
      <w:rPr>
        <w:rFonts w:hint="default"/>
      </w:rPr>
    </w:lvl>
    <w:lvl w:ilvl="6">
      <w:start w:val="1"/>
      <w:numFmt w:val="decimal"/>
      <w:lvlText w:val="%1.%2.%3.%4.%5.%6.%7."/>
      <w:lvlJc w:val="left"/>
      <w:pPr>
        <w:tabs>
          <w:tab w:val="num" w:pos="13492"/>
        </w:tabs>
        <w:ind w:left="12412" w:hanging="1080"/>
      </w:pPr>
      <w:rPr>
        <w:rFonts w:hint="default"/>
      </w:rPr>
    </w:lvl>
    <w:lvl w:ilvl="7">
      <w:start w:val="1"/>
      <w:numFmt w:val="decimal"/>
      <w:lvlText w:val="%1.%2.%3.%4.%5.%6.%7.%8."/>
      <w:lvlJc w:val="left"/>
      <w:pPr>
        <w:tabs>
          <w:tab w:val="num" w:pos="13852"/>
        </w:tabs>
        <w:ind w:left="12916" w:hanging="1224"/>
      </w:pPr>
      <w:rPr>
        <w:rFonts w:hint="default"/>
      </w:rPr>
    </w:lvl>
    <w:lvl w:ilvl="8">
      <w:start w:val="1"/>
      <w:numFmt w:val="decimal"/>
      <w:lvlText w:val="%1.%2.%3.%4.%5.%6.%7.%8.%9."/>
      <w:lvlJc w:val="left"/>
      <w:pPr>
        <w:tabs>
          <w:tab w:val="num" w:pos="14572"/>
        </w:tabs>
        <w:ind w:left="13492" w:hanging="1440"/>
      </w:pPr>
      <w:rPr>
        <w:rFonts w:hint="default"/>
      </w:rPr>
    </w:lvl>
  </w:abstractNum>
  <w:abstractNum w:abstractNumId="12" w15:restartNumberingAfterBreak="0">
    <w:nsid w:val="192C503D"/>
    <w:multiLevelType w:val="singleLevel"/>
    <w:tmpl w:val="8460D8DE"/>
    <w:lvl w:ilvl="0">
      <w:numFmt w:val="bullet"/>
      <w:lvlText w:val="-"/>
      <w:lvlJc w:val="left"/>
      <w:pPr>
        <w:tabs>
          <w:tab w:val="num" w:pos="786"/>
        </w:tabs>
        <w:ind w:left="786" w:hanging="360"/>
      </w:pPr>
      <w:rPr>
        <w:rFonts w:hint="default"/>
      </w:rPr>
    </w:lvl>
  </w:abstractNum>
  <w:abstractNum w:abstractNumId="13" w15:restartNumberingAfterBreak="0">
    <w:nsid w:val="1B7E6176"/>
    <w:multiLevelType w:val="hybridMultilevel"/>
    <w:tmpl w:val="9368A1BC"/>
    <w:lvl w:ilvl="0" w:tplc="D60AF7D2">
      <w:start w:val="1"/>
      <w:numFmt w:val="bullet"/>
      <w:lvlText w:val=""/>
      <w:lvlJc w:val="left"/>
      <w:pPr>
        <w:tabs>
          <w:tab w:val="num" w:pos="786"/>
        </w:tabs>
        <w:ind w:left="786" w:hanging="360"/>
      </w:pPr>
      <w:rPr>
        <w:rFonts w:ascii="Symbol" w:hAnsi="Symbol" w:hint="default"/>
        <w:color w:val="auto"/>
      </w:rPr>
    </w:lvl>
    <w:lvl w:ilvl="1" w:tplc="040C0003">
      <w:start w:val="1"/>
      <w:numFmt w:val="decimal"/>
      <w:lvlText w:val="%2."/>
      <w:lvlJc w:val="left"/>
      <w:pPr>
        <w:tabs>
          <w:tab w:val="num" w:pos="-812"/>
        </w:tabs>
        <w:ind w:left="-812" w:hanging="360"/>
      </w:pPr>
      <w:rPr>
        <w:rFonts w:cs="Times New Roman"/>
      </w:rPr>
    </w:lvl>
    <w:lvl w:ilvl="2" w:tplc="040C0005">
      <w:start w:val="1"/>
      <w:numFmt w:val="decimal"/>
      <w:lvlText w:val="%3."/>
      <w:lvlJc w:val="left"/>
      <w:pPr>
        <w:tabs>
          <w:tab w:val="num" w:pos="-92"/>
        </w:tabs>
        <w:ind w:left="-92" w:hanging="360"/>
      </w:pPr>
      <w:rPr>
        <w:rFonts w:cs="Times New Roman"/>
      </w:rPr>
    </w:lvl>
    <w:lvl w:ilvl="3" w:tplc="040C0001">
      <w:start w:val="1"/>
      <w:numFmt w:val="decimal"/>
      <w:lvlText w:val="%4."/>
      <w:lvlJc w:val="left"/>
      <w:pPr>
        <w:tabs>
          <w:tab w:val="num" w:pos="628"/>
        </w:tabs>
        <w:ind w:left="628" w:hanging="360"/>
      </w:pPr>
      <w:rPr>
        <w:rFonts w:cs="Times New Roman"/>
      </w:rPr>
    </w:lvl>
    <w:lvl w:ilvl="4" w:tplc="040C0003">
      <w:start w:val="1"/>
      <w:numFmt w:val="decimal"/>
      <w:lvlText w:val="%5."/>
      <w:lvlJc w:val="left"/>
      <w:pPr>
        <w:tabs>
          <w:tab w:val="num" w:pos="1348"/>
        </w:tabs>
        <w:ind w:left="1348" w:hanging="360"/>
      </w:pPr>
      <w:rPr>
        <w:rFonts w:cs="Times New Roman"/>
      </w:rPr>
    </w:lvl>
    <w:lvl w:ilvl="5" w:tplc="040C0005">
      <w:start w:val="1"/>
      <w:numFmt w:val="decimal"/>
      <w:lvlText w:val="%6."/>
      <w:lvlJc w:val="left"/>
      <w:pPr>
        <w:tabs>
          <w:tab w:val="num" w:pos="2068"/>
        </w:tabs>
        <w:ind w:left="2068" w:hanging="360"/>
      </w:pPr>
      <w:rPr>
        <w:rFonts w:cs="Times New Roman"/>
      </w:rPr>
    </w:lvl>
    <w:lvl w:ilvl="6" w:tplc="040C0001">
      <w:start w:val="1"/>
      <w:numFmt w:val="decimal"/>
      <w:lvlText w:val="%7."/>
      <w:lvlJc w:val="left"/>
      <w:pPr>
        <w:tabs>
          <w:tab w:val="num" w:pos="2788"/>
        </w:tabs>
        <w:ind w:left="2788" w:hanging="360"/>
      </w:pPr>
      <w:rPr>
        <w:rFonts w:cs="Times New Roman"/>
      </w:rPr>
    </w:lvl>
    <w:lvl w:ilvl="7" w:tplc="040C0003">
      <w:start w:val="1"/>
      <w:numFmt w:val="decimal"/>
      <w:lvlText w:val="%8."/>
      <w:lvlJc w:val="left"/>
      <w:pPr>
        <w:tabs>
          <w:tab w:val="num" w:pos="3508"/>
        </w:tabs>
        <w:ind w:left="3508" w:hanging="360"/>
      </w:pPr>
      <w:rPr>
        <w:rFonts w:cs="Times New Roman"/>
      </w:rPr>
    </w:lvl>
    <w:lvl w:ilvl="8" w:tplc="040C0005">
      <w:start w:val="1"/>
      <w:numFmt w:val="decimal"/>
      <w:lvlText w:val="%9."/>
      <w:lvlJc w:val="left"/>
      <w:pPr>
        <w:tabs>
          <w:tab w:val="num" w:pos="4228"/>
        </w:tabs>
        <w:ind w:left="4228" w:hanging="360"/>
      </w:pPr>
      <w:rPr>
        <w:rFonts w:cs="Times New Roman"/>
      </w:rPr>
    </w:lvl>
  </w:abstractNum>
  <w:abstractNum w:abstractNumId="14" w15:restartNumberingAfterBreak="0">
    <w:nsid w:val="25C64941"/>
    <w:multiLevelType w:val="hybridMultilevel"/>
    <w:tmpl w:val="A0B4885E"/>
    <w:lvl w:ilvl="0" w:tplc="5EC873B6">
      <w:start w:val="6"/>
      <w:numFmt w:val="bullet"/>
      <w:lvlText w:val=""/>
      <w:lvlJc w:val="left"/>
      <w:pPr>
        <w:ind w:left="644" w:hanging="360"/>
      </w:pPr>
      <w:rPr>
        <w:rFonts w:ascii="Symbol" w:eastAsia="Times New Roman"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5" w15:restartNumberingAfterBreak="0">
    <w:nsid w:val="2ACB56EA"/>
    <w:multiLevelType w:val="singleLevel"/>
    <w:tmpl w:val="4CAA6592"/>
    <w:lvl w:ilvl="0">
      <w:start w:val="2"/>
      <w:numFmt w:val="bullet"/>
      <w:lvlText w:val="-"/>
      <w:lvlJc w:val="left"/>
      <w:pPr>
        <w:tabs>
          <w:tab w:val="num" w:pos="1620"/>
        </w:tabs>
        <w:ind w:left="1620" w:hanging="360"/>
      </w:pPr>
      <w:rPr>
        <w:rFonts w:hint="default"/>
      </w:rPr>
    </w:lvl>
  </w:abstractNum>
  <w:abstractNum w:abstractNumId="16" w15:restartNumberingAfterBreak="0">
    <w:nsid w:val="2C6B43D1"/>
    <w:multiLevelType w:val="hybridMultilevel"/>
    <w:tmpl w:val="DB8877F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7" w15:restartNumberingAfterBreak="0">
    <w:nsid w:val="30236A51"/>
    <w:multiLevelType w:val="hybridMultilevel"/>
    <w:tmpl w:val="D482F98A"/>
    <w:lvl w:ilvl="0" w:tplc="16C87F4C">
      <w:start w:val="1"/>
      <w:numFmt w:val="bullet"/>
      <w:lvlText w:val="-"/>
      <w:lvlJc w:val="left"/>
      <w:pPr>
        <w:ind w:left="644" w:hanging="360"/>
      </w:pPr>
      <w:rPr>
        <w:rFonts w:ascii="Verdana" w:hAnsi="Verdana"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8" w15:restartNumberingAfterBreak="0">
    <w:nsid w:val="338413EC"/>
    <w:multiLevelType w:val="hybridMultilevel"/>
    <w:tmpl w:val="0024A51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9" w15:restartNumberingAfterBreak="0">
    <w:nsid w:val="39925FEC"/>
    <w:multiLevelType w:val="hybridMultilevel"/>
    <w:tmpl w:val="1330777A"/>
    <w:lvl w:ilvl="0" w:tplc="3F203254">
      <w:numFmt w:val="bullet"/>
      <w:lvlText w:val=""/>
      <w:lvlJc w:val="left"/>
      <w:pPr>
        <w:ind w:left="502" w:hanging="360"/>
      </w:pPr>
      <w:rPr>
        <w:rFonts w:ascii="Symbol" w:eastAsia="Times New Roman" w:hAnsi="Symbol" w:cs="Times New Roman" w:hint="default"/>
        <w:color w:val="00B05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0" w15:restartNumberingAfterBreak="0">
    <w:nsid w:val="3AD40FBA"/>
    <w:multiLevelType w:val="hybridMultilevel"/>
    <w:tmpl w:val="F60E1310"/>
    <w:lvl w:ilvl="0" w:tplc="51C45908">
      <w:start w:val="1"/>
      <w:numFmt w:val="bullet"/>
      <w:lvlText w:val=""/>
      <w:lvlJc w:val="left"/>
      <w:pPr>
        <w:ind w:left="958" w:hanging="360"/>
      </w:pPr>
      <w:rPr>
        <w:rFonts w:ascii="Symbol" w:eastAsia="Times New Roman" w:hAnsi="Symbol" w:cs="Times New Roman" w:hint="default"/>
      </w:rPr>
    </w:lvl>
    <w:lvl w:ilvl="1" w:tplc="080C0003" w:tentative="1">
      <w:start w:val="1"/>
      <w:numFmt w:val="bullet"/>
      <w:lvlText w:val="o"/>
      <w:lvlJc w:val="left"/>
      <w:pPr>
        <w:ind w:left="1678" w:hanging="360"/>
      </w:pPr>
      <w:rPr>
        <w:rFonts w:ascii="Courier New" w:hAnsi="Courier New" w:cs="Courier New" w:hint="default"/>
      </w:rPr>
    </w:lvl>
    <w:lvl w:ilvl="2" w:tplc="080C0005" w:tentative="1">
      <w:start w:val="1"/>
      <w:numFmt w:val="bullet"/>
      <w:lvlText w:val=""/>
      <w:lvlJc w:val="left"/>
      <w:pPr>
        <w:ind w:left="2398" w:hanging="360"/>
      </w:pPr>
      <w:rPr>
        <w:rFonts w:ascii="Wingdings" w:hAnsi="Wingdings" w:hint="default"/>
      </w:rPr>
    </w:lvl>
    <w:lvl w:ilvl="3" w:tplc="080C0001" w:tentative="1">
      <w:start w:val="1"/>
      <w:numFmt w:val="bullet"/>
      <w:lvlText w:val=""/>
      <w:lvlJc w:val="left"/>
      <w:pPr>
        <w:ind w:left="3118" w:hanging="360"/>
      </w:pPr>
      <w:rPr>
        <w:rFonts w:ascii="Symbol" w:hAnsi="Symbol" w:hint="default"/>
      </w:rPr>
    </w:lvl>
    <w:lvl w:ilvl="4" w:tplc="080C0003" w:tentative="1">
      <w:start w:val="1"/>
      <w:numFmt w:val="bullet"/>
      <w:lvlText w:val="o"/>
      <w:lvlJc w:val="left"/>
      <w:pPr>
        <w:ind w:left="3838" w:hanging="360"/>
      </w:pPr>
      <w:rPr>
        <w:rFonts w:ascii="Courier New" w:hAnsi="Courier New" w:cs="Courier New" w:hint="default"/>
      </w:rPr>
    </w:lvl>
    <w:lvl w:ilvl="5" w:tplc="080C0005" w:tentative="1">
      <w:start w:val="1"/>
      <w:numFmt w:val="bullet"/>
      <w:lvlText w:val=""/>
      <w:lvlJc w:val="left"/>
      <w:pPr>
        <w:ind w:left="4558" w:hanging="360"/>
      </w:pPr>
      <w:rPr>
        <w:rFonts w:ascii="Wingdings" w:hAnsi="Wingdings" w:hint="default"/>
      </w:rPr>
    </w:lvl>
    <w:lvl w:ilvl="6" w:tplc="080C0001" w:tentative="1">
      <w:start w:val="1"/>
      <w:numFmt w:val="bullet"/>
      <w:lvlText w:val=""/>
      <w:lvlJc w:val="left"/>
      <w:pPr>
        <w:ind w:left="5278" w:hanging="360"/>
      </w:pPr>
      <w:rPr>
        <w:rFonts w:ascii="Symbol" w:hAnsi="Symbol" w:hint="default"/>
      </w:rPr>
    </w:lvl>
    <w:lvl w:ilvl="7" w:tplc="080C0003" w:tentative="1">
      <w:start w:val="1"/>
      <w:numFmt w:val="bullet"/>
      <w:lvlText w:val="o"/>
      <w:lvlJc w:val="left"/>
      <w:pPr>
        <w:ind w:left="5998" w:hanging="360"/>
      </w:pPr>
      <w:rPr>
        <w:rFonts w:ascii="Courier New" w:hAnsi="Courier New" w:cs="Courier New" w:hint="default"/>
      </w:rPr>
    </w:lvl>
    <w:lvl w:ilvl="8" w:tplc="080C0005" w:tentative="1">
      <w:start w:val="1"/>
      <w:numFmt w:val="bullet"/>
      <w:lvlText w:val=""/>
      <w:lvlJc w:val="left"/>
      <w:pPr>
        <w:ind w:left="6718" w:hanging="360"/>
      </w:pPr>
      <w:rPr>
        <w:rFonts w:ascii="Wingdings" w:hAnsi="Wingdings" w:hint="default"/>
      </w:rPr>
    </w:lvl>
  </w:abstractNum>
  <w:abstractNum w:abstractNumId="21" w15:restartNumberingAfterBreak="0">
    <w:nsid w:val="43C76022"/>
    <w:multiLevelType w:val="hybridMultilevel"/>
    <w:tmpl w:val="70525496"/>
    <w:lvl w:ilvl="0" w:tplc="16C87F4C">
      <w:start w:val="1"/>
      <w:numFmt w:val="bullet"/>
      <w:lvlText w:val="-"/>
      <w:lvlJc w:val="left"/>
      <w:pPr>
        <w:ind w:left="1004" w:hanging="360"/>
      </w:pPr>
      <w:rPr>
        <w:rFonts w:ascii="Verdana" w:hAnsi="Verdana"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2"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3" w15:restartNumberingAfterBreak="0">
    <w:nsid w:val="46EB5B0C"/>
    <w:multiLevelType w:val="hybridMultilevel"/>
    <w:tmpl w:val="A4D04A80"/>
    <w:lvl w:ilvl="0" w:tplc="EA32471E">
      <w:start w:val="14"/>
      <w:numFmt w:val="bullet"/>
      <w:lvlText w:val="-"/>
      <w:lvlJc w:val="left"/>
      <w:pPr>
        <w:ind w:left="786" w:hanging="360"/>
      </w:pPr>
      <w:rPr>
        <w:rFonts w:ascii="Century Gothic" w:eastAsia="Times New Roman" w:hAnsi="Century Gothic" w:cs="Times New Roman" w:hint="default"/>
        <w:b/>
      </w:rPr>
    </w:lvl>
    <w:lvl w:ilvl="1" w:tplc="080C0003" w:tentative="1">
      <w:start w:val="1"/>
      <w:numFmt w:val="bullet"/>
      <w:lvlText w:val="o"/>
      <w:lvlJc w:val="left"/>
      <w:pPr>
        <w:ind w:left="3916" w:hanging="360"/>
      </w:pPr>
      <w:rPr>
        <w:rFonts w:ascii="Courier New" w:hAnsi="Courier New" w:cs="Courier New" w:hint="default"/>
      </w:rPr>
    </w:lvl>
    <w:lvl w:ilvl="2" w:tplc="080C0005" w:tentative="1">
      <w:start w:val="1"/>
      <w:numFmt w:val="bullet"/>
      <w:lvlText w:val=""/>
      <w:lvlJc w:val="left"/>
      <w:pPr>
        <w:ind w:left="4636" w:hanging="360"/>
      </w:pPr>
      <w:rPr>
        <w:rFonts w:ascii="Wingdings" w:hAnsi="Wingdings" w:hint="default"/>
      </w:rPr>
    </w:lvl>
    <w:lvl w:ilvl="3" w:tplc="080C0001" w:tentative="1">
      <w:start w:val="1"/>
      <w:numFmt w:val="bullet"/>
      <w:lvlText w:val=""/>
      <w:lvlJc w:val="left"/>
      <w:pPr>
        <w:ind w:left="5356" w:hanging="360"/>
      </w:pPr>
      <w:rPr>
        <w:rFonts w:ascii="Symbol" w:hAnsi="Symbol" w:hint="default"/>
      </w:rPr>
    </w:lvl>
    <w:lvl w:ilvl="4" w:tplc="080C0003" w:tentative="1">
      <w:start w:val="1"/>
      <w:numFmt w:val="bullet"/>
      <w:lvlText w:val="o"/>
      <w:lvlJc w:val="left"/>
      <w:pPr>
        <w:ind w:left="6076" w:hanging="360"/>
      </w:pPr>
      <w:rPr>
        <w:rFonts w:ascii="Courier New" w:hAnsi="Courier New" w:cs="Courier New" w:hint="default"/>
      </w:rPr>
    </w:lvl>
    <w:lvl w:ilvl="5" w:tplc="080C0005" w:tentative="1">
      <w:start w:val="1"/>
      <w:numFmt w:val="bullet"/>
      <w:lvlText w:val=""/>
      <w:lvlJc w:val="left"/>
      <w:pPr>
        <w:ind w:left="6796" w:hanging="360"/>
      </w:pPr>
      <w:rPr>
        <w:rFonts w:ascii="Wingdings" w:hAnsi="Wingdings" w:hint="default"/>
      </w:rPr>
    </w:lvl>
    <w:lvl w:ilvl="6" w:tplc="080C0001" w:tentative="1">
      <w:start w:val="1"/>
      <w:numFmt w:val="bullet"/>
      <w:lvlText w:val=""/>
      <w:lvlJc w:val="left"/>
      <w:pPr>
        <w:ind w:left="7516" w:hanging="360"/>
      </w:pPr>
      <w:rPr>
        <w:rFonts w:ascii="Symbol" w:hAnsi="Symbol" w:hint="default"/>
      </w:rPr>
    </w:lvl>
    <w:lvl w:ilvl="7" w:tplc="080C0003" w:tentative="1">
      <w:start w:val="1"/>
      <w:numFmt w:val="bullet"/>
      <w:lvlText w:val="o"/>
      <w:lvlJc w:val="left"/>
      <w:pPr>
        <w:ind w:left="8236" w:hanging="360"/>
      </w:pPr>
      <w:rPr>
        <w:rFonts w:ascii="Courier New" w:hAnsi="Courier New" w:cs="Courier New" w:hint="default"/>
      </w:rPr>
    </w:lvl>
    <w:lvl w:ilvl="8" w:tplc="080C0005" w:tentative="1">
      <w:start w:val="1"/>
      <w:numFmt w:val="bullet"/>
      <w:lvlText w:val=""/>
      <w:lvlJc w:val="left"/>
      <w:pPr>
        <w:ind w:left="8956" w:hanging="360"/>
      </w:pPr>
      <w:rPr>
        <w:rFonts w:ascii="Wingdings" w:hAnsi="Wingdings" w:hint="default"/>
      </w:rPr>
    </w:lvl>
  </w:abstractNum>
  <w:abstractNum w:abstractNumId="24" w15:restartNumberingAfterBreak="0">
    <w:nsid w:val="49396292"/>
    <w:multiLevelType w:val="multilevel"/>
    <w:tmpl w:val="39421ADA"/>
    <w:lvl w:ilvl="0">
      <w:start w:val="1"/>
      <w:numFmt w:val="decimal"/>
      <w:lvlText w:val="%1)"/>
      <w:lvlJc w:val="left"/>
      <w:pPr>
        <w:ind w:left="644" w:hanging="360"/>
      </w:pPr>
      <w:rPr>
        <w:rFonts w:cs="Times New Roman" w:hint="default"/>
        <w:strike w:val="0"/>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5" w15:restartNumberingAfterBreak="0">
    <w:nsid w:val="4A090FEC"/>
    <w:multiLevelType w:val="multilevel"/>
    <w:tmpl w:val="2BA4C232"/>
    <w:lvl w:ilvl="0">
      <w:start w:val="1"/>
      <w:numFmt w:val="decimal"/>
      <w:pStyle w:val="41"/>
      <w:lvlText w:val="4.%1."/>
      <w:lvlJc w:val="left"/>
      <w:pPr>
        <w:tabs>
          <w:tab w:val="num" w:pos="114"/>
        </w:tabs>
        <w:ind w:left="585" w:hanging="301"/>
      </w:pPr>
      <w:rPr>
        <w:rFonts w:ascii="Century Gothic" w:hAnsi="Century Gothic" w:hint="default"/>
        <w:b/>
        <w:i w:val="0"/>
      </w:rPr>
    </w:lvl>
    <w:lvl w:ilvl="1">
      <w:start w:val="1"/>
      <w:numFmt w:val="none"/>
      <w:lvlText w:val="4.1.1."/>
      <w:lvlJc w:val="left"/>
      <w:pPr>
        <w:tabs>
          <w:tab w:val="num" w:pos="1732"/>
        </w:tabs>
        <w:ind w:left="1372" w:firstLine="0"/>
      </w:pPr>
      <w:rPr>
        <w:rFonts w:hint="default"/>
      </w:rPr>
    </w:lvl>
    <w:lvl w:ilvl="2">
      <w:start w:val="1"/>
      <w:numFmt w:val="none"/>
      <w:lvlText w:val=""/>
      <w:lvlJc w:val="left"/>
      <w:pPr>
        <w:tabs>
          <w:tab w:val="num" w:pos="2453"/>
        </w:tabs>
        <w:ind w:left="2320" w:hanging="227"/>
      </w:pPr>
      <w:rPr>
        <w:rFonts w:hint="default"/>
      </w:rPr>
    </w:lvl>
    <w:lvl w:ilvl="3">
      <w:start w:val="1"/>
      <w:numFmt w:val="decimal"/>
      <w:lvlText w:val="%1.%2.%3.%4."/>
      <w:lvlJc w:val="left"/>
      <w:pPr>
        <w:tabs>
          <w:tab w:val="num" w:pos="3533"/>
        </w:tabs>
        <w:ind w:left="3101" w:hanging="648"/>
      </w:pPr>
      <w:rPr>
        <w:rFonts w:hint="default"/>
      </w:rPr>
    </w:lvl>
    <w:lvl w:ilvl="4">
      <w:start w:val="1"/>
      <w:numFmt w:val="decimal"/>
      <w:lvlText w:val="%1.%2.%3.%4.%5."/>
      <w:lvlJc w:val="left"/>
      <w:pPr>
        <w:tabs>
          <w:tab w:val="num" w:pos="4253"/>
        </w:tabs>
        <w:ind w:left="3605" w:hanging="792"/>
      </w:pPr>
      <w:rPr>
        <w:rFonts w:hint="default"/>
      </w:rPr>
    </w:lvl>
    <w:lvl w:ilvl="5">
      <w:start w:val="1"/>
      <w:numFmt w:val="decimal"/>
      <w:lvlText w:val="%1.%2.%3.%4.%5.%6."/>
      <w:lvlJc w:val="left"/>
      <w:pPr>
        <w:tabs>
          <w:tab w:val="num" w:pos="4973"/>
        </w:tabs>
        <w:ind w:left="4109" w:hanging="936"/>
      </w:pPr>
      <w:rPr>
        <w:rFonts w:hint="default"/>
      </w:rPr>
    </w:lvl>
    <w:lvl w:ilvl="6">
      <w:start w:val="1"/>
      <w:numFmt w:val="decimal"/>
      <w:lvlText w:val="%1.%2.%3.%4.%5.%6.%7."/>
      <w:lvlJc w:val="left"/>
      <w:pPr>
        <w:tabs>
          <w:tab w:val="num" w:pos="5693"/>
        </w:tabs>
        <w:ind w:left="4613" w:hanging="1080"/>
      </w:pPr>
      <w:rPr>
        <w:rFonts w:hint="default"/>
      </w:rPr>
    </w:lvl>
    <w:lvl w:ilvl="7">
      <w:start w:val="1"/>
      <w:numFmt w:val="decimal"/>
      <w:lvlText w:val="%1.%2.%3.%4.%5.%6.%7.%8."/>
      <w:lvlJc w:val="left"/>
      <w:pPr>
        <w:tabs>
          <w:tab w:val="num" w:pos="6053"/>
        </w:tabs>
        <w:ind w:left="5117" w:hanging="1224"/>
      </w:pPr>
      <w:rPr>
        <w:rFonts w:hint="default"/>
      </w:rPr>
    </w:lvl>
    <w:lvl w:ilvl="8">
      <w:start w:val="1"/>
      <w:numFmt w:val="decimal"/>
      <w:lvlText w:val="%1.%2.%3.%4.%5.%6.%7.%8.%9."/>
      <w:lvlJc w:val="left"/>
      <w:pPr>
        <w:tabs>
          <w:tab w:val="num" w:pos="6773"/>
        </w:tabs>
        <w:ind w:left="5693" w:hanging="1440"/>
      </w:pPr>
      <w:rPr>
        <w:rFonts w:hint="default"/>
      </w:rPr>
    </w:lvl>
  </w:abstractNum>
  <w:abstractNum w:abstractNumId="26" w15:restartNumberingAfterBreak="0">
    <w:nsid w:val="649C065F"/>
    <w:multiLevelType w:val="hybridMultilevel"/>
    <w:tmpl w:val="38187780"/>
    <w:lvl w:ilvl="0" w:tplc="94BA3C40">
      <w:start w:val="3"/>
      <w:numFmt w:val="bullet"/>
      <w:lvlText w:val="-"/>
      <w:lvlJc w:val="left"/>
      <w:pPr>
        <w:ind w:left="11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7" w15:restartNumberingAfterBreak="0">
    <w:nsid w:val="67C65FC0"/>
    <w:multiLevelType w:val="hybridMultilevel"/>
    <w:tmpl w:val="8F4E30A8"/>
    <w:lvl w:ilvl="0" w:tplc="BE0429C4">
      <w:numFmt w:val="bullet"/>
      <w:lvlText w:val="-"/>
      <w:lvlJc w:val="left"/>
      <w:pPr>
        <w:ind w:left="720" w:hanging="36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DB91F8E"/>
    <w:multiLevelType w:val="multilevel"/>
    <w:tmpl w:val="1020FF4E"/>
    <w:lvl w:ilvl="0">
      <w:start w:val="1"/>
      <w:numFmt w:val="decimal"/>
      <w:pStyle w:val="11"/>
      <w:lvlText w:val="1.%1."/>
      <w:lvlJc w:val="left"/>
      <w:pPr>
        <w:tabs>
          <w:tab w:val="num" w:pos="721"/>
        </w:tabs>
        <w:ind w:left="361" w:hanging="360"/>
      </w:pPr>
      <w:rPr>
        <w:rFonts w:cs="Times New Roman" w:hint="default"/>
      </w:rPr>
    </w:lvl>
    <w:lvl w:ilvl="1">
      <w:start w:val="1"/>
      <w:numFmt w:val="none"/>
      <w:lvlText w:val=""/>
      <w:lvlJc w:val="left"/>
      <w:pPr>
        <w:tabs>
          <w:tab w:val="num" w:pos="360"/>
        </w:tabs>
      </w:pPr>
      <w:rPr>
        <w:rFonts w:cs="Times New Roman" w:hint="default"/>
      </w:rPr>
    </w:lvl>
    <w:lvl w:ilvl="2">
      <w:start w:val="1"/>
      <w:numFmt w:val="none"/>
      <w:lvlText w:val=""/>
      <w:lvlJc w:val="left"/>
      <w:pPr>
        <w:tabs>
          <w:tab w:val="num" w:pos="1081"/>
        </w:tabs>
        <w:ind w:left="948" w:hanging="227"/>
      </w:pPr>
      <w:rPr>
        <w:rFonts w:cs="Times New Roman" w:hint="default"/>
      </w:rPr>
    </w:lvl>
    <w:lvl w:ilvl="3">
      <w:start w:val="1"/>
      <w:numFmt w:val="decimal"/>
      <w:lvlText w:val="%1.%2.%3.%4."/>
      <w:lvlJc w:val="left"/>
      <w:pPr>
        <w:tabs>
          <w:tab w:val="num" w:pos="2161"/>
        </w:tabs>
        <w:ind w:left="1729" w:hanging="648"/>
      </w:pPr>
      <w:rPr>
        <w:rFonts w:cs="Times New Roman" w:hint="default"/>
      </w:rPr>
    </w:lvl>
    <w:lvl w:ilvl="4">
      <w:start w:val="1"/>
      <w:numFmt w:val="decimal"/>
      <w:lvlText w:val="%1.%2.%3.%4.%5."/>
      <w:lvlJc w:val="left"/>
      <w:pPr>
        <w:tabs>
          <w:tab w:val="num" w:pos="2881"/>
        </w:tabs>
        <w:ind w:left="2233" w:hanging="792"/>
      </w:pPr>
      <w:rPr>
        <w:rFonts w:cs="Times New Roman" w:hint="default"/>
      </w:rPr>
    </w:lvl>
    <w:lvl w:ilvl="5">
      <w:start w:val="1"/>
      <w:numFmt w:val="decimal"/>
      <w:lvlText w:val="%1.%2.%3.%4.%5.%6."/>
      <w:lvlJc w:val="left"/>
      <w:pPr>
        <w:tabs>
          <w:tab w:val="num" w:pos="3601"/>
        </w:tabs>
        <w:ind w:left="2737" w:hanging="936"/>
      </w:pPr>
      <w:rPr>
        <w:rFonts w:cs="Times New Roman" w:hint="default"/>
      </w:rPr>
    </w:lvl>
    <w:lvl w:ilvl="6">
      <w:start w:val="1"/>
      <w:numFmt w:val="decimal"/>
      <w:lvlText w:val="%1.%2.%3.%4.%5.%6.%7."/>
      <w:lvlJc w:val="left"/>
      <w:pPr>
        <w:tabs>
          <w:tab w:val="num" w:pos="4321"/>
        </w:tabs>
        <w:ind w:left="3241" w:hanging="1080"/>
      </w:pPr>
      <w:rPr>
        <w:rFonts w:cs="Times New Roman" w:hint="default"/>
      </w:rPr>
    </w:lvl>
    <w:lvl w:ilvl="7">
      <w:start w:val="1"/>
      <w:numFmt w:val="decimal"/>
      <w:lvlText w:val="%1.%2.%3.%4.%5.%6.%7.%8."/>
      <w:lvlJc w:val="left"/>
      <w:pPr>
        <w:tabs>
          <w:tab w:val="num" w:pos="4681"/>
        </w:tabs>
        <w:ind w:left="3745" w:hanging="1224"/>
      </w:pPr>
      <w:rPr>
        <w:rFonts w:cs="Times New Roman" w:hint="default"/>
      </w:rPr>
    </w:lvl>
    <w:lvl w:ilvl="8">
      <w:start w:val="1"/>
      <w:numFmt w:val="decimal"/>
      <w:lvlText w:val="%1.%2.%3.%4.%5.%6.%7.%8.%9."/>
      <w:lvlJc w:val="left"/>
      <w:pPr>
        <w:tabs>
          <w:tab w:val="num" w:pos="5401"/>
        </w:tabs>
        <w:ind w:left="4321" w:hanging="1440"/>
      </w:pPr>
      <w:rPr>
        <w:rFonts w:cs="Times New Roman" w:hint="default"/>
      </w:rPr>
    </w:lvl>
  </w:abstractNum>
  <w:abstractNum w:abstractNumId="29" w15:restartNumberingAfterBreak="0">
    <w:nsid w:val="74996B7D"/>
    <w:multiLevelType w:val="hybridMultilevel"/>
    <w:tmpl w:val="F4F03D66"/>
    <w:lvl w:ilvl="0" w:tplc="080C0001">
      <w:start w:val="6"/>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1" w15:restartNumberingAfterBreak="0">
    <w:nsid w:val="7E9C00D9"/>
    <w:multiLevelType w:val="hybridMultilevel"/>
    <w:tmpl w:val="6F3CC700"/>
    <w:lvl w:ilvl="0" w:tplc="8460D8DE">
      <w:numFmt w:val="bullet"/>
      <w:lvlText w:val="-"/>
      <w:lvlJc w:val="left"/>
      <w:pPr>
        <w:tabs>
          <w:tab w:val="num" w:pos="786"/>
        </w:tabs>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946547">
    <w:abstractNumId w:val="15"/>
  </w:num>
  <w:num w:numId="2" w16cid:durableId="1690525205">
    <w:abstractNumId w:val="11"/>
  </w:num>
  <w:num w:numId="3" w16cid:durableId="882474857">
    <w:abstractNumId w:val="31"/>
  </w:num>
  <w:num w:numId="4" w16cid:durableId="1649171340">
    <w:abstractNumId w:val="23"/>
  </w:num>
  <w:num w:numId="5" w16cid:durableId="525992810">
    <w:abstractNumId w:val="25"/>
  </w:num>
  <w:num w:numId="6" w16cid:durableId="1984235921">
    <w:abstractNumId w:val="12"/>
  </w:num>
  <w:num w:numId="7" w16cid:durableId="352658141">
    <w:abstractNumId w:val="28"/>
  </w:num>
  <w:num w:numId="8" w16cid:durableId="1161309084">
    <w:abstractNumId w:val="9"/>
  </w:num>
  <w:num w:numId="9" w16cid:durableId="191346887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7831383">
    <w:abstractNumId w:val="4"/>
  </w:num>
  <w:num w:numId="11" w16cid:durableId="2096900318">
    <w:abstractNumId w:val="7"/>
  </w:num>
  <w:num w:numId="12" w16cid:durableId="1027676089">
    <w:abstractNumId w:val="0"/>
  </w:num>
  <w:num w:numId="13" w16cid:durableId="240256298">
    <w:abstractNumId w:val="1"/>
  </w:num>
  <w:num w:numId="14" w16cid:durableId="372116366">
    <w:abstractNumId w:val="24"/>
  </w:num>
  <w:num w:numId="15" w16cid:durableId="1942109201">
    <w:abstractNumId w:val="10"/>
  </w:num>
  <w:num w:numId="16" w16cid:durableId="1422066174">
    <w:abstractNumId w:val="26"/>
  </w:num>
  <w:num w:numId="17" w16cid:durableId="57751946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25380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3976470">
    <w:abstractNumId w:val="19"/>
  </w:num>
  <w:num w:numId="20" w16cid:durableId="906109969">
    <w:abstractNumId w:val="27"/>
  </w:num>
  <w:num w:numId="21" w16cid:durableId="718357390">
    <w:abstractNumId w:val="2"/>
  </w:num>
  <w:num w:numId="22" w16cid:durableId="512426690">
    <w:abstractNumId w:val="16"/>
  </w:num>
  <w:num w:numId="23" w16cid:durableId="60951742">
    <w:abstractNumId w:val="21"/>
  </w:num>
  <w:num w:numId="24" w16cid:durableId="12270202">
    <w:abstractNumId w:val="17"/>
  </w:num>
  <w:num w:numId="25" w16cid:durableId="699355011">
    <w:abstractNumId w:val="8"/>
  </w:num>
  <w:num w:numId="26" w16cid:durableId="377316586">
    <w:abstractNumId w:val="14"/>
  </w:num>
  <w:num w:numId="27" w16cid:durableId="19668120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6847724">
    <w:abstractNumId w:val="8"/>
  </w:num>
  <w:num w:numId="29" w16cid:durableId="1494956627">
    <w:abstractNumId w:val="18"/>
  </w:num>
  <w:num w:numId="30" w16cid:durableId="766658038">
    <w:abstractNumId w:val="6"/>
  </w:num>
  <w:num w:numId="31" w16cid:durableId="1658875571">
    <w:abstractNumId w:val="20"/>
  </w:num>
  <w:num w:numId="32" w16cid:durableId="116947182">
    <w:abstractNumId w:val="5"/>
  </w:num>
  <w:num w:numId="33" w16cid:durableId="1853689639">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AB"/>
    <w:rsid w:val="00002535"/>
    <w:rsid w:val="00002EF5"/>
    <w:rsid w:val="00012789"/>
    <w:rsid w:val="00013FF8"/>
    <w:rsid w:val="000158C6"/>
    <w:rsid w:val="000175B8"/>
    <w:rsid w:val="0002285C"/>
    <w:rsid w:val="00034999"/>
    <w:rsid w:val="00035342"/>
    <w:rsid w:val="00040622"/>
    <w:rsid w:val="0004439C"/>
    <w:rsid w:val="00044DCF"/>
    <w:rsid w:val="00046739"/>
    <w:rsid w:val="00046E86"/>
    <w:rsid w:val="000502C1"/>
    <w:rsid w:val="000509AD"/>
    <w:rsid w:val="00055A57"/>
    <w:rsid w:val="000568C2"/>
    <w:rsid w:val="00066219"/>
    <w:rsid w:val="00067C86"/>
    <w:rsid w:val="00075FE9"/>
    <w:rsid w:val="000815E8"/>
    <w:rsid w:val="0008779C"/>
    <w:rsid w:val="0009147D"/>
    <w:rsid w:val="0009590D"/>
    <w:rsid w:val="000A2570"/>
    <w:rsid w:val="000A337E"/>
    <w:rsid w:val="000A4623"/>
    <w:rsid w:val="000A55F2"/>
    <w:rsid w:val="000B2656"/>
    <w:rsid w:val="000C0258"/>
    <w:rsid w:val="000C123E"/>
    <w:rsid w:val="000D238C"/>
    <w:rsid w:val="000D2A26"/>
    <w:rsid w:val="000D3DE0"/>
    <w:rsid w:val="000D4B88"/>
    <w:rsid w:val="000D4E8B"/>
    <w:rsid w:val="000D5641"/>
    <w:rsid w:val="000D6070"/>
    <w:rsid w:val="000E3118"/>
    <w:rsid w:val="000E610F"/>
    <w:rsid w:val="000F00A6"/>
    <w:rsid w:val="000F1CEA"/>
    <w:rsid w:val="00103909"/>
    <w:rsid w:val="00103EAB"/>
    <w:rsid w:val="00107D97"/>
    <w:rsid w:val="00111F64"/>
    <w:rsid w:val="00117116"/>
    <w:rsid w:val="00121390"/>
    <w:rsid w:val="0012296B"/>
    <w:rsid w:val="0012456F"/>
    <w:rsid w:val="00124A8C"/>
    <w:rsid w:val="00143DD0"/>
    <w:rsid w:val="00145A50"/>
    <w:rsid w:val="00146DDC"/>
    <w:rsid w:val="00162557"/>
    <w:rsid w:val="00163C54"/>
    <w:rsid w:val="00163F6B"/>
    <w:rsid w:val="001654E6"/>
    <w:rsid w:val="00197073"/>
    <w:rsid w:val="001A037C"/>
    <w:rsid w:val="001A0A7F"/>
    <w:rsid w:val="001A1B3F"/>
    <w:rsid w:val="001A545F"/>
    <w:rsid w:val="001A5697"/>
    <w:rsid w:val="001A6E18"/>
    <w:rsid w:val="001A79A0"/>
    <w:rsid w:val="001B3145"/>
    <w:rsid w:val="001C2419"/>
    <w:rsid w:val="001D67CB"/>
    <w:rsid w:val="001D75E1"/>
    <w:rsid w:val="001E61EC"/>
    <w:rsid w:val="001F7A09"/>
    <w:rsid w:val="00201AB0"/>
    <w:rsid w:val="00203942"/>
    <w:rsid w:val="00203BEE"/>
    <w:rsid w:val="0020563D"/>
    <w:rsid w:val="00217208"/>
    <w:rsid w:val="00233A66"/>
    <w:rsid w:val="002351A5"/>
    <w:rsid w:val="00236205"/>
    <w:rsid w:val="00242E45"/>
    <w:rsid w:val="002435A2"/>
    <w:rsid w:val="00252D11"/>
    <w:rsid w:val="00261F1A"/>
    <w:rsid w:val="002639EB"/>
    <w:rsid w:val="00264E5E"/>
    <w:rsid w:val="002673E9"/>
    <w:rsid w:val="00277283"/>
    <w:rsid w:val="002819B8"/>
    <w:rsid w:val="00292686"/>
    <w:rsid w:val="002942F9"/>
    <w:rsid w:val="0029487E"/>
    <w:rsid w:val="002A0595"/>
    <w:rsid w:val="002A0FF1"/>
    <w:rsid w:val="002A3AE1"/>
    <w:rsid w:val="002A5354"/>
    <w:rsid w:val="002A5679"/>
    <w:rsid w:val="002A570F"/>
    <w:rsid w:val="002A6A06"/>
    <w:rsid w:val="002C2311"/>
    <w:rsid w:val="002D251C"/>
    <w:rsid w:val="002E78D7"/>
    <w:rsid w:val="002F2F39"/>
    <w:rsid w:val="002F3C30"/>
    <w:rsid w:val="002F4285"/>
    <w:rsid w:val="002F6B9E"/>
    <w:rsid w:val="002F74F1"/>
    <w:rsid w:val="00300A02"/>
    <w:rsid w:val="00301EA8"/>
    <w:rsid w:val="00311989"/>
    <w:rsid w:val="00313E5C"/>
    <w:rsid w:val="00314CF9"/>
    <w:rsid w:val="00322BDC"/>
    <w:rsid w:val="00325ACA"/>
    <w:rsid w:val="003325DC"/>
    <w:rsid w:val="0033356A"/>
    <w:rsid w:val="003335F0"/>
    <w:rsid w:val="00334B50"/>
    <w:rsid w:val="00334B64"/>
    <w:rsid w:val="00335A28"/>
    <w:rsid w:val="00337FA2"/>
    <w:rsid w:val="0034051A"/>
    <w:rsid w:val="00340654"/>
    <w:rsid w:val="00344BFE"/>
    <w:rsid w:val="003524B0"/>
    <w:rsid w:val="003548BC"/>
    <w:rsid w:val="00354A65"/>
    <w:rsid w:val="003555D5"/>
    <w:rsid w:val="00356553"/>
    <w:rsid w:val="00362160"/>
    <w:rsid w:val="0036526F"/>
    <w:rsid w:val="00365293"/>
    <w:rsid w:val="0036547A"/>
    <w:rsid w:val="003702C0"/>
    <w:rsid w:val="00372DB0"/>
    <w:rsid w:val="00373C23"/>
    <w:rsid w:val="003761C3"/>
    <w:rsid w:val="0039443D"/>
    <w:rsid w:val="00396DE1"/>
    <w:rsid w:val="00397212"/>
    <w:rsid w:val="003B18BF"/>
    <w:rsid w:val="003C4DE4"/>
    <w:rsid w:val="003D368F"/>
    <w:rsid w:val="003D43F4"/>
    <w:rsid w:val="003D6236"/>
    <w:rsid w:val="003D71FE"/>
    <w:rsid w:val="003E6DEF"/>
    <w:rsid w:val="003F1F3D"/>
    <w:rsid w:val="003F48AB"/>
    <w:rsid w:val="003F5D50"/>
    <w:rsid w:val="00402940"/>
    <w:rsid w:val="00403A6D"/>
    <w:rsid w:val="00413CB5"/>
    <w:rsid w:val="00420F41"/>
    <w:rsid w:val="004303D8"/>
    <w:rsid w:val="00433D8F"/>
    <w:rsid w:val="004417B9"/>
    <w:rsid w:val="004437EF"/>
    <w:rsid w:val="00443E27"/>
    <w:rsid w:val="004457D0"/>
    <w:rsid w:val="00447ACC"/>
    <w:rsid w:val="00451DA0"/>
    <w:rsid w:val="00451EEC"/>
    <w:rsid w:val="004654D2"/>
    <w:rsid w:val="00465DD5"/>
    <w:rsid w:val="004701C5"/>
    <w:rsid w:val="00481640"/>
    <w:rsid w:val="004825DA"/>
    <w:rsid w:val="0048376A"/>
    <w:rsid w:val="00486AE8"/>
    <w:rsid w:val="00486E84"/>
    <w:rsid w:val="00490200"/>
    <w:rsid w:val="004918A9"/>
    <w:rsid w:val="004A0578"/>
    <w:rsid w:val="004A1A66"/>
    <w:rsid w:val="004A531C"/>
    <w:rsid w:val="004B0102"/>
    <w:rsid w:val="004B7BC6"/>
    <w:rsid w:val="004B7C1C"/>
    <w:rsid w:val="004D176C"/>
    <w:rsid w:val="004D34B2"/>
    <w:rsid w:val="004D4E95"/>
    <w:rsid w:val="004E3569"/>
    <w:rsid w:val="004E6251"/>
    <w:rsid w:val="004F25C9"/>
    <w:rsid w:val="004F25DD"/>
    <w:rsid w:val="004F2A46"/>
    <w:rsid w:val="004F4F46"/>
    <w:rsid w:val="00501DD5"/>
    <w:rsid w:val="0051028F"/>
    <w:rsid w:val="00515497"/>
    <w:rsid w:val="00515E5B"/>
    <w:rsid w:val="00517BEF"/>
    <w:rsid w:val="00520775"/>
    <w:rsid w:val="0052540C"/>
    <w:rsid w:val="005275A1"/>
    <w:rsid w:val="00530BFA"/>
    <w:rsid w:val="00531891"/>
    <w:rsid w:val="0053740C"/>
    <w:rsid w:val="0054047E"/>
    <w:rsid w:val="00552090"/>
    <w:rsid w:val="00552595"/>
    <w:rsid w:val="0056379F"/>
    <w:rsid w:val="00567267"/>
    <w:rsid w:val="00567871"/>
    <w:rsid w:val="00577F7E"/>
    <w:rsid w:val="00580454"/>
    <w:rsid w:val="0058071A"/>
    <w:rsid w:val="005807E7"/>
    <w:rsid w:val="00581FB2"/>
    <w:rsid w:val="00590F4C"/>
    <w:rsid w:val="00595389"/>
    <w:rsid w:val="005A6B42"/>
    <w:rsid w:val="005C278F"/>
    <w:rsid w:val="005C4CD2"/>
    <w:rsid w:val="005D0520"/>
    <w:rsid w:val="005D43E6"/>
    <w:rsid w:val="005E0179"/>
    <w:rsid w:val="005E0C45"/>
    <w:rsid w:val="005E339E"/>
    <w:rsid w:val="005E6F38"/>
    <w:rsid w:val="00602145"/>
    <w:rsid w:val="0061095D"/>
    <w:rsid w:val="006114D9"/>
    <w:rsid w:val="0061539F"/>
    <w:rsid w:val="006176F1"/>
    <w:rsid w:val="00620FF3"/>
    <w:rsid w:val="00623009"/>
    <w:rsid w:val="00624EB3"/>
    <w:rsid w:val="006347F8"/>
    <w:rsid w:val="00644F6F"/>
    <w:rsid w:val="006450DF"/>
    <w:rsid w:val="00647A3D"/>
    <w:rsid w:val="006542D7"/>
    <w:rsid w:val="006668D5"/>
    <w:rsid w:val="006678AF"/>
    <w:rsid w:val="00672312"/>
    <w:rsid w:val="00676A48"/>
    <w:rsid w:val="00681CA3"/>
    <w:rsid w:val="00683D3F"/>
    <w:rsid w:val="0069056A"/>
    <w:rsid w:val="00690DF7"/>
    <w:rsid w:val="0069338A"/>
    <w:rsid w:val="00693B67"/>
    <w:rsid w:val="006970CB"/>
    <w:rsid w:val="006A4628"/>
    <w:rsid w:val="006A74E2"/>
    <w:rsid w:val="006B2283"/>
    <w:rsid w:val="006B75D4"/>
    <w:rsid w:val="006D0F91"/>
    <w:rsid w:val="006D1447"/>
    <w:rsid w:val="006D49A6"/>
    <w:rsid w:val="006D7E2F"/>
    <w:rsid w:val="006E1BBF"/>
    <w:rsid w:val="006E5948"/>
    <w:rsid w:val="006F433E"/>
    <w:rsid w:val="006F6ADC"/>
    <w:rsid w:val="007030B2"/>
    <w:rsid w:val="007101E4"/>
    <w:rsid w:val="00711323"/>
    <w:rsid w:val="0071635C"/>
    <w:rsid w:val="00725B9F"/>
    <w:rsid w:val="0072634B"/>
    <w:rsid w:val="00726ACF"/>
    <w:rsid w:val="007303CB"/>
    <w:rsid w:val="00730913"/>
    <w:rsid w:val="007326FE"/>
    <w:rsid w:val="007332D7"/>
    <w:rsid w:val="007440E4"/>
    <w:rsid w:val="007458D4"/>
    <w:rsid w:val="00745964"/>
    <w:rsid w:val="00755499"/>
    <w:rsid w:val="007569B7"/>
    <w:rsid w:val="00760305"/>
    <w:rsid w:val="007613EC"/>
    <w:rsid w:val="0076201B"/>
    <w:rsid w:val="007622B8"/>
    <w:rsid w:val="007623D6"/>
    <w:rsid w:val="0076577E"/>
    <w:rsid w:val="00773838"/>
    <w:rsid w:val="00774E60"/>
    <w:rsid w:val="007770AD"/>
    <w:rsid w:val="00777B3C"/>
    <w:rsid w:val="00785BB1"/>
    <w:rsid w:val="0079626B"/>
    <w:rsid w:val="007A1754"/>
    <w:rsid w:val="007A4E54"/>
    <w:rsid w:val="007A7E4F"/>
    <w:rsid w:val="007B27DC"/>
    <w:rsid w:val="007C0DFF"/>
    <w:rsid w:val="007D6223"/>
    <w:rsid w:val="007E2951"/>
    <w:rsid w:val="007E5A2B"/>
    <w:rsid w:val="00805EFA"/>
    <w:rsid w:val="00810136"/>
    <w:rsid w:val="0081349F"/>
    <w:rsid w:val="008163FE"/>
    <w:rsid w:val="00816432"/>
    <w:rsid w:val="00823645"/>
    <w:rsid w:val="00833C1C"/>
    <w:rsid w:val="0083523E"/>
    <w:rsid w:val="008411C1"/>
    <w:rsid w:val="008461D1"/>
    <w:rsid w:val="00846248"/>
    <w:rsid w:val="00850C80"/>
    <w:rsid w:val="00861B48"/>
    <w:rsid w:val="00866B5B"/>
    <w:rsid w:val="008678F3"/>
    <w:rsid w:val="00870A43"/>
    <w:rsid w:val="0087220A"/>
    <w:rsid w:val="0087247D"/>
    <w:rsid w:val="00872F89"/>
    <w:rsid w:val="008741E8"/>
    <w:rsid w:val="00883189"/>
    <w:rsid w:val="00892CB0"/>
    <w:rsid w:val="008A1780"/>
    <w:rsid w:val="008B1320"/>
    <w:rsid w:val="008B24EB"/>
    <w:rsid w:val="008B4FAC"/>
    <w:rsid w:val="008C0D4F"/>
    <w:rsid w:val="008C3AAD"/>
    <w:rsid w:val="008C3ABC"/>
    <w:rsid w:val="008C7223"/>
    <w:rsid w:val="008D073D"/>
    <w:rsid w:val="008D1226"/>
    <w:rsid w:val="008D2B99"/>
    <w:rsid w:val="008D5034"/>
    <w:rsid w:val="008D7DEF"/>
    <w:rsid w:val="008E2EF6"/>
    <w:rsid w:val="008E3B0D"/>
    <w:rsid w:val="008F0ECC"/>
    <w:rsid w:val="008F1874"/>
    <w:rsid w:val="008F1E4D"/>
    <w:rsid w:val="00905D94"/>
    <w:rsid w:val="00911330"/>
    <w:rsid w:val="0091392E"/>
    <w:rsid w:val="009150C5"/>
    <w:rsid w:val="00915B61"/>
    <w:rsid w:val="0092029F"/>
    <w:rsid w:val="009258C1"/>
    <w:rsid w:val="00927603"/>
    <w:rsid w:val="00930D82"/>
    <w:rsid w:val="009409D2"/>
    <w:rsid w:val="0094255B"/>
    <w:rsid w:val="00946D13"/>
    <w:rsid w:val="00951C13"/>
    <w:rsid w:val="00952B0C"/>
    <w:rsid w:val="009615BB"/>
    <w:rsid w:val="00966692"/>
    <w:rsid w:val="00970E8A"/>
    <w:rsid w:val="009834B9"/>
    <w:rsid w:val="00985E98"/>
    <w:rsid w:val="00986F67"/>
    <w:rsid w:val="0098767E"/>
    <w:rsid w:val="00992C4C"/>
    <w:rsid w:val="009A4FC1"/>
    <w:rsid w:val="009B00FB"/>
    <w:rsid w:val="009B2574"/>
    <w:rsid w:val="009B4E37"/>
    <w:rsid w:val="009D7EA2"/>
    <w:rsid w:val="009F011A"/>
    <w:rsid w:val="009F27D9"/>
    <w:rsid w:val="00A03D88"/>
    <w:rsid w:val="00A05C69"/>
    <w:rsid w:val="00A22279"/>
    <w:rsid w:val="00A23FFA"/>
    <w:rsid w:val="00A3552E"/>
    <w:rsid w:val="00A36F10"/>
    <w:rsid w:val="00A41C05"/>
    <w:rsid w:val="00A42886"/>
    <w:rsid w:val="00A434A8"/>
    <w:rsid w:val="00A43590"/>
    <w:rsid w:val="00A50230"/>
    <w:rsid w:val="00A504DC"/>
    <w:rsid w:val="00A51EBF"/>
    <w:rsid w:val="00A77C62"/>
    <w:rsid w:val="00A85E34"/>
    <w:rsid w:val="00A97D2B"/>
    <w:rsid w:val="00AA3D39"/>
    <w:rsid w:val="00AA5FC9"/>
    <w:rsid w:val="00AA6FB2"/>
    <w:rsid w:val="00AA7783"/>
    <w:rsid w:val="00AB2C79"/>
    <w:rsid w:val="00AB3231"/>
    <w:rsid w:val="00AB5416"/>
    <w:rsid w:val="00AB7038"/>
    <w:rsid w:val="00AC6B10"/>
    <w:rsid w:val="00AD5E93"/>
    <w:rsid w:val="00AD63AF"/>
    <w:rsid w:val="00AE11FA"/>
    <w:rsid w:val="00AE2988"/>
    <w:rsid w:val="00AE4309"/>
    <w:rsid w:val="00AE456D"/>
    <w:rsid w:val="00AF4A2A"/>
    <w:rsid w:val="00AF54C2"/>
    <w:rsid w:val="00AF7F88"/>
    <w:rsid w:val="00B01FD3"/>
    <w:rsid w:val="00B03CEA"/>
    <w:rsid w:val="00B140C3"/>
    <w:rsid w:val="00B42532"/>
    <w:rsid w:val="00B42CDD"/>
    <w:rsid w:val="00B459E1"/>
    <w:rsid w:val="00B46096"/>
    <w:rsid w:val="00B52B34"/>
    <w:rsid w:val="00B52F15"/>
    <w:rsid w:val="00B579B9"/>
    <w:rsid w:val="00B639C9"/>
    <w:rsid w:val="00B64467"/>
    <w:rsid w:val="00B6650E"/>
    <w:rsid w:val="00B71F03"/>
    <w:rsid w:val="00B71F8E"/>
    <w:rsid w:val="00B77924"/>
    <w:rsid w:val="00B85DC2"/>
    <w:rsid w:val="00B87955"/>
    <w:rsid w:val="00B9515F"/>
    <w:rsid w:val="00B979CA"/>
    <w:rsid w:val="00BB5C9A"/>
    <w:rsid w:val="00BC2105"/>
    <w:rsid w:val="00BD6B29"/>
    <w:rsid w:val="00BE05AC"/>
    <w:rsid w:val="00BF2723"/>
    <w:rsid w:val="00C02E05"/>
    <w:rsid w:val="00C06907"/>
    <w:rsid w:val="00C118A4"/>
    <w:rsid w:val="00C11A0D"/>
    <w:rsid w:val="00C127A3"/>
    <w:rsid w:val="00C16647"/>
    <w:rsid w:val="00C261A1"/>
    <w:rsid w:val="00C2622C"/>
    <w:rsid w:val="00C33953"/>
    <w:rsid w:val="00C33E24"/>
    <w:rsid w:val="00C41049"/>
    <w:rsid w:val="00C53F82"/>
    <w:rsid w:val="00C565E7"/>
    <w:rsid w:val="00C60F79"/>
    <w:rsid w:val="00C64516"/>
    <w:rsid w:val="00C6697C"/>
    <w:rsid w:val="00C760AF"/>
    <w:rsid w:val="00C76477"/>
    <w:rsid w:val="00C8123A"/>
    <w:rsid w:val="00C82143"/>
    <w:rsid w:val="00C85A88"/>
    <w:rsid w:val="00C940B0"/>
    <w:rsid w:val="00C97513"/>
    <w:rsid w:val="00CA04E2"/>
    <w:rsid w:val="00CA34AA"/>
    <w:rsid w:val="00CA65DA"/>
    <w:rsid w:val="00CD1056"/>
    <w:rsid w:val="00CD1FB7"/>
    <w:rsid w:val="00CD4377"/>
    <w:rsid w:val="00CD54F4"/>
    <w:rsid w:val="00CD68D2"/>
    <w:rsid w:val="00CF5B60"/>
    <w:rsid w:val="00D012FC"/>
    <w:rsid w:val="00D040A1"/>
    <w:rsid w:val="00D04FC6"/>
    <w:rsid w:val="00D11380"/>
    <w:rsid w:val="00D11855"/>
    <w:rsid w:val="00D17189"/>
    <w:rsid w:val="00D2218C"/>
    <w:rsid w:val="00D22A05"/>
    <w:rsid w:val="00D23824"/>
    <w:rsid w:val="00D407E5"/>
    <w:rsid w:val="00D5109F"/>
    <w:rsid w:val="00D525C3"/>
    <w:rsid w:val="00D60164"/>
    <w:rsid w:val="00D71F54"/>
    <w:rsid w:val="00D73011"/>
    <w:rsid w:val="00D7332F"/>
    <w:rsid w:val="00D73D8F"/>
    <w:rsid w:val="00D828E5"/>
    <w:rsid w:val="00D932E6"/>
    <w:rsid w:val="00DB05F8"/>
    <w:rsid w:val="00DB540C"/>
    <w:rsid w:val="00DB69A3"/>
    <w:rsid w:val="00DB6E98"/>
    <w:rsid w:val="00DC763B"/>
    <w:rsid w:val="00DD44B8"/>
    <w:rsid w:val="00DD485C"/>
    <w:rsid w:val="00DD4E5E"/>
    <w:rsid w:val="00DD6D9F"/>
    <w:rsid w:val="00DE1651"/>
    <w:rsid w:val="00DE1882"/>
    <w:rsid w:val="00DF0F87"/>
    <w:rsid w:val="00DF1120"/>
    <w:rsid w:val="00DF3DE2"/>
    <w:rsid w:val="00DF5667"/>
    <w:rsid w:val="00E00FB4"/>
    <w:rsid w:val="00E02278"/>
    <w:rsid w:val="00E024DB"/>
    <w:rsid w:val="00E04781"/>
    <w:rsid w:val="00E07DFB"/>
    <w:rsid w:val="00E10970"/>
    <w:rsid w:val="00E12FA0"/>
    <w:rsid w:val="00E21B6F"/>
    <w:rsid w:val="00E3600C"/>
    <w:rsid w:val="00E36E32"/>
    <w:rsid w:val="00E511F0"/>
    <w:rsid w:val="00E55851"/>
    <w:rsid w:val="00E56439"/>
    <w:rsid w:val="00E569AD"/>
    <w:rsid w:val="00E5768C"/>
    <w:rsid w:val="00E71596"/>
    <w:rsid w:val="00E743A0"/>
    <w:rsid w:val="00E822D1"/>
    <w:rsid w:val="00E8297A"/>
    <w:rsid w:val="00E9326B"/>
    <w:rsid w:val="00EA5DF4"/>
    <w:rsid w:val="00EA7A3C"/>
    <w:rsid w:val="00EB1C39"/>
    <w:rsid w:val="00EB5BFD"/>
    <w:rsid w:val="00EB6CD4"/>
    <w:rsid w:val="00EB7788"/>
    <w:rsid w:val="00EC0852"/>
    <w:rsid w:val="00EC19A4"/>
    <w:rsid w:val="00EC3E66"/>
    <w:rsid w:val="00EC41D9"/>
    <w:rsid w:val="00EC6BCC"/>
    <w:rsid w:val="00EE0620"/>
    <w:rsid w:val="00EE2600"/>
    <w:rsid w:val="00EE275C"/>
    <w:rsid w:val="00EE5586"/>
    <w:rsid w:val="00EF011A"/>
    <w:rsid w:val="00EF56FF"/>
    <w:rsid w:val="00F01BFE"/>
    <w:rsid w:val="00F0741D"/>
    <w:rsid w:val="00F273C7"/>
    <w:rsid w:val="00F30AFF"/>
    <w:rsid w:val="00F36234"/>
    <w:rsid w:val="00F40520"/>
    <w:rsid w:val="00F44CDF"/>
    <w:rsid w:val="00F4583D"/>
    <w:rsid w:val="00F4587D"/>
    <w:rsid w:val="00F54A9B"/>
    <w:rsid w:val="00F62968"/>
    <w:rsid w:val="00F67570"/>
    <w:rsid w:val="00F679BD"/>
    <w:rsid w:val="00F75B6E"/>
    <w:rsid w:val="00F77688"/>
    <w:rsid w:val="00F8155D"/>
    <w:rsid w:val="00F86812"/>
    <w:rsid w:val="00F90E2B"/>
    <w:rsid w:val="00F92E88"/>
    <w:rsid w:val="00F94217"/>
    <w:rsid w:val="00F973F5"/>
    <w:rsid w:val="00FA0327"/>
    <w:rsid w:val="00FA2BC9"/>
    <w:rsid w:val="00FA41AD"/>
    <w:rsid w:val="00FA536B"/>
    <w:rsid w:val="00FA7501"/>
    <w:rsid w:val="00FB1B8C"/>
    <w:rsid w:val="00FB72F9"/>
    <w:rsid w:val="00FC2D25"/>
    <w:rsid w:val="00FD137C"/>
    <w:rsid w:val="00FD218E"/>
    <w:rsid w:val="00FD2898"/>
    <w:rsid w:val="00FD5973"/>
    <w:rsid w:val="00FE2E11"/>
    <w:rsid w:val="00FE34FF"/>
    <w:rsid w:val="00FF19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46699E"/>
  <w15:chartTrackingRefBased/>
  <w15:docId w15:val="{06445AD7-2D1F-4164-8DC1-F872539F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82"/>
    <w:rPr>
      <w:rFonts w:ascii="BR-01T" w:hAnsi="BR-01T"/>
      <w:lang w:val="fr-FR" w:eastAsia="fr-FR"/>
    </w:rPr>
  </w:style>
  <w:style w:type="paragraph" w:styleId="Titre1">
    <w:name w:val="heading 1"/>
    <w:basedOn w:val="Normal"/>
    <w:next w:val="Normal"/>
    <w:qFormat/>
    <w:pPr>
      <w:keepNext/>
      <w:tabs>
        <w:tab w:val="left" w:leader="dot" w:pos="9214"/>
      </w:tabs>
      <w:ind w:left="284" w:hanging="104"/>
      <w:jc w:val="both"/>
      <w:outlineLvl w:val="0"/>
    </w:pPr>
    <w:rPr>
      <w:rFonts w:ascii="Century Gothic" w:hAnsi="Century Gothic"/>
      <w:sz w:val="22"/>
      <w:u w:val="single"/>
    </w:rPr>
  </w:style>
  <w:style w:type="paragraph" w:styleId="Titre2">
    <w:name w:val="heading 2"/>
    <w:basedOn w:val="Normal"/>
    <w:next w:val="Normal"/>
    <w:qFormat/>
    <w:pPr>
      <w:keepNext/>
      <w:tabs>
        <w:tab w:val="left" w:leader="dot" w:pos="9214"/>
      </w:tabs>
      <w:ind w:firstLine="180"/>
      <w:jc w:val="both"/>
      <w:outlineLvl w:val="1"/>
    </w:pPr>
    <w:rPr>
      <w:rFonts w:ascii="Century Gothic" w:hAnsi="Century Gothic"/>
      <w:sz w:val="22"/>
      <w:u w:val="single"/>
    </w:rPr>
  </w:style>
  <w:style w:type="paragraph" w:styleId="Titre3">
    <w:name w:val="heading 3"/>
    <w:basedOn w:val="Normal"/>
    <w:next w:val="Normal"/>
    <w:qFormat/>
    <w:pPr>
      <w:keepNext/>
      <w:tabs>
        <w:tab w:val="left" w:leader="dot" w:pos="9214"/>
      </w:tabs>
      <w:ind w:left="284"/>
      <w:jc w:val="both"/>
      <w:outlineLvl w:val="2"/>
    </w:pPr>
    <w:rPr>
      <w:rFonts w:ascii="Century Gothic" w:hAnsi="Century Gothic"/>
      <w:sz w:val="22"/>
      <w:u w:val="single"/>
    </w:rPr>
  </w:style>
  <w:style w:type="paragraph" w:styleId="Titre4">
    <w:name w:val="heading 4"/>
    <w:basedOn w:val="Normal"/>
    <w:next w:val="Normal"/>
    <w:link w:val="Titre4Car"/>
    <w:qFormat/>
    <w:rsid w:val="00805EFA"/>
    <w:pPr>
      <w:keepNext/>
      <w:ind w:left="540"/>
      <w:jc w:val="both"/>
      <w:outlineLvl w:val="3"/>
    </w:pPr>
    <w:rPr>
      <w:rFonts w:ascii="Times New Roman" w:hAnsi="Times New Roman"/>
      <w:b/>
      <w:sz w:val="26"/>
      <w:szCs w:val="24"/>
      <w:u w:val="single"/>
      <w:lang w:val="x-none" w:eastAsia="x-none"/>
    </w:rPr>
  </w:style>
  <w:style w:type="paragraph" w:styleId="Titre5">
    <w:name w:val="heading 5"/>
    <w:basedOn w:val="Normal"/>
    <w:next w:val="Normal"/>
    <w:link w:val="Titre5Car"/>
    <w:qFormat/>
    <w:rsid w:val="00805EFA"/>
    <w:pPr>
      <w:keepNext/>
      <w:ind w:left="540"/>
      <w:jc w:val="both"/>
      <w:outlineLvl w:val="4"/>
    </w:pPr>
    <w:rPr>
      <w:rFonts w:ascii="Times New Roman" w:hAnsi="Times New Roman"/>
      <w:sz w:val="24"/>
      <w:szCs w:val="24"/>
      <w:u w:val="single"/>
      <w:lang w:val="x-none" w:eastAsia="x-none"/>
    </w:rPr>
  </w:style>
  <w:style w:type="paragraph" w:styleId="Titre6">
    <w:name w:val="heading 6"/>
    <w:basedOn w:val="Normal"/>
    <w:next w:val="Normal"/>
    <w:link w:val="Titre6Car"/>
    <w:qFormat/>
    <w:rsid w:val="00805EFA"/>
    <w:pPr>
      <w:keepNext/>
      <w:ind w:left="540"/>
      <w:jc w:val="both"/>
      <w:outlineLvl w:val="5"/>
    </w:pPr>
    <w:rPr>
      <w:rFonts w:ascii="Times New Roman" w:hAnsi="Times New Roman"/>
      <w:b/>
      <w:i/>
      <w:sz w:val="24"/>
      <w:szCs w:val="24"/>
      <w:u w:val="single"/>
      <w:lang w:val="x-none" w:eastAsia="x-none"/>
    </w:rPr>
  </w:style>
  <w:style w:type="paragraph" w:styleId="Titre8">
    <w:name w:val="heading 8"/>
    <w:basedOn w:val="Normal"/>
    <w:next w:val="Normal"/>
    <w:link w:val="Titre8Car"/>
    <w:uiPriority w:val="9"/>
    <w:unhideWhenUsed/>
    <w:qFormat/>
    <w:rsid w:val="0079626B"/>
    <w:pPr>
      <w:spacing w:before="240" w:after="60"/>
      <w:outlineLvl w:val="7"/>
    </w:pPr>
    <w:rPr>
      <w:rFonts w:ascii="Calibri" w:hAnsi="Calibri"/>
      <w:i/>
      <w:i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pPr>
      <w:jc w:val="both"/>
    </w:pPr>
    <w:rPr>
      <w:rFonts w:ascii="Century Gothic" w:hAnsi="Century Gothic"/>
      <w:sz w:val="22"/>
    </w:rPr>
  </w:style>
  <w:style w:type="paragraph" w:styleId="Titre">
    <w:name w:val="Title"/>
    <w:basedOn w:val="Normal"/>
    <w:link w:val="TitreCar"/>
    <w:uiPriority w:val="99"/>
    <w:qFormat/>
    <w:pPr>
      <w:jc w:val="center"/>
    </w:pPr>
    <w:rPr>
      <w:rFonts w:ascii="Century Gothic" w:hAnsi="Century Gothic"/>
      <w:b/>
      <w:bCs/>
      <w:spacing w:val="18"/>
      <w:sz w:val="40"/>
      <w:szCs w:val="40"/>
      <w:u w:val="single"/>
    </w:rPr>
  </w:style>
  <w:style w:type="paragraph" w:styleId="Retraitcorpsdetexte">
    <w:name w:val="Body Text Indent"/>
    <w:basedOn w:val="Normal"/>
    <w:pPr>
      <w:tabs>
        <w:tab w:val="left" w:leader="dot" w:pos="2694"/>
        <w:tab w:val="left" w:leader="dot" w:pos="9072"/>
      </w:tabs>
      <w:spacing w:before="60"/>
      <w:ind w:left="238"/>
      <w:jc w:val="both"/>
    </w:pPr>
    <w:rPr>
      <w:rFonts w:ascii="Century Gothic" w:hAnsi="Century Gothic"/>
    </w:rPr>
  </w:style>
  <w:style w:type="paragraph" w:styleId="Retraitcorpsdetexte2">
    <w:name w:val="Body Text Indent 2"/>
    <w:basedOn w:val="Normal"/>
    <w:pPr>
      <w:tabs>
        <w:tab w:val="left" w:pos="728"/>
        <w:tab w:val="left" w:leader="dot" w:pos="2128"/>
        <w:tab w:val="left" w:leader="dot" w:pos="5208"/>
        <w:tab w:val="left" w:leader="dot" w:pos="9214"/>
      </w:tabs>
      <w:ind w:left="1021" w:hanging="436"/>
      <w:jc w:val="both"/>
    </w:pPr>
    <w:rPr>
      <w:rFonts w:ascii="Century Gothic" w:hAnsi="Century Gothic"/>
    </w:rPr>
  </w:style>
  <w:style w:type="paragraph" w:styleId="Retraitcorpsdetexte3">
    <w:name w:val="Body Text Indent 3"/>
    <w:basedOn w:val="Normal"/>
    <w:pPr>
      <w:tabs>
        <w:tab w:val="left" w:leader="dot" w:pos="4253"/>
        <w:tab w:val="left" w:leader="dot" w:pos="7230"/>
        <w:tab w:val="left" w:leader="dot" w:pos="10219"/>
      </w:tabs>
      <w:ind w:left="720"/>
      <w:jc w:val="both"/>
      <w:outlineLvl w:val="0"/>
    </w:pPr>
    <w:rPr>
      <w:rFonts w:ascii="Century Gothic" w:hAnsi="Century Gothic"/>
    </w:rPr>
  </w:style>
  <w:style w:type="paragraph" w:customStyle="1" w:styleId="Default">
    <w:name w:val="Default"/>
    <w:pPr>
      <w:autoSpaceDE w:val="0"/>
      <w:autoSpaceDN w:val="0"/>
      <w:adjustRightInd w:val="0"/>
    </w:pPr>
    <w:rPr>
      <w:rFonts w:ascii="Century Gothic" w:hAnsi="Century Gothic"/>
      <w:color w:val="000000"/>
      <w:sz w:val="24"/>
      <w:szCs w:val="24"/>
    </w:rPr>
  </w:style>
  <w:style w:type="paragraph" w:customStyle="1" w:styleId="101">
    <w:name w:val="10..1."/>
    <w:basedOn w:val="Normal"/>
    <w:uiPriority w:val="99"/>
    <w:rsid w:val="000815E8"/>
    <w:pPr>
      <w:numPr>
        <w:numId w:val="2"/>
      </w:numPr>
    </w:pPr>
    <w:rPr>
      <w:rFonts w:ascii="Century Gothic" w:hAnsi="Century Gothic"/>
    </w:rPr>
  </w:style>
  <w:style w:type="paragraph" w:styleId="Paragraphedeliste">
    <w:name w:val="List Paragraph"/>
    <w:basedOn w:val="Normal"/>
    <w:uiPriority w:val="34"/>
    <w:qFormat/>
    <w:rsid w:val="008F1E4D"/>
    <w:pPr>
      <w:ind w:left="720"/>
    </w:pPr>
  </w:style>
  <w:style w:type="paragraph" w:customStyle="1" w:styleId="41">
    <w:name w:val="4.1"/>
    <w:basedOn w:val="Normal"/>
    <w:rsid w:val="00EB7788"/>
    <w:pPr>
      <w:numPr>
        <w:numId w:val="5"/>
      </w:numPr>
      <w:jc w:val="both"/>
    </w:pPr>
    <w:rPr>
      <w:rFonts w:ascii="Century Gothic" w:hAnsi="Century Gothic"/>
    </w:rPr>
  </w:style>
  <w:style w:type="paragraph" w:customStyle="1" w:styleId="11">
    <w:name w:val="1.1."/>
    <w:basedOn w:val="Normal"/>
    <w:uiPriority w:val="99"/>
    <w:rsid w:val="00046739"/>
    <w:pPr>
      <w:numPr>
        <w:numId w:val="7"/>
      </w:numPr>
      <w:spacing w:line="240" w:lineRule="atLeast"/>
      <w:outlineLvl w:val="0"/>
    </w:pPr>
    <w:rPr>
      <w:rFonts w:ascii="Century Gothic" w:hAnsi="Century Gothic"/>
      <w:b/>
      <w:bCs/>
      <w:sz w:val="22"/>
      <w:szCs w:val="22"/>
      <w:lang w:val="fr-BE"/>
    </w:rPr>
  </w:style>
  <w:style w:type="paragraph" w:styleId="Normalcentr">
    <w:name w:val="Block Text"/>
    <w:basedOn w:val="Normal"/>
    <w:rsid w:val="003B18BF"/>
    <w:pPr>
      <w:tabs>
        <w:tab w:val="left" w:leader="dot" w:pos="9214"/>
      </w:tabs>
      <w:ind w:left="567" w:right="-426"/>
      <w:jc w:val="both"/>
    </w:pPr>
    <w:rPr>
      <w:rFonts w:ascii="Times New Roman" w:hAnsi="Times New Roman"/>
      <w:sz w:val="26"/>
      <w:szCs w:val="26"/>
    </w:rPr>
  </w:style>
  <w:style w:type="character" w:customStyle="1" w:styleId="TitreCar">
    <w:name w:val="Titre Car"/>
    <w:link w:val="Titre"/>
    <w:uiPriority w:val="99"/>
    <w:locked/>
    <w:rsid w:val="003F5D50"/>
    <w:rPr>
      <w:rFonts w:ascii="Century Gothic" w:hAnsi="Century Gothic"/>
      <w:b/>
      <w:bCs/>
      <w:spacing w:val="18"/>
      <w:sz w:val="40"/>
      <w:szCs w:val="40"/>
      <w:u w:val="single"/>
      <w:lang w:val="fr-FR" w:eastAsia="fr-FR" w:bidi="ar-SA"/>
    </w:rPr>
  </w:style>
  <w:style w:type="character" w:styleId="Lienhypertexte">
    <w:name w:val="Hyperlink"/>
    <w:rsid w:val="006B2283"/>
    <w:rPr>
      <w:rFonts w:cs="Times New Roman"/>
      <w:color w:val="0000FF"/>
      <w:u w:val="single"/>
    </w:rPr>
  </w:style>
  <w:style w:type="table" w:styleId="Grilledutableau">
    <w:name w:val="Table Grid"/>
    <w:basedOn w:val="TableauNormal"/>
    <w:rsid w:val="00AC6B1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
    <w:name w:val="Titre 8 Car"/>
    <w:link w:val="Titre8"/>
    <w:uiPriority w:val="9"/>
    <w:semiHidden/>
    <w:rsid w:val="0079626B"/>
    <w:rPr>
      <w:rFonts w:ascii="Calibri" w:eastAsia="Times New Roman" w:hAnsi="Calibri" w:cs="Times New Roman"/>
      <w:i/>
      <w:iCs/>
      <w:sz w:val="24"/>
      <w:szCs w:val="24"/>
    </w:rPr>
  </w:style>
  <w:style w:type="paragraph" w:customStyle="1" w:styleId="151">
    <w:name w:val="15.1"/>
    <w:basedOn w:val="Normal"/>
    <w:autoRedefine/>
    <w:uiPriority w:val="99"/>
    <w:semiHidden/>
    <w:rsid w:val="00C16647"/>
    <w:pPr>
      <w:tabs>
        <w:tab w:val="left" w:pos="1080"/>
      </w:tabs>
      <w:ind w:left="709"/>
      <w:jc w:val="both"/>
    </w:pPr>
    <w:rPr>
      <w:rFonts w:ascii="Century Gothic" w:hAnsi="Century Gothic"/>
      <w:bCs/>
      <w:spacing w:val="-10"/>
    </w:rPr>
  </w:style>
  <w:style w:type="paragraph" w:styleId="En-tte">
    <w:name w:val="header"/>
    <w:basedOn w:val="Normal"/>
    <w:link w:val="En-tteCar"/>
    <w:semiHidden/>
    <w:rsid w:val="00373C23"/>
    <w:pPr>
      <w:widowControl w:val="0"/>
      <w:tabs>
        <w:tab w:val="center" w:pos="4819"/>
        <w:tab w:val="right" w:pos="9071"/>
      </w:tabs>
      <w:suppressAutoHyphens/>
    </w:pPr>
    <w:rPr>
      <w:lang w:val="x-none" w:eastAsia="ar-SA"/>
    </w:rPr>
  </w:style>
  <w:style w:type="character" w:customStyle="1" w:styleId="En-tteCar">
    <w:name w:val="En-tête Car"/>
    <w:link w:val="En-tte"/>
    <w:semiHidden/>
    <w:rsid w:val="00373C23"/>
    <w:rPr>
      <w:rFonts w:ascii="BR-01T" w:hAnsi="BR-01T"/>
      <w:lang w:eastAsia="ar-SA"/>
    </w:rPr>
  </w:style>
  <w:style w:type="paragraph" w:customStyle="1" w:styleId="Paragraphedeliste1">
    <w:name w:val="Paragraphe de liste1"/>
    <w:basedOn w:val="Normal"/>
    <w:rsid w:val="00373C23"/>
    <w:pPr>
      <w:widowControl w:val="0"/>
      <w:suppressAutoHyphens/>
      <w:ind w:left="720"/>
      <w:contextualSpacing/>
    </w:pPr>
    <w:rPr>
      <w:rFonts w:ascii="Century Gothic" w:hAnsi="Century Gothic"/>
      <w:sz w:val="22"/>
      <w:szCs w:val="22"/>
      <w:lang w:val="fr-BE" w:eastAsia="en-US"/>
    </w:rPr>
  </w:style>
  <w:style w:type="paragraph" w:styleId="Sous-titre">
    <w:name w:val="Subtitle"/>
    <w:basedOn w:val="Normal"/>
    <w:link w:val="Sous-titreCar"/>
    <w:uiPriority w:val="99"/>
    <w:qFormat/>
    <w:rsid w:val="00C261A1"/>
    <w:pPr>
      <w:widowControl w:val="0"/>
      <w:suppressAutoHyphens/>
      <w:spacing w:after="60"/>
      <w:jc w:val="center"/>
      <w:outlineLvl w:val="1"/>
    </w:pPr>
    <w:rPr>
      <w:rFonts w:ascii="Cambria" w:hAnsi="Cambria"/>
      <w:sz w:val="24"/>
      <w:szCs w:val="24"/>
      <w:lang w:val="x-none" w:eastAsia="ar-SA"/>
    </w:rPr>
  </w:style>
  <w:style w:type="character" w:customStyle="1" w:styleId="Sous-titreCar">
    <w:name w:val="Sous-titre Car"/>
    <w:link w:val="Sous-titre"/>
    <w:uiPriority w:val="99"/>
    <w:rsid w:val="00C261A1"/>
    <w:rPr>
      <w:rFonts w:ascii="Cambria" w:hAnsi="Cambria"/>
      <w:sz w:val="24"/>
      <w:szCs w:val="24"/>
      <w:lang w:eastAsia="ar-SA"/>
    </w:rPr>
  </w:style>
  <w:style w:type="character" w:customStyle="1" w:styleId="Titre4Car">
    <w:name w:val="Titre 4 Car"/>
    <w:link w:val="Titre4"/>
    <w:rsid w:val="00805EFA"/>
    <w:rPr>
      <w:b/>
      <w:sz w:val="26"/>
      <w:szCs w:val="24"/>
      <w:u w:val="single"/>
    </w:rPr>
  </w:style>
  <w:style w:type="character" w:customStyle="1" w:styleId="Titre5Car">
    <w:name w:val="Titre 5 Car"/>
    <w:link w:val="Titre5"/>
    <w:rsid w:val="00805EFA"/>
    <w:rPr>
      <w:sz w:val="24"/>
      <w:szCs w:val="24"/>
      <w:u w:val="single"/>
    </w:rPr>
  </w:style>
  <w:style w:type="character" w:customStyle="1" w:styleId="Titre6Car">
    <w:name w:val="Titre 6 Car"/>
    <w:link w:val="Titre6"/>
    <w:rsid w:val="00805EFA"/>
    <w:rPr>
      <w:b/>
      <w:i/>
      <w:sz w:val="24"/>
      <w:szCs w:val="24"/>
      <w:u w:val="single"/>
    </w:rPr>
  </w:style>
  <w:style w:type="numbering" w:customStyle="1" w:styleId="Aucuneliste1">
    <w:name w:val="Aucune liste1"/>
    <w:next w:val="Aucuneliste"/>
    <w:semiHidden/>
    <w:rsid w:val="00805EFA"/>
  </w:style>
  <w:style w:type="character" w:customStyle="1" w:styleId="5yl5">
    <w:name w:val="_5yl5"/>
    <w:basedOn w:val="Policepardfaut"/>
    <w:rsid w:val="00805EFA"/>
  </w:style>
  <w:style w:type="table" w:customStyle="1" w:styleId="Grilledutableau1">
    <w:name w:val="Grille du tableau1"/>
    <w:basedOn w:val="TableauNormal"/>
    <w:next w:val="Grilledutableau"/>
    <w:rsid w:val="00805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805EF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805EFA"/>
    <w:rPr>
      <w:color w:val="800080"/>
      <w:u w:val="single"/>
    </w:rPr>
  </w:style>
  <w:style w:type="character" w:styleId="lev">
    <w:name w:val="Strong"/>
    <w:qFormat/>
    <w:rsid w:val="00805EFA"/>
    <w:rPr>
      <w:b/>
      <w:bCs/>
    </w:rPr>
  </w:style>
  <w:style w:type="paragraph" w:customStyle="1" w:styleId="Paragraphedeliste2">
    <w:name w:val="Paragraphe de liste2"/>
    <w:basedOn w:val="Normal"/>
    <w:rsid w:val="00805EFA"/>
    <w:pPr>
      <w:widowControl w:val="0"/>
      <w:suppressAutoHyphens/>
      <w:ind w:left="720"/>
      <w:contextualSpacing/>
    </w:pPr>
    <w:rPr>
      <w:rFonts w:ascii="Century Gothic" w:hAnsi="Century Gothic"/>
      <w:sz w:val="22"/>
      <w:szCs w:val="22"/>
      <w:lang w:val="fr-BE" w:eastAsia="en-US"/>
    </w:rPr>
  </w:style>
  <w:style w:type="paragraph" w:styleId="Corpsdetexte">
    <w:name w:val="Body Text"/>
    <w:basedOn w:val="Normal"/>
    <w:link w:val="CorpsdetexteCar"/>
    <w:rsid w:val="00805EFA"/>
    <w:pPr>
      <w:widowControl w:val="0"/>
      <w:suppressAutoHyphens/>
      <w:spacing w:after="120"/>
    </w:pPr>
    <w:rPr>
      <w:lang w:val="x-none" w:eastAsia="ar-SA"/>
    </w:rPr>
  </w:style>
  <w:style w:type="character" w:customStyle="1" w:styleId="CorpsdetexteCar">
    <w:name w:val="Corps de texte Car"/>
    <w:link w:val="Corpsdetexte"/>
    <w:rsid w:val="00805EFA"/>
    <w:rPr>
      <w:rFonts w:ascii="BR-01T" w:hAnsi="BR-01T"/>
      <w:lang w:eastAsia="ar-SA"/>
    </w:rPr>
  </w:style>
  <w:style w:type="paragraph" w:styleId="NormalWeb">
    <w:name w:val="Normal (Web)"/>
    <w:basedOn w:val="Normal"/>
    <w:semiHidden/>
    <w:rsid w:val="00805EFA"/>
    <w:pPr>
      <w:spacing w:before="100" w:beforeAutospacing="1" w:after="100" w:afterAutospacing="1"/>
    </w:pPr>
    <w:rPr>
      <w:rFonts w:ascii="Times New Roman" w:hAnsi="Times New Roman"/>
      <w:sz w:val="24"/>
      <w:szCs w:val="24"/>
    </w:rPr>
  </w:style>
  <w:style w:type="character" w:customStyle="1" w:styleId="Mentionnonrsolue1">
    <w:name w:val="Mention non résolue1"/>
    <w:uiPriority w:val="99"/>
    <w:semiHidden/>
    <w:unhideWhenUsed/>
    <w:rsid w:val="00EC3E66"/>
    <w:rPr>
      <w:color w:val="605E5C"/>
      <w:shd w:val="clear" w:color="auto" w:fill="E1DFDD"/>
    </w:rPr>
  </w:style>
  <w:style w:type="character" w:customStyle="1" w:styleId="Corpsdetexte2Car">
    <w:name w:val="Corps de texte 2 Car"/>
    <w:basedOn w:val="Policepardfaut"/>
    <w:link w:val="Corpsdetexte2"/>
    <w:rsid w:val="00B01FD3"/>
    <w:rPr>
      <w:rFonts w:ascii="Century Gothic" w:hAnsi="Century Gothic"/>
      <w:sz w:val="22"/>
      <w:lang w:val="fr-FR" w:eastAsia="fr-FR"/>
    </w:rPr>
  </w:style>
  <w:style w:type="character" w:styleId="Mentionnonrsolue">
    <w:name w:val="Unresolved Mention"/>
    <w:basedOn w:val="Policepardfaut"/>
    <w:uiPriority w:val="99"/>
    <w:semiHidden/>
    <w:unhideWhenUsed/>
    <w:rsid w:val="00833C1C"/>
    <w:rPr>
      <w:color w:val="605E5C"/>
      <w:shd w:val="clear" w:color="auto" w:fill="E1DFDD"/>
    </w:rPr>
  </w:style>
  <w:style w:type="paragraph" w:styleId="Pieddepage">
    <w:name w:val="footer"/>
    <w:basedOn w:val="Normal"/>
    <w:link w:val="PieddepageCar"/>
    <w:uiPriority w:val="99"/>
    <w:unhideWhenUsed/>
    <w:rsid w:val="00A03D88"/>
    <w:pPr>
      <w:tabs>
        <w:tab w:val="center" w:pos="4536"/>
        <w:tab w:val="right" w:pos="9072"/>
      </w:tabs>
    </w:pPr>
  </w:style>
  <w:style w:type="character" w:customStyle="1" w:styleId="PieddepageCar">
    <w:name w:val="Pied de page Car"/>
    <w:basedOn w:val="Policepardfaut"/>
    <w:link w:val="Pieddepage"/>
    <w:uiPriority w:val="99"/>
    <w:rsid w:val="00A03D88"/>
    <w:rPr>
      <w:rFonts w:ascii="BR-01T" w:hAnsi="BR-01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23231">
      <w:bodyDiv w:val="1"/>
      <w:marLeft w:val="0"/>
      <w:marRight w:val="0"/>
      <w:marTop w:val="0"/>
      <w:marBottom w:val="0"/>
      <w:divBdr>
        <w:top w:val="none" w:sz="0" w:space="0" w:color="auto"/>
        <w:left w:val="none" w:sz="0" w:space="0" w:color="auto"/>
        <w:bottom w:val="none" w:sz="0" w:space="0" w:color="auto"/>
        <w:right w:val="none" w:sz="0" w:space="0" w:color="auto"/>
      </w:divBdr>
    </w:div>
    <w:div w:id="711657733">
      <w:bodyDiv w:val="1"/>
      <w:marLeft w:val="0"/>
      <w:marRight w:val="0"/>
      <w:marTop w:val="0"/>
      <w:marBottom w:val="0"/>
      <w:divBdr>
        <w:top w:val="none" w:sz="0" w:space="0" w:color="auto"/>
        <w:left w:val="none" w:sz="0" w:space="0" w:color="auto"/>
        <w:bottom w:val="none" w:sz="0" w:space="0" w:color="auto"/>
        <w:right w:val="none" w:sz="0" w:space="0" w:color="auto"/>
      </w:divBdr>
    </w:div>
    <w:div w:id="7966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af.b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2DFBA-3385-48A9-94D3-342E2638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5458</Words>
  <Characters>30020</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"REGLEMENT-TYPE" des Courses de Côte et Sprints</vt:lpstr>
    </vt:vector>
  </TitlesOfParts>
  <Company>ASAF</Company>
  <LinksUpToDate>false</LinksUpToDate>
  <CharactersWithSpaces>35408</CharactersWithSpaces>
  <SharedDoc>false</SharedDoc>
  <HLinks>
    <vt:vector size="30" baseType="variant">
      <vt:variant>
        <vt:i4>6291495</vt:i4>
      </vt:variant>
      <vt:variant>
        <vt:i4>12</vt:i4>
      </vt:variant>
      <vt:variant>
        <vt:i4>0</vt:i4>
      </vt:variant>
      <vt:variant>
        <vt:i4>5</vt:i4>
      </vt:variant>
      <vt:variant>
        <vt:lpwstr>http://www.asaf.be/</vt:lpwstr>
      </vt:variant>
      <vt:variant>
        <vt:lpwstr/>
      </vt:variant>
      <vt:variant>
        <vt:i4>2097165</vt:i4>
      </vt:variant>
      <vt:variant>
        <vt:i4>9</vt:i4>
      </vt:variant>
      <vt:variant>
        <vt:i4>0</vt:i4>
      </vt:variant>
      <vt:variant>
        <vt:i4>5</vt:i4>
      </vt:variant>
      <vt:variant>
        <vt:lpwstr>mailto:secretariat@asaf.be</vt:lpwstr>
      </vt:variant>
      <vt:variant>
        <vt:lpwstr/>
      </vt:variant>
      <vt:variant>
        <vt:i4>2097165</vt:i4>
      </vt:variant>
      <vt:variant>
        <vt:i4>6</vt:i4>
      </vt:variant>
      <vt:variant>
        <vt:i4>0</vt:i4>
      </vt:variant>
      <vt:variant>
        <vt:i4>5</vt:i4>
      </vt:variant>
      <vt:variant>
        <vt:lpwstr>mailto:secretariat@asaf.be</vt:lpwstr>
      </vt:variant>
      <vt:variant>
        <vt:lpwstr/>
      </vt:variant>
      <vt:variant>
        <vt:i4>6291495</vt:i4>
      </vt:variant>
      <vt:variant>
        <vt:i4>3</vt:i4>
      </vt:variant>
      <vt:variant>
        <vt:i4>0</vt:i4>
      </vt:variant>
      <vt:variant>
        <vt:i4>5</vt:i4>
      </vt:variant>
      <vt:variant>
        <vt:lpwstr>http://www.asaf.be/</vt:lpwstr>
      </vt:variant>
      <vt:variant>
        <vt:lpwstr/>
      </vt:variant>
      <vt:variant>
        <vt:i4>6291495</vt:i4>
      </vt:variant>
      <vt:variant>
        <vt:i4>0</vt:i4>
      </vt:variant>
      <vt:variant>
        <vt:i4>0</vt:i4>
      </vt:variant>
      <vt:variant>
        <vt:i4>5</vt:i4>
      </vt:variant>
      <vt:variant>
        <vt:lpwstr>http://www.asaf.be/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"REGLEMENT-TYPE" des Courses de Côte et Sprints</dc:title>
  <dc:subject/>
  <dc:creator>PerrineBodart</dc:creator>
  <cp:keywords/>
  <cp:lastModifiedBy>Christine Fiasse</cp:lastModifiedBy>
  <cp:revision>2</cp:revision>
  <cp:lastPrinted>2023-10-12T16:35:00Z</cp:lastPrinted>
  <dcterms:created xsi:type="dcterms:W3CDTF">2024-02-20T09:18:00Z</dcterms:created>
  <dcterms:modified xsi:type="dcterms:W3CDTF">2024-02-20T09:18:00Z</dcterms:modified>
</cp:coreProperties>
</file>