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ED9AB" w14:textId="5D75213C" w:rsidR="0034725B" w:rsidRDefault="00F20CA2" w:rsidP="00EB4F5A">
      <w:pPr>
        <w:jc w:val="center"/>
        <w:rPr>
          <w:rFonts w:ascii="Century Gothic" w:hAnsi="Century Gothic"/>
          <w:b/>
          <w:sz w:val="40"/>
          <w:szCs w:val="40"/>
        </w:rPr>
      </w:pPr>
      <w:r>
        <w:rPr>
          <w:noProof/>
          <w:lang w:val="fr-BE" w:eastAsia="fr-BE"/>
        </w:rPr>
        <w:drawing>
          <wp:inline distT="0" distB="0" distL="0" distR="0" wp14:anchorId="45CB11C0" wp14:editId="1963E0CD">
            <wp:extent cx="4428780" cy="2209800"/>
            <wp:effectExtent l="0" t="0" r="0" b="0"/>
            <wp:docPr id="2" name="Image 2" descr="http://www.asaf.be/liens/logos/asaf-log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547" cy="2218166"/>
                    </a:xfrm>
                    <a:prstGeom prst="rect">
                      <a:avLst/>
                    </a:prstGeom>
                    <a:noFill/>
                    <a:ln>
                      <a:noFill/>
                    </a:ln>
                  </pic:spPr>
                </pic:pic>
              </a:graphicData>
            </a:graphic>
          </wp:inline>
        </w:drawing>
      </w:r>
    </w:p>
    <w:p w14:paraId="38B89808" w14:textId="534D4B95" w:rsidR="00012AC6" w:rsidRDefault="00012AC6" w:rsidP="00012AC6">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357A98">
        <w:rPr>
          <w:rFonts w:ascii="Century Gothic" w:hAnsi="Century Gothic"/>
          <w:b/>
          <w:i/>
          <w:iCs/>
          <w:color w:val="00B050"/>
          <w:sz w:val="40"/>
          <w:szCs w:val="40"/>
          <w:lang w:val="fr-BE"/>
        </w:rPr>
        <w:t>REGLEMENT TYPE "RALLYE-SPRINT"</w:t>
      </w:r>
      <w:r w:rsidR="001410B7" w:rsidRPr="00357A98">
        <w:rPr>
          <w:rFonts w:ascii="Century Gothic" w:hAnsi="Century Gothic"/>
          <w:b/>
          <w:i/>
          <w:iCs/>
          <w:color w:val="00B050"/>
          <w:sz w:val="40"/>
          <w:szCs w:val="40"/>
          <w:lang w:val="fr-BE"/>
        </w:rPr>
        <w:t>*</w:t>
      </w:r>
      <w:r w:rsidR="00DE453D">
        <w:rPr>
          <w:rFonts w:ascii="Century Gothic" w:hAnsi="Century Gothic"/>
          <w:b/>
          <w:color w:val="00B050"/>
          <w:sz w:val="40"/>
          <w:szCs w:val="40"/>
          <w:lang w:val="fr-BE"/>
        </w:rPr>
        <w:t xml:space="preserve"> </w:t>
      </w:r>
      <w:r w:rsidR="00DE453D" w:rsidRPr="00DE453D">
        <w:rPr>
          <w:rFonts w:ascii="Century Gothic" w:hAnsi="Century Gothic"/>
          <w:b/>
          <w:sz w:val="40"/>
          <w:szCs w:val="40"/>
          <w:lang w:val="fr-BE"/>
        </w:rPr>
        <w:t>2025</w:t>
      </w:r>
    </w:p>
    <w:p w14:paraId="245E90F1" w14:textId="285A9C7E" w:rsidR="001410B7" w:rsidRPr="00DE453D" w:rsidRDefault="001410B7" w:rsidP="00012AC6">
      <w:pPr>
        <w:pBdr>
          <w:top w:val="single" w:sz="4" w:space="1" w:color="auto"/>
          <w:left w:val="single" w:sz="4" w:space="4" w:color="auto"/>
          <w:bottom w:val="single" w:sz="4" w:space="1" w:color="auto"/>
          <w:right w:val="single" w:sz="4" w:space="4" w:color="auto"/>
        </w:pBdr>
        <w:jc w:val="center"/>
        <w:rPr>
          <w:rFonts w:ascii="Century Gothic" w:hAnsi="Century Gothic"/>
          <w:b/>
          <w:i/>
          <w:iCs/>
          <w:color w:val="00B050"/>
          <w:sz w:val="28"/>
          <w:szCs w:val="28"/>
          <w:lang w:val="fr-BE"/>
        </w:rPr>
      </w:pPr>
      <w:r w:rsidRPr="00DE453D">
        <w:rPr>
          <w:rFonts w:ascii="Century Gothic" w:hAnsi="Century Gothic"/>
          <w:b/>
          <w:i/>
          <w:iCs/>
          <w:color w:val="00B050"/>
          <w:sz w:val="28"/>
          <w:szCs w:val="28"/>
          <w:lang w:val="fr-BE"/>
        </w:rPr>
        <w:t>(</w:t>
      </w:r>
      <w:r w:rsidR="002C72C6">
        <w:rPr>
          <w:rFonts w:ascii="Century Gothic" w:hAnsi="Century Gothic"/>
          <w:b/>
          <w:i/>
          <w:iCs/>
          <w:color w:val="00B050"/>
          <w:sz w:val="28"/>
          <w:szCs w:val="28"/>
          <w:lang w:val="fr-BE"/>
        </w:rPr>
        <w:t>*</w:t>
      </w:r>
      <w:r w:rsidRPr="00DE453D">
        <w:rPr>
          <w:rFonts w:ascii="Century Gothic" w:hAnsi="Century Gothic"/>
          <w:b/>
          <w:i/>
          <w:iCs/>
          <w:color w:val="00B050"/>
          <w:sz w:val="28"/>
          <w:szCs w:val="28"/>
          <w:lang w:val="fr-BE"/>
        </w:rPr>
        <w:t>nom</w:t>
      </w:r>
      <w:r w:rsidR="00DE453D" w:rsidRPr="00DE453D">
        <w:rPr>
          <w:rFonts w:ascii="Century Gothic" w:hAnsi="Century Gothic"/>
          <w:b/>
          <w:i/>
          <w:iCs/>
          <w:color w:val="00B050"/>
          <w:sz w:val="28"/>
          <w:szCs w:val="28"/>
          <w:lang w:val="fr-BE"/>
        </w:rPr>
        <w:t xml:space="preserve"> et date de l'épreuve)</w:t>
      </w:r>
    </w:p>
    <w:p w14:paraId="1CAD2BDF" w14:textId="3941EA66" w:rsidR="00012AC6" w:rsidRPr="00357A98" w:rsidRDefault="00DE453D" w:rsidP="009913C4">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6"/>
          <w:szCs w:val="36"/>
        </w:rPr>
      </w:pPr>
      <w:r w:rsidRPr="00357A98">
        <w:rPr>
          <w:rFonts w:ascii="Century Gothic" w:hAnsi="Century Gothic"/>
          <w:b/>
          <w:color w:val="FF0000"/>
          <w:sz w:val="36"/>
          <w:szCs w:val="36"/>
        </w:rPr>
        <w:t xml:space="preserve">Dernière mise à jour : </w:t>
      </w:r>
      <w:r w:rsidR="008E515B">
        <w:rPr>
          <w:rFonts w:ascii="Century Gothic" w:hAnsi="Century Gothic"/>
          <w:b/>
          <w:color w:val="FF0000"/>
          <w:sz w:val="32"/>
          <w:szCs w:val="32"/>
        </w:rPr>
        <w:t>18 mai 2025</w:t>
      </w:r>
    </w:p>
    <w:p w14:paraId="3A78CFFF" w14:textId="77777777" w:rsidR="00012AC6" w:rsidRPr="003D3B08" w:rsidRDefault="00012AC6" w:rsidP="00012AC6">
      <w:pPr>
        <w:jc w:val="center"/>
        <w:rPr>
          <w:rFonts w:ascii="Century Gothic" w:hAnsi="Century Gothic"/>
          <w:b/>
          <w:sz w:val="16"/>
          <w:szCs w:val="16"/>
        </w:rPr>
      </w:pPr>
    </w:p>
    <w:p w14:paraId="47D03623" w14:textId="77777777" w:rsidR="00012AC6" w:rsidRPr="006437EB" w:rsidRDefault="00012AC6" w:rsidP="00012AC6">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19B9C804" w14:textId="77777777" w:rsidR="00012AC6" w:rsidRPr="00A902C1" w:rsidRDefault="00012AC6" w:rsidP="00012AC6">
      <w:pPr>
        <w:spacing w:after="60"/>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073AF921" w14:textId="77777777" w:rsidR="00012AC6" w:rsidRPr="00A902C1" w:rsidRDefault="00012AC6" w:rsidP="00012AC6">
      <w:pPr>
        <w:spacing w:after="60"/>
        <w:jc w:val="both"/>
        <w:outlineLvl w:val="1"/>
        <w:rPr>
          <w:rFonts w:ascii="Century Gothic" w:hAnsi="Century Gothic"/>
          <w:i/>
          <w:iCs/>
          <w:color w:val="00B050"/>
          <w:sz w:val="22"/>
          <w:szCs w:val="22"/>
        </w:rPr>
      </w:pPr>
    </w:p>
    <w:p w14:paraId="7C7418E3" w14:textId="77777777" w:rsidR="00012AC6" w:rsidRPr="00A902C1" w:rsidRDefault="00012AC6" w:rsidP="00012AC6">
      <w:pPr>
        <w:numPr>
          <w:ilvl w:val="0"/>
          <w:numId w:val="10"/>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0CEBBB9F" w14:textId="77777777" w:rsidR="00012AC6" w:rsidRPr="00A902C1" w:rsidRDefault="00012AC6" w:rsidP="00012AC6">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4A897FAE" w14:textId="77777777" w:rsidR="00012AC6" w:rsidRPr="00A902C1" w:rsidRDefault="00012AC6" w:rsidP="00012AC6">
      <w:pPr>
        <w:spacing w:after="60"/>
        <w:ind w:left="284" w:hanging="142"/>
        <w:jc w:val="both"/>
        <w:outlineLvl w:val="1"/>
        <w:rPr>
          <w:rFonts w:ascii="Century Gothic" w:hAnsi="Century Gothic"/>
          <w:b/>
          <w:bCs/>
          <w:i/>
          <w:iCs/>
          <w:sz w:val="22"/>
          <w:szCs w:val="22"/>
        </w:rPr>
      </w:pPr>
    </w:p>
    <w:p w14:paraId="17F4038A" w14:textId="77777777" w:rsidR="00012AC6" w:rsidRPr="00A902C1" w:rsidRDefault="00012AC6" w:rsidP="00012AC6">
      <w:pPr>
        <w:numPr>
          <w:ilvl w:val="0"/>
          <w:numId w:val="10"/>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073889FF" w14:textId="77777777" w:rsidR="00012AC6" w:rsidRPr="00A902C1" w:rsidRDefault="00012AC6" w:rsidP="00012AC6">
      <w:pPr>
        <w:spacing w:after="60"/>
        <w:ind w:left="284" w:hanging="142"/>
        <w:jc w:val="both"/>
        <w:outlineLvl w:val="1"/>
        <w:rPr>
          <w:rFonts w:ascii="Century Gothic" w:hAnsi="Century Gothic"/>
          <w:i/>
          <w:iCs/>
          <w:color w:val="FF0000"/>
          <w:sz w:val="22"/>
          <w:szCs w:val="22"/>
        </w:rPr>
      </w:pPr>
    </w:p>
    <w:p w14:paraId="1F12AC58" w14:textId="77777777" w:rsidR="00012AC6" w:rsidRPr="00A902C1" w:rsidRDefault="00012AC6" w:rsidP="00012AC6">
      <w:pPr>
        <w:numPr>
          <w:ilvl w:val="0"/>
          <w:numId w:val="10"/>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2A6A61FE" w14:textId="77777777" w:rsidR="00012AC6" w:rsidRPr="00A902C1" w:rsidRDefault="00012AC6" w:rsidP="00012AC6">
      <w:pPr>
        <w:ind w:left="720"/>
        <w:contextualSpacing/>
        <w:rPr>
          <w:rFonts w:ascii="Century Gothic" w:hAnsi="Century Gothic"/>
          <w:b/>
          <w:bCs/>
          <w:i/>
          <w:iCs/>
          <w:color w:val="00B050"/>
          <w:sz w:val="22"/>
          <w:szCs w:val="22"/>
          <w:lang w:val="fr-BE" w:eastAsia="en-US"/>
        </w:rPr>
      </w:pPr>
    </w:p>
    <w:p w14:paraId="4E3E25B0" w14:textId="77777777" w:rsidR="00012AC6" w:rsidRPr="00A902C1" w:rsidRDefault="00012AC6" w:rsidP="00012AC6">
      <w:pPr>
        <w:numPr>
          <w:ilvl w:val="0"/>
          <w:numId w:val="10"/>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4138B7AA" w14:textId="77777777" w:rsidR="00012AC6" w:rsidRPr="00A902C1" w:rsidRDefault="00012AC6" w:rsidP="00012AC6">
      <w:pPr>
        <w:spacing w:after="60"/>
        <w:jc w:val="both"/>
        <w:outlineLvl w:val="1"/>
        <w:rPr>
          <w:rFonts w:ascii="Century Gothic" w:hAnsi="Century Gothic"/>
          <w:i/>
          <w:iCs/>
          <w:color w:val="00B050"/>
          <w:sz w:val="22"/>
          <w:szCs w:val="22"/>
        </w:rPr>
      </w:pPr>
    </w:p>
    <w:p w14:paraId="37EACFB9" w14:textId="77777777" w:rsidR="00012AC6" w:rsidRPr="00A902C1" w:rsidRDefault="00012AC6" w:rsidP="00012AC6">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462FB350"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EFEEC5D"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04BE7FA2"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1B332725"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4718040"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6151C781"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95F78CE"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7EAA419C" w14:textId="77777777" w:rsidR="00012AC6" w:rsidRPr="00A902C1" w:rsidRDefault="00012AC6" w:rsidP="00012AC6">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64A40883" w14:textId="77777777" w:rsidR="00012AC6" w:rsidRDefault="00012AC6" w:rsidP="00012AC6">
      <w:pPr>
        <w:widowControl/>
        <w:suppressAutoHyphens w:val="0"/>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7DB2CE12" w14:textId="77777777" w:rsidR="00357A98" w:rsidRPr="00A775C3" w:rsidRDefault="00357A98" w:rsidP="00357A98">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2E2D98">
        <w:rPr>
          <w:rFonts w:ascii="Century Gothic" w:hAnsi="Century Gothic"/>
          <w:b/>
          <w:bCs/>
          <w:i/>
          <w:iCs/>
          <w:color w:val="00B050"/>
          <w:sz w:val="22"/>
          <w:szCs w:val="22"/>
          <w:u w:val="single"/>
        </w:rPr>
        <w:t>RSG 2025.</w:t>
      </w:r>
    </w:p>
    <w:p w14:paraId="4F9879AE" w14:textId="77777777" w:rsidR="00357A98" w:rsidRPr="00A775C3" w:rsidRDefault="00357A98" w:rsidP="00357A98">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780ECD7" w14:textId="77777777" w:rsidR="00357A98" w:rsidRPr="00240BDB" w:rsidRDefault="00357A98" w:rsidP="00357A98">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180ACBC6" w14:textId="77777777" w:rsidR="00357A98" w:rsidRPr="00240BDB" w:rsidRDefault="00357A98" w:rsidP="00357A98">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71383255" w14:textId="77777777" w:rsidR="00357A98" w:rsidRDefault="00357A98" w:rsidP="00357A98">
      <w:pPr>
        <w:widowControl/>
        <w:numPr>
          <w:ilvl w:val="2"/>
          <w:numId w:val="16"/>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13EFEB0E" w14:textId="77777777" w:rsidR="00357A98" w:rsidRPr="000C4D0F" w:rsidRDefault="00357A98" w:rsidP="00357A98">
      <w:pPr>
        <w:widowControl/>
        <w:tabs>
          <w:tab w:val="left" w:pos="1134"/>
          <w:tab w:val="num" w:pos="2735"/>
        </w:tabs>
        <w:suppressAutoHyphens w:val="0"/>
        <w:ind w:left="567"/>
        <w:jc w:val="both"/>
        <w:rPr>
          <w:rFonts w:ascii="Century Gothic" w:hAnsi="Century Gothic"/>
          <w:b/>
          <w:bCs/>
          <w:color w:val="00B050"/>
          <w:sz w:val="10"/>
          <w:szCs w:val="10"/>
          <w:u w:val="single"/>
          <w:lang w:val="fr-BE"/>
        </w:rPr>
      </w:pPr>
    </w:p>
    <w:p w14:paraId="76193B72" w14:textId="77777777" w:rsidR="00357A98" w:rsidRPr="00815987" w:rsidRDefault="00357A98" w:rsidP="00357A98">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9"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410A6991" w14:textId="77777777" w:rsidR="00357A98" w:rsidRPr="000C4D0F" w:rsidRDefault="00357A98" w:rsidP="00357A98">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4780C1E8" w14:textId="77777777" w:rsidR="00357A98" w:rsidRDefault="00357A98" w:rsidP="00357A98">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319BC024" w14:textId="77777777" w:rsidR="00357A98" w:rsidRPr="000C4D0F" w:rsidRDefault="00357A98" w:rsidP="00357A98">
      <w:pPr>
        <w:tabs>
          <w:tab w:val="left" w:pos="851"/>
          <w:tab w:val="left" w:pos="1134"/>
        </w:tabs>
        <w:ind w:left="567"/>
        <w:jc w:val="both"/>
        <w:rPr>
          <w:rFonts w:ascii="Century Gothic" w:hAnsi="Century Gothic"/>
          <w:b/>
          <w:bCs/>
          <w:color w:val="00B050"/>
          <w:sz w:val="10"/>
          <w:szCs w:val="10"/>
          <w:lang w:val="fr-BE"/>
        </w:rPr>
      </w:pPr>
    </w:p>
    <w:p w14:paraId="3F26FD45" w14:textId="77777777" w:rsidR="00357A98" w:rsidRPr="00D247FF" w:rsidRDefault="00357A98" w:rsidP="00357A98">
      <w:pPr>
        <w:tabs>
          <w:tab w:val="left" w:pos="851"/>
          <w:tab w:val="left" w:pos="1134"/>
        </w:tabs>
        <w:ind w:left="567"/>
        <w:jc w:val="both"/>
        <w:rPr>
          <w:rFonts w:ascii="Century Gothic" w:hAnsi="Century Gothic"/>
          <w:b/>
          <w:color w:val="FF0000"/>
          <w:sz w:val="22"/>
          <w:szCs w:val="22"/>
          <w:lang w:val="fr-BE"/>
        </w:rPr>
      </w:pPr>
      <w:r w:rsidRPr="00815987">
        <w:rPr>
          <w:rFonts w:ascii="Century Gothic" w:hAnsi="Century Gothic"/>
          <w:b/>
          <w:color w:val="00B050"/>
          <w:sz w:val="22"/>
          <w:szCs w:val="22"/>
          <w:lang w:val="fr-BE"/>
        </w:rPr>
        <w:t xml:space="preserve">Il comportera en outre, le timing détaillé de l'épreuve où apparaîtront les zones d’assistances et de regroupement ainsi que leurs </w:t>
      </w:r>
      <w:r w:rsidRPr="002E2D98">
        <w:rPr>
          <w:rFonts w:ascii="Century Gothic" w:hAnsi="Century Gothic"/>
          <w:b/>
          <w:color w:val="00B050"/>
          <w:sz w:val="22"/>
          <w:szCs w:val="22"/>
          <w:lang w:val="fr-BE"/>
        </w:rPr>
        <w:t xml:space="preserve">kilométrages, </w:t>
      </w:r>
      <w:r w:rsidRPr="002E2D98">
        <w:rPr>
          <w:rFonts w:ascii="Century Gothic" w:hAnsi="Century Gothic"/>
          <w:b/>
          <w:color w:val="FF0000"/>
          <w:sz w:val="22"/>
          <w:szCs w:val="22"/>
          <w:lang w:val="fr-BE"/>
        </w:rPr>
        <w:t>les moyennes horaires appliquées aux secteurs ainsi que les temps maximaux impartis pour les parcourir.</w:t>
      </w:r>
    </w:p>
    <w:p w14:paraId="55CF11E3" w14:textId="77777777" w:rsidR="00357A98" w:rsidRPr="00122118" w:rsidRDefault="00357A98" w:rsidP="00357A98">
      <w:pPr>
        <w:tabs>
          <w:tab w:val="left" w:pos="851"/>
          <w:tab w:val="left" w:pos="1134"/>
        </w:tabs>
        <w:ind w:left="567"/>
        <w:jc w:val="both"/>
        <w:rPr>
          <w:rFonts w:ascii="Century Gothic" w:hAnsi="Century Gothic"/>
          <w:b/>
          <w:bCs/>
          <w:color w:val="00B050"/>
          <w:sz w:val="10"/>
          <w:szCs w:val="10"/>
          <w:lang w:val="fr-BE"/>
        </w:rPr>
      </w:pPr>
    </w:p>
    <w:p w14:paraId="03EE18CC" w14:textId="77777777" w:rsidR="00357A98" w:rsidRDefault="00357A98" w:rsidP="00357A98">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6039E9BA" w14:textId="77777777" w:rsidR="00357A98" w:rsidRPr="000C4D0F" w:rsidRDefault="00357A98" w:rsidP="00357A98">
      <w:pPr>
        <w:tabs>
          <w:tab w:val="left" w:pos="851"/>
          <w:tab w:val="left" w:pos="1134"/>
        </w:tabs>
        <w:ind w:left="567"/>
        <w:jc w:val="both"/>
        <w:rPr>
          <w:rFonts w:ascii="Century Gothic" w:hAnsi="Century Gothic"/>
          <w:b/>
          <w:bCs/>
          <w:color w:val="00B050"/>
          <w:sz w:val="10"/>
          <w:szCs w:val="10"/>
          <w:lang w:val="fr-BE"/>
        </w:rPr>
      </w:pPr>
    </w:p>
    <w:p w14:paraId="28C87770" w14:textId="77777777" w:rsidR="00357A98" w:rsidRDefault="00357A98" w:rsidP="00357A98">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2D9AC89F" w14:textId="77777777" w:rsidR="00357A98" w:rsidRPr="00034190" w:rsidRDefault="00357A98" w:rsidP="00357A98">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260F59CC" w14:textId="77777777" w:rsidR="00357A98" w:rsidRPr="00E9101F" w:rsidRDefault="00357A98" w:rsidP="00357A98">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35F4BF60" w14:textId="77777777" w:rsidR="00357A98" w:rsidRPr="00A775C3" w:rsidRDefault="00357A98" w:rsidP="00357A98">
      <w:pPr>
        <w:tabs>
          <w:tab w:val="left" w:pos="851"/>
          <w:tab w:val="left" w:pos="1134"/>
        </w:tabs>
        <w:ind w:left="567"/>
        <w:jc w:val="both"/>
        <w:rPr>
          <w:rFonts w:ascii="Century Gothic" w:hAnsi="Century Gothic"/>
          <w:b/>
          <w:bCs/>
          <w:color w:val="00B050"/>
          <w:sz w:val="10"/>
          <w:szCs w:val="10"/>
          <w:u w:val="single"/>
          <w:lang w:val="fr-BE"/>
        </w:rPr>
      </w:pPr>
    </w:p>
    <w:p w14:paraId="095E9EAB" w14:textId="77777777" w:rsidR="00357A98" w:rsidRPr="00D247FF" w:rsidRDefault="00357A98" w:rsidP="00357A98">
      <w:pPr>
        <w:tabs>
          <w:tab w:val="left" w:pos="851"/>
          <w:tab w:val="left" w:pos="1134"/>
        </w:tabs>
        <w:ind w:left="567"/>
        <w:jc w:val="both"/>
        <w:rPr>
          <w:rFonts w:ascii="Century Gothic" w:hAnsi="Century Gothic"/>
          <w:bCs/>
          <w:color w:val="FF000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62344E">
        <w:rPr>
          <w:rFonts w:ascii="Century Gothic" w:hAnsi="Century Gothic"/>
          <w:bCs/>
          <w:color w:val="FF0000"/>
          <w:sz w:val="22"/>
          <w:szCs w:val="22"/>
          <w:lang w:val="fr-BE"/>
        </w:rPr>
        <w:t>(un accusé de réception parviendra à l'organisateur afin qu'il soit informé de l'acheminement de son projet).</w:t>
      </w:r>
      <w:r w:rsidRPr="00D247FF">
        <w:rPr>
          <w:rFonts w:ascii="Century Gothic" w:hAnsi="Century Gothic"/>
          <w:bCs/>
          <w:color w:val="FF0000"/>
          <w:sz w:val="22"/>
          <w:szCs w:val="22"/>
          <w:lang w:val="fr-BE"/>
        </w:rPr>
        <w:t xml:space="preserve"> </w:t>
      </w:r>
    </w:p>
    <w:p w14:paraId="0DF9C2F7" w14:textId="77777777" w:rsidR="00357A98" w:rsidRPr="00A775C3" w:rsidRDefault="00357A98" w:rsidP="00357A98">
      <w:pPr>
        <w:tabs>
          <w:tab w:val="left" w:pos="851"/>
          <w:tab w:val="left" w:pos="1134"/>
        </w:tabs>
        <w:ind w:left="567"/>
        <w:jc w:val="both"/>
        <w:rPr>
          <w:rFonts w:ascii="Century Gothic" w:hAnsi="Century Gothic"/>
          <w:bCs/>
          <w:color w:val="00B050"/>
          <w:sz w:val="10"/>
          <w:szCs w:val="10"/>
          <w:lang w:val="fr-BE"/>
        </w:rPr>
      </w:pPr>
    </w:p>
    <w:p w14:paraId="41B94417" w14:textId="77777777" w:rsidR="00357A98" w:rsidRPr="009A4475" w:rsidRDefault="00357A98" w:rsidP="00357A98">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après que les modifications demandées aient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7B75EF55" w14:textId="77777777" w:rsidR="00357A98" w:rsidRPr="00A76BD6" w:rsidRDefault="00357A98" w:rsidP="00357A98">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766B8CEE" w14:textId="77777777" w:rsidR="00357A98" w:rsidRPr="00034190" w:rsidRDefault="00357A98" w:rsidP="00357A98">
      <w:pPr>
        <w:tabs>
          <w:tab w:val="left" w:pos="851"/>
          <w:tab w:val="left" w:pos="1134"/>
        </w:tabs>
        <w:ind w:left="567"/>
        <w:jc w:val="both"/>
        <w:rPr>
          <w:rFonts w:ascii="Century Gothic" w:hAnsi="Century Gothic"/>
          <w:b/>
          <w:bCs/>
          <w:strike/>
          <w:color w:val="FF0000"/>
          <w:sz w:val="10"/>
          <w:szCs w:val="10"/>
          <w:lang w:val="fr-BE"/>
        </w:rPr>
      </w:pPr>
    </w:p>
    <w:p w14:paraId="170A8CCF" w14:textId="77777777" w:rsidR="00357A98" w:rsidRPr="00A76BD6" w:rsidRDefault="00357A98" w:rsidP="00357A98">
      <w:pPr>
        <w:tabs>
          <w:tab w:val="left" w:pos="851"/>
          <w:tab w:val="left" w:pos="1134"/>
        </w:tabs>
        <w:ind w:left="567"/>
        <w:jc w:val="both"/>
        <w:rPr>
          <w:rFonts w:ascii="Century Gothic" w:hAnsi="Century Gothic"/>
          <w:color w:val="00B050"/>
          <w:sz w:val="22"/>
          <w:szCs w:val="22"/>
          <w:lang w:val="fr-BE"/>
        </w:rPr>
      </w:pPr>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p w14:paraId="0AC8AEE7" w14:textId="77777777" w:rsidR="00357A98" w:rsidRDefault="00357A98" w:rsidP="00357A98">
      <w:pPr>
        <w:widowControl/>
        <w:suppressAutoHyphens w:val="0"/>
        <w:rPr>
          <w:rFonts w:ascii="Century Gothic" w:hAnsi="Century Gothic"/>
          <w:b/>
          <w:bCs/>
          <w:color w:val="00B050"/>
          <w:sz w:val="24"/>
          <w:szCs w:val="24"/>
          <w:lang w:val="fr-BE"/>
        </w:rPr>
      </w:pPr>
      <w:r>
        <w:rPr>
          <w:rFonts w:ascii="Century Gothic" w:hAnsi="Century Gothic"/>
          <w:b/>
          <w:bCs/>
          <w:color w:val="00B050"/>
          <w:sz w:val="24"/>
          <w:szCs w:val="24"/>
          <w:lang w:val="fr-BE"/>
        </w:rPr>
        <w:br w:type="page"/>
      </w:r>
    </w:p>
    <w:p w14:paraId="4FEA9541" w14:textId="77777777" w:rsidR="00357A98" w:rsidRDefault="00357A98" w:rsidP="00357A98">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692BF1F2" w14:textId="77777777" w:rsidR="00357A98" w:rsidRDefault="00357A98" w:rsidP="00357A98">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1CA7DE2A" w14:textId="77777777" w:rsidR="00357A98" w:rsidRPr="00597102" w:rsidRDefault="00357A98" w:rsidP="00357A98">
      <w:pPr>
        <w:jc w:val="both"/>
        <w:rPr>
          <w:noProof/>
          <w:lang w:val="fr-BE" w:eastAsia="fr-BE"/>
        </w:rPr>
      </w:pPr>
    </w:p>
    <w:p w14:paraId="6F02A6FB" w14:textId="77777777" w:rsidR="00357A98" w:rsidRDefault="00357A98" w:rsidP="00357A98">
      <w:pPr>
        <w:jc w:val="both"/>
        <w:rPr>
          <w:rFonts w:ascii="Century Gothic" w:hAnsi="Century Gothic"/>
          <w:bCs/>
          <w:i/>
          <w:color w:val="FF0000"/>
          <w:sz w:val="22"/>
          <w:szCs w:val="22"/>
          <w:u w:val="single"/>
        </w:rPr>
      </w:pPr>
      <w:r>
        <w:rPr>
          <w:noProof/>
        </w:rPr>
        <mc:AlternateContent>
          <mc:Choice Requires="wps">
            <w:drawing>
              <wp:anchor distT="0" distB="0" distL="114300" distR="114300" simplePos="0" relativeHeight="251659264" behindDoc="0" locked="0" layoutInCell="1" allowOverlap="1" wp14:anchorId="53CCCE17" wp14:editId="730B1933">
                <wp:simplePos x="0" y="0"/>
                <wp:positionH relativeFrom="column">
                  <wp:posOffset>-3810</wp:posOffset>
                </wp:positionH>
                <wp:positionV relativeFrom="paragraph">
                  <wp:posOffset>1905</wp:posOffset>
                </wp:positionV>
                <wp:extent cx="1684020" cy="1135380"/>
                <wp:effectExtent l="0" t="0" r="0" b="7620"/>
                <wp:wrapNone/>
                <wp:docPr id="3" name="Rectangle 1"/>
                <wp:cNvGraphicFramePr/>
                <a:graphic xmlns:a="http://schemas.openxmlformats.org/drawingml/2006/main">
                  <a:graphicData uri="http://schemas.microsoft.com/office/word/2010/wordprocessingShape">
                    <wps:wsp>
                      <wps:cNvSpPr/>
                      <wps:spPr>
                        <a:xfrm>
                          <a:off x="0" y="0"/>
                          <a:ext cx="1684020" cy="1135380"/>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999D662" id="Rectangle 1" o:spid="_x0000_s1026" style="position:absolute;margin-left:-.3pt;margin-top:.15pt;width:132.6pt;height:8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&#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" stroked="f" strokeweight="1pt">
                <v:fill r:id="rId11" o:title="" recolor="t" rotate="t" type="frame"/>
              </v:rect>
            </w:pict>
          </mc:Fallback>
        </mc:AlternateContent>
      </w:r>
      <w:r w:rsidRPr="00597102">
        <w:rPr>
          <w:noProof/>
          <w:lang w:val="fr-BE" w:eastAsia="fr-BE"/>
        </w:rPr>
        <w:drawing>
          <wp:inline distT="0" distB="0" distL="0" distR="0" wp14:anchorId="0BD2B95C" wp14:editId="2E1DAD67">
            <wp:extent cx="1737360" cy="906780"/>
            <wp:effectExtent l="0" t="0" r="0" b="7620"/>
            <wp:docPr id="162646438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02756" name="Image 1" descr="Une image contenant texte, Police, logo, Graphiqu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906780"/>
                    </a:xfrm>
                    <a:prstGeom prst="rect">
                      <a:avLst/>
                    </a:prstGeom>
                    <a:noFill/>
                    <a:ln>
                      <a:noFill/>
                    </a:ln>
                  </pic:spPr>
                </pic:pic>
              </a:graphicData>
            </a:graphic>
          </wp:inline>
        </w:drawing>
      </w:r>
      <w:r>
        <w:rPr>
          <w:rFonts w:ascii="Century Gothic" w:hAnsi="Century Gothic"/>
          <w:bCs/>
          <w:i/>
          <w:color w:val="FF0000"/>
          <w:sz w:val="22"/>
          <w:szCs w:val="22"/>
          <w:u w:val="single"/>
        </w:rPr>
        <w:tab/>
        <w:t xml:space="preserve"> </w:t>
      </w:r>
      <w:r>
        <w:rPr>
          <w:noProof/>
          <w:lang w:val="fr-BE" w:eastAsia="fr-BE"/>
        </w:rPr>
        <w:drawing>
          <wp:inline distT="0" distB="0" distL="0" distR="0" wp14:anchorId="43921DFC" wp14:editId="57953705">
            <wp:extent cx="2369820" cy="1059180"/>
            <wp:effectExtent l="0" t="0" r="0" b="7620"/>
            <wp:docPr id="208004307" name="Image 208004307"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9820" cy="1059180"/>
                    </a:xfrm>
                    <a:prstGeom prst="rect">
                      <a:avLst/>
                    </a:prstGeom>
                    <a:noFill/>
                    <a:ln>
                      <a:noFill/>
                    </a:ln>
                  </pic:spPr>
                </pic:pic>
              </a:graphicData>
            </a:graphic>
          </wp:inline>
        </w:drawing>
      </w:r>
    </w:p>
    <w:p w14:paraId="2079B9D2" w14:textId="77777777" w:rsidR="003C2FA1" w:rsidRPr="006270F1" w:rsidRDefault="003C2FA1" w:rsidP="003C2FA1">
      <w:pPr>
        <w:spacing w:after="60"/>
        <w:jc w:val="both"/>
        <w:outlineLvl w:val="1"/>
        <w:rPr>
          <w:rFonts w:ascii="Century Gothic" w:hAnsi="Century Gothic"/>
          <w:sz w:val="16"/>
          <w:szCs w:val="16"/>
        </w:rPr>
      </w:pPr>
    </w:p>
    <w:p w14:paraId="78DA7451" w14:textId="77777777" w:rsidR="003C2FA1" w:rsidRPr="00656CB1" w:rsidRDefault="003C2FA1" w:rsidP="003C2FA1">
      <w:pPr>
        <w:jc w:val="both"/>
        <w:rPr>
          <w:rFonts w:ascii="Century Gothic" w:hAnsi="Century Gothic"/>
          <w:b/>
          <w:i/>
          <w:sz w:val="2"/>
          <w:szCs w:val="10"/>
          <w:u w:val="single"/>
        </w:rPr>
      </w:pPr>
    </w:p>
    <w:p w14:paraId="6FAD4F1E" w14:textId="10B3C1FE"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EPREUVE</w:t>
      </w:r>
      <w:r w:rsidR="00F5111C">
        <w:rPr>
          <w:rFonts w:ascii="Century Gothic" w:hAnsi="Century Gothic"/>
          <w:b/>
          <w:sz w:val="24"/>
          <w:szCs w:val="24"/>
        </w:rPr>
        <w:t xml:space="preserve"> </w:t>
      </w:r>
      <w:r w:rsidRPr="00656CB1">
        <w:rPr>
          <w:rFonts w:ascii="Century Gothic" w:hAnsi="Century Gothic"/>
          <w:b/>
          <w:sz w:val="24"/>
          <w:szCs w:val="24"/>
        </w:rPr>
        <w:t>:</w:t>
      </w:r>
    </w:p>
    <w:p w14:paraId="66C1304D" w14:textId="281A36C4"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VISA</w:t>
      </w:r>
      <w:r w:rsidR="00B74ED5">
        <w:rPr>
          <w:rFonts w:ascii="Century Gothic" w:hAnsi="Century Gothic"/>
          <w:b/>
          <w:sz w:val="24"/>
          <w:szCs w:val="24"/>
        </w:rPr>
        <w:t xml:space="preserve"> </w:t>
      </w:r>
      <w:r w:rsidRPr="00656CB1">
        <w:rPr>
          <w:rFonts w:ascii="Century Gothic" w:hAnsi="Century Gothic"/>
          <w:b/>
          <w:sz w:val="24"/>
          <w:szCs w:val="24"/>
        </w:rPr>
        <w:t>ASAF N°</w:t>
      </w:r>
      <w:r w:rsidR="00F5111C">
        <w:rPr>
          <w:rFonts w:ascii="Century Gothic" w:hAnsi="Century Gothic"/>
          <w:b/>
          <w:sz w:val="24"/>
          <w:szCs w:val="24"/>
        </w:rPr>
        <w:t xml:space="preserve"> </w:t>
      </w:r>
      <w:r w:rsidRPr="00656CB1">
        <w:rPr>
          <w:rFonts w:ascii="Century Gothic" w:hAnsi="Century Gothic"/>
          <w:b/>
          <w:sz w:val="24"/>
          <w:szCs w:val="24"/>
        </w:rPr>
        <w:t>:</w:t>
      </w:r>
    </w:p>
    <w:p w14:paraId="1C66E44C" w14:textId="6E9107A4"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DATE :</w:t>
      </w:r>
    </w:p>
    <w:p w14:paraId="325107C9" w14:textId="4CDF0AB3"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ORGANISATEUR :</w:t>
      </w:r>
    </w:p>
    <w:p w14:paraId="69A46B21" w14:textId="55B6483C" w:rsidR="003C2FA1" w:rsidRPr="00656CB1" w:rsidRDefault="003C2FA1" w:rsidP="00B74ED5">
      <w:pPr>
        <w:pBdr>
          <w:top w:val="single" w:sz="4" w:space="1" w:color="000000"/>
          <w:left w:val="single" w:sz="4" w:space="4" w:color="000000"/>
          <w:bottom w:val="single" w:sz="4" w:space="1" w:color="000000"/>
          <w:right w:val="single" w:sz="4" w:space="4" w:color="000000"/>
        </w:pBdr>
        <w:tabs>
          <w:tab w:val="left" w:pos="9923"/>
          <w:tab w:val="left" w:leader="dot" w:pos="10490"/>
        </w:tabs>
        <w:spacing w:after="120"/>
        <w:ind w:right="-142"/>
        <w:rPr>
          <w:rFonts w:ascii="Century Gothic" w:hAnsi="Century Gothic"/>
          <w:b/>
          <w:sz w:val="24"/>
          <w:szCs w:val="24"/>
        </w:rPr>
      </w:pPr>
      <w:r w:rsidRPr="00656CB1">
        <w:rPr>
          <w:rFonts w:ascii="Century Gothic" w:hAnsi="Century Gothic"/>
          <w:b/>
          <w:sz w:val="24"/>
          <w:szCs w:val="24"/>
        </w:rPr>
        <w:t>N</w:t>
      </w:r>
      <w:r w:rsidR="00F5111C">
        <w:rPr>
          <w:rFonts w:ascii="Century Gothic" w:hAnsi="Century Gothic"/>
          <w:b/>
          <w:sz w:val="24"/>
          <w:szCs w:val="24"/>
        </w:rPr>
        <w:t xml:space="preserve">° </w:t>
      </w:r>
      <w:r w:rsidRPr="00656CB1">
        <w:rPr>
          <w:rFonts w:ascii="Century Gothic" w:hAnsi="Century Gothic"/>
          <w:b/>
          <w:sz w:val="24"/>
          <w:szCs w:val="24"/>
        </w:rPr>
        <w:t>D’ENTREPRISE</w:t>
      </w:r>
      <w:r w:rsidR="00F5111C">
        <w:rPr>
          <w:rFonts w:ascii="Century Gothic" w:hAnsi="Century Gothic"/>
          <w:b/>
          <w:sz w:val="24"/>
          <w:szCs w:val="24"/>
        </w:rPr>
        <w:t xml:space="preserve"> </w:t>
      </w:r>
      <w:r w:rsidRPr="00656CB1">
        <w:rPr>
          <w:rFonts w:ascii="Century Gothic" w:hAnsi="Century Gothic"/>
          <w:b/>
          <w:sz w:val="24"/>
          <w:szCs w:val="24"/>
        </w:rPr>
        <w:t>:</w:t>
      </w:r>
    </w:p>
    <w:p w14:paraId="2B5C4BFC" w14:textId="77777777" w:rsidR="003C2FA1" w:rsidRPr="00F5111C" w:rsidRDefault="003C2FA1" w:rsidP="00EC43D8">
      <w:pPr>
        <w:pBdr>
          <w:top w:val="single" w:sz="4" w:space="1" w:color="000000"/>
          <w:left w:val="single" w:sz="4" w:space="4" w:color="000000"/>
          <w:bottom w:val="single" w:sz="4" w:space="1" w:color="000000"/>
          <w:right w:val="single" w:sz="4" w:space="11" w:color="000000"/>
        </w:pBdr>
        <w:tabs>
          <w:tab w:val="left" w:leader="dot" w:pos="9639"/>
        </w:tabs>
        <w:spacing w:after="120"/>
        <w:ind w:right="-34"/>
        <w:jc w:val="center"/>
        <w:rPr>
          <w:rFonts w:ascii="Century Gothic" w:hAnsi="Century Gothic"/>
          <w:b/>
          <w:bCs/>
          <w:sz w:val="22"/>
          <w:szCs w:val="22"/>
        </w:rPr>
      </w:pPr>
      <w:r w:rsidRPr="00F5111C">
        <w:rPr>
          <w:rFonts w:ascii="Century Gothic" w:hAnsi="Century Gothic"/>
          <w:b/>
          <w:bCs/>
          <w:sz w:val="22"/>
          <w:szCs w:val="22"/>
          <w:u w:val="single"/>
        </w:rPr>
        <w:t xml:space="preserve">ADRESSE SECRETARIAT – DIRECTION DE COURSE </w:t>
      </w:r>
      <w:r w:rsidRPr="00F5111C">
        <w:rPr>
          <w:rFonts w:ascii="Century Gothic" w:hAnsi="Century Gothic"/>
          <w:b/>
          <w:bCs/>
          <w:sz w:val="22"/>
          <w:szCs w:val="22"/>
        </w:rPr>
        <w:t>:</w:t>
      </w:r>
    </w:p>
    <w:p w14:paraId="0EDBD98B" w14:textId="77777777" w:rsidR="003C2FA1" w:rsidRPr="00656CB1" w:rsidRDefault="003C2FA1" w:rsidP="00EC43D8">
      <w:pPr>
        <w:pBdr>
          <w:top w:val="single" w:sz="4" w:space="1" w:color="000000"/>
          <w:left w:val="single" w:sz="4" w:space="4" w:color="000000"/>
          <w:bottom w:val="single" w:sz="4" w:space="1" w:color="000000"/>
          <w:right w:val="single" w:sz="4" w:space="11" w:color="000000"/>
        </w:pBdr>
        <w:tabs>
          <w:tab w:val="left" w:leader="dot" w:pos="10490"/>
        </w:tabs>
        <w:spacing w:after="120"/>
        <w:ind w:right="-34"/>
        <w:rPr>
          <w:rFonts w:ascii="Century Gothic" w:hAnsi="Century Gothic"/>
          <w:sz w:val="22"/>
          <w:szCs w:val="22"/>
        </w:rPr>
      </w:pPr>
      <w:r w:rsidRPr="00656CB1">
        <w:rPr>
          <w:rFonts w:ascii="Century Gothic" w:hAnsi="Century Gothic"/>
          <w:sz w:val="22"/>
          <w:szCs w:val="22"/>
        </w:rPr>
        <w:tab/>
      </w:r>
    </w:p>
    <w:p w14:paraId="2335588E" w14:textId="77777777" w:rsidR="003C2FA1" w:rsidRPr="00656CB1" w:rsidRDefault="003C2FA1" w:rsidP="00EC43D8">
      <w:pPr>
        <w:pBdr>
          <w:top w:val="single" w:sz="4" w:space="1" w:color="000000"/>
          <w:left w:val="single" w:sz="4" w:space="4" w:color="000000"/>
          <w:bottom w:val="single" w:sz="4" w:space="1" w:color="000000"/>
          <w:right w:val="single" w:sz="4" w:space="11" w:color="000000"/>
        </w:pBdr>
        <w:tabs>
          <w:tab w:val="left" w:leader="dot" w:pos="10490"/>
        </w:tabs>
        <w:spacing w:after="120"/>
        <w:ind w:right="-34"/>
        <w:rPr>
          <w:rFonts w:ascii="Century Gothic" w:hAnsi="Century Gothic"/>
          <w:i/>
          <w:color w:val="4472C4"/>
          <w:sz w:val="18"/>
          <w:szCs w:val="18"/>
        </w:rPr>
      </w:pPr>
      <w:r w:rsidRPr="00656CB1">
        <w:rPr>
          <w:rFonts w:ascii="Century Gothic" w:hAnsi="Century Gothic"/>
          <w:sz w:val="22"/>
          <w:szCs w:val="22"/>
        </w:rPr>
        <w:tab/>
      </w:r>
    </w:p>
    <w:p w14:paraId="5092F5C2" w14:textId="77777777" w:rsidR="003C2FA1" w:rsidRPr="000E53A1" w:rsidRDefault="003C2FA1" w:rsidP="00EC43D8">
      <w:pPr>
        <w:pBdr>
          <w:top w:val="single" w:sz="4" w:space="1" w:color="000000"/>
          <w:left w:val="single" w:sz="4" w:space="4" w:color="000000"/>
          <w:bottom w:val="single" w:sz="4" w:space="1" w:color="000000"/>
          <w:right w:val="single" w:sz="4" w:space="11"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assimilées par un GPS (commune avec code postal, rue et n°)</w:t>
      </w:r>
    </w:p>
    <w:p w14:paraId="30EAF9D4" w14:textId="77777777" w:rsidR="003C2FA1" w:rsidRPr="00656CB1" w:rsidRDefault="003C2FA1" w:rsidP="003C2FA1">
      <w:pPr>
        <w:jc w:val="both"/>
        <w:rPr>
          <w:rFonts w:ascii="Century Gothic" w:hAnsi="Century Gothic"/>
          <w:sz w:val="6"/>
          <w:szCs w:val="6"/>
          <w:u w:val="single"/>
        </w:rPr>
      </w:pPr>
    </w:p>
    <w:p w14:paraId="417F1880" w14:textId="77777777" w:rsidR="003C2FA1" w:rsidRPr="00656CB1" w:rsidRDefault="003C2FA1" w:rsidP="003C2FA1">
      <w:pPr>
        <w:jc w:val="both"/>
        <w:rPr>
          <w:rFonts w:ascii="Century Gothic" w:hAnsi="Century Gothic"/>
          <w:sz w:val="18"/>
          <w:szCs w:val="18"/>
          <w:u w:val="single"/>
        </w:rPr>
      </w:pPr>
      <w:r w:rsidRPr="00656CB1">
        <w:rPr>
          <w:rFonts w:ascii="Century Gothic" w:hAnsi="Century Gothic"/>
          <w:sz w:val="18"/>
          <w:szCs w:val="18"/>
          <w:u w:val="single"/>
        </w:rPr>
        <w:t>REMARQUE :</w:t>
      </w:r>
    </w:p>
    <w:p w14:paraId="43DBC236" w14:textId="77777777" w:rsidR="003C2FA1" w:rsidRPr="006270F1" w:rsidRDefault="003C2FA1" w:rsidP="003C2FA1">
      <w:pPr>
        <w:jc w:val="both"/>
        <w:rPr>
          <w:rFonts w:ascii="Century Gothic" w:hAnsi="Century Gothic"/>
          <w:i/>
          <w:iCs/>
          <w:sz w:val="18"/>
          <w:szCs w:val="18"/>
        </w:rPr>
      </w:pPr>
      <w:r w:rsidRPr="006270F1">
        <w:rPr>
          <w:rFonts w:ascii="Century Gothic" w:hAnsi="Century Gothic"/>
          <w:i/>
          <w:iCs/>
          <w:sz w:val="18"/>
          <w:szCs w:val="18"/>
        </w:rPr>
        <w:t>R.T.G. = Règlement Technique Général</w:t>
      </w:r>
    </w:p>
    <w:p w14:paraId="60B6780B" w14:textId="77777777" w:rsidR="003C2FA1" w:rsidRPr="006270F1" w:rsidRDefault="003C2FA1" w:rsidP="003C2FA1">
      <w:pPr>
        <w:jc w:val="both"/>
        <w:rPr>
          <w:rFonts w:ascii="Century Gothic" w:hAnsi="Century Gothic"/>
          <w:i/>
          <w:iCs/>
          <w:sz w:val="18"/>
          <w:szCs w:val="18"/>
        </w:rPr>
      </w:pPr>
      <w:r w:rsidRPr="006270F1">
        <w:rPr>
          <w:rFonts w:ascii="Century Gothic" w:hAnsi="Century Gothic"/>
          <w:i/>
          <w:iCs/>
          <w:sz w:val="18"/>
          <w:szCs w:val="18"/>
        </w:rPr>
        <w:t>R.S.G. = Règlement Sportif Général.</w:t>
      </w:r>
    </w:p>
    <w:p w14:paraId="53282373" w14:textId="493CFAA3" w:rsidR="003C2FA1" w:rsidRPr="00357A98" w:rsidRDefault="003C2FA1" w:rsidP="003C2FA1">
      <w:pPr>
        <w:jc w:val="both"/>
        <w:rPr>
          <w:rFonts w:ascii="Century Gothic" w:hAnsi="Century Gothic"/>
          <w:i/>
          <w:iCs/>
          <w:sz w:val="18"/>
          <w:szCs w:val="18"/>
        </w:rPr>
      </w:pPr>
      <w:r w:rsidRPr="00357A98">
        <w:rPr>
          <w:rFonts w:ascii="Century Gothic" w:hAnsi="Century Gothic"/>
          <w:i/>
          <w:iCs/>
          <w:sz w:val="18"/>
          <w:szCs w:val="18"/>
        </w:rPr>
        <w:t>R.P.R. = Règlement Particulier Rallyes</w:t>
      </w:r>
      <w:r w:rsidR="00B74ED5" w:rsidRPr="00357A98">
        <w:rPr>
          <w:rFonts w:ascii="Century Gothic" w:hAnsi="Century Gothic"/>
          <w:i/>
          <w:iCs/>
          <w:sz w:val="18"/>
          <w:szCs w:val="18"/>
        </w:rPr>
        <w:t>/R</w:t>
      </w:r>
      <w:r w:rsidR="00592FE9" w:rsidRPr="00357A98">
        <w:rPr>
          <w:rFonts w:ascii="Century Gothic" w:hAnsi="Century Gothic"/>
          <w:i/>
          <w:iCs/>
          <w:sz w:val="18"/>
          <w:szCs w:val="18"/>
        </w:rPr>
        <w:t xml:space="preserve">allye </w:t>
      </w:r>
      <w:r w:rsidR="00B74ED5" w:rsidRPr="00357A98">
        <w:rPr>
          <w:rFonts w:ascii="Century Gothic" w:hAnsi="Century Gothic"/>
          <w:i/>
          <w:iCs/>
          <w:sz w:val="18"/>
          <w:szCs w:val="18"/>
        </w:rPr>
        <w:t>S</w:t>
      </w:r>
      <w:r w:rsidR="00592FE9" w:rsidRPr="00357A98">
        <w:rPr>
          <w:rFonts w:ascii="Century Gothic" w:hAnsi="Century Gothic"/>
          <w:i/>
          <w:iCs/>
          <w:sz w:val="18"/>
          <w:szCs w:val="18"/>
        </w:rPr>
        <w:t>print</w:t>
      </w:r>
    </w:p>
    <w:p w14:paraId="45E4CA5E" w14:textId="77777777" w:rsidR="003C2FA1" w:rsidRPr="00656CB1" w:rsidRDefault="003C2FA1" w:rsidP="003C2FA1">
      <w:pPr>
        <w:jc w:val="both"/>
        <w:rPr>
          <w:rFonts w:ascii="Century Gothic" w:hAnsi="Century Gothic"/>
          <w:i/>
          <w:sz w:val="6"/>
          <w:szCs w:val="6"/>
        </w:rPr>
      </w:pPr>
    </w:p>
    <w:p w14:paraId="75345EF2" w14:textId="77777777" w:rsidR="003C2FA1" w:rsidRPr="00656CB1" w:rsidRDefault="003C2FA1" w:rsidP="003C2FA1">
      <w:pPr>
        <w:jc w:val="both"/>
        <w:rPr>
          <w:rFonts w:ascii="Century Gothic" w:hAnsi="Century Gothic"/>
          <w:i/>
          <w:sz w:val="6"/>
          <w:szCs w:val="6"/>
        </w:rPr>
      </w:pPr>
    </w:p>
    <w:p w14:paraId="752B7235" w14:textId="77777777" w:rsidR="003C2FA1" w:rsidRPr="00656CB1" w:rsidRDefault="003C2FA1" w:rsidP="003C2FA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6D2ED965" w14:textId="77777777" w:rsidR="00152FE9" w:rsidRPr="000466FF" w:rsidRDefault="00152FE9" w:rsidP="003C2FA1">
      <w:pPr>
        <w:jc w:val="center"/>
        <w:rPr>
          <w:rFonts w:ascii="Century Gothic" w:hAnsi="Century Gothic"/>
          <w:b/>
          <w:strike/>
          <w:sz w:val="12"/>
          <w:szCs w:val="12"/>
        </w:rPr>
      </w:pPr>
    </w:p>
    <w:p w14:paraId="2C857759" w14:textId="3921C6BB" w:rsidR="003C2FA1" w:rsidRPr="00357A98" w:rsidRDefault="003C2FA1" w:rsidP="003C2FA1">
      <w:pPr>
        <w:jc w:val="center"/>
        <w:rPr>
          <w:rFonts w:ascii="Century Gothic" w:hAnsi="Century Gothic"/>
          <w:b/>
          <w:sz w:val="28"/>
          <w:szCs w:val="28"/>
        </w:rPr>
      </w:pPr>
      <w:r w:rsidRPr="00357A98">
        <w:rPr>
          <w:rFonts w:ascii="Century Gothic" w:hAnsi="Century Gothic"/>
          <w:b/>
          <w:sz w:val="28"/>
          <w:szCs w:val="28"/>
        </w:rPr>
        <w:t>I TIMING</w:t>
      </w:r>
      <w:r w:rsidR="00E6032D" w:rsidRPr="00357A98">
        <w:rPr>
          <w:rFonts w:ascii="Century Gothic" w:hAnsi="Century Gothic"/>
          <w:b/>
          <w:sz w:val="28"/>
          <w:szCs w:val="28"/>
        </w:rPr>
        <w:t xml:space="preserve"> GENERAL</w:t>
      </w:r>
    </w:p>
    <w:tbl>
      <w:tblPr>
        <w:tblpPr w:leftFromText="141" w:rightFromText="141" w:vertAnchor="text" w:horzAnchor="margin" w:tblpX="-10"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1132"/>
        <w:gridCol w:w="7899"/>
      </w:tblGrid>
      <w:tr w:rsidR="00F545CD" w:rsidRPr="00357A98" w14:paraId="01BBDA6A" w14:textId="77777777" w:rsidTr="00EC43D8">
        <w:tc>
          <w:tcPr>
            <w:tcW w:w="1454" w:type="dxa"/>
          </w:tcPr>
          <w:p w14:paraId="5D4D6291" w14:textId="77777777" w:rsidR="00F545CD" w:rsidRPr="00357A98" w:rsidRDefault="00F545CD" w:rsidP="00F545CD">
            <w:pPr>
              <w:rPr>
                <w:rFonts w:ascii="Century Gothic" w:hAnsi="Century Gothic"/>
                <w:noProof/>
              </w:rPr>
            </w:pPr>
            <w:r w:rsidRPr="00357A98">
              <w:rPr>
                <w:rFonts w:ascii="Century Gothic" w:hAnsi="Century Gothic"/>
                <w:noProof/>
              </w:rPr>
              <w:t>00/00/0000</w:t>
            </w:r>
          </w:p>
        </w:tc>
        <w:tc>
          <w:tcPr>
            <w:tcW w:w="1132" w:type="dxa"/>
          </w:tcPr>
          <w:p w14:paraId="7CCB4883" w14:textId="77777777" w:rsidR="00F545CD" w:rsidRPr="00357A98" w:rsidRDefault="00F545CD" w:rsidP="00F545CD">
            <w:pPr>
              <w:ind w:right="-37"/>
              <w:rPr>
                <w:rFonts w:ascii="Century Gothic" w:hAnsi="Century Gothic"/>
                <w:noProof/>
              </w:rPr>
            </w:pPr>
          </w:p>
        </w:tc>
        <w:tc>
          <w:tcPr>
            <w:tcW w:w="7899" w:type="dxa"/>
          </w:tcPr>
          <w:p w14:paraId="14A10EA7" w14:textId="1BF60DDF" w:rsidR="00F545CD" w:rsidRPr="00357A98" w:rsidRDefault="00F545CD" w:rsidP="008F71B3">
            <w:pPr>
              <w:tabs>
                <w:tab w:val="left" w:pos="993"/>
                <w:tab w:val="left" w:pos="1134"/>
                <w:tab w:val="left" w:pos="1985"/>
              </w:tabs>
              <w:jc w:val="both"/>
              <w:rPr>
                <w:rFonts w:ascii="Century Gothic" w:hAnsi="Century Gothic"/>
                <w:i/>
              </w:rPr>
            </w:pPr>
            <w:r w:rsidRPr="00357A98">
              <w:rPr>
                <w:rFonts w:ascii="Century Gothic" w:hAnsi="Century Gothic"/>
              </w:rPr>
              <w:t>Parution du Règlement Particulier approuvé</w:t>
            </w:r>
            <w:r w:rsidR="001736BB" w:rsidRPr="00357A98">
              <w:rPr>
                <w:rFonts w:ascii="Century Gothic" w:hAnsi="Century Gothic"/>
              </w:rPr>
              <w:t xml:space="preserve"> sur le site internet de l'ASAF</w:t>
            </w:r>
            <w:r w:rsidRPr="00357A98">
              <w:rPr>
                <w:rFonts w:ascii="Century Gothic" w:hAnsi="Century Gothic"/>
              </w:rPr>
              <w:t xml:space="preserve"> </w:t>
            </w:r>
          </w:p>
        </w:tc>
      </w:tr>
      <w:tr w:rsidR="001736BB" w:rsidRPr="007C3EC5" w14:paraId="1A07D936" w14:textId="77777777" w:rsidTr="00EC43D8">
        <w:trPr>
          <w:trHeight w:val="324"/>
        </w:trPr>
        <w:tc>
          <w:tcPr>
            <w:tcW w:w="1454" w:type="dxa"/>
          </w:tcPr>
          <w:p w14:paraId="353B21FD" w14:textId="2BD2B672" w:rsidR="001736BB" w:rsidRPr="00357A98" w:rsidRDefault="001736BB" w:rsidP="00F545CD">
            <w:pPr>
              <w:rPr>
                <w:rFonts w:ascii="Century Gothic" w:hAnsi="Century Gothic"/>
                <w:noProof/>
              </w:rPr>
            </w:pPr>
            <w:r w:rsidRPr="00357A98">
              <w:rPr>
                <w:rFonts w:ascii="Century Gothic" w:hAnsi="Century Gothic"/>
                <w:noProof/>
              </w:rPr>
              <w:t>00/00/0000</w:t>
            </w:r>
          </w:p>
        </w:tc>
        <w:tc>
          <w:tcPr>
            <w:tcW w:w="1132" w:type="dxa"/>
          </w:tcPr>
          <w:p w14:paraId="3893AF37" w14:textId="77777777" w:rsidR="001736BB" w:rsidRPr="00357A98" w:rsidRDefault="001736BB" w:rsidP="00F545CD">
            <w:pPr>
              <w:ind w:right="-37"/>
              <w:jc w:val="center"/>
              <w:rPr>
                <w:rFonts w:ascii="Century Gothic" w:hAnsi="Century Gothic"/>
                <w:noProof/>
              </w:rPr>
            </w:pPr>
          </w:p>
        </w:tc>
        <w:tc>
          <w:tcPr>
            <w:tcW w:w="7899" w:type="dxa"/>
          </w:tcPr>
          <w:p w14:paraId="067A041A" w14:textId="77777777" w:rsidR="001736BB" w:rsidRPr="00357A98" w:rsidRDefault="001736BB" w:rsidP="00C34C1B">
            <w:pPr>
              <w:jc w:val="both"/>
              <w:rPr>
                <w:rFonts w:ascii="Century Gothic" w:hAnsi="Century Gothic"/>
                <w:i/>
                <w:iCs/>
                <w:color w:val="FF0000"/>
              </w:rPr>
            </w:pPr>
            <w:r w:rsidRPr="00357A98">
              <w:rPr>
                <w:rFonts w:ascii="Century Gothic" w:hAnsi="Century Gothic"/>
                <w:b/>
                <w:bCs/>
                <w:color w:val="FF0000"/>
              </w:rPr>
              <w:t xml:space="preserve">Début des engagements via la plate- forme "engagement" de l'ASAF, uniquement. </w:t>
            </w:r>
            <w:r w:rsidRPr="00357A98">
              <w:rPr>
                <w:rFonts w:ascii="Century Gothic" w:hAnsi="Century Gothic"/>
                <w:i/>
                <w:iCs/>
                <w:color w:val="FF0000"/>
              </w:rPr>
              <w:t>(voir Art. 3.3.9 du RSG</w:t>
            </w:r>
          </w:p>
          <w:p w14:paraId="14B5B5B0" w14:textId="11FC1F82" w:rsidR="00A24E16" w:rsidRPr="00357A98" w:rsidRDefault="00A24E16" w:rsidP="00C34C1B">
            <w:pPr>
              <w:jc w:val="both"/>
              <w:rPr>
                <w:rFonts w:ascii="Century Gothic" w:hAnsi="Century Gothic"/>
                <w:b/>
                <w:bCs/>
              </w:rPr>
            </w:pPr>
            <w:r w:rsidRPr="00357A98">
              <w:rPr>
                <w:rFonts w:ascii="Century Gothic" w:hAnsi="Century Gothic"/>
                <w:i/>
                <w:iCs/>
                <w:color w:val="00B050"/>
              </w:rPr>
              <w:t>(2 jours après la parution du règlement particulier et maximum 2 mois avant la clôture des inscriptions à droits simples)</w:t>
            </w:r>
          </w:p>
        </w:tc>
      </w:tr>
      <w:tr w:rsidR="00F545CD" w:rsidRPr="007C3EC5" w14:paraId="30FE1A46" w14:textId="77777777" w:rsidTr="00EC43D8">
        <w:trPr>
          <w:trHeight w:val="324"/>
        </w:trPr>
        <w:tc>
          <w:tcPr>
            <w:tcW w:w="1454" w:type="dxa"/>
          </w:tcPr>
          <w:p w14:paraId="40679DE0"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62206F44"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12h00</w:t>
            </w:r>
          </w:p>
        </w:tc>
        <w:tc>
          <w:tcPr>
            <w:tcW w:w="7899" w:type="dxa"/>
          </w:tcPr>
          <w:p w14:paraId="7ADDC960" w14:textId="77777777" w:rsidR="00C34C1B" w:rsidRPr="00850069" w:rsidRDefault="00F545CD" w:rsidP="00C34C1B">
            <w:pPr>
              <w:jc w:val="both"/>
              <w:rPr>
                <w:rFonts w:ascii="Century Gothic" w:hAnsi="Century Gothic"/>
                <w:b/>
                <w:bCs/>
              </w:rPr>
            </w:pPr>
            <w:r w:rsidRPr="00850069">
              <w:rPr>
                <w:rFonts w:ascii="Century Gothic" w:hAnsi="Century Gothic"/>
                <w:b/>
                <w:bCs/>
              </w:rPr>
              <w:t>Clôture des inscriptions à droits simples</w:t>
            </w:r>
          </w:p>
          <w:p w14:paraId="11597C31" w14:textId="2C776155" w:rsidR="00F545CD" w:rsidRPr="00850069" w:rsidRDefault="00F545CD" w:rsidP="00C34C1B">
            <w:pPr>
              <w:jc w:val="both"/>
              <w:rPr>
                <w:rFonts w:ascii="Century Gothic" w:hAnsi="Century Gothic"/>
                <w:noProof/>
                <w:color w:val="7030A0"/>
              </w:rPr>
            </w:pPr>
            <w:r w:rsidRPr="00850069">
              <w:rPr>
                <w:rFonts w:ascii="Century Gothic" w:hAnsi="Century Gothic"/>
                <w:i/>
                <w:iCs/>
                <w:color w:val="00B050"/>
              </w:rPr>
              <w:t>(</w:t>
            </w:r>
            <w:r w:rsidR="002E54BF" w:rsidRPr="00850069">
              <w:rPr>
                <w:rFonts w:ascii="Century Gothic" w:hAnsi="Century Gothic"/>
                <w:i/>
                <w:iCs/>
                <w:color w:val="00B050"/>
              </w:rPr>
              <w:t xml:space="preserve">obligatoirement </w:t>
            </w:r>
            <w:r w:rsidRPr="00850069">
              <w:rPr>
                <w:rFonts w:ascii="Century Gothic" w:hAnsi="Century Gothic"/>
                <w:i/>
                <w:iCs/>
                <w:color w:val="00B050"/>
              </w:rPr>
              <w:t>8 jours avant l’épreuve</w:t>
            </w:r>
            <w:r w:rsidR="002E54BF" w:rsidRPr="00850069">
              <w:rPr>
                <w:rFonts w:ascii="Century Gothic" w:hAnsi="Century Gothic"/>
                <w:i/>
                <w:iCs/>
                <w:color w:val="00B050"/>
              </w:rPr>
              <w:t xml:space="preserve"> c'est-à-dire </w:t>
            </w:r>
            <w:r w:rsidRPr="00850069">
              <w:rPr>
                <w:rFonts w:ascii="Century Gothic" w:hAnsi="Century Gothic"/>
                <w:b/>
                <w:bCs/>
                <w:i/>
                <w:iCs/>
                <w:color w:val="00B050"/>
              </w:rPr>
              <w:t>J*-9</w:t>
            </w:r>
            <w:r w:rsidRPr="00850069">
              <w:rPr>
                <w:rFonts w:ascii="Century Gothic" w:hAnsi="Century Gothic"/>
                <w:i/>
                <w:iCs/>
                <w:color w:val="00B050"/>
              </w:rPr>
              <w:t>)</w:t>
            </w:r>
          </w:p>
        </w:tc>
      </w:tr>
      <w:tr w:rsidR="00F545CD" w:rsidRPr="007C3EC5" w14:paraId="503C4FCC" w14:textId="77777777" w:rsidTr="00EC43D8">
        <w:tc>
          <w:tcPr>
            <w:tcW w:w="1454" w:type="dxa"/>
          </w:tcPr>
          <w:p w14:paraId="44ED3740" w14:textId="77777777" w:rsidR="00F545CD" w:rsidRPr="002C72C6" w:rsidRDefault="00F545CD" w:rsidP="00F545CD">
            <w:pPr>
              <w:rPr>
                <w:rFonts w:ascii="Century Gothic" w:hAnsi="Century Gothic"/>
                <w:noProof/>
                <w:color w:val="0070C0"/>
              </w:rPr>
            </w:pPr>
            <w:r w:rsidRPr="002C72C6">
              <w:rPr>
                <w:rFonts w:ascii="Century Gothic" w:hAnsi="Century Gothic"/>
                <w:noProof/>
                <w:color w:val="0070C0"/>
              </w:rPr>
              <w:t>00/00/0000</w:t>
            </w:r>
          </w:p>
        </w:tc>
        <w:tc>
          <w:tcPr>
            <w:tcW w:w="1132" w:type="dxa"/>
          </w:tcPr>
          <w:p w14:paraId="5B6D7468" w14:textId="77777777" w:rsidR="00F545CD" w:rsidRPr="002C72C6" w:rsidRDefault="00F545CD" w:rsidP="00F545CD">
            <w:pPr>
              <w:ind w:right="-37"/>
              <w:jc w:val="center"/>
              <w:rPr>
                <w:rFonts w:ascii="Century Gothic" w:hAnsi="Century Gothic"/>
                <w:noProof/>
                <w:color w:val="0070C0"/>
              </w:rPr>
            </w:pPr>
            <w:r w:rsidRPr="002C72C6">
              <w:rPr>
                <w:rFonts w:ascii="Century Gothic" w:hAnsi="Century Gothic"/>
                <w:noProof/>
                <w:color w:val="0070C0"/>
              </w:rPr>
              <w:t>12h00</w:t>
            </w:r>
          </w:p>
        </w:tc>
        <w:tc>
          <w:tcPr>
            <w:tcW w:w="7899" w:type="dxa"/>
          </w:tcPr>
          <w:p w14:paraId="111791AD" w14:textId="44C7F472" w:rsidR="00F545CD" w:rsidRPr="00357A98" w:rsidRDefault="00F545CD" w:rsidP="00F545CD">
            <w:pPr>
              <w:rPr>
                <w:rFonts w:ascii="Century Gothic" w:hAnsi="Century Gothic"/>
                <w:b/>
                <w:color w:val="0070C0"/>
              </w:rPr>
            </w:pPr>
            <w:r w:rsidRPr="00357A98">
              <w:rPr>
                <w:rFonts w:ascii="Century Gothic" w:hAnsi="Century Gothic"/>
                <w:b/>
                <w:color w:val="0070C0"/>
              </w:rPr>
              <w:t xml:space="preserve">Clôture des inscriptions à droits majorés de 20% </w:t>
            </w:r>
            <w:r w:rsidRPr="00357A98">
              <w:rPr>
                <w:rFonts w:ascii="Century Gothic" w:hAnsi="Century Gothic"/>
                <w:bCs/>
                <w:i/>
                <w:iCs/>
                <w:color w:val="00B050"/>
              </w:rPr>
              <w:t xml:space="preserve">(au plus tard, le jour </w:t>
            </w:r>
            <w:r w:rsidRPr="00357A98">
              <w:rPr>
                <w:rFonts w:ascii="Century Gothic" w:hAnsi="Century Gothic"/>
                <w:b/>
                <w:i/>
                <w:iCs/>
                <w:color w:val="00B050"/>
              </w:rPr>
              <w:t>J*-</w:t>
            </w:r>
            <w:r w:rsidR="00B94E68" w:rsidRPr="00357A98">
              <w:rPr>
                <w:rFonts w:ascii="Century Gothic" w:hAnsi="Century Gothic"/>
                <w:b/>
                <w:i/>
                <w:iCs/>
                <w:color w:val="00B050"/>
              </w:rPr>
              <w:t xml:space="preserve"> </w:t>
            </w:r>
            <w:r w:rsidR="001736BB" w:rsidRPr="00357A98">
              <w:rPr>
                <w:rFonts w:ascii="Century Gothic" w:hAnsi="Century Gothic"/>
                <w:b/>
                <w:i/>
                <w:iCs/>
                <w:color w:val="00B050"/>
              </w:rPr>
              <w:t>5</w:t>
            </w:r>
            <w:r w:rsidRPr="00357A98">
              <w:rPr>
                <w:rFonts w:ascii="Century Gothic" w:hAnsi="Century Gothic"/>
                <w:bCs/>
                <w:i/>
                <w:iCs/>
                <w:color w:val="00B050"/>
              </w:rPr>
              <w:t>)</w:t>
            </w:r>
            <w:r w:rsidRPr="00357A98">
              <w:rPr>
                <w:rFonts w:ascii="Century Gothic" w:hAnsi="Century Gothic"/>
                <w:bCs/>
                <w:i/>
                <w:iCs/>
                <w:color w:val="00B050"/>
                <w:spacing w:val="-20"/>
              </w:rPr>
              <w:t xml:space="preserve"> </w:t>
            </w:r>
          </w:p>
        </w:tc>
      </w:tr>
      <w:tr w:rsidR="00C670D0" w:rsidRPr="007C3EC5" w14:paraId="580A0CF3" w14:textId="77777777" w:rsidTr="00EC43D8">
        <w:tc>
          <w:tcPr>
            <w:tcW w:w="1454" w:type="dxa"/>
          </w:tcPr>
          <w:p w14:paraId="64911EC1" w14:textId="14B38F2A" w:rsidR="00C670D0" w:rsidRPr="002C72C6" w:rsidRDefault="00C670D0" w:rsidP="00C670D0">
            <w:pPr>
              <w:rPr>
                <w:rFonts w:ascii="Century Gothic" w:hAnsi="Century Gothic"/>
                <w:noProof/>
                <w:color w:val="0070C0"/>
              </w:rPr>
            </w:pPr>
            <w:r w:rsidRPr="002C72C6">
              <w:rPr>
                <w:rFonts w:ascii="Century Gothic" w:hAnsi="Century Gothic"/>
                <w:noProof/>
                <w:color w:val="0070C0"/>
              </w:rPr>
              <w:t>00/00/0000</w:t>
            </w:r>
          </w:p>
        </w:tc>
        <w:tc>
          <w:tcPr>
            <w:tcW w:w="1132" w:type="dxa"/>
          </w:tcPr>
          <w:p w14:paraId="2E55CA73" w14:textId="44BEF190" w:rsidR="00C670D0" w:rsidRPr="002C72C6" w:rsidRDefault="00C670D0" w:rsidP="00C670D0">
            <w:pPr>
              <w:ind w:right="-37"/>
              <w:jc w:val="center"/>
              <w:rPr>
                <w:rFonts w:ascii="Century Gothic" w:hAnsi="Century Gothic"/>
                <w:noProof/>
                <w:color w:val="0070C0"/>
              </w:rPr>
            </w:pPr>
            <w:r w:rsidRPr="002C72C6">
              <w:rPr>
                <w:rFonts w:ascii="Century Gothic" w:hAnsi="Century Gothic"/>
                <w:noProof/>
                <w:color w:val="0070C0"/>
              </w:rPr>
              <w:t>12h00</w:t>
            </w:r>
          </w:p>
        </w:tc>
        <w:tc>
          <w:tcPr>
            <w:tcW w:w="7899" w:type="dxa"/>
          </w:tcPr>
          <w:p w14:paraId="2C446CAE" w14:textId="13874B4C" w:rsidR="00C670D0" w:rsidRPr="00357A98" w:rsidRDefault="00C670D0" w:rsidP="00C670D0">
            <w:pPr>
              <w:jc w:val="both"/>
              <w:rPr>
                <w:rFonts w:ascii="Century Gothic" w:hAnsi="Century Gothic"/>
                <w:i/>
                <w:noProof/>
                <w:color w:val="00B050"/>
              </w:rPr>
            </w:pPr>
            <w:r w:rsidRPr="00357A98">
              <w:rPr>
                <w:rFonts w:ascii="Century Gothic" w:hAnsi="Century Gothic"/>
                <w:b/>
                <w:color w:val="0070C0"/>
              </w:rPr>
              <w:t xml:space="preserve">Clôture des inscriptions à droits majorés de 30% </w:t>
            </w:r>
            <w:r w:rsidRPr="00357A98">
              <w:rPr>
                <w:rFonts w:ascii="Century Gothic" w:hAnsi="Century Gothic"/>
                <w:bCs/>
                <w:i/>
                <w:iCs/>
                <w:color w:val="00B050"/>
              </w:rPr>
              <w:t xml:space="preserve">(au plus tard, le jour </w:t>
            </w:r>
            <w:r w:rsidRPr="00357A98">
              <w:rPr>
                <w:rFonts w:ascii="Century Gothic" w:hAnsi="Century Gothic"/>
                <w:b/>
                <w:i/>
                <w:iCs/>
                <w:color w:val="00B050"/>
              </w:rPr>
              <w:t xml:space="preserve">J*- </w:t>
            </w:r>
            <w:r w:rsidR="001736BB" w:rsidRPr="00357A98">
              <w:rPr>
                <w:rFonts w:ascii="Century Gothic" w:hAnsi="Century Gothic"/>
                <w:b/>
                <w:i/>
                <w:iCs/>
                <w:color w:val="00B050"/>
              </w:rPr>
              <w:t>3</w:t>
            </w:r>
            <w:r w:rsidRPr="00357A98">
              <w:rPr>
                <w:rFonts w:ascii="Century Gothic" w:hAnsi="Century Gothic"/>
                <w:bCs/>
                <w:i/>
                <w:iCs/>
                <w:color w:val="00B050"/>
              </w:rPr>
              <w:t>)</w:t>
            </w:r>
            <w:r w:rsidRPr="00357A98">
              <w:rPr>
                <w:rFonts w:ascii="Century Gothic" w:hAnsi="Century Gothic"/>
                <w:bCs/>
                <w:i/>
                <w:iCs/>
                <w:color w:val="00B050"/>
                <w:spacing w:val="-20"/>
              </w:rPr>
              <w:t xml:space="preserve"> </w:t>
            </w:r>
          </w:p>
        </w:tc>
      </w:tr>
      <w:tr w:rsidR="00A134A2" w:rsidRPr="007C3EC5" w14:paraId="0DD09D91" w14:textId="77777777" w:rsidTr="00EC43D8">
        <w:tc>
          <w:tcPr>
            <w:tcW w:w="1454" w:type="dxa"/>
          </w:tcPr>
          <w:p w14:paraId="2CE37FD9" w14:textId="6568CDDA" w:rsidR="00A134A2" w:rsidRPr="00A134A2" w:rsidRDefault="00A134A2" w:rsidP="00A134A2">
            <w:pPr>
              <w:rPr>
                <w:rFonts w:ascii="Century Gothic" w:hAnsi="Century Gothic"/>
                <w:noProof/>
              </w:rPr>
            </w:pPr>
            <w:r w:rsidRPr="00A134A2">
              <w:rPr>
                <w:rFonts w:ascii="Century Gothic" w:hAnsi="Century Gothic"/>
                <w:noProof/>
              </w:rPr>
              <w:t>00/00/0000</w:t>
            </w:r>
          </w:p>
        </w:tc>
        <w:tc>
          <w:tcPr>
            <w:tcW w:w="1132" w:type="dxa"/>
          </w:tcPr>
          <w:p w14:paraId="2EAC8558" w14:textId="00AE11D2" w:rsidR="00A134A2" w:rsidRPr="00A134A2" w:rsidRDefault="00A134A2" w:rsidP="00A134A2">
            <w:pPr>
              <w:ind w:right="-37"/>
              <w:jc w:val="center"/>
              <w:rPr>
                <w:rFonts w:ascii="Century Gothic" w:hAnsi="Century Gothic"/>
                <w:noProof/>
              </w:rPr>
            </w:pPr>
            <w:r w:rsidRPr="00A134A2">
              <w:rPr>
                <w:rFonts w:ascii="Century Gothic" w:hAnsi="Century Gothic"/>
                <w:noProof/>
              </w:rPr>
              <w:t>00h00</w:t>
            </w:r>
          </w:p>
        </w:tc>
        <w:tc>
          <w:tcPr>
            <w:tcW w:w="7899" w:type="dxa"/>
          </w:tcPr>
          <w:p w14:paraId="30EE4ECD" w14:textId="77777777" w:rsidR="00A134A2" w:rsidRPr="00357A98" w:rsidRDefault="00A134A2" w:rsidP="00A134A2">
            <w:pPr>
              <w:rPr>
                <w:rFonts w:ascii="Century Gothic" w:hAnsi="Century Gothic"/>
              </w:rPr>
            </w:pPr>
            <w:r w:rsidRPr="00357A98">
              <w:rPr>
                <w:rFonts w:ascii="Century Gothic" w:hAnsi="Century Gothic"/>
              </w:rPr>
              <w:t>Attribution des numéros</w:t>
            </w:r>
          </w:p>
          <w:p w14:paraId="2B844ED2" w14:textId="3201851B" w:rsidR="00A134A2" w:rsidRPr="00357A98" w:rsidRDefault="00A134A2" w:rsidP="00A134A2">
            <w:pPr>
              <w:jc w:val="both"/>
              <w:rPr>
                <w:rFonts w:ascii="Century Gothic" w:hAnsi="Century Gothic"/>
                <w:b/>
                <w:color w:val="0070C0"/>
              </w:rPr>
            </w:pPr>
            <w:r w:rsidRPr="00357A98">
              <w:rPr>
                <w:rFonts w:ascii="Century Gothic" w:hAnsi="Century Gothic"/>
                <w:i/>
                <w:iCs/>
                <w:color w:val="00B050"/>
              </w:rPr>
              <w:t xml:space="preserve">(au plus tard, le jour J*- 9 si l'organisateur ne prévoit pas d'inscriptions à droits majorés </w:t>
            </w:r>
            <w:r w:rsidRPr="00357A98">
              <w:rPr>
                <w:rFonts w:ascii="Century Gothic" w:hAnsi="Century Gothic"/>
                <w:b/>
                <w:bCs/>
                <w:i/>
                <w:iCs/>
                <w:color w:val="00B050"/>
                <w:u w:val="single"/>
              </w:rPr>
              <w:t>ou</w:t>
            </w:r>
            <w:r w:rsidRPr="00357A98">
              <w:rPr>
                <w:rFonts w:ascii="Century Gothic" w:hAnsi="Century Gothic"/>
                <w:i/>
                <w:iCs/>
                <w:color w:val="00B050"/>
              </w:rPr>
              <w:t xml:space="preserve"> J*- </w:t>
            </w:r>
            <w:r w:rsidR="001736BB" w:rsidRPr="00357A98">
              <w:rPr>
                <w:rFonts w:ascii="Century Gothic" w:hAnsi="Century Gothic"/>
                <w:i/>
                <w:iCs/>
                <w:color w:val="00B050"/>
              </w:rPr>
              <w:t>5</w:t>
            </w:r>
            <w:r w:rsidRPr="00357A98">
              <w:rPr>
                <w:rFonts w:ascii="Century Gothic" w:hAnsi="Century Gothic"/>
                <w:i/>
                <w:iCs/>
                <w:color w:val="00B050"/>
              </w:rPr>
              <w:t>, si l’organisateur laisse la possibilité de s'inscrire après J*- 9)</w:t>
            </w:r>
          </w:p>
        </w:tc>
      </w:tr>
      <w:tr w:rsidR="00F545CD" w:rsidRPr="007C3EC5" w14:paraId="7AF3801F" w14:textId="77777777" w:rsidTr="00EC43D8">
        <w:trPr>
          <w:trHeight w:val="506"/>
        </w:trPr>
        <w:tc>
          <w:tcPr>
            <w:tcW w:w="1454" w:type="dxa"/>
          </w:tcPr>
          <w:p w14:paraId="149FB9E5" w14:textId="77777777" w:rsidR="00F545CD" w:rsidRPr="007C3EC5" w:rsidRDefault="00F545CD" w:rsidP="00F545CD">
            <w:pPr>
              <w:rPr>
                <w:rFonts w:ascii="Century Gothic" w:hAnsi="Century Gothic"/>
                <w:noProof/>
              </w:rPr>
            </w:pPr>
          </w:p>
        </w:tc>
        <w:tc>
          <w:tcPr>
            <w:tcW w:w="1132" w:type="dxa"/>
          </w:tcPr>
          <w:p w14:paraId="4EAB4415"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1B5FB4D2" w14:textId="77777777" w:rsidR="00F545CD" w:rsidRPr="007C3EC5" w:rsidRDefault="00F545CD" w:rsidP="00F545CD">
            <w:pPr>
              <w:rPr>
                <w:rFonts w:ascii="Century Gothic" w:hAnsi="Century Gothic"/>
              </w:rPr>
            </w:pPr>
            <w:r w:rsidRPr="007C3EC5">
              <w:rPr>
                <w:rFonts w:ascii="Century Gothic" w:hAnsi="Century Gothic"/>
              </w:rPr>
              <w:t>Affichage de la liste des engagés.</w:t>
            </w:r>
          </w:p>
          <w:p w14:paraId="41A891F0" w14:textId="77777777" w:rsidR="00F545CD" w:rsidRPr="007C3EC5" w:rsidRDefault="00F545CD" w:rsidP="00F545CD">
            <w:pPr>
              <w:rPr>
                <w:rFonts w:ascii="Century Gothic" w:hAnsi="Century Gothic"/>
              </w:rPr>
            </w:pPr>
            <w:r w:rsidRPr="007C3EC5">
              <w:rPr>
                <w:rFonts w:ascii="Century Gothic" w:hAnsi="Century Gothic"/>
              </w:rPr>
              <w:t>Parution via les réseaux sociaux (Facebook, Site internet, etc.)</w:t>
            </w:r>
          </w:p>
        </w:tc>
      </w:tr>
      <w:tr w:rsidR="00F545CD" w:rsidRPr="007C3EC5" w14:paraId="6034C112" w14:textId="77777777" w:rsidTr="00EC43D8">
        <w:tc>
          <w:tcPr>
            <w:tcW w:w="1454" w:type="dxa"/>
          </w:tcPr>
          <w:p w14:paraId="7C11D9B7"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53DA306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10h00</w:t>
            </w:r>
          </w:p>
          <w:p w14:paraId="747EA61E" w14:textId="77777777" w:rsidR="00F545CD" w:rsidRPr="007C3EC5" w:rsidRDefault="00F545CD" w:rsidP="00F545CD">
            <w:pPr>
              <w:ind w:right="-37"/>
              <w:jc w:val="center"/>
              <w:rPr>
                <w:rFonts w:ascii="Century Gothic" w:hAnsi="Century Gothic"/>
                <w:noProof/>
              </w:rPr>
            </w:pPr>
          </w:p>
        </w:tc>
        <w:tc>
          <w:tcPr>
            <w:tcW w:w="7899" w:type="dxa"/>
          </w:tcPr>
          <w:p w14:paraId="2B3743EC" w14:textId="77777777" w:rsidR="0027236A" w:rsidRDefault="00F545CD" w:rsidP="0027236A">
            <w:pPr>
              <w:rPr>
                <w:rFonts w:ascii="Century Gothic" w:hAnsi="Century Gothic"/>
                <w:iCs/>
              </w:rPr>
            </w:pPr>
            <w:r w:rsidRPr="007C3EC5">
              <w:rPr>
                <w:rFonts w:ascii="Century Gothic" w:hAnsi="Century Gothic"/>
                <w:iCs/>
              </w:rPr>
              <w:t xml:space="preserve">Ouverture du </w:t>
            </w:r>
            <w:r w:rsidRPr="00A9516D">
              <w:rPr>
                <w:rFonts w:ascii="Century Gothic" w:hAnsi="Century Gothic"/>
                <w:iCs/>
              </w:rPr>
              <w:t>secrétariat de l’épreuve</w:t>
            </w:r>
            <w:r w:rsidR="0027236A">
              <w:rPr>
                <w:rFonts w:ascii="Century Gothic" w:hAnsi="Century Gothic"/>
                <w:iCs/>
              </w:rPr>
              <w:t>.</w:t>
            </w:r>
          </w:p>
          <w:p w14:paraId="5A21DD54" w14:textId="7C8278E8" w:rsidR="00F545CD" w:rsidRPr="007C3EC5" w:rsidRDefault="00F545CD" w:rsidP="0027236A">
            <w:pPr>
              <w:rPr>
                <w:rFonts w:ascii="Century Gothic" w:hAnsi="Century Gothic"/>
                <w:noProof/>
              </w:rPr>
            </w:pPr>
            <w:r w:rsidRPr="007C3EC5">
              <w:rPr>
                <w:rFonts w:ascii="Century Gothic" w:hAnsi="Century Gothic"/>
              </w:rPr>
              <w:t>Les instructions pour le retrait des documents (</w:t>
            </w:r>
            <w:proofErr w:type="spellStart"/>
            <w:r w:rsidRPr="007C3EC5">
              <w:rPr>
                <w:rFonts w:ascii="Century Gothic" w:hAnsi="Century Gothic"/>
              </w:rPr>
              <w:t>road-book</w:t>
            </w:r>
            <w:proofErr w:type="spellEnd"/>
            <w:r w:rsidRPr="007C3EC5">
              <w:rPr>
                <w:rFonts w:ascii="Century Gothic" w:hAnsi="Century Gothic"/>
              </w:rPr>
              <w:t xml:space="preserve"> concurrents et assistance, numéros, etc.) ainsi que celui du numéro qui a été attribué, feront l’objet d’une parution sur le site ou le FB de l’organisateur ou seront envoyées par mail à chaque équipage.</w:t>
            </w:r>
            <w:r w:rsidR="006468F5">
              <w:rPr>
                <w:rFonts w:ascii="Century Gothic" w:hAnsi="Century Gothic"/>
              </w:rPr>
              <w:t xml:space="preserve"> </w:t>
            </w:r>
            <w:r w:rsidR="006468F5" w:rsidRPr="006B3E50">
              <w:rPr>
                <w:rFonts w:ascii="Century Gothic" w:hAnsi="Century Gothic"/>
                <w:i/>
                <w:iCs/>
                <w:color w:val="00B050"/>
              </w:rPr>
              <w:t>(</w:t>
            </w:r>
            <w:r w:rsidR="006468F5" w:rsidRPr="006B3E50">
              <w:rPr>
                <w:rFonts w:ascii="Century Gothic" w:hAnsi="Century Gothic"/>
                <w:i/>
                <w:iCs/>
                <w:color w:val="00B050"/>
                <w:u w:val="single"/>
              </w:rPr>
              <w:t>au plus tard,</w:t>
            </w:r>
            <w:r w:rsidR="006468F5" w:rsidRPr="006B3E50">
              <w:rPr>
                <w:rFonts w:ascii="Century Gothic" w:hAnsi="Century Gothic"/>
                <w:i/>
                <w:iCs/>
                <w:color w:val="00B050"/>
              </w:rPr>
              <w:t xml:space="preserve"> </w:t>
            </w:r>
            <w:r w:rsidR="006468F5" w:rsidRPr="00850069">
              <w:rPr>
                <w:rFonts w:ascii="Century Gothic" w:hAnsi="Century Gothic"/>
                <w:i/>
                <w:iCs/>
                <w:color w:val="00B050"/>
              </w:rPr>
              <w:t xml:space="preserve">le jour </w:t>
            </w:r>
            <w:r w:rsidR="006468F5" w:rsidRPr="00850069">
              <w:rPr>
                <w:rFonts w:ascii="Century Gothic" w:hAnsi="Century Gothic"/>
                <w:b/>
                <w:bCs/>
                <w:i/>
                <w:iCs/>
                <w:color w:val="00B050"/>
              </w:rPr>
              <w:t>J*-</w:t>
            </w:r>
            <w:r w:rsidR="00845314">
              <w:rPr>
                <w:rFonts w:ascii="Century Gothic" w:hAnsi="Century Gothic"/>
                <w:b/>
                <w:bCs/>
                <w:i/>
                <w:iCs/>
                <w:color w:val="00B050"/>
              </w:rPr>
              <w:t>3)</w:t>
            </w:r>
          </w:p>
        </w:tc>
      </w:tr>
      <w:tr w:rsidR="00F545CD" w:rsidRPr="007C3EC5" w14:paraId="3D33621E" w14:textId="77777777" w:rsidTr="00EC43D8">
        <w:tc>
          <w:tcPr>
            <w:tcW w:w="1454" w:type="dxa"/>
          </w:tcPr>
          <w:p w14:paraId="62DFBC68" w14:textId="77777777" w:rsidR="00F545CD" w:rsidRPr="007C3EC5" w:rsidRDefault="00F545CD" w:rsidP="00F545CD">
            <w:pPr>
              <w:rPr>
                <w:rFonts w:ascii="Century Gothic" w:hAnsi="Century Gothic"/>
                <w:noProof/>
              </w:rPr>
            </w:pPr>
          </w:p>
        </w:tc>
        <w:tc>
          <w:tcPr>
            <w:tcW w:w="1132" w:type="dxa"/>
          </w:tcPr>
          <w:p w14:paraId="3C4BDF1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10h00</w:t>
            </w:r>
          </w:p>
        </w:tc>
        <w:tc>
          <w:tcPr>
            <w:tcW w:w="7899" w:type="dxa"/>
          </w:tcPr>
          <w:p w14:paraId="45B93743" w14:textId="77777777" w:rsidR="00F545CD" w:rsidRPr="006B3E50" w:rsidRDefault="00F545CD" w:rsidP="00F545CD">
            <w:pPr>
              <w:jc w:val="both"/>
              <w:rPr>
                <w:rFonts w:ascii="Century Gothic" w:hAnsi="Century Gothic"/>
              </w:rPr>
            </w:pPr>
            <w:r w:rsidRPr="006B3E50">
              <w:rPr>
                <w:rFonts w:ascii="Century Gothic" w:hAnsi="Century Gothic"/>
                <w:iCs/>
              </w:rPr>
              <w:t>D</w:t>
            </w:r>
            <w:r w:rsidRPr="006B3E50">
              <w:rPr>
                <w:rFonts w:ascii="Century Gothic" w:hAnsi="Century Gothic"/>
              </w:rPr>
              <w:t xml:space="preserve">istribution du </w:t>
            </w:r>
            <w:proofErr w:type="spellStart"/>
            <w:r w:rsidRPr="006B3E50">
              <w:rPr>
                <w:rFonts w:ascii="Century Gothic" w:hAnsi="Century Gothic"/>
              </w:rPr>
              <w:t>road-book</w:t>
            </w:r>
            <w:proofErr w:type="spellEnd"/>
            <w:r w:rsidRPr="006B3E50">
              <w:rPr>
                <w:rFonts w:ascii="Century Gothic" w:hAnsi="Century Gothic"/>
              </w:rPr>
              <w:t xml:space="preserve"> et début des reconnaissances</w:t>
            </w:r>
          </w:p>
          <w:p w14:paraId="6D89E5FF" w14:textId="77777777" w:rsidR="00F545CD" w:rsidRPr="006B3E50" w:rsidRDefault="00F545CD" w:rsidP="00F545CD">
            <w:pPr>
              <w:jc w:val="both"/>
              <w:rPr>
                <w:rFonts w:ascii="Century Gothic" w:hAnsi="Century Gothic"/>
              </w:rPr>
            </w:pPr>
            <w:r w:rsidRPr="006B3E50">
              <w:rPr>
                <w:rFonts w:ascii="Century Gothic" w:hAnsi="Century Gothic"/>
              </w:rPr>
              <w:t xml:space="preserve">Ouverture des VT. </w:t>
            </w:r>
          </w:p>
          <w:p w14:paraId="5E494D9D" w14:textId="2F96F300" w:rsidR="00F545CD" w:rsidRPr="006B3E50" w:rsidRDefault="00F545CD" w:rsidP="00F545CD">
            <w:pPr>
              <w:jc w:val="both"/>
              <w:rPr>
                <w:rFonts w:ascii="Century Gothic" w:hAnsi="Century Gothic"/>
                <w:noProof/>
                <w:color w:val="7030A0"/>
              </w:rPr>
            </w:pPr>
            <w:r w:rsidRPr="006B3E50">
              <w:rPr>
                <w:rFonts w:ascii="Century Gothic" w:hAnsi="Century Gothic"/>
              </w:rPr>
              <w:t>Ordre de passage : L’heure sera précisée par mail après l’attribution des numéros. Les heures de présentation seront également transmises via les réseaux sociaux</w:t>
            </w:r>
            <w:r w:rsidR="00C879C8" w:rsidRPr="006B3E50">
              <w:rPr>
                <w:rFonts w:ascii="Century Gothic" w:hAnsi="Century Gothic"/>
                <w:color w:val="000000" w:themeColor="text1"/>
              </w:rPr>
              <w:t>, le ………..</w:t>
            </w:r>
            <w:r w:rsidRPr="006B3E50">
              <w:rPr>
                <w:rFonts w:ascii="Century Gothic" w:hAnsi="Century Gothic"/>
                <w:color w:val="000000" w:themeColor="text1"/>
              </w:rPr>
              <w:t xml:space="preserve"> </w:t>
            </w:r>
            <w:r w:rsidRPr="006B3E50">
              <w:rPr>
                <w:rFonts w:ascii="Century Gothic" w:hAnsi="Century Gothic"/>
                <w:i/>
                <w:iCs/>
                <w:color w:val="00B050"/>
              </w:rPr>
              <w:t>(</w:t>
            </w:r>
            <w:r w:rsidRPr="006B3E50">
              <w:rPr>
                <w:rFonts w:ascii="Century Gothic" w:hAnsi="Century Gothic"/>
                <w:i/>
                <w:iCs/>
                <w:color w:val="00B050"/>
                <w:u w:val="single"/>
              </w:rPr>
              <w:t>au plus tard,</w:t>
            </w:r>
            <w:r w:rsidRPr="006B3E50">
              <w:rPr>
                <w:rFonts w:ascii="Century Gothic" w:hAnsi="Century Gothic"/>
                <w:i/>
                <w:iCs/>
                <w:color w:val="00B050"/>
              </w:rPr>
              <w:t xml:space="preserve"> </w:t>
            </w:r>
            <w:r w:rsidRPr="00850069">
              <w:rPr>
                <w:rFonts w:ascii="Century Gothic" w:hAnsi="Century Gothic"/>
                <w:i/>
                <w:iCs/>
                <w:color w:val="00B050"/>
              </w:rPr>
              <w:t xml:space="preserve">le jour </w:t>
            </w:r>
            <w:r w:rsidRPr="00850069">
              <w:rPr>
                <w:rFonts w:ascii="Century Gothic" w:hAnsi="Century Gothic"/>
                <w:b/>
                <w:bCs/>
                <w:i/>
                <w:iCs/>
                <w:color w:val="00B050"/>
              </w:rPr>
              <w:t>J*-</w:t>
            </w:r>
            <w:r w:rsidR="006B3E50" w:rsidRPr="00850069">
              <w:rPr>
                <w:rFonts w:ascii="Century Gothic" w:hAnsi="Century Gothic"/>
                <w:b/>
                <w:bCs/>
                <w:i/>
                <w:iCs/>
                <w:color w:val="00B050"/>
              </w:rPr>
              <w:t xml:space="preserve"> </w:t>
            </w:r>
            <w:r w:rsidR="00845314">
              <w:rPr>
                <w:rFonts w:ascii="Century Gothic" w:hAnsi="Century Gothic"/>
                <w:b/>
                <w:bCs/>
                <w:i/>
                <w:iCs/>
                <w:color w:val="00B050"/>
              </w:rPr>
              <w:t>3</w:t>
            </w:r>
            <w:r w:rsidRPr="00850069">
              <w:rPr>
                <w:rFonts w:ascii="Century Gothic" w:hAnsi="Century Gothic"/>
                <w:i/>
                <w:iCs/>
                <w:color w:val="00B050"/>
              </w:rPr>
              <w:t>)</w:t>
            </w:r>
          </w:p>
        </w:tc>
      </w:tr>
      <w:tr w:rsidR="00F545CD" w:rsidRPr="007C3EC5" w14:paraId="45893908" w14:textId="77777777" w:rsidTr="00EC43D8">
        <w:tc>
          <w:tcPr>
            <w:tcW w:w="1454" w:type="dxa"/>
          </w:tcPr>
          <w:p w14:paraId="7747E9D1" w14:textId="77777777" w:rsidR="00F545CD" w:rsidRPr="007C3EC5" w:rsidRDefault="00F545CD" w:rsidP="00F545CD">
            <w:pPr>
              <w:rPr>
                <w:rFonts w:ascii="Century Gothic" w:hAnsi="Century Gothic"/>
                <w:noProof/>
              </w:rPr>
            </w:pPr>
          </w:p>
        </w:tc>
        <w:tc>
          <w:tcPr>
            <w:tcW w:w="1132" w:type="dxa"/>
            <w:shd w:val="clear" w:color="auto" w:fill="FFFFFF"/>
          </w:tcPr>
          <w:p w14:paraId="1CE1FDB9"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15H00</w:t>
            </w:r>
          </w:p>
        </w:tc>
        <w:tc>
          <w:tcPr>
            <w:tcW w:w="7899" w:type="dxa"/>
          </w:tcPr>
          <w:p w14:paraId="24CF735B" w14:textId="77777777" w:rsidR="00F545CD" w:rsidRPr="006B3E50" w:rsidRDefault="00F545CD" w:rsidP="00F545CD">
            <w:pPr>
              <w:rPr>
                <w:rFonts w:ascii="Century Gothic" w:hAnsi="Century Gothic"/>
              </w:rPr>
            </w:pPr>
            <w:r w:rsidRPr="006B3E50">
              <w:rPr>
                <w:rFonts w:ascii="Century Gothic" w:hAnsi="Century Gothic"/>
              </w:rPr>
              <w:t>Clôture de la distribution du Roadbook</w:t>
            </w:r>
          </w:p>
        </w:tc>
      </w:tr>
      <w:tr w:rsidR="00F545CD" w:rsidRPr="007C3EC5" w14:paraId="5E5C4B0A" w14:textId="77777777" w:rsidTr="00EC43D8">
        <w:tc>
          <w:tcPr>
            <w:tcW w:w="1454" w:type="dxa"/>
          </w:tcPr>
          <w:p w14:paraId="3C5DD2FB" w14:textId="77777777" w:rsidR="00F545CD" w:rsidRPr="007C3EC5" w:rsidRDefault="00F545CD" w:rsidP="00F545CD">
            <w:pPr>
              <w:rPr>
                <w:rFonts w:ascii="Century Gothic" w:hAnsi="Century Gothic"/>
                <w:noProof/>
              </w:rPr>
            </w:pPr>
          </w:p>
        </w:tc>
        <w:tc>
          <w:tcPr>
            <w:tcW w:w="1132" w:type="dxa"/>
          </w:tcPr>
          <w:p w14:paraId="7673B05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4F3FD1B1" w14:textId="77777777" w:rsidR="00F545CD" w:rsidRPr="007C3EC5" w:rsidRDefault="00F545CD" w:rsidP="00F545CD">
            <w:pPr>
              <w:rPr>
                <w:rFonts w:ascii="Century Gothic" w:hAnsi="Century Gothic"/>
              </w:rPr>
            </w:pPr>
            <w:r w:rsidRPr="007C3EC5">
              <w:rPr>
                <w:rFonts w:ascii="Century Gothic" w:hAnsi="Century Gothic"/>
              </w:rPr>
              <w:t>Fermeture du secrétariat</w:t>
            </w:r>
          </w:p>
        </w:tc>
      </w:tr>
      <w:tr w:rsidR="00F545CD" w:rsidRPr="007C3EC5" w14:paraId="29A136C2" w14:textId="77777777" w:rsidTr="00EC43D8">
        <w:tc>
          <w:tcPr>
            <w:tcW w:w="1454" w:type="dxa"/>
          </w:tcPr>
          <w:p w14:paraId="15B7B360" w14:textId="77777777" w:rsidR="00F545CD" w:rsidRPr="007C3EC5" w:rsidRDefault="00F545CD" w:rsidP="00F545CD">
            <w:pPr>
              <w:rPr>
                <w:rFonts w:ascii="Century Gothic" w:hAnsi="Century Gothic"/>
                <w:noProof/>
              </w:rPr>
            </w:pPr>
          </w:p>
        </w:tc>
        <w:tc>
          <w:tcPr>
            <w:tcW w:w="1132" w:type="dxa"/>
          </w:tcPr>
          <w:p w14:paraId="43691D33"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329217A0" w14:textId="77777777" w:rsidR="00F545CD" w:rsidRPr="007C3EC5" w:rsidRDefault="00F545CD" w:rsidP="00F545CD">
            <w:pPr>
              <w:rPr>
                <w:rFonts w:ascii="Century Gothic" w:hAnsi="Century Gothic"/>
                <w:noProof/>
              </w:rPr>
            </w:pPr>
            <w:r w:rsidRPr="007C3EC5">
              <w:rPr>
                <w:rFonts w:ascii="Century Gothic" w:hAnsi="Century Gothic"/>
              </w:rPr>
              <w:t>Clôture des VT</w:t>
            </w:r>
          </w:p>
        </w:tc>
      </w:tr>
      <w:tr w:rsidR="00F545CD" w:rsidRPr="007C3EC5" w14:paraId="2A8885BA" w14:textId="77777777" w:rsidTr="00EC43D8">
        <w:tc>
          <w:tcPr>
            <w:tcW w:w="1454" w:type="dxa"/>
          </w:tcPr>
          <w:p w14:paraId="28BE7DF4" w14:textId="77777777" w:rsidR="00F545CD" w:rsidRPr="007C3EC5" w:rsidRDefault="00F545CD" w:rsidP="00F545CD">
            <w:pPr>
              <w:rPr>
                <w:rFonts w:ascii="Century Gothic" w:hAnsi="Century Gothic"/>
                <w:b/>
                <w:noProof/>
              </w:rPr>
            </w:pPr>
          </w:p>
        </w:tc>
        <w:tc>
          <w:tcPr>
            <w:tcW w:w="1132" w:type="dxa"/>
          </w:tcPr>
          <w:p w14:paraId="2EF2CC70" w14:textId="77777777" w:rsidR="00F545CD" w:rsidRPr="007C3EC5" w:rsidRDefault="00F545CD" w:rsidP="00F545CD">
            <w:pPr>
              <w:ind w:right="-37"/>
              <w:jc w:val="center"/>
              <w:rPr>
                <w:rFonts w:ascii="Century Gothic" w:hAnsi="Century Gothic"/>
                <w:noProof/>
              </w:rPr>
            </w:pPr>
            <w:r w:rsidRPr="007C3EC5">
              <w:rPr>
                <w:rFonts w:ascii="Century Gothic" w:hAnsi="Century Gothic"/>
                <w:noProof/>
              </w:rPr>
              <w:t>00h00</w:t>
            </w:r>
          </w:p>
        </w:tc>
        <w:tc>
          <w:tcPr>
            <w:tcW w:w="7899" w:type="dxa"/>
          </w:tcPr>
          <w:p w14:paraId="3399B383" w14:textId="77777777" w:rsidR="00F545CD" w:rsidRPr="007C3EC5" w:rsidRDefault="00F545CD" w:rsidP="00F545CD">
            <w:pPr>
              <w:tabs>
                <w:tab w:val="left" w:pos="993"/>
                <w:tab w:val="left" w:pos="1134"/>
                <w:tab w:val="left" w:pos="1985"/>
              </w:tabs>
              <w:rPr>
                <w:rFonts w:ascii="Century Gothic" w:hAnsi="Century Gothic"/>
              </w:rPr>
            </w:pPr>
            <w:r w:rsidRPr="007C3EC5">
              <w:rPr>
                <w:rFonts w:ascii="Century Gothic" w:hAnsi="Century Gothic"/>
              </w:rPr>
              <w:t>Fin absolue des reconnaissances</w:t>
            </w:r>
          </w:p>
        </w:tc>
      </w:tr>
      <w:tr w:rsidR="00F545CD" w:rsidRPr="007C3EC5" w14:paraId="3EA610BD" w14:textId="77777777" w:rsidTr="00EC43D8">
        <w:tc>
          <w:tcPr>
            <w:tcW w:w="1454" w:type="dxa"/>
          </w:tcPr>
          <w:p w14:paraId="527F01F1" w14:textId="77777777" w:rsidR="00F545CD" w:rsidRPr="007C3EC5" w:rsidRDefault="00F545CD" w:rsidP="00F545CD">
            <w:pPr>
              <w:rPr>
                <w:rFonts w:ascii="Century Gothic" w:hAnsi="Century Gothic"/>
                <w:noProof/>
              </w:rPr>
            </w:pPr>
            <w:r w:rsidRPr="007C3EC5">
              <w:rPr>
                <w:rFonts w:ascii="Century Gothic" w:hAnsi="Century Gothic"/>
                <w:noProof/>
              </w:rPr>
              <w:t>00/00/0000</w:t>
            </w:r>
          </w:p>
        </w:tc>
        <w:tc>
          <w:tcPr>
            <w:tcW w:w="1132" w:type="dxa"/>
          </w:tcPr>
          <w:p w14:paraId="6D7A5E6E"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0A8580AD" w14:textId="77777777" w:rsidR="00F545CD" w:rsidRPr="007C3EC5" w:rsidRDefault="00F545CD" w:rsidP="00F545CD">
            <w:pPr>
              <w:tabs>
                <w:tab w:val="left" w:pos="993"/>
                <w:tab w:val="left" w:pos="1134"/>
                <w:tab w:val="left" w:pos="1985"/>
              </w:tabs>
              <w:rPr>
                <w:rFonts w:ascii="Century Gothic" w:hAnsi="Century Gothic"/>
                <w:noProof/>
              </w:rPr>
            </w:pPr>
            <w:r w:rsidRPr="007C3EC5">
              <w:rPr>
                <w:rFonts w:ascii="Century Gothic" w:hAnsi="Century Gothic"/>
              </w:rPr>
              <w:t>Réouverture du secrétariat et VT complémentaires</w:t>
            </w:r>
          </w:p>
        </w:tc>
      </w:tr>
      <w:tr w:rsidR="00E20352" w:rsidRPr="007C3EC5" w14:paraId="3EACCC13" w14:textId="77777777" w:rsidTr="00EC43D8">
        <w:tc>
          <w:tcPr>
            <w:tcW w:w="1454" w:type="dxa"/>
          </w:tcPr>
          <w:p w14:paraId="3FD6A46A" w14:textId="77777777" w:rsidR="00E20352" w:rsidRPr="007C3EC5" w:rsidRDefault="00E20352" w:rsidP="00F545CD">
            <w:pPr>
              <w:rPr>
                <w:rFonts w:ascii="Century Gothic" w:hAnsi="Century Gothic"/>
                <w:b/>
                <w:noProof/>
              </w:rPr>
            </w:pPr>
          </w:p>
        </w:tc>
        <w:tc>
          <w:tcPr>
            <w:tcW w:w="1132" w:type="dxa"/>
          </w:tcPr>
          <w:p w14:paraId="286E5DD6" w14:textId="7B61A9D0" w:rsidR="00E20352" w:rsidRPr="007C3EC5" w:rsidRDefault="00BD2FDE" w:rsidP="00F545CD">
            <w:pPr>
              <w:jc w:val="center"/>
              <w:rPr>
                <w:rFonts w:ascii="Century Gothic" w:hAnsi="Century Gothic"/>
                <w:noProof/>
              </w:rPr>
            </w:pPr>
            <w:r>
              <w:rPr>
                <w:rFonts w:ascii="Century Gothic" w:hAnsi="Century Gothic"/>
                <w:noProof/>
              </w:rPr>
              <w:t>00h00</w:t>
            </w:r>
          </w:p>
        </w:tc>
        <w:tc>
          <w:tcPr>
            <w:tcW w:w="7899" w:type="dxa"/>
          </w:tcPr>
          <w:p w14:paraId="2D12A0BA" w14:textId="55FEF1DE" w:rsidR="00E20352" w:rsidRPr="007C3EC5" w:rsidRDefault="000B691E" w:rsidP="00F545CD">
            <w:pPr>
              <w:tabs>
                <w:tab w:val="left" w:pos="993"/>
                <w:tab w:val="left" w:pos="1134"/>
                <w:tab w:val="left" w:pos="1985"/>
              </w:tabs>
              <w:rPr>
                <w:rFonts w:ascii="Century Gothic" w:hAnsi="Century Gothic"/>
              </w:rPr>
            </w:pPr>
            <w:r>
              <w:rPr>
                <w:rFonts w:ascii="Century Gothic" w:hAnsi="Century Gothic"/>
              </w:rPr>
              <w:t xml:space="preserve">Début des reconnaissances </w:t>
            </w:r>
            <w:r w:rsidRPr="00222CAB">
              <w:rPr>
                <w:rFonts w:ascii="Century Gothic" w:hAnsi="Century Gothic"/>
                <w:i/>
                <w:iCs/>
                <w:color w:val="00B050"/>
              </w:rPr>
              <w:t xml:space="preserve">(voir </w:t>
            </w:r>
            <w:r w:rsidR="00222CAB" w:rsidRPr="00222CAB">
              <w:rPr>
                <w:rFonts w:ascii="Century Gothic" w:hAnsi="Century Gothic"/>
                <w:i/>
                <w:iCs/>
                <w:color w:val="00B050"/>
              </w:rPr>
              <w:t xml:space="preserve">conditions à respecter à </w:t>
            </w:r>
            <w:r w:rsidRPr="00222CAB">
              <w:rPr>
                <w:rFonts w:ascii="Century Gothic" w:hAnsi="Century Gothic"/>
                <w:i/>
                <w:iCs/>
                <w:color w:val="00B050"/>
              </w:rPr>
              <w:t xml:space="preserve">l'article </w:t>
            </w:r>
            <w:r w:rsidR="00A36B2E" w:rsidRPr="00222CAB">
              <w:rPr>
                <w:rFonts w:ascii="Century Gothic" w:hAnsi="Century Gothic"/>
                <w:i/>
                <w:iCs/>
                <w:color w:val="00B050"/>
              </w:rPr>
              <w:t>9 du RP</w:t>
            </w:r>
            <w:r w:rsidR="002C72C6">
              <w:rPr>
                <w:rFonts w:ascii="Century Gothic" w:hAnsi="Century Gothic"/>
                <w:i/>
                <w:iCs/>
                <w:color w:val="00B050"/>
              </w:rPr>
              <w:t xml:space="preserve">R et </w:t>
            </w:r>
            <w:r w:rsidR="00A36B2E" w:rsidRPr="00222CAB">
              <w:rPr>
                <w:rFonts w:ascii="Century Gothic" w:hAnsi="Century Gothic"/>
                <w:i/>
                <w:iCs/>
                <w:color w:val="00B050"/>
              </w:rPr>
              <w:t>RS</w:t>
            </w:r>
            <w:r w:rsidR="00222CAB" w:rsidRPr="00222CAB">
              <w:rPr>
                <w:rFonts w:ascii="Century Gothic" w:hAnsi="Century Gothic"/>
                <w:i/>
                <w:iCs/>
                <w:color w:val="00B050"/>
              </w:rPr>
              <w:t>)</w:t>
            </w:r>
          </w:p>
        </w:tc>
      </w:tr>
      <w:tr w:rsidR="00E34EBE" w:rsidRPr="007C3EC5" w14:paraId="5F09C30B" w14:textId="77777777" w:rsidTr="00EC43D8">
        <w:tc>
          <w:tcPr>
            <w:tcW w:w="1454" w:type="dxa"/>
          </w:tcPr>
          <w:p w14:paraId="399CE640" w14:textId="77777777" w:rsidR="00E34EBE" w:rsidRPr="007C3EC5" w:rsidRDefault="00E34EBE" w:rsidP="00F545CD">
            <w:pPr>
              <w:rPr>
                <w:rFonts w:ascii="Century Gothic" w:hAnsi="Century Gothic"/>
                <w:b/>
                <w:noProof/>
              </w:rPr>
            </w:pPr>
          </w:p>
        </w:tc>
        <w:tc>
          <w:tcPr>
            <w:tcW w:w="1132" w:type="dxa"/>
          </w:tcPr>
          <w:p w14:paraId="5339E7B6" w14:textId="6A0FCB41" w:rsidR="00E34EBE" w:rsidRPr="007C3EC5" w:rsidRDefault="00E34EBE" w:rsidP="00F545CD">
            <w:pPr>
              <w:jc w:val="center"/>
              <w:rPr>
                <w:rFonts w:ascii="Century Gothic" w:hAnsi="Century Gothic"/>
                <w:noProof/>
              </w:rPr>
            </w:pPr>
            <w:r>
              <w:rPr>
                <w:rFonts w:ascii="Century Gothic" w:hAnsi="Century Gothic"/>
                <w:noProof/>
              </w:rPr>
              <w:t>00h00</w:t>
            </w:r>
          </w:p>
        </w:tc>
        <w:tc>
          <w:tcPr>
            <w:tcW w:w="7899" w:type="dxa"/>
          </w:tcPr>
          <w:p w14:paraId="6F7B0F60" w14:textId="3E055678" w:rsidR="00E34EBE" w:rsidRPr="007C3EC5" w:rsidRDefault="00E34EBE" w:rsidP="00F545CD">
            <w:pPr>
              <w:tabs>
                <w:tab w:val="left" w:pos="993"/>
                <w:tab w:val="left" w:pos="1134"/>
                <w:tab w:val="left" w:pos="1985"/>
              </w:tabs>
              <w:rPr>
                <w:rFonts w:ascii="Century Gothic" w:hAnsi="Century Gothic"/>
              </w:rPr>
            </w:pPr>
            <w:r>
              <w:rPr>
                <w:rFonts w:ascii="Century Gothic" w:hAnsi="Century Gothic"/>
              </w:rPr>
              <w:t>Fermeture des VT Complémentaires</w:t>
            </w:r>
          </w:p>
        </w:tc>
      </w:tr>
      <w:tr w:rsidR="00BD2FDE" w:rsidRPr="007C3EC5" w14:paraId="0A5CF624" w14:textId="77777777" w:rsidTr="00EC43D8">
        <w:tc>
          <w:tcPr>
            <w:tcW w:w="1454" w:type="dxa"/>
          </w:tcPr>
          <w:p w14:paraId="273840B6" w14:textId="77777777" w:rsidR="00BD2FDE" w:rsidRPr="007C3EC5" w:rsidRDefault="00BD2FDE" w:rsidP="00F545CD">
            <w:pPr>
              <w:rPr>
                <w:rFonts w:ascii="Century Gothic" w:hAnsi="Century Gothic"/>
                <w:b/>
                <w:noProof/>
              </w:rPr>
            </w:pPr>
          </w:p>
        </w:tc>
        <w:tc>
          <w:tcPr>
            <w:tcW w:w="1132" w:type="dxa"/>
          </w:tcPr>
          <w:p w14:paraId="3417571E" w14:textId="3F3CF8EE" w:rsidR="00BD2FDE" w:rsidRPr="007C3EC5" w:rsidRDefault="00E34EBE" w:rsidP="00F545CD">
            <w:pPr>
              <w:jc w:val="center"/>
              <w:rPr>
                <w:rFonts w:ascii="Century Gothic" w:hAnsi="Century Gothic"/>
                <w:noProof/>
              </w:rPr>
            </w:pPr>
            <w:r>
              <w:rPr>
                <w:rFonts w:ascii="Century Gothic" w:hAnsi="Century Gothic"/>
                <w:noProof/>
              </w:rPr>
              <w:t>00h00</w:t>
            </w:r>
          </w:p>
        </w:tc>
        <w:tc>
          <w:tcPr>
            <w:tcW w:w="7899" w:type="dxa"/>
          </w:tcPr>
          <w:p w14:paraId="7E75DAEF" w14:textId="10F82351" w:rsidR="00BD2FDE" w:rsidRPr="007C3EC5" w:rsidRDefault="00E34EBE" w:rsidP="00F545CD">
            <w:pPr>
              <w:tabs>
                <w:tab w:val="left" w:pos="993"/>
                <w:tab w:val="left" w:pos="1134"/>
                <w:tab w:val="left" w:pos="1985"/>
              </w:tabs>
              <w:rPr>
                <w:rFonts w:ascii="Century Gothic" w:hAnsi="Century Gothic"/>
              </w:rPr>
            </w:pPr>
            <w:r>
              <w:rPr>
                <w:rFonts w:ascii="Century Gothic" w:hAnsi="Century Gothic"/>
              </w:rPr>
              <w:t>Fin des reconnaissances</w:t>
            </w:r>
          </w:p>
        </w:tc>
      </w:tr>
      <w:tr w:rsidR="00F545CD" w:rsidRPr="007C3EC5" w14:paraId="7E2B6AAC" w14:textId="77777777" w:rsidTr="00EC43D8">
        <w:tc>
          <w:tcPr>
            <w:tcW w:w="1454" w:type="dxa"/>
          </w:tcPr>
          <w:p w14:paraId="1538794F" w14:textId="77777777" w:rsidR="00F545CD" w:rsidRPr="007C3EC5" w:rsidRDefault="00F545CD" w:rsidP="00F545CD">
            <w:pPr>
              <w:rPr>
                <w:rFonts w:ascii="Century Gothic" w:hAnsi="Century Gothic"/>
                <w:noProof/>
              </w:rPr>
            </w:pPr>
          </w:p>
        </w:tc>
        <w:tc>
          <w:tcPr>
            <w:tcW w:w="1132" w:type="dxa"/>
          </w:tcPr>
          <w:p w14:paraId="3292803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394DF136" w14:textId="77777777" w:rsidR="00F545CD" w:rsidRPr="007C3EC5" w:rsidRDefault="00F545CD" w:rsidP="00F545CD">
            <w:pPr>
              <w:rPr>
                <w:rFonts w:ascii="Century Gothic" w:hAnsi="Century Gothic"/>
              </w:rPr>
            </w:pPr>
            <w:r w:rsidRPr="007C3EC5">
              <w:rPr>
                <w:rFonts w:ascii="Century Gothic" w:hAnsi="Century Gothic"/>
              </w:rPr>
              <w:t>Affichage de la liste des voitures et équipages qualifiés et parution sur le site internet</w:t>
            </w:r>
          </w:p>
        </w:tc>
      </w:tr>
      <w:tr w:rsidR="00E56747" w:rsidRPr="007C3EC5" w14:paraId="298659BC" w14:textId="77777777" w:rsidTr="00EC43D8">
        <w:tc>
          <w:tcPr>
            <w:tcW w:w="1454" w:type="dxa"/>
          </w:tcPr>
          <w:p w14:paraId="62A84251" w14:textId="77777777" w:rsidR="00E56747" w:rsidRPr="007C3EC5" w:rsidRDefault="00E56747" w:rsidP="00E56747">
            <w:pPr>
              <w:rPr>
                <w:rFonts w:ascii="Century Gothic" w:hAnsi="Century Gothic"/>
                <w:noProof/>
              </w:rPr>
            </w:pPr>
          </w:p>
        </w:tc>
        <w:tc>
          <w:tcPr>
            <w:tcW w:w="1132" w:type="dxa"/>
          </w:tcPr>
          <w:p w14:paraId="6C0504C0" w14:textId="315A043E" w:rsidR="00E56747" w:rsidRPr="00357A98" w:rsidRDefault="00E56747" w:rsidP="00E56747">
            <w:pPr>
              <w:jc w:val="center"/>
              <w:rPr>
                <w:rFonts w:ascii="Century Gothic" w:hAnsi="Century Gothic"/>
                <w:noProof/>
              </w:rPr>
            </w:pPr>
            <w:r w:rsidRPr="00357A98">
              <w:rPr>
                <w:rFonts w:ascii="Century Gothic" w:hAnsi="Century Gothic"/>
                <w:noProof/>
              </w:rPr>
              <w:t>00h00</w:t>
            </w:r>
          </w:p>
        </w:tc>
        <w:tc>
          <w:tcPr>
            <w:tcW w:w="7899" w:type="dxa"/>
          </w:tcPr>
          <w:p w14:paraId="17942619" w14:textId="6A1F507A" w:rsidR="00E56747" w:rsidRPr="00357A98" w:rsidRDefault="00E56747" w:rsidP="00E56747">
            <w:pPr>
              <w:tabs>
                <w:tab w:val="left" w:pos="993"/>
                <w:tab w:val="left" w:pos="1134"/>
                <w:tab w:val="left" w:pos="1985"/>
              </w:tabs>
              <w:jc w:val="both"/>
              <w:rPr>
                <w:rFonts w:ascii="Century Gothic" w:hAnsi="Century Gothic"/>
              </w:rPr>
            </w:pPr>
            <w:r w:rsidRPr="00357A98">
              <w:rPr>
                <w:rFonts w:ascii="Century Gothic" w:hAnsi="Century Gothic"/>
              </w:rPr>
              <w:t xml:space="preserve">Officialisation de la liste des voitures et équipages qualifiés à prendre le départ. </w:t>
            </w:r>
            <w:r w:rsidRPr="00357A98">
              <w:rPr>
                <w:rFonts w:ascii="Century Gothic" w:hAnsi="Century Gothic"/>
                <w:i/>
                <w:iCs/>
                <w:color w:val="00B050"/>
              </w:rPr>
              <w:t>(au plus tôt, 30 minutes après l'heure d'affichage officieux)</w:t>
            </w:r>
          </w:p>
        </w:tc>
      </w:tr>
      <w:tr w:rsidR="00F545CD" w:rsidRPr="007C3EC5" w14:paraId="7F63386C" w14:textId="77777777" w:rsidTr="00EC43D8">
        <w:tc>
          <w:tcPr>
            <w:tcW w:w="1454" w:type="dxa"/>
          </w:tcPr>
          <w:p w14:paraId="222D542B" w14:textId="77777777" w:rsidR="00F545CD" w:rsidRPr="007C3EC5" w:rsidRDefault="00F545CD" w:rsidP="00F545CD">
            <w:pPr>
              <w:rPr>
                <w:rFonts w:ascii="Century Gothic" w:hAnsi="Century Gothic"/>
                <w:noProof/>
              </w:rPr>
            </w:pPr>
          </w:p>
        </w:tc>
        <w:tc>
          <w:tcPr>
            <w:tcW w:w="1132" w:type="dxa"/>
          </w:tcPr>
          <w:p w14:paraId="4002CB6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46427A86" w14:textId="77777777" w:rsidR="00F545CD" w:rsidRPr="007C3EC5" w:rsidRDefault="00F545CD" w:rsidP="00F545CD">
            <w:pPr>
              <w:ind w:right="-398"/>
              <w:rPr>
                <w:rFonts w:ascii="Century Gothic" w:hAnsi="Century Gothic"/>
                <w:noProof/>
              </w:rPr>
            </w:pPr>
            <w:r w:rsidRPr="007C3EC5">
              <w:rPr>
                <w:rFonts w:ascii="Century Gothic" w:hAnsi="Century Gothic"/>
              </w:rPr>
              <w:t>Départ de la première voiture pour la 1</w:t>
            </w:r>
            <w:r w:rsidRPr="007C3EC5">
              <w:rPr>
                <w:rFonts w:ascii="Century Gothic" w:hAnsi="Century Gothic"/>
                <w:vertAlign w:val="superscript"/>
              </w:rPr>
              <w:t>ière</w:t>
            </w:r>
            <w:r w:rsidRPr="007C3EC5">
              <w:rPr>
                <w:rFonts w:ascii="Century Gothic" w:hAnsi="Century Gothic"/>
              </w:rPr>
              <w:t xml:space="preserve"> boucle</w:t>
            </w:r>
          </w:p>
        </w:tc>
      </w:tr>
      <w:tr w:rsidR="00F545CD" w:rsidRPr="007C3EC5" w14:paraId="6B237635" w14:textId="77777777" w:rsidTr="00EC43D8">
        <w:tc>
          <w:tcPr>
            <w:tcW w:w="1454" w:type="dxa"/>
          </w:tcPr>
          <w:p w14:paraId="1C788DF5" w14:textId="77777777" w:rsidR="00F545CD" w:rsidRPr="007C3EC5" w:rsidRDefault="00F545CD" w:rsidP="00F545CD">
            <w:pPr>
              <w:rPr>
                <w:rFonts w:ascii="Century Gothic" w:hAnsi="Century Gothic"/>
                <w:noProof/>
              </w:rPr>
            </w:pPr>
          </w:p>
        </w:tc>
        <w:tc>
          <w:tcPr>
            <w:tcW w:w="1132" w:type="dxa"/>
          </w:tcPr>
          <w:p w14:paraId="57EABA42"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62F8500A" w14:textId="77777777" w:rsidR="00F545CD" w:rsidRPr="007C3EC5" w:rsidRDefault="00F545CD" w:rsidP="00F545CD">
            <w:pPr>
              <w:rPr>
                <w:rFonts w:ascii="Century Gothic" w:hAnsi="Century Gothic"/>
                <w:noProof/>
              </w:rPr>
            </w:pPr>
            <w:r w:rsidRPr="007C3EC5">
              <w:rPr>
                <w:rFonts w:ascii="Century Gothic" w:hAnsi="Century Gothic"/>
              </w:rPr>
              <w:t>Départ de la première voiture pour la 2</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021C1E37" w14:textId="77777777" w:rsidTr="00EC43D8">
        <w:tc>
          <w:tcPr>
            <w:tcW w:w="1454" w:type="dxa"/>
          </w:tcPr>
          <w:p w14:paraId="4A7AC2A5" w14:textId="77777777" w:rsidR="00F545CD" w:rsidRPr="007C3EC5" w:rsidRDefault="00F545CD" w:rsidP="00F545CD">
            <w:pPr>
              <w:rPr>
                <w:rFonts w:ascii="Century Gothic" w:hAnsi="Century Gothic"/>
                <w:noProof/>
              </w:rPr>
            </w:pPr>
          </w:p>
        </w:tc>
        <w:tc>
          <w:tcPr>
            <w:tcW w:w="1132" w:type="dxa"/>
          </w:tcPr>
          <w:p w14:paraId="628A034A"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63AD156F" w14:textId="77777777" w:rsidR="00F545CD" w:rsidRPr="007C3EC5" w:rsidRDefault="00F545CD" w:rsidP="00F545CD">
            <w:pPr>
              <w:rPr>
                <w:rFonts w:ascii="Century Gothic" w:hAnsi="Century Gothic"/>
              </w:rPr>
            </w:pPr>
            <w:r w:rsidRPr="007C3EC5">
              <w:rPr>
                <w:rFonts w:ascii="Century Gothic" w:hAnsi="Century Gothic"/>
              </w:rPr>
              <w:t>Départ de la première voiture pour la 3</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3381E770" w14:textId="77777777" w:rsidTr="00EC43D8">
        <w:tc>
          <w:tcPr>
            <w:tcW w:w="1454" w:type="dxa"/>
          </w:tcPr>
          <w:p w14:paraId="0BBFE41F" w14:textId="77777777" w:rsidR="00F545CD" w:rsidRPr="007C3EC5" w:rsidRDefault="00F545CD" w:rsidP="00F545CD">
            <w:pPr>
              <w:rPr>
                <w:rFonts w:ascii="Century Gothic" w:hAnsi="Century Gothic"/>
                <w:noProof/>
              </w:rPr>
            </w:pPr>
          </w:p>
        </w:tc>
        <w:tc>
          <w:tcPr>
            <w:tcW w:w="1132" w:type="dxa"/>
          </w:tcPr>
          <w:p w14:paraId="5B9F3F52"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074D1742" w14:textId="77777777" w:rsidR="00F545CD" w:rsidRPr="007C3EC5" w:rsidRDefault="00F545CD" w:rsidP="00F545CD">
            <w:pPr>
              <w:rPr>
                <w:rFonts w:ascii="Century Gothic" w:hAnsi="Century Gothic"/>
              </w:rPr>
            </w:pPr>
            <w:r w:rsidRPr="007C3EC5">
              <w:rPr>
                <w:rFonts w:ascii="Century Gothic" w:hAnsi="Century Gothic"/>
              </w:rPr>
              <w:t>Départ de la première voiture pour la 4</w:t>
            </w:r>
            <w:r w:rsidRPr="007C3EC5">
              <w:rPr>
                <w:rFonts w:ascii="Century Gothic" w:hAnsi="Century Gothic"/>
                <w:vertAlign w:val="superscript"/>
              </w:rPr>
              <w:t>ème</w:t>
            </w:r>
            <w:r w:rsidRPr="007C3EC5">
              <w:rPr>
                <w:rFonts w:ascii="Century Gothic" w:hAnsi="Century Gothic"/>
              </w:rPr>
              <w:t xml:space="preserve"> boucle</w:t>
            </w:r>
          </w:p>
        </w:tc>
      </w:tr>
      <w:tr w:rsidR="00F545CD" w:rsidRPr="007C3EC5" w14:paraId="101C4029" w14:textId="77777777" w:rsidTr="00EC43D8">
        <w:tc>
          <w:tcPr>
            <w:tcW w:w="1454" w:type="dxa"/>
          </w:tcPr>
          <w:p w14:paraId="199890D3" w14:textId="77777777" w:rsidR="00F545CD" w:rsidRPr="007C3EC5" w:rsidRDefault="00F545CD" w:rsidP="00F545CD">
            <w:pPr>
              <w:rPr>
                <w:rFonts w:ascii="Century Gothic" w:hAnsi="Century Gothic"/>
                <w:noProof/>
              </w:rPr>
            </w:pPr>
          </w:p>
        </w:tc>
        <w:tc>
          <w:tcPr>
            <w:tcW w:w="1132" w:type="dxa"/>
          </w:tcPr>
          <w:p w14:paraId="0CF8C007" w14:textId="77777777" w:rsidR="00F545CD" w:rsidRPr="007C3EC5" w:rsidRDefault="00F545CD" w:rsidP="00F545CD">
            <w:pPr>
              <w:jc w:val="center"/>
              <w:rPr>
                <w:rFonts w:ascii="Century Gothic" w:hAnsi="Century Gothic"/>
                <w:noProof/>
              </w:rPr>
            </w:pPr>
            <w:r w:rsidRPr="007C3EC5">
              <w:rPr>
                <w:rFonts w:ascii="Century Gothic" w:hAnsi="Century Gothic"/>
                <w:noProof/>
              </w:rPr>
              <w:t>00h00</w:t>
            </w:r>
          </w:p>
        </w:tc>
        <w:tc>
          <w:tcPr>
            <w:tcW w:w="7899" w:type="dxa"/>
          </w:tcPr>
          <w:p w14:paraId="3DEB8A0F" w14:textId="77777777" w:rsidR="00F545CD" w:rsidRPr="007C3EC5" w:rsidRDefault="00F545CD" w:rsidP="00F545CD">
            <w:pPr>
              <w:rPr>
                <w:rFonts w:ascii="Century Gothic" w:hAnsi="Century Gothic"/>
                <w:noProof/>
              </w:rPr>
            </w:pPr>
            <w:r w:rsidRPr="007C3EC5">
              <w:rPr>
                <w:rFonts w:ascii="Century Gothic" w:hAnsi="Century Gothic"/>
              </w:rPr>
              <w:t>Arrivée de la première voiture au PF</w:t>
            </w:r>
          </w:p>
        </w:tc>
      </w:tr>
      <w:tr w:rsidR="00F545CD" w:rsidRPr="007C3EC5" w14:paraId="2EF8C4FD" w14:textId="77777777" w:rsidTr="00EC43D8">
        <w:tc>
          <w:tcPr>
            <w:tcW w:w="1454" w:type="dxa"/>
          </w:tcPr>
          <w:p w14:paraId="26D62F26" w14:textId="77777777" w:rsidR="00F545CD" w:rsidRPr="007C3EC5" w:rsidRDefault="00F545CD" w:rsidP="00F545CD">
            <w:pPr>
              <w:rPr>
                <w:rFonts w:ascii="Century Gothic" w:hAnsi="Century Gothic"/>
                <w:noProof/>
              </w:rPr>
            </w:pPr>
          </w:p>
        </w:tc>
        <w:tc>
          <w:tcPr>
            <w:tcW w:w="1132" w:type="dxa"/>
          </w:tcPr>
          <w:p w14:paraId="01DB9EDF" w14:textId="77777777" w:rsidR="00F545CD" w:rsidRPr="007C3EC5" w:rsidRDefault="00F545CD" w:rsidP="00F545CD">
            <w:pPr>
              <w:rPr>
                <w:rFonts w:ascii="Century Gothic" w:hAnsi="Century Gothic"/>
                <w:noProof/>
              </w:rPr>
            </w:pPr>
          </w:p>
        </w:tc>
        <w:tc>
          <w:tcPr>
            <w:tcW w:w="7899" w:type="dxa"/>
          </w:tcPr>
          <w:p w14:paraId="616A9139" w14:textId="77777777" w:rsidR="00F545CD" w:rsidRPr="007C3EC5" w:rsidRDefault="00F545CD" w:rsidP="00F545CD">
            <w:pPr>
              <w:tabs>
                <w:tab w:val="left" w:pos="993"/>
                <w:tab w:val="left" w:pos="1134"/>
                <w:tab w:val="left" w:pos="1985"/>
              </w:tabs>
              <w:rPr>
                <w:rFonts w:ascii="Century Gothic" w:hAnsi="Century Gothic"/>
              </w:rPr>
            </w:pPr>
            <w:r w:rsidRPr="007C3EC5">
              <w:rPr>
                <w:rFonts w:ascii="Century Gothic" w:hAnsi="Century Gothic"/>
                <w:b/>
              </w:rPr>
              <w:t>60’</w:t>
            </w:r>
            <w:r w:rsidRPr="007C3EC5">
              <w:rPr>
                <w:rFonts w:ascii="Century Gothic" w:hAnsi="Century Gothic"/>
              </w:rPr>
              <w:t xml:space="preserve"> maximum après l’arrivée du dernier concurrent dans les divisions 4,3,2,1, </w:t>
            </w:r>
            <w:r w:rsidRPr="007C3EC5">
              <w:rPr>
                <w:rFonts w:ascii="Century Gothic" w:hAnsi="Century Gothic"/>
                <w:u w:val="single"/>
              </w:rPr>
              <w:t>affichage des résultats officieux</w:t>
            </w:r>
          </w:p>
          <w:p w14:paraId="50522B19" w14:textId="77777777" w:rsidR="00F545CD" w:rsidRPr="00DE73E1" w:rsidRDefault="00F545CD" w:rsidP="00F545CD">
            <w:pPr>
              <w:tabs>
                <w:tab w:val="left" w:pos="993"/>
                <w:tab w:val="left" w:pos="1134"/>
                <w:tab w:val="left" w:pos="1985"/>
              </w:tabs>
              <w:rPr>
                <w:rFonts w:ascii="Century Gothic" w:hAnsi="Century Gothic"/>
              </w:rPr>
            </w:pPr>
            <w:r w:rsidRPr="00DE73E1">
              <w:rPr>
                <w:rFonts w:ascii="Century Gothic" w:hAnsi="Century Gothic"/>
                <w:b/>
              </w:rPr>
              <w:t>60’</w:t>
            </w:r>
            <w:r w:rsidRPr="00DE73E1">
              <w:rPr>
                <w:rFonts w:ascii="Century Gothic" w:hAnsi="Century Gothic"/>
              </w:rPr>
              <w:t xml:space="preserve"> maximum après l’arrivée du dernier concurrent dans les divisions </w:t>
            </w:r>
            <w:proofErr w:type="spellStart"/>
            <w:r w:rsidRPr="00DE73E1">
              <w:rPr>
                <w:rFonts w:ascii="Century Gothic" w:hAnsi="Century Gothic"/>
              </w:rPr>
              <w:t>PH’s</w:t>
            </w:r>
            <w:proofErr w:type="spellEnd"/>
            <w:r w:rsidRPr="00DE73E1">
              <w:rPr>
                <w:rFonts w:ascii="Century Gothic" w:hAnsi="Century Gothic"/>
                <w:u w:val="single"/>
              </w:rPr>
              <w:t xml:space="preserve"> affichage des résultats officieux</w:t>
            </w:r>
          </w:p>
          <w:p w14:paraId="7B4C446E" w14:textId="77777777" w:rsidR="00F545CD" w:rsidRPr="007C3EC5" w:rsidRDefault="00F545CD" w:rsidP="00F545CD">
            <w:pPr>
              <w:tabs>
                <w:tab w:val="left" w:pos="993"/>
                <w:tab w:val="left" w:pos="1134"/>
                <w:tab w:val="left" w:pos="1985"/>
              </w:tabs>
              <w:rPr>
                <w:rFonts w:ascii="Century Gothic" w:hAnsi="Century Gothic"/>
                <w:u w:val="single"/>
              </w:rPr>
            </w:pPr>
            <w:r w:rsidRPr="00DE73E1">
              <w:rPr>
                <w:rFonts w:ascii="Century Gothic" w:hAnsi="Century Gothic"/>
                <w:b/>
              </w:rPr>
              <w:t>30’</w:t>
            </w:r>
            <w:r w:rsidRPr="00DE73E1">
              <w:rPr>
                <w:rFonts w:ascii="Century Gothic" w:hAnsi="Century Gothic"/>
              </w:rPr>
              <w:t xml:space="preserve"> après l’affichage des résultats officieux : </w:t>
            </w:r>
            <w:r w:rsidRPr="00DE73E1">
              <w:rPr>
                <w:rFonts w:ascii="Century Gothic" w:hAnsi="Century Gothic"/>
                <w:u w:val="single"/>
              </w:rPr>
              <w:t xml:space="preserve">affichage des résultats </w:t>
            </w:r>
            <w:r w:rsidRPr="007C3EC5">
              <w:rPr>
                <w:rFonts w:ascii="Century Gothic" w:hAnsi="Century Gothic"/>
                <w:u w:val="single"/>
              </w:rPr>
              <w:t>OFFICIALISES</w:t>
            </w:r>
          </w:p>
          <w:p w14:paraId="37EA34CF" w14:textId="77777777" w:rsidR="00F545CD" w:rsidRPr="007C3EC5" w:rsidRDefault="00F545CD" w:rsidP="00F545CD">
            <w:pPr>
              <w:rPr>
                <w:rFonts w:ascii="Century Gothic" w:hAnsi="Century Gothic"/>
              </w:rPr>
            </w:pPr>
            <w:r w:rsidRPr="007C3EC5">
              <w:rPr>
                <w:rFonts w:ascii="Century Gothic" w:hAnsi="Century Gothic"/>
                <w:b/>
              </w:rPr>
              <w:t>30’</w:t>
            </w:r>
            <w:r w:rsidRPr="007C3EC5">
              <w:rPr>
                <w:rFonts w:ascii="Century Gothic" w:hAnsi="Century Gothic"/>
              </w:rPr>
              <w:t xml:space="preserve"> après l’heure de l’officialisation du classement final : </w:t>
            </w:r>
            <w:r w:rsidRPr="007C3EC5">
              <w:rPr>
                <w:rFonts w:ascii="Century Gothic" w:hAnsi="Century Gothic"/>
                <w:u w:val="single"/>
              </w:rPr>
              <w:t xml:space="preserve">Publication des résultats 4,3,2,1et </w:t>
            </w:r>
            <w:proofErr w:type="spellStart"/>
            <w:r w:rsidRPr="007C3EC5">
              <w:rPr>
                <w:rFonts w:ascii="Century Gothic" w:hAnsi="Century Gothic"/>
                <w:u w:val="single"/>
              </w:rPr>
              <w:t>PH's</w:t>
            </w:r>
            <w:proofErr w:type="spellEnd"/>
            <w:r w:rsidRPr="007C3EC5">
              <w:rPr>
                <w:rFonts w:ascii="Century Gothic" w:hAnsi="Century Gothic"/>
                <w:u w:val="single"/>
              </w:rPr>
              <w:t>, par affichage et édition via les réseaux sociaux.</w:t>
            </w:r>
          </w:p>
        </w:tc>
      </w:tr>
    </w:tbl>
    <w:p w14:paraId="52F10ABA" w14:textId="77777777" w:rsidR="0027236A" w:rsidRPr="00E34B1B" w:rsidRDefault="0027236A" w:rsidP="0027236A">
      <w:pPr>
        <w:tabs>
          <w:tab w:val="left" w:pos="1106"/>
          <w:tab w:val="left" w:pos="4680"/>
          <w:tab w:val="left" w:pos="5124"/>
          <w:tab w:val="left" w:pos="5642"/>
          <w:tab w:val="left" w:pos="6159"/>
        </w:tabs>
        <w:jc w:val="both"/>
        <w:rPr>
          <w:rFonts w:ascii="Century Gothic" w:hAnsi="Century Gothic"/>
          <w:i/>
          <w:iCs/>
          <w:color w:val="00B050"/>
          <w:sz w:val="6"/>
          <w:szCs w:val="6"/>
          <w:highlight w:val="yellow"/>
        </w:rPr>
      </w:pPr>
    </w:p>
    <w:p w14:paraId="61B815E2" w14:textId="670EAA0E" w:rsidR="0027236A" w:rsidRPr="00C879C8" w:rsidRDefault="0027236A" w:rsidP="0027236A">
      <w:pPr>
        <w:tabs>
          <w:tab w:val="left" w:pos="1106"/>
          <w:tab w:val="left" w:pos="4680"/>
          <w:tab w:val="left" w:pos="5124"/>
          <w:tab w:val="left" w:pos="5642"/>
          <w:tab w:val="left" w:pos="6159"/>
        </w:tabs>
        <w:jc w:val="both"/>
        <w:rPr>
          <w:rFonts w:ascii="Century Gothic" w:hAnsi="Century Gothic"/>
          <w:b/>
          <w:bCs/>
          <w:i/>
          <w:iCs/>
          <w:color w:val="00B050"/>
          <w:sz w:val="22"/>
          <w:szCs w:val="22"/>
        </w:rPr>
      </w:pPr>
      <w:r w:rsidRPr="006B3E50">
        <w:rPr>
          <w:rFonts w:ascii="Century Gothic" w:hAnsi="Century Gothic"/>
          <w:b/>
          <w:bCs/>
          <w:i/>
          <w:iCs/>
          <w:color w:val="00B050"/>
          <w:sz w:val="22"/>
          <w:szCs w:val="22"/>
        </w:rPr>
        <w:t>*</w:t>
      </w:r>
      <w:r w:rsidR="006B3E50" w:rsidRPr="006B3E50">
        <w:rPr>
          <w:rFonts w:ascii="Century Gothic" w:hAnsi="Century Gothic"/>
          <w:b/>
          <w:bCs/>
          <w:i/>
          <w:iCs/>
          <w:color w:val="00B050"/>
          <w:sz w:val="22"/>
          <w:szCs w:val="22"/>
        </w:rPr>
        <w:t>"</w:t>
      </w:r>
      <w:r w:rsidRPr="006B3E50">
        <w:rPr>
          <w:rFonts w:ascii="Century Gothic" w:hAnsi="Century Gothic"/>
          <w:b/>
          <w:bCs/>
          <w:i/>
          <w:iCs/>
          <w:color w:val="00B050"/>
          <w:sz w:val="22"/>
          <w:szCs w:val="22"/>
        </w:rPr>
        <w:t>J</w:t>
      </w:r>
      <w:r w:rsidR="006B3E50" w:rsidRPr="006B3E50">
        <w:rPr>
          <w:rFonts w:ascii="Century Gothic" w:hAnsi="Century Gothic"/>
          <w:b/>
          <w:bCs/>
          <w:i/>
          <w:iCs/>
          <w:color w:val="00B050"/>
          <w:sz w:val="22"/>
          <w:szCs w:val="22"/>
        </w:rPr>
        <w:t>"</w:t>
      </w:r>
      <w:r w:rsidRPr="006B3E50">
        <w:rPr>
          <w:rFonts w:ascii="Century Gothic" w:hAnsi="Century Gothic"/>
          <w:b/>
          <w:bCs/>
          <w:i/>
          <w:iCs/>
          <w:color w:val="00B050"/>
          <w:sz w:val="22"/>
          <w:szCs w:val="22"/>
        </w:rPr>
        <w:t xml:space="preserve"> étant le jour de l'épreuve à partir duquel se réfère le délai</w:t>
      </w:r>
    </w:p>
    <w:p w14:paraId="481389BA" w14:textId="77777777" w:rsidR="00F545CD" w:rsidRPr="002130DE" w:rsidRDefault="00F545CD" w:rsidP="003C2FA1">
      <w:pPr>
        <w:jc w:val="center"/>
        <w:rPr>
          <w:rFonts w:ascii="Century Gothic" w:hAnsi="Century Gothic"/>
          <w:b/>
          <w:bCs/>
          <w:sz w:val="6"/>
          <w:szCs w:val="6"/>
        </w:rPr>
      </w:pPr>
    </w:p>
    <w:p w14:paraId="1DF0D63F" w14:textId="77777777" w:rsidR="00297351" w:rsidRPr="0094186B"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sz w:val="24"/>
          <w:szCs w:val="24"/>
          <w:u w:val="single"/>
        </w:rPr>
      </w:pPr>
      <w:r w:rsidRPr="0094186B">
        <w:rPr>
          <w:rFonts w:ascii="Century Gothic" w:hAnsi="Century Gothic"/>
          <w:b/>
          <w:bCs/>
          <w:sz w:val="24"/>
          <w:szCs w:val="24"/>
          <w:u w:val="single"/>
        </w:rPr>
        <w:t>TIMING DETAILLE</w:t>
      </w:r>
    </w:p>
    <w:p w14:paraId="3B57FEC3" w14:textId="77777777" w:rsidR="00297351" w:rsidRPr="0094186B"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center"/>
        <w:rPr>
          <w:rFonts w:ascii="Century Gothic" w:hAnsi="Century Gothic"/>
          <w:b/>
          <w:bCs/>
          <w:i/>
          <w:iCs/>
          <w:sz w:val="10"/>
          <w:szCs w:val="10"/>
        </w:rPr>
      </w:pPr>
    </w:p>
    <w:p w14:paraId="39D54A71" w14:textId="77777777" w:rsidR="00297351" w:rsidRPr="0008110F"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i/>
          <w:iCs/>
          <w:color w:val="00B050"/>
          <w:sz w:val="22"/>
          <w:szCs w:val="22"/>
        </w:rPr>
      </w:pPr>
      <w:r w:rsidRPr="00444FD3">
        <w:rPr>
          <w:rFonts w:ascii="Century Gothic" w:hAnsi="Century Gothic"/>
          <w:i/>
          <w:iCs/>
          <w:color w:val="00B050"/>
          <w:sz w:val="22"/>
          <w:szCs w:val="22"/>
        </w:rPr>
        <w:t xml:space="preserve">Insérer, ici, un timing </w:t>
      </w:r>
      <w:r w:rsidRPr="00444FD3">
        <w:rPr>
          <w:rFonts w:ascii="Century Gothic" w:hAnsi="Century Gothic"/>
          <w:i/>
          <w:iCs/>
          <w:color w:val="00B050"/>
          <w:sz w:val="22"/>
          <w:szCs w:val="22"/>
          <w:u w:val="single"/>
        </w:rPr>
        <w:t>complet</w:t>
      </w:r>
      <w:r w:rsidRPr="00444FD3">
        <w:rPr>
          <w:rFonts w:ascii="Century Gothic" w:hAnsi="Century Gothic"/>
          <w:i/>
          <w:iCs/>
          <w:color w:val="00B050"/>
          <w:sz w:val="22"/>
          <w:szCs w:val="22"/>
        </w:rPr>
        <w:t xml:space="preserve"> de la (des) journée(s) de course (Boucles, EC, Assistances, </w:t>
      </w:r>
      <w:r w:rsidRPr="00E34EBE">
        <w:rPr>
          <w:rFonts w:ascii="Century Gothic" w:hAnsi="Century Gothic"/>
          <w:i/>
          <w:iCs/>
          <w:color w:val="00B050"/>
          <w:sz w:val="22"/>
          <w:szCs w:val="22"/>
        </w:rPr>
        <w:t xml:space="preserve">Regroupements, </w:t>
      </w:r>
      <w:r w:rsidRPr="00E34EBE">
        <w:rPr>
          <w:rFonts w:ascii="Century Gothic" w:hAnsi="Century Gothic"/>
          <w:i/>
          <w:iCs/>
          <w:color w:val="FF0000"/>
          <w:sz w:val="22"/>
          <w:szCs w:val="22"/>
        </w:rPr>
        <w:t>Moyennes, temps impartis, kilométrages, etc.</w:t>
      </w:r>
    </w:p>
    <w:p w14:paraId="4695B574" w14:textId="77777777" w:rsidR="00297351" w:rsidRPr="00E835C2" w:rsidRDefault="00297351" w:rsidP="00297351">
      <w:pPr>
        <w:pBdr>
          <w:top w:val="single" w:sz="12" w:space="1" w:color="FF0000"/>
          <w:left w:val="single" w:sz="12" w:space="4" w:color="FF0000"/>
          <w:bottom w:val="single" w:sz="12" w:space="1" w:color="FF0000"/>
          <w:right w:val="single" w:sz="12" w:space="4" w:color="FF0000"/>
        </w:pBdr>
        <w:tabs>
          <w:tab w:val="left" w:pos="1106"/>
          <w:tab w:val="left" w:pos="4680"/>
          <w:tab w:val="left" w:pos="5124"/>
          <w:tab w:val="left" w:pos="5642"/>
          <w:tab w:val="left" w:pos="6159"/>
        </w:tabs>
        <w:jc w:val="both"/>
        <w:rPr>
          <w:rFonts w:ascii="Century Gothic" w:hAnsi="Century Gothic"/>
          <w:b/>
          <w:bCs/>
          <w:i/>
          <w:iCs/>
          <w:color w:val="00B050"/>
          <w:sz w:val="22"/>
          <w:szCs w:val="22"/>
          <w:lang w:val="fr-BE"/>
        </w:rPr>
      </w:pPr>
      <w:r w:rsidRPr="00E835C2">
        <w:rPr>
          <w:rFonts w:ascii="Century Gothic" w:hAnsi="Century Gothic"/>
          <w:b/>
          <w:bCs/>
          <w:i/>
          <w:iCs/>
          <w:color w:val="00B050"/>
        </w:rPr>
        <w:t>Attention, important : Voir point D) de l'article 6 du présent règlement-type relatif aux zones d'assistance OBLIGATOIRES, pour établir le timing détaillé de votre épreuve</w:t>
      </w:r>
      <w:r w:rsidRPr="00E835C2">
        <w:rPr>
          <w:rFonts w:ascii="Century Gothic" w:hAnsi="Century Gothic"/>
          <w:b/>
          <w:bCs/>
          <w:i/>
          <w:iCs/>
          <w:color w:val="00B050"/>
          <w:sz w:val="22"/>
          <w:szCs w:val="22"/>
        </w:rPr>
        <w:t>.</w:t>
      </w:r>
    </w:p>
    <w:p w14:paraId="55FD68A4" w14:textId="77777777" w:rsidR="00E6032D" w:rsidRPr="0017447A" w:rsidRDefault="00E6032D" w:rsidP="00CC6D51">
      <w:pPr>
        <w:jc w:val="center"/>
        <w:rPr>
          <w:rFonts w:ascii="Century Gothic" w:hAnsi="Century Gothic"/>
          <w:b/>
          <w:sz w:val="12"/>
          <w:szCs w:val="12"/>
          <w:lang w:val="fr-BE"/>
        </w:rPr>
      </w:pPr>
    </w:p>
    <w:p w14:paraId="0775EC1D" w14:textId="4FBE6389" w:rsidR="00CC6D51" w:rsidRPr="00A77C03" w:rsidRDefault="00CC6D51" w:rsidP="00CC6D51">
      <w:pPr>
        <w:jc w:val="center"/>
        <w:rPr>
          <w:rFonts w:ascii="Century Gothic" w:hAnsi="Century Gothic"/>
          <w:b/>
          <w:sz w:val="28"/>
          <w:szCs w:val="28"/>
        </w:rPr>
      </w:pPr>
      <w:r w:rsidRPr="00A77C03">
        <w:rPr>
          <w:rFonts w:ascii="Century Gothic" w:hAnsi="Century Gothic"/>
          <w:b/>
          <w:sz w:val="28"/>
          <w:szCs w:val="28"/>
        </w:rPr>
        <w:t>II ORGANISATION</w:t>
      </w:r>
    </w:p>
    <w:p w14:paraId="3E156EA2"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3C92E24C" w14:textId="012CC1D8" w:rsidR="00CC6D51" w:rsidRPr="00094856" w:rsidRDefault="00CC6D51" w:rsidP="00CC6D51">
      <w:pPr>
        <w:pStyle w:val="Titre1"/>
        <w:rPr>
          <w:sz w:val="26"/>
          <w:szCs w:val="26"/>
        </w:rPr>
      </w:pPr>
      <w:r w:rsidRPr="00094856">
        <w:rPr>
          <w:sz w:val="26"/>
          <w:szCs w:val="26"/>
        </w:rPr>
        <w:t>Art. 1.  O</w:t>
      </w:r>
      <w:r w:rsidR="00094856" w:rsidRPr="00094856">
        <w:rPr>
          <w:sz w:val="26"/>
          <w:szCs w:val="26"/>
        </w:rPr>
        <w:t>RGANISATION</w:t>
      </w:r>
    </w:p>
    <w:p w14:paraId="5741FF16" w14:textId="77777777" w:rsidR="00CC6D51" w:rsidRDefault="00CC6D51" w:rsidP="00826234">
      <w:pPr>
        <w:tabs>
          <w:tab w:val="left" w:pos="1106"/>
          <w:tab w:val="left" w:pos="4680"/>
          <w:tab w:val="left" w:pos="5124"/>
          <w:tab w:val="left" w:pos="5642"/>
          <w:tab w:val="left" w:pos="6159"/>
        </w:tabs>
        <w:jc w:val="both"/>
        <w:rPr>
          <w:rFonts w:ascii="Century Gothic" w:hAnsi="Century Gothic"/>
          <w:sz w:val="10"/>
          <w:szCs w:val="10"/>
        </w:rPr>
      </w:pPr>
    </w:p>
    <w:p w14:paraId="29A4B4B9" w14:textId="77777777" w:rsidR="00241742" w:rsidRPr="000013F5" w:rsidRDefault="00241742" w:rsidP="00241742">
      <w:pPr>
        <w:ind w:left="180"/>
        <w:jc w:val="both"/>
        <w:rPr>
          <w:rFonts w:ascii="Century Gothic" w:hAnsi="Century Gothic"/>
        </w:rPr>
      </w:pPr>
      <w:r w:rsidRPr="000013F5">
        <w:rPr>
          <w:rFonts w:ascii="Century Gothic" w:hAnsi="Century Gothic"/>
          <w:bCs/>
          <w:iCs/>
        </w:rPr>
        <w:t>L’ASBL (</w:t>
      </w:r>
      <w:r w:rsidRPr="000013F5">
        <w:rPr>
          <w:rFonts w:ascii="Century Gothic" w:hAnsi="Century Gothic"/>
          <w:bCs/>
          <w:i/>
          <w:iCs/>
        </w:rPr>
        <w:t>club)</w:t>
      </w:r>
      <w:r w:rsidRPr="000013F5">
        <w:rPr>
          <w:rFonts w:ascii="Century Gothic" w:hAnsi="Century Gothic"/>
          <w:bCs/>
          <w:iCs/>
        </w:rPr>
        <w:t xml:space="preserve">…. organise, le(s) </w:t>
      </w:r>
      <w:r w:rsidRPr="000013F5">
        <w:rPr>
          <w:rFonts w:ascii="Century Gothic" w:hAnsi="Century Gothic"/>
          <w:bCs/>
          <w:i/>
          <w:iCs/>
        </w:rPr>
        <w:t>(date)…</w:t>
      </w:r>
      <w:r w:rsidRPr="000013F5">
        <w:rPr>
          <w:rFonts w:ascii="Century Gothic" w:hAnsi="Century Gothic"/>
          <w:bCs/>
          <w:iCs/>
        </w:rPr>
        <w:t xml:space="preserve">, le </w:t>
      </w:r>
      <w:r w:rsidRPr="000013F5">
        <w:rPr>
          <w:rFonts w:ascii="Century Gothic" w:hAnsi="Century Gothic"/>
          <w:bCs/>
          <w:i/>
          <w:iCs/>
        </w:rPr>
        <w:t>(épreuve)</w:t>
      </w:r>
      <w:r w:rsidRPr="000013F5">
        <w:rPr>
          <w:rFonts w:ascii="Century Gothic" w:hAnsi="Century Gothic"/>
          <w:bCs/>
          <w:iCs/>
        </w:rPr>
        <w:t xml:space="preserve">, ... </w:t>
      </w:r>
      <w:proofErr w:type="spellStart"/>
      <w:r w:rsidRPr="000013F5">
        <w:rPr>
          <w:rFonts w:ascii="Century Gothic" w:hAnsi="Century Gothic"/>
          <w:bCs/>
          <w:iCs/>
        </w:rPr>
        <w:t>ème</w:t>
      </w:r>
      <w:proofErr w:type="spellEnd"/>
      <w:r w:rsidRPr="000013F5">
        <w:rPr>
          <w:rFonts w:ascii="Century Gothic" w:hAnsi="Century Gothic"/>
          <w:bCs/>
          <w:iCs/>
        </w:rPr>
        <w:t xml:space="preserve"> édition.  </w:t>
      </w:r>
      <w:r w:rsidRPr="000013F5">
        <w:rPr>
          <w:rFonts w:ascii="Century Gothic" w:hAnsi="Century Gothic"/>
        </w:rPr>
        <w:t>Cette épreuve sera disputée conformément aux dernières Prescriptions de l'ASAF et au présent règlement particulier, auxquels les concurrents s'engagent à se soumettre par le seul fait de leur engagement.</w:t>
      </w:r>
    </w:p>
    <w:p w14:paraId="7A9C260B" w14:textId="04F787FB" w:rsidR="00EB4F5A" w:rsidRDefault="00EB4F5A" w:rsidP="00EB4F5A">
      <w:pPr>
        <w:tabs>
          <w:tab w:val="left" w:pos="1106"/>
          <w:tab w:val="left" w:pos="4680"/>
          <w:tab w:val="left" w:pos="5124"/>
          <w:tab w:val="left" w:pos="5642"/>
          <w:tab w:val="left" w:pos="6159"/>
        </w:tabs>
        <w:jc w:val="both"/>
        <w:rPr>
          <w:rFonts w:ascii="Century Gothic" w:hAnsi="Century Gothic"/>
          <w:b/>
          <w:sz w:val="8"/>
          <w:szCs w:val="8"/>
        </w:rPr>
      </w:pPr>
    </w:p>
    <w:p w14:paraId="61C4F956" w14:textId="77777777" w:rsidR="00C032B7"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5C9E53F3" w14:textId="77777777" w:rsidR="00C032B7" w:rsidRPr="0008110F"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410766D9" w14:textId="77777777" w:rsidR="00C032B7"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540156F1" w14:textId="6AD2A38B" w:rsidR="00C032B7" w:rsidRPr="00E34EBE" w:rsidRDefault="00C032B7" w:rsidP="00C032B7">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E34EBE">
        <w:rPr>
          <w:rFonts w:ascii="Century Gothic" w:hAnsi="Century Gothic"/>
          <w:b/>
          <w:bCs/>
          <w:i/>
          <w:iCs/>
          <w:color w:val="00B050"/>
        </w:rPr>
        <w:t xml:space="preserve">(Les fonctions nécessitant cette accréditation sont précédées </w:t>
      </w:r>
      <w:r w:rsidR="00090CF8" w:rsidRPr="00E34EBE">
        <w:rPr>
          <w:rFonts w:ascii="Century Gothic" w:hAnsi="Century Gothic"/>
          <w:b/>
          <w:bCs/>
          <w:i/>
          <w:iCs/>
          <w:color w:val="00B050"/>
        </w:rPr>
        <w:t>d’un</w:t>
      </w:r>
      <w:r w:rsidR="00E34EBE" w:rsidRPr="00E34EBE">
        <w:rPr>
          <w:rFonts w:ascii="Century Gothic" w:hAnsi="Century Gothic"/>
          <w:b/>
          <w:bCs/>
          <w:i/>
          <w:iCs/>
          <w:color w:val="00B050"/>
        </w:rPr>
        <w:t xml:space="preserve"> </w:t>
      </w:r>
      <w:r w:rsidR="00090CF8" w:rsidRPr="00E34EBE">
        <w:rPr>
          <w:rFonts w:ascii="Century Gothic" w:hAnsi="Century Gothic"/>
          <w:b/>
          <w:bCs/>
          <w:i/>
          <w:iCs/>
          <w:color w:val="00B050"/>
        </w:rPr>
        <w:t>astérisque</w:t>
      </w:r>
      <w:r w:rsidRPr="00E34EBE">
        <w:rPr>
          <w:rFonts w:ascii="Century Gothic" w:hAnsi="Century Gothic"/>
          <w:b/>
          <w:bCs/>
          <w:i/>
          <w:iCs/>
          <w:color w:val="00B050"/>
        </w:rPr>
        <w:t>)</w:t>
      </w:r>
    </w:p>
    <w:p w14:paraId="6B0C5663" w14:textId="77777777" w:rsidR="00241742" w:rsidRPr="00E34EBE" w:rsidRDefault="00241742" w:rsidP="00EB4F5A">
      <w:pPr>
        <w:tabs>
          <w:tab w:val="left" w:pos="1106"/>
          <w:tab w:val="left" w:pos="4680"/>
          <w:tab w:val="left" w:pos="5124"/>
          <w:tab w:val="left" w:pos="5642"/>
          <w:tab w:val="left" w:pos="6159"/>
        </w:tabs>
        <w:jc w:val="both"/>
        <w:rPr>
          <w:rFonts w:ascii="Century Gothic" w:hAnsi="Century Gothic"/>
          <w:b/>
          <w:sz w:val="8"/>
          <w:szCs w:val="8"/>
        </w:rPr>
      </w:pPr>
    </w:p>
    <w:p w14:paraId="536C5EB1" w14:textId="77777777" w:rsidR="00EB4F5A" w:rsidRPr="00E34EBE" w:rsidRDefault="00EB4F5A" w:rsidP="00EB4F5A">
      <w:pPr>
        <w:pStyle w:val="Titre4"/>
        <w:jc w:val="center"/>
        <w:rPr>
          <w:color w:val="auto"/>
          <w:u w:val="single"/>
        </w:rPr>
      </w:pPr>
      <w:r w:rsidRPr="00E34EBE">
        <w:rPr>
          <w:color w:val="auto"/>
          <w:u w:val="single"/>
        </w:rPr>
        <w:t>DIRECTION DE COURSE</w:t>
      </w:r>
    </w:p>
    <w:p w14:paraId="7F799F50" w14:textId="0B2FBE88"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Directeur de Course </w:t>
      </w:r>
      <w:r w:rsidR="0087038C" w:rsidRPr="00E34EBE">
        <w:rPr>
          <w:rFonts w:ascii="Century Gothic" w:hAnsi="Century Gothic"/>
          <w:color w:val="00B050"/>
        </w:rPr>
        <w:t>*</w:t>
      </w:r>
      <w:r w:rsidR="00EB4F5A" w:rsidRPr="00E34EBE">
        <w:rPr>
          <w:rFonts w:ascii="Century Gothic" w:hAnsi="Century Gothic"/>
        </w:rPr>
        <w:t xml:space="preserve">: </w:t>
      </w:r>
      <w:r w:rsidR="000013F5" w:rsidRPr="00E34EBE">
        <w:rPr>
          <w:rFonts w:ascii="Century Gothic" w:hAnsi="Century Gothic"/>
        </w:rPr>
        <w:tab/>
      </w:r>
      <w:r w:rsidR="001B22D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77E1B94B" w14:textId="5CBA2823"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Directeur de Course adjoint :</w:t>
      </w:r>
      <w:r w:rsidR="000013F5" w:rsidRPr="00E34EBE">
        <w:rPr>
          <w:rFonts w:ascii="Century Gothic" w:hAnsi="Century Gothic"/>
        </w:rPr>
        <w:tab/>
      </w:r>
      <w:r w:rsidR="001B22DA"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298E6E8E" w14:textId="41AD229A"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Directeur de Sécurité </w:t>
      </w:r>
      <w:r w:rsidR="0087038C" w:rsidRPr="00E34EBE">
        <w:rPr>
          <w:rFonts w:ascii="Century Gothic" w:hAnsi="Century Gothic"/>
          <w:color w:val="00B050"/>
        </w:rPr>
        <w:t>*</w:t>
      </w:r>
      <w:r w:rsidR="00EB4F5A" w:rsidRPr="00E34EBE">
        <w:rPr>
          <w:rFonts w:ascii="Century Gothic" w:hAnsi="Century Gothic"/>
        </w:rPr>
        <w:t>:</w:t>
      </w:r>
      <w:r w:rsidR="000013F5" w:rsidRPr="00E34EBE">
        <w:rPr>
          <w:rFonts w:ascii="Century Gothic" w:hAnsi="Century Gothic"/>
        </w:rPr>
        <w:tab/>
      </w:r>
      <w:r w:rsidR="001B22D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5833FE3F" w14:textId="37CDA40D"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Directeur de Sécurité adjoint :</w:t>
      </w:r>
      <w:r w:rsidR="000013F5" w:rsidRPr="00E34EBE">
        <w:rPr>
          <w:rFonts w:ascii="Century Gothic" w:hAnsi="Century Gothic"/>
        </w:rPr>
        <w:tab/>
      </w:r>
      <w:r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5DADADB9" w14:textId="671B4895" w:rsidR="00EB4F5A" w:rsidRPr="00E34EBE" w:rsidRDefault="00EB4F5A" w:rsidP="001B22DA">
      <w:pPr>
        <w:tabs>
          <w:tab w:val="left" w:pos="322"/>
          <w:tab w:val="left" w:pos="6804"/>
        </w:tabs>
        <w:jc w:val="both"/>
        <w:rPr>
          <w:rFonts w:ascii="Century Gothic" w:hAnsi="Century Gothic"/>
        </w:rPr>
      </w:pPr>
      <w:r w:rsidRPr="00E34EBE">
        <w:rPr>
          <w:rFonts w:ascii="Century Gothic" w:hAnsi="Century Gothic"/>
        </w:rPr>
        <w:t>Secrétaire du meeting :</w:t>
      </w:r>
      <w:r w:rsidR="000013F5" w:rsidRPr="00E34EBE">
        <w:rPr>
          <w:rFonts w:ascii="Century Gothic" w:hAnsi="Century Gothic"/>
        </w:rPr>
        <w:tab/>
      </w:r>
      <w:r w:rsidRPr="00E34EBE">
        <w:rPr>
          <w:rFonts w:ascii="Century Gothic" w:hAnsi="Century Gothic"/>
        </w:rPr>
        <w:tab/>
      </w:r>
      <w:proofErr w:type="spellStart"/>
      <w:r w:rsidRPr="00E34EBE">
        <w:rPr>
          <w:rFonts w:ascii="Century Gothic" w:hAnsi="Century Gothic"/>
        </w:rPr>
        <w:t>Lic</w:t>
      </w:r>
      <w:proofErr w:type="spellEnd"/>
      <w:r w:rsidRPr="00E34EBE">
        <w:rPr>
          <w:rFonts w:ascii="Century Gothic" w:hAnsi="Century Gothic"/>
        </w:rPr>
        <w:t>. ASAF :</w:t>
      </w:r>
    </w:p>
    <w:p w14:paraId="6AEE6F31" w14:textId="2A153474" w:rsidR="00EB4F5A" w:rsidRPr="00E34EBE" w:rsidRDefault="00C032B7" w:rsidP="001B22DA">
      <w:pPr>
        <w:tabs>
          <w:tab w:val="left" w:pos="322"/>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Relations avec les concurrents </w:t>
      </w:r>
      <w:r w:rsidR="0087038C" w:rsidRPr="00E34EBE">
        <w:rPr>
          <w:rFonts w:ascii="Century Gothic" w:hAnsi="Century Gothic"/>
          <w:color w:val="00B050"/>
        </w:rPr>
        <w:t>*</w:t>
      </w:r>
      <w:r w:rsidR="00EB4F5A" w:rsidRPr="00E34EBE">
        <w:rPr>
          <w:rFonts w:ascii="Century Gothic" w:hAnsi="Century Gothic"/>
        </w:rPr>
        <w:t>:</w:t>
      </w:r>
      <w:r w:rsidR="000013F5" w:rsidRPr="00E34EBE">
        <w:rPr>
          <w:rFonts w:ascii="Century Gothic" w:hAnsi="Century Gothic"/>
        </w:rPr>
        <w:tab/>
      </w:r>
      <w:r w:rsidR="00EB4F5A" w:rsidRPr="00E34EBE">
        <w:rPr>
          <w:rFonts w:ascii="Century Gothic" w:hAnsi="Century Gothic"/>
        </w:rPr>
        <w:tab/>
      </w:r>
      <w:proofErr w:type="spellStart"/>
      <w:r w:rsidR="001B22DA" w:rsidRPr="00E34EBE">
        <w:rPr>
          <w:rFonts w:ascii="Century Gothic" w:hAnsi="Century Gothic"/>
        </w:rPr>
        <w:t>L</w:t>
      </w:r>
      <w:r w:rsidR="00EB4F5A" w:rsidRPr="00E34EBE">
        <w:rPr>
          <w:rFonts w:ascii="Century Gothic" w:hAnsi="Century Gothic"/>
        </w:rPr>
        <w:t>ic</w:t>
      </w:r>
      <w:proofErr w:type="spellEnd"/>
      <w:r w:rsidR="00EB4F5A" w:rsidRPr="00E34EBE">
        <w:rPr>
          <w:rFonts w:ascii="Century Gothic" w:hAnsi="Century Gothic"/>
        </w:rPr>
        <w:t>. ASAF :</w:t>
      </w:r>
    </w:p>
    <w:p w14:paraId="582C9499" w14:textId="77777777" w:rsidR="00EB4F5A" w:rsidRPr="00E34EBE"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rPr>
        <w:t>Service médical :</w:t>
      </w:r>
    </w:p>
    <w:p w14:paraId="414D9DB4" w14:textId="4DB255C5" w:rsidR="00EB4F5A" w:rsidRPr="00E34EBE" w:rsidRDefault="00EB4F5A" w:rsidP="001B22DA">
      <w:pPr>
        <w:tabs>
          <w:tab w:val="left" w:pos="1106"/>
          <w:tab w:val="left" w:pos="4680"/>
          <w:tab w:val="left" w:pos="5124"/>
          <w:tab w:val="left" w:pos="5642"/>
          <w:tab w:val="left" w:pos="6804"/>
        </w:tabs>
        <w:jc w:val="both"/>
        <w:rPr>
          <w:rFonts w:ascii="Century Gothic" w:hAnsi="Century Gothic"/>
        </w:rPr>
      </w:pPr>
      <w:r w:rsidRPr="00E34EBE">
        <w:rPr>
          <w:rFonts w:ascii="Century Gothic" w:hAnsi="Century Gothic"/>
        </w:rPr>
        <w:t>Ambulances :</w:t>
      </w:r>
      <w:r w:rsidRPr="00E34EBE">
        <w:rPr>
          <w:rFonts w:ascii="Century Gothic" w:hAnsi="Century Gothic"/>
        </w:rPr>
        <w:tab/>
      </w:r>
      <w:r w:rsidRPr="00E34EBE">
        <w:rPr>
          <w:rFonts w:ascii="Century Gothic" w:hAnsi="Century Gothic"/>
        </w:rPr>
        <w:tab/>
      </w:r>
      <w:r w:rsidRPr="00E34EBE">
        <w:rPr>
          <w:rFonts w:ascii="Century Gothic" w:hAnsi="Century Gothic"/>
        </w:rPr>
        <w:tab/>
      </w:r>
      <w:r w:rsidRPr="00E34EBE">
        <w:rPr>
          <w:rFonts w:ascii="Century Gothic" w:hAnsi="Century Gothic"/>
        </w:rPr>
        <w:tab/>
      </w:r>
      <w:r w:rsidR="008757A3">
        <w:rPr>
          <w:rFonts w:ascii="Century Gothic" w:hAnsi="Century Gothic"/>
        </w:rPr>
        <w:tab/>
      </w:r>
      <w:r w:rsidRPr="00E34EBE">
        <w:rPr>
          <w:rFonts w:ascii="Century Gothic" w:hAnsi="Century Gothic"/>
        </w:rPr>
        <w:t>Nombre :</w:t>
      </w:r>
    </w:p>
    <w:p w14:paraId="59A7E059" w14:textId="77777777" w:rsidR="00EB4F5A" w:rsidRPr="00E34EBE" w:rsidRDefault="00EB4F5A"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rPr>
        <w:t>Responsable du Parc Fermé :</w:t>
      </w:r>
    </w:p>
    <w:p w14:paraId="1856ADFF" w14:textId="0A8A1D10" w:rsidR="00EB4F5A" w:rsidRPr="00E34EBE" w:rsidRDefault="00C032B7" w:rsidP="001B22DA">
      <w:pPr>
        <w:tabs>
          <w:tab w:val="left" w:pos="1106"/>
          <w:tab w:val="left" w:pos="4680"/>
          <w:tab w:val="left" w:pos="5124"/>
          <w:tab w:val="left" w:pos="5642"/>
          <w:tab w:val="left" w:pos="6159"/>
          <w:tab w:val="left" w:pos="6804"/>
        </w:tabs>
        <w:jc w:val="both"/>
        <w:rPr>
          <w:rFonts w:ascii="Century Gothic" w:hAnsi="Century Gothic"/>
        </w:rPr>
      </w:pPr>
      <w:r w:rsidRPr="00E34EBE">
        <w:rPr>
          <w:rFonts w:ascii="Century Gothic" w:hAnsi="Century Gothic"/>
          <w:color w:val="00B050"/>
        </w:rPr>
        <w:t>*</w:t>
      </w:r>
      <w:r w:rsidR="00EB4F5A" w:rsidRPr="00E34EBE">
        <w:rPr>
          <w:rFonts w:ascii="Century Gothic" w:hAnsi="Century Gothic"/>
        </w:rPr>
        <w:t>Responsable de l’ES </w:t>
      </w:r>
      <w:r w:rsidR="0087038C" w:rsidRPr="00E34EBE">
        <w:rPr>
          <w:rFonts w:ascii="Century Gothic" w:hAnsi="Century Gothic"/>
          <w:color w:val="00B050"/>
        </w:rPr>
        <w:t>*</w:t>
      </w:r>
      <w:r w:rsidR="00EB4F5A" w:rsidRPr="00E34EBE">
        <w:rPr>
          <w:rFonts w:ascii="Century Gothic" w:hAnsi="Century Gothic"/>
        </w:rPr>
        <w:t>:</w:t>
      </w:r>
      <w:r w:rsidR="00EB4F5A" w:rsidRPr="00E34EBE">
        <w:rPr>
          <w:rFonts w:ascii="Century Gothic" w:hAnsi="Century Gothic"/>
        </w:rPr>
        <w:tab/>
      </w:r>
      <w:r w:rsidR="000013F5" w:rsidRPr="00E34EBE">
        <w:rPr>
          <w:rFonts w:ascii="Century Gothic" w:hAnsi="Century Gothic"/>
        </w:rPr>
        <w:tab/>
      </w:r>
      <w:r w:rsidR="000013F5" w:rsidRPr="00E34EBE">
        <w:rPr>
          <w:rFonts w:ascii="Century Gothic" w:hAnsi="Century Gothic"/>
        </w:rPr>
        <w:tab/>
      </w:r>
      <w:r w:rsidR="00EB4F5A" w:rsidRPr="00E34EBE">
        <w:rPr>
          <w:rFonts w:ascii="Century Gothic" w:hAnsi="Century Gothic"/>
        </w:rPr>
        <w:tab/>
      </w:r>
      <w:r w:rsidR="00EB4F5A" w:rsidRPr="00E34EBE">
        <w:rPr>
          <w:rFonts w:ascii="Century Gothic" w:hAnsi="Century Gothic"/>
        </w:rPr>
        <w:tab/>
      </w:r>
      <w:r w:rsidR="00EB4F5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ASAF :</w:t>
      </w:r>
    </w:p>
    <w:p w14:paraId="3140EF08" w14:textId="632FE45B" w:rsidR="00735997" w:rsidRPr="00E34EBE" w:rsidRDefault="00C032B7" w:rsidP="00EC43D8">
      <w:pPr>
        <w:widowControl/>
        <w:tabs>
          <w:tab w:val="left" w:pos="426"/>
          <w:tab w:val="left" w:pos="6096"/>
        </w:tabs>
        <w:ind w:left="6379" w:right="-288" w:hanging="6379"/>
        <w:jc w:val="both"/>
        <w:rPr>
          <w:rFonts w:ascii="Century Gothic" w:hAnsi="Century Gothic"/>
          <w:i/>
          <w:iCs/>
          <w:color w:val="00B050"/>
        </w:rPr>
      </w:pPr>
      <w:r w:rsidRPr="00E34EBE">
        <w:rPr>
          <w:rFonts w:ascii="Century Gothic" w:hAnsi="Century Gothic"/>
          <w:color w:val="00B050"/>
        </w:rPr>
        <w:t>*</w:t>
      </w:r>
      <w:r w:rsidR="00350FFA" w:rsidRPr="00E34EBE">
        <w:rPr>
          <w:rFonts w:ascii="Century Gothic" w:hAnsi="Century Gothic"/>
        </w:rPr>
        <w:t>Chef de la sécurité de l'ES</w:t>
      </w:r>
      <w:r w:rsidR="0087038C" w:rsidRPr="00E34EBE">
        <w:rPr>
          <w:rFonts w:ascii="Century Gothic" w:hAnsi="Century Gothic"/>
        </w:rPr>
        <w:t xml:space="preserve"> </w:t>
      </w:r>
      <w:r w:rsidR="0087038C" w:rsidRPr="00E34EBE">
        <w:rPr>
          <w:rFonts w:ascii="Century Gothic" w:hAnsi="Century Gothic"/>
          <w:color w:val="00B050"/>
        </w:rPr>
        <w:t>*</w:t>
      </w:r>
      <w:r w:rsidR="00EB4F5A" w:rsidRPr="00E34EBE">
        <w:rPr>
          <w:rFonts w:ascii="Century Gothic" w:hAnsi="Century Gothic"/>
        </w:rPr>
        <w:t> :</w:t>
      </w:r>
      <w:r w:rsidR="000013F5" w:rsidRPr="00E34EBE">
        <w:rPr>
          <w:rFonts w:ascii="Century Gothic" w:hAnsi="Century Gothic"/>
        </w:rPr>
        <w:tab/>
      </w:r>
      <w:r w:rsidR="00D53127" w:rsidRPr="00E34EBE">
        <w:rPr>
          <w:rFonts w:ascii="Century Gothic" w:hAnsi="Century Gothic"/>
        </w:rPr>
        <w:tab/>
      </w:r>
      <w:r w:rsidR="007C04E8" w:rsidRPr="00E34EBE">
        <w:rPr>
          <w:rFonts w:ascii="Century Gothic" w:hAnsi="Century Gothic"/>
        </w:rPr>
        <w:tab/>
      </w:r>
      <w:r w:rsidR="00EB4F5A" w:rsidRPr="00E34EBE">
        <w:rPr>
          <w:rFonts w:ascii="Century Gothic" w:hAnsi="Century Gothic"/>
        </w:rPr>
        <w:tab/>
      </w:r>
      <w:proofErr w:type="spellStart"/>
      <w:r w:rsidR="00EB4F5A" w:rsidRPr="00E34EBE">
        <w:rPr>
          <w:rFonts w:ascii="Century Gothic" w:hAnsi="Century Gothic"/>
        </w:rPr>
        <w:t>Lic</w:t>
      </w:r>
      <w:proofErr w:type="spellEnd"/>
      <w:r w:rsidR="00EB4F5A" w:rsidRPr="00E34EBE">
        <w:rPr>
          <w:rFonts w:ascii="Century Gothic" w:hAnsi="Century Gothic"/>
        </w:rPr>
        <w:t>. CAS</w:t>
      </w:r>
      <w:r w:rsidR="00D53127" w:rsidRPr="00E34EBE">
        <w:rPr>
          <w:rFonts w:ascii="Century Gothic" w:hAnsi="Century Gothic"/>
        </w:rPr>
        <w:t xml:space="preserve"> :</w:t>
      </w:r>
      <w:r w:rsidR="00EC43D8">
        <w:rPr>
          <w:rFonts w:ascii="Century Gothic" w:hAnsi="Century Gothic"/>
        </w:rPr>
        <w:t xml:space="preserve"> </w:t>
      </w:r>
      <w:r w:rsidR="00A87FDC" w:rsidRPr="00E34EBE">
        <w:rPr>
          <w:rFonts w:ascii="Century Gothic" w:hAnsi="Century Gothic"/>
          <w:color w:val="00B050"/>
        </w:rPr>
        <w:t>(</w:t>
      </w:r>
      <w:r w:rsidR="00C879C8" w:rsidRPr="00E34EBE">
        <w:rPr>
          <w:rFonts w:ascii="Century Gothic" w:hAnsi="Century Gothic"/>
          <w:color w:val="00B050"/>
        </w:rPr>
        <w:t>B1S1</w:t>
      </w:r>
      <w:r w:rsidR="00D53127" w:rsidRPr="00E34EBE">
        <w:rPr>
          <w:rFonts w:ascii="Century Gothic" w:hAnsi="Century Gothic"/>
          <w:color w:val="00B050"/>
        </w:rPr>
        <w:t xml:space="preserve"> </w:t>
      </w:r>
      <w:r w:rsidR="00735997" w:rsidRPr="00E34EBE">
        <w:rPr>
          <w:rFonts w:ascii="Century Gothic" w:hAnsi="Century Gothic"/>
          <w:i/>
          <w:iCs/>
          <w:color w:val="00B050"/>
        </w:rPr>
        <w:t>ou équivalente VAS)</w:t>
      </w:r>
    </w:p>
    <w:p w14:paraId="3888DBE8" w14:textId="77777777" w:rsidR="00EB4F5A" w:rsidRPr="00F2198C" w:rsidRDefault="00EB4F5A" w:rsidP="001B22DA">
      <w:pPr>
        <w:pStyle w:val="Titre4"/>
        <w:tabs>
          <w:tab w:val="left" w:pos="6804"/>
        </w:tabs>
        <w:jc w:val="center"/>
        <w:rPr>
          <w:color w:val="auto"/>
          <w:u w:val="single"/>
        </w:rPr>
      </w:pPr>
      <w:r w:rsidRPr="00E34EBE">
        <w:rPr>
          <w:color w:val="auto"/>
          <w:u w:val="single"/>
        </w:rPr>
        <w:t>OFFICIELS DESIGNES A L’EPREUVE</w:t>
      </w:r>
    </w:p>
    <w:p w14:paraId="5C908B7B" w14:textId="0A74485A" w:rsidR="00EB4F5A" w:rsidRPr="003C22E7" w:rsidRDefault="00EB4F5A" w:rsidP="001B22DA">
      <w:pPr>
        <w:tabs>
          <w:tab w:val="left" w:pos="1106"/>
          <w:tab w:val="left" w:pos="4680"/>
          <w:tab w:val="left" w:pos="5124"/>
          <w:tab w:val="left" w:pos="5642"/>
          <w:tab w:val="left" w:pos="6159"/>
          <w:tab w:val="left" w:pos="6804"/>
        </w:tabs>
        <w:jc w:val="both"/>
        <w:rPr>
          <w:rFonts w:ascii="Century Gothic" w:hAnsi="Century Gothic"/>
          <w:b/>
          <w:bCs/>
        </w:rPr>
      </w:pPr>
      <w:r w:rsidRPr="003C22E7">
        <w:rPr>
          <w:rFonts w:ascii="Century Gothic" w:hAnsi="Century Gothic"/>
          <w:b/>
          <w:bCs/>
        </w:rPr>
        <w:t>Commissaires Sportifs</w:t>
      </w:r>
      <w:r w:rsidR="003C22E7">
        <w:rPr>
          <w:rFonts w:ascii="Century Gothic" w:hAnsi="Century Gothic"/>
          <w:b/>
          <w:bCs/>
        </w:rPr>
        <w:t xml:space="preserve"> :</w:t>
      </w:r>
    </w:p>
    <w:p w14:paraId="3043C294" w14:textId="627ADE2E" w:rsidR="00EB4F5A" w:rsidRPr="00F2198C"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lastRenderedPageBreak/>
        <w:tab/>
        <w:t>Président de Collège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328C79E3" w14:textId="1EAA7855" w:rsidR="006D6FB9" w:rsidRDefault="00EB4F5A" w:rsidP="001B22DA">
      <w:pPr>
        <w:tabs>
          <w:tab w:val="left" w:pos="322"/>
          <w:tab w:val="left" w:pos="2880"/>
          <w:tab w:val="left" w:pos="6804"/>
        </w:tabs>
        <w:jc w:val="both"/>
        <w:rPr>
          <w:rFonts w:ascii="Century Gothic" w:hAnsi="Century Gothic"/>
        </w:rPr>
      </w:pPr>
      <w:r w:rsidRPr="00F2198C">
        <w:rPr>
          <w:rFonts w:ascii="Century Gothic" w:hAnsi="Century Gothic"/>
        </w:rPr>
        <w:tab/>
        <w:t>Membres :</w:t>
      </w:r>
      <w:r w:rsidRPr="00F2198C">
        <w:rPr>
          <w:rFonts w:ascii="Century Gothic" w:hAnsi="Century Gothic"/>
        </w:rPr>
        <w:tab/>
      </w:r>
      <w:r w:rsidR="000013F5">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522CD64D" w14:textId="0651892F" w:rsidR="00EB4F5A" w:rsidRPr="003C22E7" w:rsidRDefault="00EB4F5A" w:rsidP="001B22DA">
      <w:pPr>
        <w:tabs>
          <w:tab w:val="left" w:pos="1106"/>
          <w:tab w:val="left" w:pos="4680"/>
          <w:tab w:val="left" w:pos="5124"/>
          <w:tab w:val="left" w:pos="5642"/>
          <w:tab w:val="left" w:pos="6159"/>
          <w:tab w:val="left" w:pos="6804"/>
        </w:tabs>
        <w:jc w:val="both"/>
        <w:rPr>
          <w:rFonts w:ascii="Century Gothic" w:hAnsi="Century Gothic"/>
          <w:b/>
          <w:bCs/>
        </w:rPr>
      </w:pPr>
      <w:r w:rsidRPr="003C22E7">
        <w:rPr>
          <w:rFonts w:ascii="Century Gothic" w:hAnsi="Century Gothic"/>
          <w:b/>
          <w:bCs/>
        </w:rPr>
        <w:t>Commissaires Techniques</w:t>
      </w:r>
      <w:r w:rsidR="003C22E7">
        <w:rPr>
          <w:rFonts w:ascii="Century Gothic" w:hAnsi="Century Gothic"/>
          <w:b/>
          <w:bCs/>
        </w:rPr>
        <w:t xml:space="preserve"> :</w:t>
      </w:r>
    </w:p>
    <w:p w14:paraId="1D2623D6" w14:textId="0CD724C2" w:rsidR="00EB4F5A" w:rsidRPr="00BC3A66" w:rsidRDefault="00EB4F5A" w:rsidP="001B22DA">
      <w:pPr>
        <w:tabs>
          <w:tab w:val="left" w:pos="322"/>
          <w:tab w:val="left" w:pos="4680"/>
          <w:tab w:val="left" w:pos="5124"/>
          <w:tab w:val="left" w:pos="5642"/>
          <w:tab w:val="left" w:pos="6159"/>
          <w:tab w:val="left" w:pos="6804"/>
        </w:tabs>
        <w:jc w:val="both"/>
        <w:rPr>
          <w:rFonts w:ascii="Century Gothic" w:hAnsi="Century Gothic"/>
          <w:lang w:val="fr-BE"/>
        </w:rPr>
      </w:pPr>
      <w:r w:rsidRPr="00F2198C">
        <w:rPr>
          <w:rFonts w:ascii="Century Gothic" w:hAnsi="Century Gothic"/>
        </w:rPr>
        <w:tab/>
        <w:t>Président de Collège :</w:t>
      </w:r>
      <w:r w:rsidRPr="00F2198C">
        <w:rPr>
          <w:rFonts w:ascii="Century Gothic" w:hAnsi="Century Gothic"/>
        </w:rPr>
        <w:tab/>
      </w:r>
      <w:r w:rsidR="000013F5">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BC3A66">
        <w:rPr>
          <w:rFonts w:ascii="Century Gothic" w:hAnsi="Century Gothic"/>
          <w:lang w:val="fr-BE"/>
        </w:rPr>
        <w:t>ASAF :</w:t>
      </w:r>
    </w:p>
    <w:p w14:paraId="5B3996BE" w14:textId="34A9CBB8"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lang w:val="en-GB"/>
        </w:rPr>
      </w:pPr>
      <w:r w:rsidRPr="00BC3A66">
        <w:rPr>
          <w:rFonts w:ascii="Century Gothic" w:hAnsi="Century Gothic"/>
          <w:lang w:val="fr-BE"/>
        </w:rPr>
        <w:tab/>
      </w:r>
      <w:r w:rsidRPr="00F2198C">
        <w:rPr>
          <w:rFonts w:ascii="Century Gothic" w:hAnsi="Century Gothic"/>
          <w:lang w:val="en-GB"/>
        </w:rPr>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ASAF: </w:t>
      </w:r>
      <w:r w:rsidRPr="00F2198C">
        <w:rPr>
          <w:rFonts w:ascii="Century Gothic" w:hAnsi="Century Gothic"/>
          <w:lang w:val="en-GB"/>
        </w:rPr>
        <w:tab/>
      </w:r>
      <w:r w:rsidRPr="00F2198C">
        <w:rPr>
          <w:rFonts w:ascii="Century Gothic" w:hAnsi="Century Gothic"/>
          <w:lang w:val="en-GB"/>
        </w:rPr>
        <w:tab/>
        <w:t xml:space="preserve">CT: </w:t>
      </w:r>
      <w:r w:rsidRPr="00F2198C">
        <w:rPr>
          <w:rFonts w:ascii="Century Gothic" w:hAnsi="Century Gothic"/>
          <w:lang w:val="en-GB"/>
        </w:rPr>
        <w:tab/>
      </w:r>
      <w:r w:rsidR="000013F5" w:rsidRPr="005D6947">
        <w:rPr>
          <w:rFonts w:ascii="Century Gothic" w:hAnsi="Century Gothic"/>
          <w:lang w:val="en-US"/>
        </w:rPr>
        <w:tab/>
      </w:r>
      <w:r w:rsidRPr="00F2198C">
        <w:rPr>
          <w:rFonts w:ascii="Century Gothic" w:hAnsi="Century Gothic"/>
          <w:lang w:val="en-GB"/>
        </w:rPr>
        <w:tab/>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ASAF :</w:t>
      </w:r>
    </w:p>
    <w:p w14:paraId="4B58D43C" w14:textId="70F90FE2" w:rsidR="00EB4F5A" w:rsidRPr="00F2198C" w:rsidRDefault="00EB4F5A" w:rsidP="001B22DA">
      <w:pPr>
        <w:tabs>
          <w:tab w:val="left" w:pos="0"/>
          <w:tab w:val="left" w:pos="2520"/>
          <w:tab w:val="left" w:pos="4680"/>
          <w:tab w:val="left" w:pos="4860"/>
          <w:tab w:val="left" w:pos="5642"/>
          <w:tab w:val="left" w:pos="6660"/>
          <w:tab w:val="left" w:pos="6804"/>
        </w:tabs>
        <w:ind w:left="-4680"/>
        <w:jc w:val="both"/>
        <w:rPr>
          <w:rFonts w:ascii="Century Gothic" w:hAnsi="Century Gothic"/>
        </w:rPr>
      </w:pPr>
      <w:r w:rsidRPr="00F2198C">
        <w:rPr>
          <w:rFonts w:ascii="Century Gothic" w:hAnsi="Century Gothic"/>
          <w:lang w:val="en-GB"/>
        </w:rPr>
        <w:t>CC.T. :</w:t>
      </w:r>
      <w:r w:rsidRPr="00F2198C">
        <w:rPr>
          <w:rFonts w:ascii="Century Gothic" w:hAnsi="Century Gothic"/>
          <w:lang w:val="en-GB"/>
        </w:rPr>
        <w:tab/>
        <w:t>CT: </w:t>
      </w:r>
      <w:r w:rsidRPr="00F2198C">
        <w:rPr>
          <w:rFonts w:ascii="Century Gothic" w:hAnsi="Century Gothic"/>
          <w:lang w:val="en-GB"/>
        </w:rPr>
        <w:tab/>
      </w:r>
      <w:proofErr w:type="spellStart"/>
      <w:r w:rsidRPr="00F2198C">
        <w:rPr>
          <w:rFonts w:ascii="Century Gothic" w:hAnsi="Century Gothic"/>
          <w:lang w:val="en-GB"/>
        </w:rPr>
        <w:t>Lic</w:t>
      </w:r>
      <w:proofErr w:type="spellEnd"/>
      <w:r w:rsidRPr="00F2198C">
        <w:rPr>
          <w:rFonts w:ascii="Century Gothic" w:hAnsi="Century Gothic"/>
          <w:lang w:val="en-GB"/>
        </w:rPr>
        <w:t xml:space="preserve">. </w:t>
      </w:r>
      <w:r w:rsidRPr="00F2198C">
        <w:rPr>
          <w:rFonts w:ascii="Century Gothic" w:hAnsi="Century Gothic"/>
        </w:rPr>
        <w:t>ASAF:</w:t>
      </w:r>
      <w:r w:rsidRPr="00F2198C">
        <w:rPr>
          <w:rFonts w:ascii="Century Gothic" w:hAnsi="Century Gothic"/>
        </w:rPr>
        <w:tab/>
      </w:r>
      <w:r w:rsidRPr="00F2198C">
        <w:rPr>
          <w:rFonts w:ascii="Century Gothic" w:hAnsi="Century Gothic"/>
        </w:rPr>
        <w:tab/>
        <w:t xml:space="preserve">CT: </w:t>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xml:space="preserve">. </w:t>
      </w:r>
      <w:r w:rsidRPr="00F2198C">
        <w:rPr>
          <w:rFonts w:ascii="Century Gothic" w:hAnsi="Century Gothic"/>
          <w:lang w:val="fr-BE"/>
        </w:rPr>
        <w:t>ASAF :</w:t>
      </w:r>
    </w:p>
    <w:p w14:paraId="29D2DA24" w14:textId="1DE33A3A" w:rsidR="00EB4F5A" w:rsidRPr="00F2198C" w:rsidRDefault="00EB4F5A" w:rsidP="001B22DA">
      <w:pPr>
        <w:tabs>
          <w:tab w:val="left" w:pos="322"/>
          <w:tab w:val="left" w:pos="2880"/>
          <w:tab w:val="left" w:pos="5124"/>
          <w:tab w:val="left" w:pos="5642"/>
          <w:tab w:val="left" w:pos="6159"/>
          <w:tab w:val="left" w:pos="6804"/>
        </w:tabs>
        <w:jc w:val="both"/>
        <w:rPr>
          <w:rFonts w:ascii="Century Gothic" w:hAnsi="Century Gothic"/>
        </w:rPr>
      </w:pPr>
      <w:r w:rsidRPr="00F2198C">
        <w:rPr>
          <w:rFonts w:ascii="Century Gothic" w:hAnsi="Century Gothic"/>
        </w:rPr>
        <w:t>Secrétaire :</w:t>
      </w:r>
      <w:r w:rsidRPr="00F2198C">
        <w:rPr>
          <w:rFonts w:ascii="Century Gothic" w:hAnsi="Century Gothic"/>
        </w:rPr>
        <w:tab/>
      </w:r>
      <w:r w:rsidRPr="00F2198C">
        <w:rPr>
          <w:rFonts w:ascii="Century Gothic" w:hAnsi="Century Gothic"/>
        </w:rPr>
        <w:tab/>
      </w:r>
      <w:r w:rsidRPr="00F2198C">
        <w:rPr>
          <w:rFonts w:ascii="Century Gothic" w:hAnsi="Century Gothic"/>
        </w:rPr>
        <w:tab/>
      </w:r>
      <w:r w:rsidR="000013F5">
        <w:rPr>
          <w:rFonts w:ascii="Century Gothic" w:hAnsi="Century Gothic"/>
        </w:rPr>
        <w:tab/>
      </w:r>
      <w:r w:rsidRPr="00F2198C">
        <w:rPr>
          <w:rFonts w:ascii="Century Gothic" w:hAnsi="Century Gothic"/>
        </w:rPr>
        <w:tab/>
      </w:r>
      <w:r w:rsidRPr="00F2198C">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4C4599BA" w14:textId="313D96EB" w:rsidR="00EB4F5A" w:rsidRPr="00F2198C" w:rsidRDefault="00EB4F5A" w:rsidP="001B22DA">
      <w:pPr>
        <w:tabs>
          <w:tab w:val="left" w:pos="322"/>
          <w:tab w:val="left" w:pos="2880"/>
          <w:tab w:val="left" w:pos="6804"/>
          <w:tab w:val="left" w:pos="7111"/>
        </w:tabs>
        <w:jc w:val="both"/>
        <w:rPr>
          <w:rFonts w:ascii="Century Gothic" w:hAnsi="Century Gothic"/>
        </w:rPr>
      </w:pPr>
      <w:r w:rsidRPr="003C22E7">
        <w:rPr>
          <w:rFonts w:ascii="Century Gothic" w:hAnsi="Century Gothic"/>
          <w:b/>
          <w:bCs/>
        </w:rPr>
        <w:t>Inspecteur Sécurité :</w:t>
      </w:r>
      <w:r w:rsidRPr="00F2198C">
        <w:rPr>
          <w:rFonts w:ascii="Century Gothic" w:hAnsi="Century Gothic"/>
        </w:rPr>
        <w:tab/>
      </w:r>
      <w:r w:rsidRPr="00F2198C">
        <w:rPr>
          <w:rFonts w:ascii="Century Gothic" w:hAnsi="Century Gothic"/>
        </w:rPr>
        <w:tab/>
      </w:r>
      <w:r w:rsidR="000013F5">
        <w:rPr>
          <w:rFonts w:ascii="Century Gothic" w:hAnsi="Century Gothic"/>
        </w:rPr>
        <w:tab/>
      </w:r>
      <w:proofErr w:type="spellStart"/>
      <w:r w:rsidRPr="00F2198C">
        <w:rPr>
          <w:rFonts w:ascii="Century Gothic" w:hAnsi="Century Gothic"/>
        </w:rPr>
        <w:t>Lic</w:t>
      </w:r>
      <w:proofErr w:type="spellEnd"/>
      <w:r w:rsidRPr="00F2198C">
        <w:rPr>
          <w:rFonts w:ascii="Century Gothic" w:hAnsi="Century Gothic"/>
        </w:rPr>
        <w:t>. ASAF :</w:t>
      </w:r>
    </w:p>
    <w:p w14:paraId="42C35BF0" w14:textId="77777777" w:rsidR="00EB4F5A" w:rsidRPr="007B5EE1" w:rsidRDefault="00EB4F5A" w:rsidP="00EB4F5A">
      <w:pPr>
        <w:pStyle w:val="Titre3"/>
        <w:jc w:val="center"/>
        <w:rPr>
          <w:color w:val="auto"/>
          <w:sz w:val="10"/>
          <w:szCs w:val="10"/>
        </w:rPr>
      </w:pPr>
    </w:p>
    <w:p w14:paraId="72A9C4C7" w14:textId="77777777" w:rsidR="00EB4F5A" w:rsidRPr="00152FE9" w:rsidRDefault="00EB4F5A" w:rsidP="00EB4F5A">
      <w:pPr>
        <w:pStyle w:val="Titre3"/>
        <w:jc w:val="center"/>
        <w:rPr>
          <w:b/>
          <w:color w:val="auto"/>
        </w:rPr>
      </w:pPr>
      <w:r w:rsidRPr="00152FE9">
        <w:rPr>
          <w:b/>
          <w:color w:val="auto"/>
        </w:rPr>
        <w:t>PERMANENCE</w:t>
      </w:r>
    </w:p>
    <w:p w14:paraId="6949FC63" w14:textId="77777777" w:rsidR="00EB4F5A" w:rsidRPr="00F2198C" w:rsidRDefault="00EB4F5A" w:rsidP="00EB4F5A">
      <w:pPr>
        <w:tabs>
          <w:tab w:val="left" w:pos="4680"/>
          <w:tab w:val="left" w:pos="5124"/>
          <w:tab w:val="left" w:pos="5642"/>
          <w:tab w:val="left" w:pos="6159"/>
        </w:tabs>
        <w:jc w:val="both"/>
        <w:rPr>
          <w:rFonts w:ascii="Century Gothic" w:hAnsi="Century Gothic"/>
          <w:b/>
        </w:rPr>
      </w:pPr>
      <w:r w:rsidRPr="00F2198C">
        <w:rPr>
          <w:rFonts w:ascii="Century Gothic" w:hAnsi="Century Gothic"/>
          <w:b/>
        </w:rPr>
        <w:t>Avant et après le meeting</w:t>
      </w:r>
    </w:p>
    <w:p w14:paraId="566459ED"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 xml:space="preserve">Tél/Fax/E-Mail : </w:t>
      </w:r>
    </w:p>
    <w:p w14:paraId="79F2DFA9" w14:textId="77777777" w:rsidR="00EB4F5A" w:rsidRPr="00F2198C" w:rsidRDefault="00EB4F5A" w:rsidP="001B22DA">
      <w:pPr>
        <w:tabs>
          <w:tab w:val="left" w:pos="322"/>
          <w:tab w:val="left" w:pos="2835"/>
          <w:tab w:val="left" w:pos="6804"/>
        </w:tabs>
        <w:jc w:val="both"/>
        <w:rPr>
          <w:rFonts w:ascii="Century Gothic" w:hAnsi="Century Gothic"/>
          <w:b/>
        </w:rPr>
      </w:pPr>
      <w:r w:rsidRPr="00F2198C">
        <w:rPr>
          <w:rFonts w:ascii="Century Gothic" w:hAnsi="Century Gothic"/>
          <w:b/>
        </w:rPr>
        <w:t>Pendant le meeting</w:t>
      </w:r>
    </w:p>
    <w:p w14:paraId="757B4822" w14:textId="77777777" w:rsidR="00EB4F5A" w:rsidRPr="00F2198C" w:rsidRDefault="00EB4F5A" w:rsidP="001B22DA">
      <w:pPr>
        <w:tabs>
          <w:tab w:val="left" w:pos="322"/>
          <w:tab w:val="left" w:pos="2835"/>
          <w:tab w:val="left" w:pos="6804"/>
        </w:tabs>
        <w:ind w:left="308"/>
        <w:jc w:val="both"/>
        <w:rPr>
          <w:rFonts w:ascii="Century Gothic" w:hAnsi="Century Gothic"/>
        </w:rPr>
      </w:pPr>
      <w:r w:rsidRPr="00F2198C">
        <w:rPr>
          <w:rFonts w:ascii="Century Gothic" w:hAnsi="Century Gothic"/>
        </w:rPr>
        <w:t>Nom :</w:t>
      </w:r>
      <w:r w:rsidRPr="00F2198C">
        <w:rPr>
          <w:rFonts w:ascii="Century Gothic" w:hAnsi="Century Gothic"/>
        </w:rPr>
        <w:tab/>
        <w:t>Adresse :</w:t>
      </w:r>
      <w:r w:rsidRPr="00F2198C">
        <w:rPr>
          <w:rFonts w:ascii="Century Gothic" w:hAnsi="Century Gothic"/>
        </w:rPr>
        <w:tab/>
        <w:t>Tél/Fax/E-Mail :</w:t>
      </w:r>
    </w:p>
    <w:p w14:paraId="015EE168" w14:textId="77777777" w:rsidR="007B5EE1" w:rsidRPr="007B5EE1" w:rsidRDefault="007B5EE1" w:rsidP="007B5EE1"/>
    <w:p w14:paraId="18B16AEC" w14:textId="77777777" w:rsidR="00EB4F5A" w:rsidRPr="00152FE9" w:rsidRDefault="00EB4F5A" w:rsidP="00EB4F5A">
      <w:pPr>
        <w:pStyle w:val="Titre3"/>
        <w:tabs>
          <w:tab w:val="left" w:pos="322"/>
          <w:tab w:val="left" w:leader="dot" w:pos="9071"/>
        </w:tabs>
        <w:jc w:val="center"/>
        <w:rPr>
          <w:b/>
          <w:color w:val="auto"/>
        </w:rPr>
      </w:pPr>
      <w:r w:rsidRPr="00152FE9">
        <w:rPr>
          <w:b/>
          <w:color w:val="auto"/>
        </w:rPr>
        <w:t>TABLEAU D’AFFICHAGE</w:t>
      </w:r>
    </w:p>
    <w:p w14:paraId="695FB11B" w14:textId="77777777" w:rsidR="00EB4F5A" w:rsidRPr="00F2198C" w:rsidRDefault="00EB4F5A" w:rsidP="00EB4F5A">
      <w:pPr>
        <w:rPr>
          <w:sz w:val="10"/>
          <w:szCs w:val="10"/>
        </w:rPr>
      </w:pPr>
    </w:p>
    <w:p w14:paraId="296BE949" w14:textId="7AF8F998" w:rsidR="00C073FE" w:rsidRPr="00E34EBE" w:rsidRDefault="00C032B7" w:rsidP="00671FB3">
      <w:pPr>
        <w:tabs>
          <w:tab w:val="left" w:pos="322"/>
          <w:tab w:val="left" w:leader="dot" w:pos="9356"/>
        </w:tabs>
        <w:rPr>
          <w:rFonts w:ascii="Century Gothic" w:hAnsi="Century Gothic"/>
          <w:color w:val="FF0000"/>
          <w:u w:val="single"/>
        </w:rPr>
      </w:pPr>
      <w:r w:rsidRPr="00E34EBE">
        <w:rPr>
          <w:rFonts w:ascii="Century Gothic" w:hAnsi="Century Gothic"/>
          <w:u w:val="single"/>
        </w:rPr>
        <w:t xml:space="preserve">Tableau d'affichage </w:t>
      </w:r>
      <w:r w:rsidR="00E34EBE" w:rsidRPr="00E34EBE">
        <w:rPr>
          <w:rFonts w:ascii="Century Gothic" w:hAnsi="Century Gothic"/>
          <w:color w:val="FF0000"/>
          <w:u w:val="single"/>
        </w:rPr>
        <w:t>"</w:t>
      </w:r>
      <w:r w:rsidR="00C073FE" w:rsidRPr="00E34EBE">
        <w:rPr>
          <w:rFonts w:ascii="Century Gothic" w:hAnsi="Century Gothic"/>
          <w:color w:val="FF0000"/>
          <w:u w:val="single"/>
        </w:rPr>
        <w:t>matéri</w:t>
      </w:r>
      <w:r w:rsidR="00090CF8" w:rsidRPr="00E34EBE">
        <w:rPr>
          <w:rFonts w:ascii="Century Gothic" w:hAnsi="Century Gothic"/>
          <w:color w:val="FF0000"/>
          <w:u w:val="single"/>
        </w:rPr>
        <w:t>alisé</w:t>
      </w:r>
      <w:r w:rsidR="00E34EBE" w:rsidRPr="00E34EBE">
        <w:rPr>
          <w:rFonts w:ascii="Century Gothic" w:hAnsi="Century Gothic"/>
          <w:color w:val="FF0000"/>
          <w:u w:val="single"/>
        </w:rPr>
        <w:t>"</w:t>
      </w:r>
      <w:r w:rsidR="00090CF8" w:rsidRPr="00E34EBE">
        <w:rPr>
          <w:rFonts w:ascii="Century Gothic" w:hAnsi="Century Gothic"/>
          <w:color w:val="FF0000"/>
          <w:u w:val="single"/>
        </w:rPr>
        <w:t xml:space="preserve"> </w:t>
      </w:r>
      <w:r w:rsidR="00C073FE" w:rsidRPr="00E34EBE">
        <w:rPr>
          <w:rFonts w:ascii="Century Gothic" w:hAnsi="Century Gothic"/>
          <w:color w:val="FF0000"/>
          <w:u w:val="single"/>
        </w:rPr>
        <w:t>:</w:t>
      </w:r>
    </w:p>
    <w:p w14:paraId="171A3CB1" w14:textId="189BBB44" w:rsidR="00EB4F5A" w:rsidRPr="00E34EBE" w:rsidRDefault="00EB4F5A" w:rsidP="00671FB3">
      <w:pPr>
        <w:tabs>
          <w:tab w:val="left" w:pos="322"/>
          <w:tab w:val="left" w:leader="dot" w:pos="9356"/>
        </w:tabs>
        <w:rPr>
          <w:rFonts w:ascii="Century Gothic" w:hAnsi="Century Gothic"/>
        </w:rPr>
      </w:pPr>
      <w:bookmarkStart w:id="0" w:name="_Hlk181011779"/>
      <w:r w:rsidRPr="00E34EBE">
        <w:rPr>
          <w:rFonts w:ascii="Century Gothic" w:hAnsi="Century Gothic"/>
          <w:u w:val="single"/>
        </w:rPr>
        <w:t>Situation exacte</w:t>
      </w:r>
      <w:r w:rsidRPr="00E34EBE">
        <w:rPr>
          <w:rFonts w:ascii="Century Gothic" w:hAnsi="Century Gothic"/>
        </w:rPr>
        <w:t> :</w:t>
      </w:r>
      <w:r w:rsidRPr="00E34EBE">
        <w:rPr>
          <w:rFonts w:ascii="Century Gothic" w:hAnsi="Century Gothic"/>
        </w:rPr>
        <w:tab/>
      </w:r>
    </w:p>
    <w:bookmarkEnd w:id="0"/>
    <w:p w14:paraId="7EDC57BC" w14:textId="40959C1B" w:rsidR="00C073FE" w:rsidRPr="00E34EBE" w:rsidRDefault="00C073FE" w:rsidP="00671FB3">
      <w:pPr>
        <w:tabs>
          <w:tab w:val="left" w:pos="322"/>
          <w:tab w:val="left" w:leader="dot" w:pos="9356"/>
        </w:tabs>
        <w:rPr>
          <w:rFonts w:ascii="Century Gothic" w:hAnsi="Century Gothic"/>
          <w:color w:val="FF0000"/>
          <w:u w:val="single"/>
        </w:rPr>
      </w:pPr>
      <w:r w:rsidRPr="00E34EBE">
        <w:rPr>
          <w:rFonts w:ascii="Century Gothic" w:hAnsi="Century Gothic"/>
          <w:color w:val="FF0000"/>
          <w:u w:val="single"/>
        </w:rPr>
        <w:t xml:space="preserve">Tableau </w:t>
      </w:r>
      <w:r w:rsidR="00E34EBE" w:rsidRPr="00E34EBE">
        <w:rPr>
          <w:rFonts w:ascii="Century Gothic" w:hAnsi="Century Gothic"/>
          <w:color w:val="FF0000"/>
          <w:u w:val="single"/>
        </w:rPr>
        <w:t>d'affichage "</w:t>
      </w:r>
      <w:r w:rsidR="00090CF8" w:rsidRPr="00E34EBE">
        <w:rPr>
          <w:rFonts w:ascii="Century Gothic" w:hAnsi="Century Gothic"/>
          <w:color w:val="FF0000"/>
          <w:u w:val="single"/>
        </w:rPr>
        <w:t>v</w:t>
      </w:r>
      <w:r w:rsidRPr="00E34EBE">
        <w:rPr>
          <w:rFonts w:ascii="Century Gothic" w:hAnsi="Century Gothic"/>
          <w:color w:val="FF0000"/>
          <w:u w:val="single"/>
        </w:rPr>
        <w:t>irtuel</w:t>
      </w:r>
      <w:r w:rsidR="00E34EBE" w:rsidRPr="00E34EBE">
        <w:rPr>
          <w:rFonts w:ascii="Century Gothic" w:hAnsi="Century Gothic"/>
          <w:color w:val="FF0000"/>
          <w:u w:val="single"/>
        </w:rPr>
        <w:t>"</w:t>
      </w:r>
      <w:r w:rsidRPr="00E34EBE">
        <w:rPr>
          <w:rFonts w:ascii="Century Gothic" w:hAnsi="Century Gothic"/>
          <w:color w:val="FF0000"/>
          <w:u w:val="single"/>
        </w:rPr>
        <w:t xml:space="preserve"> : </w:t>
      </w:r>
    </w:p>
    <w:p w14:paraId="1D573AF5" w14:textId="4EF89D48" w:rsidR="00C073FE" w:rsidRPr="00E34EBE" w:rsidRDefault="00E179AE" w:rsidP="00C073FE">
      <w:pPr>
        <w:tabs>
          <w:tab w:val="left" w:pos="322"/>
          <w:tab w:val="left" w:leader="dot" w:pos="9356"/>
        </w:tabs>
        <w:rPr>
          <w:rFonts w:ascii="Century Gothic" w:hAnsi="Century Gothic"/>
          <w:color w:val="FF0000"/>
        </w:rPr>
      </w:pPr>
      <w:r w:rsidRPr="00E34EBE">
        <w:rPr>
          <w:rFonts w:ascii="Century Gothic" w:hAnsi="Century Gothic"/>
          <w:color w:val="FF0000"/>
          <w:u w:val="single"/>
        </w:rPr>
        <w:t>Lien, adresse, autre :</w:t>
      </w:r>
      <w:r w:rsidR="00C073FE" w:rsidRPr="00E34EBE">
        <w:rPr>
          <w:rFonts w:ascii="Century Gothic" w:hAnsi="Century Gothic"/>
          <w:color w:val="FF0000"/>
        </w:rPr>
        <w:tab/>
      </w:r>
    </w:p>
    <w:p w14:paraId="64970AA5" w14:textId="77777777" w:rsidR="00EB4F5A" w:rsidRDefault="00EB4F5A" w:rsidP="00EB4F5A">
      <w:pPr>
        <w:pStyle w:val="Titre3"/>
        <w:tabs>
          <w:tab w:val="left" w:pos="322"/>
          <w:tab w:val="left" w:leader="dot" w:pos="9071"/>
        </w:tabs>
        <w:jc w:val="center"/>
        <w:rPr>
          <w:color w:val="auto"/>
          <w:sz w:val="12"/>
          <w:szCs w:val="12"/>
        </w:rPr>
      </w:pPr>
    </w:p>
    <w:p w14:paraId="207A6AC4" w14:textId="77777777" w:rsidR="00973CF1" w:rsidRPr="00973CF1" w:rsidRDefault="00973CF1" w:rsidP="00973CF1"/>
    <w:p w14:paraId="0DD2787E" w14:textId="77777777" w:rsidR="00CC6D51" w:rsidRPr="00A77C03" w:rsidRDefault="00CC6D51" w:rsidP="00CC6D51">
      <w:pPr>
        <w:pStyle w:val="Titre2"/>
        <w:rPr>
          <w:i/>
          <w:iCs/>
        </w:rPr>
      </w:pPr>
      <w:r w:rsidRPr="00A77C03">
        <w:t>III MODALITES GENERALES</w:t>
      </w:r>
    </w:p>
    <w:p w14:paraId="5E65381D" w14:textId="77777777" w:rsidR="00CC6D51" w:rsidRPr="00383D52" w:rsidRDefault="00CC6D51" w:rsidP="00CC6D51">
      <w:pPr>
        <w:ind w:left="284"/>
        <w:jc w:val="both"/>
        <w:rPr>
          <w:rFonts w:ascii="Century Gothic" w:hAnsi="Century Gothic"/>
          <w:b/>
          <w:sz w:val="12"/>
          <w:szCs w:val="12"/>
        </w:rPr>
      </w:pPr>
    </w:p>
    <w:p w14:paraId="6C268F2B" w14:textId="74C3B352" w:rsidR="00CC6D51" w:rsidRPr="00094856" w:rsidRDefault="00CC6D51" w:rsidP="00CC6D51">
      <w:pPr>
        <w:pStyle w:val="Titre1"/>
        <w:rPr>
          <w:sz w:val="26"/>
          <w:szCs w:val="26"/>
        </w:rPr>
      </w:pPr>
      <w:r w:rsidRPr="00094856">
        <w:rPr>
          <w:sz w:val="26"/>
          <w:szCs w:val="26"/>
        </w:rPr>
        <w:t>Art. 2. E</w:t>
      </w:r>
      <w:r w:rsidR="00094856" w:rsidRPr="00094856">
        <w:rPr>
          <w:sz w:val="26"/>
          <w:szCs w:val="26"/>
        </w:rPr>
        <w:t>LIGIBILITE</w:t>
      </w:r>
    </w:p>
    <w:p w14:paraId="0439DBFB" w14:textId="095FC5EC" w:rsidR="009436BF" w:rsidRPr="005D6947" w:rsidRDefault="00CC6D51"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rPr>
      </w:pPr>
      <w:r w:rsidRPr="005D6947">
        <w:rPr>
          <w:rFonts w:ascii="Century Gothic" w:hAnsi="Century Gothic"/>
        </w:rPr>
        <w:t xml:space="preserve">Le </w:t>
      </w:r>
      <w:r w:rsidRPr="005D6947">
        <w:rPr>
          <w:rFonts w:ascii="Century Gothic" w:hAnsi="Century Gothic"/>
          <w:color w:val="00B050"/>
        </w:rPr>
        <w:t>(</w:t>
      </w:r>
      <w:r w:rsidRPr="005D6947">
        <w:rPr>
          <w:rFonts w:ascii="Century Gothic" w:hAnsi="Century Gothic"/>
          <w:i/>
          <w:color w:val="00B050"/>
        </w:rPr>
        <w:t>épreuve)</w:t>
      </w:r>
      <w:r w:rsidR="008E63FA" w:rsidRPr="005D6947">
        <w:rPr>
          <w:rFonts w:ascii="Century Gothic" w:hAnsi="Century Gothic"/>
          <w:i/>
          <w:color w:val="00B050"/>
        </w:rPr>
        <w:t xml:space="preserve"> </w:t>
      </w:r>
      <w:r w:rsidR="008E63FA" w:rsidRPr="005D6947">
        <w:rPr>
          <w:rFonts w:ascii="Century Gothic" w:hAnsi="Century Gothic"/>
          <w:i/>
        </w:rPr>
        <w:t>entre en ligne de compte</w:t>
      </w:r>
      <w:r w:rsidR="008E63FA" w:rsidRPr="005D6947">
        <w:rPr>
          <w:rFonts w:ascii="Century Gothic" w:hAnsi="Century Gothic"/>
          <w:i/>
          <w:color w:val="00B050"/>
        </w:rPr>
        <w:t xml:space="preserve"> </w:t>
      </w:r>
      <w:r w:rsidR="008E63FA" w:rsidRPr="005D6947">
        <w:rPr>
          <w:rFonts w:ascii="Century Gothic" w:hAnsi="Century Gothic"/>
        </w:rPr>
        <w:t>pour</w:t>
      </w:r>
      <w:r w:rsidR="00241742" w:rsidRPr="005D6947">
        <w:rPr>
          <w:rFonts w:ascii="Century Gothic" w:hAnsi="Century Gothic"/>
        </w:rPr>
        <w:t xml:space="preserve"> les Championnats </w:t>
      </w:r>
      <w:r w:rsidR="009436BF" w:rsidRPr="005D6947">
        <w:rPr>
          <w:rFonts w:ascii="Century Gothic" w:hAnsi="Century Gothic"/>
        </w:rPr>
        <w:t>suivants</w:t>
      </w:r>
      <w:r w:rsidR="006B0B66" w:rsidRPr="005D6947">
        <w:rPr>
          <w:rFonts w:ascii="Century Gothic" w:hAnsi="Century Gothic"/>
        </w:rPr>
        <w:t xml:space="preserve"> </w:t>
      </w:r>
      <w:r w:rsidR="006B0B66" w:rsidRPr="005D6947">
        <w:rPr>
          <w:rFonts w:ascii="Century Gothic" w:hAnsi="Century Gothic"/>
          <w:color w:val="00B050"/>
        </w:rPr>
        <w:t>*</w:t>
      </w:r>
      <w:r w:rsidR="001711CC" w:rsidRPr="005D6947">
        <w:rPr>
          <w:rFonts w:ascii="Century Gothic" w:hAnsi="Century Gothic"/>
          <w:color w:val="00B050"/>
        </w:rPr>
        <w:t> </w:t>
      </w:r>
      <w:r w:rsidR="001711CC" w:rsidRPr="005D6947">
        <w:rPr>
          <w:rFonts w:ascii="Century Gothic" w:hAnsi="Century Gothic"/>
        </w:rPr>
        <w:t xml:space="preserve">: </w:t>
      </w:r>
      <w:r w:rsidR="009436BF" w:rsidRPr="005D6947">
        <w:rPr>
          <w:rFonts w:ascii="Century Gothic" w:hAnsi="Century Gothic"/>
        </w:rPr>
        <w:t xml:space="preserve"> </w:t>
      </w:r>
    </w:p>
    <w:p w14:paraId="0CE1FF8A" w14:textId="77777777" w:rsidR="00956A67" w:rsidRPr="00BF15CC" w:rsidRDefault="00956A67" w:rsidP="000C31D1">
      <w:pPr>
        <w:pStyle w:val="Paragraphedeliste"/>
        <w:numPr>
          <w:ilvl w:val="0"/>
          <w:numId w:val="1"/>
        </w:numPr>
        <w:tabs>
          <w:tab w:val="clear" w:pos="1920"/>
          <w:tab w:val="right" w:leader="dot" w:pos="9072"/>
        </w:tabs>
        <w:ind w:left="720"/>
        <w:jc w:val="both"/>
        <w:rPr>
          <w:b/>
          <w:bCs/>
          <w:color w:val="0070C0"/>
          <w:sz w:val="20"/>
          <w:szCs w:val="20"/>
        </w:rPr>
      </w:pPr>
      <w:r w:rsidRPr="00BF15CC">
        <w:rPr>
          <w:color w:val="00B050"/>
          <w:sz w:val="20"/>
          <w:szCs w:val="20"/>
        </w:rPr>
        <w:t>*</w:t>
      </w:r>
      <w:r w:rsidRPr="00BF15CC">
        <w:rPr>
          <w:color w:val="0070C0"/>
          <w:sz w:val="20"/>
          <w:szCs w:val="20"/>
        </w:rPr>
        <w:t xml:space="preserve"> Le Championnat de la </w:t>
      </w:r>
      <w:r w:rsidRPr="00BF15CC">
        <w:rPr>
          <w:b/>
          <w:bCs/>
          <w:color w:val="0070C0"/>
          <w:sz w:val="20"/>
          <w:szCs w:val="20"/>
        </w:rPr>
        <w:t>Fédération Wallonie-Bruxelles</w:t>
      </w:r>
    </w:p>
    <w:p w14:paraId="1167943F" w14:textId="77777777" w:rsidR="00956A67" w:rsidRPr="00BF15CC" w:rsidRDefault="00956A67" w:rsidP="000C31D1">
      <w:pPr>
        <w:pStyle w:val="Paragraphedeliste"/>
        <w:numPr>
          <w:ilvl w:val="0"/>
          <w:numId w:val="1"/>
        </w:numPr>
        <w:tabs>
          <w:tab w:val="clear" w:pos="1920"/>
          <w:tab w:val="right" w:leader="dot" w:pos="9072"/>
        </w:tabs>
        <w:ind w:left="709" w:hanging="349"/>
        <w:jc w:val="both"/>
        <w:rPr>
          <w:b/>
          <w:bCs/>
          <w:color w:val="0070C0"/>
          <w:sz w:val="20"/>
          <w:szCs w:val="20"/>
        </w:rPr>
      </w:pPr>
      <w:r w:rsidRPr="00BF15CC">
        <w:rPr>
          <w:color w:val="00B050"/>
          <w:sz w:val="20"/>
          <w:szCs w:val="20"/>
        </w:rPr>
        <w:t>*</w:t>
      </w:r>
      <w:r w:rsidRPr="00BF15CC">
        <w:rPr>
          <w:color w:val="FF0000"/>
          <w:sz w:val="20"/>
          <w:szCs w:val="20"/>
        </w:rPr>
        <w:t xml:space="preserve"> </w:t>
      </w:r>
      <w:r w:rsidRPr="00BF15CC">
        <w:rPr>
          <w:color w:val="0070C0"/>
          <w:sz w:val="20"/>
          <w:szCs w:val="20"/>
        </w:rPr>
        <w:t xml:space="preserve">Les Championnats et Challenges, de </w:t>
      </w:r>
      <w:r w:rsidRPr="00BF15CC">
        <w:rPr>
          <w:b/>
          <w:bCs/>
          <w:color w:val="0070C0"/>
          <w:sz w:val="20"/>
          <w:szCs w:val="20"/>
        </w:rPr>
        <w:t xml:space="preserve">toutes les CSAP </w:t>
      </w:r>
      <w:r w:rsidRPr="00BF15CC">
        <w:rPr>
          <w:color w:val="0070C0"/>
          <w:sz w:val="20"/>
          <w:szCs w:val="20"/>
        </w:rPr>
        <w:t>(réservés à leurs licenciés respectifs)</w:t>
      </w:r>
    </w:p>
    <w:p w14:paraId="4C25F1A9" w14:textId="77777777" w:rsidR="00956A67" w:rsidRPr="00E34EBE" w:rsidRDefault="00956A67" w:rsidP="000C31D1">
      <w:pPr>
        <w:pStyle w:val="Paragraphedeliste"/>
        <w:numPr>
          <w:ilvl w:val="0"/>
          <w:numId w:val="1"/>
        </w:numPr>
        <w:tabs>
          <w:tab w:val="clear" w:pos="1920"/>
          <w:tab w:val="right" w:leader="dot" w:pos="9072"/>
        </w:tabs>
        <w:ind w:left="720"/>
        <w:jc w:val="both"/>
        <w:rPr>
          <w:b/>
          <w:bCs/>
          <w:color w:val="0070C0"/>
          <w:sz w:val="20"/>
          <w:szCs w:val="20"/>
        </w:rPr>
      </w:pPr>
      <w:r w:rsidRPr="00BF15CC">
        <w:rPr>
          <w:b/>
          <w:bCs/>
          <w:color w:val="00B050"/>
          <w:sz w:val="20"/>
          <w:szCs w:val="20"/>
        </w:rPr>
        <w:t xml:space="preserve">* </w:t>
      </w:r>
      <w:r w:rsidRPr="00BF15CC">
        <w:rPr>
          <w:b/>
          <w:bCs/>
          <w:color w:val="0070C0"/>
          <w:sz w:val="20"/>
          <w:szCs w:val="20"/>
        </w:rPr>
        <w:t xml:space="preserve">Aucun </w:t>
      </w:r>
      <w:r w:rsidRPr="00E34EBE">
        <w:rPr>
          <w:b/>
          <w:bCs/>
          <w:color w:val="0070C0"/>
          <w:sz w:val="20"/>
          <w:szCs w:val="20"/>
        </w:rPr>
        <w:t>championnat</w:t>
      </w:r>
    </w:p>
    <w:p w14:paraId="66B4C2C6" w14:textId="7E3ED3C0" w:rsidR="00956A67" w:rsidRDefault="00956A67" w:rsidP="000C31D1">
      <w:pPr>
        <w:ind w:left="360"/>
        <w:jc w:val="both"/>
        <w:rPr>
          <w:rFonts w:ascii="Century Gothic" w:hAnsi="Century Gothic"/>
          <w:bCs/>
          <w:i/>
          <w:color w:val="00B050"/>
        </w:rPr>
      </w:pPr>
      <w:r w:rsidRPr="00BF15CC">
        <w:rPr>
          <w:rFonts w:ascii="Century Gothic" w:hAnsi="Century Gothic"/>
          <w:b/>
          <w:i/>
          <w:color w:val="00B050"/>
          <w:sz w:val="24"/>
          <w:szCs w:val="24"/>
        </w:rPr>
        <w:t>*</w:t>
      </w:r>
      <w:r w:rsidR="00603C2F" w:rsidRPr="00BF15CC">
        <w:rPr>
          <w:rFonts w:ascii="Century Gothic" w:hAnsi="Century Gothic"/>
          <w:bCs/>
          <w:i/>
          <w:color w:val="00B050"/>
        </w:rPr>
        <w:t>Supprimer la (les</w:t>
      </w:r>
      <w:r w:rsidR="00A12E9B" w:rsidRPr="00BF15CC">
        <w:rPr>
          <w:rFonts w:ascii="Century Gothic" w:hAnsi="Century Gothic"/>
          <w:bCs/>
          <w:i/>
          <w:color w:val="00B050"/>
        </w:rPr>
        <w:t>)</w:t>
      </w:r>
      <w:r w:rsidRPr="00BF15CC">
        <w:rPr>
          <w:rFonts w:ascii="Century Gothic" w:hAnsi="Century Gothic"/>
          <w:bCs/>
          <w:i/>
          <w:color w:val="00B050"/>
        </w:rPr>
        <w:t xml:space="preserve"> mention</w:t>
      </w:r>
      <w:r w:rsidR="00A12E9B" w:rsidRPr="00BF15CC">
        <w:rPr>
          <w:rFonts w:ascii="Century Gothic" w:hAnsi="Century Gothic"/>
          <w:bCs/>
          <w:i/>
          <w:color w:val="00B050"/>
        </w:rPr>
        <w:t>(</w:t>
      </w:r>
      <w:r w:rsidRPr="00BF15CC">
        <w:rPr>
          <w:rFonts w:ascii="Century Gothic" w:hAnsi="Century Gothic"/>
          <w:bCs/>
          <w:i/>
          <w:color w:val="00B050"/>
        </w:rPr>
        <w:t>s</w:t>
      </w:r>
      <w:r w:rsidR="00A12E9B" w:rsidRPr="00BF15CC">
        <w:rPr>
          <w:rFonts w:ascii="Century Gothic" w:hAnsi="Century Gothic"/>
          <w:bCs/>
          <w:i/>
          <w:color w:val="00B050"/>
        </w:rPr>
        <w:t>)</w:t>
      </w:r>
      <w:r w:rsidRPr="00BF15CC">
        <w:rPr>
          <w:rFonts w:ascii="Century Gothic" w:hAnsi="Century Gothic"/>
          <w:bCs/>
          <w:i/>
          <w:color w:val="00B050"/>
        </w:rPr>
        <w:t xml:space="preserve"> inutile</w:t>
      </w:r>
      <w:r w:rsidR="00A12E9B" w:rsidRPr="00BF15CC">
        <w:rPr>
          <w:rFonts w:ascii="Century Gothic" w:hAnsi="Century Gothic"/>
          <w:bCs/>
          <w:i/>
          <w:color w:val="00B050"/>
        </w:rPr>
        <w:t>(</w:t>
      </w:r>
      <w:r w:rsidRPr="00BF15CC">
        <w:rPr>
          <w:rFonts w:ascii="Century Gothic" w:hAnsi="Century Gothic"/>
          <w:bCs/>
          <w:i/>
          <w:color w:val="00B050"/>
        </w:rPr>
        <w:t>s</w:t>
      </w:r>
      <w:r w:rsidR="00A12E9B" w:rsidRPr="00BF15CC">
        <w:rPr>
          <w:rFonts w:ascii="Century Gothic" w:hAnsi="Century Gothic"/>
          <w:bCs/>
          <w:i/>
          <w:color w:val="00B050"/>
        </w:rPr>
        <w:t>)</w:t>
      </w:r>
    </w:p>
    <w:p w14:paraId="3FA112BA" w14:textId="77777777" w:rsidR="00956A67" w:rsidRPr="00F83D2B" w:rsidRDefault="00956A67" w:rsidP="000C31D1">
      <w:pPr>
        <w:ind w:left="360"/>
        <w:jc w:val="both"/>
        <w:rPr>
          <w:rFonts w:ascii="Century Gothic" w:hAnsi="Century Gothic"/>
          <w:bCs/>
          <w:i/>
          <w:color w:val="00B050"/>
          <w:sz w:val="10"/>
          <w:szCs w:val="10"/>
        </w:rPr>
      </w:pPr>
    </w:p>
    <w:p w14:paraId="21583985" w14:textId="77777777" w:rsidR="00956A67" w:rsidRPr="00497EC3" w:rsidRDefault="00956A67" w:rsidP="000C31D1">
      <w:pPr>
        <w:pStyle w:val="Paragraphedeliste"/>
        <w:tabs>
          <w:tab w:val="right" w:leader="dot" w:pos="9072"/>
        </w:tabs>
        <w:ind w:left="142"/>
        <w:jc w:val="both"/>
        <w:rPr>
          <w:bCs/>
          <w:i/>
          <w:color w:val="00B050"/>
          <w:sz w:val="20"/>
          <w:szCs w:val="20"/>
        </w:rPr>
      </w:pPr>
      <w:r w:rsidRPr="00497EC3">
        <w:rPr>
          <w:bCs/>
          <w:i/>
          <w:color w:val="00B050"/>
          <w:sz w:val="20"/>
          <w:szCs w:val="20"/>
          <w:u w:val="single"/>
        </w:rPr>
        <w:t>Attention</w:t>
      </w:r>
      <w:r w:rsidRPr="00497EC3">
        <w:rPr>
          <w:bCs/>
          <w:i/>
          <w:color w:val="00B050"/>
          <w:sz w:val="20"/>
          <w:szCs w:val="20"/>
        </w:rPr>
        <w:t xml:space="preserve"> : Toute éligibilité usurpée donnera lieu à une amende automatique de </w:t>
      </w:r>
      <w:r w:rsidRPr="00497EC3">
        <w:rPr>
          <w:b/>
          <w:bCs/>
          <w:i/>
          <w:color w:val="00B050"/>
          <w:sz w:val="20"/>
          <w:szCs w:val="20"/>
        </w:rPr>
        <w:t>125 €</w:t>
      </w:r>
      <w:r w:rsidRPr="00497EC3">
        <w:rPr>
          <w:bCs/>
          <w:i/>
          <w:color w:val="00B050"/>
          <w:sz w:val="20"/>
          <w:szCs w:val="20"/>
        </w:rPr>
        <w:t>, à percevoir par l'ASAF (Voir Art. 3.1.12, du RSG)</w:t>
      </w:r>
    </w:p>
    <w:p w14:paraId="50A375E3" w14:textId="77777777" w:rsidR="00956A67" w:rsidRPr="00497EC3" w:rsidRDefault="00956A67" w:rsidP="00956A67">
      <w:pPr>
        <w:ind w:left="210"/>
        <w:jc w:val="both"/>
        <w:rPr>
          <w:rFonts w:ascii="Century Gothic" w:hAnsi="Century Gothic"/>
          <w:bCs/>
          <w:i/>
          <w:color w:val="00B050"/>
          <w:sz w:val="10"/>
          <w:szCs w:val="10"/>
        </w:rPr>
      </w:pPr>
    </w:p>
    <w:p w14:paraId="29EE65C0" w14:textId="77777777" w:rsidR="00956A67" w:rsidRPr="00497EC3" w:rsidRDefault="00956A67" w:rsidP="00956A67">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B050"/>
          <w:sz w:val="22"/>
          <w:szCs w:val="22"/>
        </w:rPr>
      </w:pPr>
      <w:bookmarkStart w:id="1" w:name="_Hlk123737658"/>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est </w:t>
      </w:r>
      <w:r w:rsidRPr="00497EC3">
        <w:rPr>
          <w:rFonts w:ascii="Century Gothic" w:hAnsi="Century Gothic"/>
          <w:b/>
          <w:color w:val="0070C0"/>
          <w:sz w:val="22"/>
          <w:szCs w:val="22"/>
        </w:rPr>
        <w:t>OPEN (ENPEA)</w:t>
      </w:r>
      <w:r w:rsidRPr="00497EC3">
        <w:rPr>
          <w:rFonts w:ascii="Century Gothic" w:hAnsi="Century Gothic"/>
          <w:b/>
          <w:color w:val="00B050"/>
          <w:sz w:val="22"/>
          <w:szCs w:val="22"/>
        </w:rPr>
        <w:t xml:space="preserve">* </w:t>
      </w:r>
      <w:r w:rsidRPr="00361C58">
        <w:rPr>
          <w:rFonts w:ascii="Century Gothic" w:hAnsi="Century Gothic"/>
          <w:bCs/>
          <w:i/>
          <w:iCs/>
          <w:color w:val="00B050"/>
        </w:rPr>
        <w:t>(voir Art. 5.3 du présent règlement particulier)</w:t>
      </w:r>
    </w:p>
    <w:p w14:paraId="39C239E3" w14:textId="77777777" w:rsidR="00956A67" w:rsidRPr="00497EC3" w:rsidRDefault="00956A67" w:rsidP="00956A67">
      <w:pPr>
        <w:pBdr>
          <w:top w:val="single" w:sz="4" w:space="1" w:color="auto"/>
          <w:left w:val="single" w:sz="4" w:space="4" w:color="auto"/>
          <w:bottom w:val="single" w:sz="4" w:space="1" w:color="auto"/>
          <w:right w:val="single" w:sz="4" w:space="4" w:color="auto"/>
        </w:pBdr>
        <w:tabs>
          <w:tab w:val="left" w:leader="dot" w:pos="5529"/>
          <w:tab w:val="left" w:leader="dot" w:pos="9071"/>
        </w:tabs>
        <w:ind w:left="284"/>
        <w:rPr>
          <w:rFonts w:ascii="Century Gothic" w:hAnsi="Century Gothic"/>
          <w:b/>
          <w:color w:val="0070C0"/>
          <w:sz w:val="22"/>
          <w:szCs w:val="22"/>
        </w:rPr>
      </w:pPr>
      <w:r>
        <w:rPr>
          <w:rFonts w:ascii="Century Gothic" w:hAnsi="Century Gothic"/>
          <w:color w:val="0070C0"/>
          <w:sz w:val="22"/>
          <w:szCs w:val="22"/>
        </w:rPr>
        <w:t xml:space="preserve">- </w:t>
      </w:r>
      <w:r w:rsidRPr="00497EC3">
        <w:rPr>
          <w:rFonts w:ascii="Century Gothic" w:hAnsi="Century Gothic"/>
          <w:color w:val="0070C0"/>
          <w:sz w:val="22"/>
          <w:szCs w:val="22"/>
        </w:rPr>
        <w:t xml:space="preserve">L'épreuve </w:t>
      </w:r>
      <w:r w:rsidRPr="007866DE">
        <w:rPr>
          <w:rFonts w:ascii="Century Gothic" w:hAnsi="Century Gothic"/>
          <w:b/>
          <w:bCs/>
          <w:color w:val="0070C0"/>
          <w:sz w:val="22"/>
          <w:szCs w:val="22"/>
        </w:rPr>
        <w:t xml:space="preserve">N'EST </w:t>
      </w:r>
      <w:r w:rsidRPr="00497EC3">
        <w:rPr>
          <w:rFonts w:ascii="Century Gothic" w:hAnsi="Century Gothic"/>
          <w:b/>
          <w:color w:val="0070C0"/>
          <w:sz w:val="22"/>
          <w:szCs w:val="22"/>
        </w:rPr>
        <w:t>PAS OPEN (ENPEA)*</w:t>
      </w:r>
    </w:p>
    <w:p w14:paraId="6B3389B6" w14:textId="4B4E71E6" w:rsidR="00956A67" w:rsidRPr="00246CCE" w:rsidRDefault="00956A67" w:rsidP="00956A67">
      <w:pPr>
        <w:pBdr>
          <w:top w:val="single" w:sz="4" w:space="1" w:color="auto"/>
          <w:left w:val="single" w:sz="4" w:space="4" w:color="auto"/>
          <w:bottom w:val="single" w:sz="4" w:space="1" w:color="auto"/>
          <w:right w:val="single" w:sz="4" w:space="4" w:color="auto"/>
        </w:pBdr>
        <w:tabs>
          <w:tab w:val="left" w:leader="dot" w:pos="9071"/>
        </w:tabs>
        <w:ind w:left="284"/>
        <w:rPr>
          <w:rFonts w:ascii="Century Gothic" w:hAnsi="Century Gothic"/>
          <w:i/>
          <w:color w:val="00B050"/>
        </w:rPr>
      </w:pPr>
      <w:r w:rsidRPr="00497EC3">
        <w:rPr>
          <w:rFonts w:ascii="Century Gothic" w:hAnsi="Century Gothic"/>
          <w:b/>
          <w:color w:val="00B050"/>
          <w:sz w:val="22"/>
          <w:szCs w:val="22"/>
        </w:rPr>
        <w:t>*</w:t>
      </w:r>
      <w:r w:rsidRPr="00497EC3">
        <w:rPr>
          <w:rFonts w:ascii="Century Gothic" w:hAnsi="Century Gothic"/>
          <w:i/>
          <w:color w:val="00B050"/>
        </w:rPr>
        <w:t>Supprimer la mention inutile</w:t>
      </w:r>
    </w:p>
    <w:bookmarkEnd w:id="1"/>
    <w:p w14:paraId="1A631FD7" w14:textId="77777777" w:rsidR="00241742" w:rsidRPr="00383D52" w:rsidRDefault="00241742" w:rsidP="00CC6D51">
      <w:pPr>
        <w:ind w:left="210"/>
        <w:jc w:val="both"/>
        <w:rPr>
          <w:rFonts w:ascii="Century Gothic" w:hAnsi="Century Gothic"/>
          <w:bCs/>
          <w:i/>
          <w:color w:val="00B050"/>
          <w:sz w:val="12"/>
          <w:szCs w:val="12"/>
        </w:rPr>
      </w:pPr>
    </w:p>
    <w:p w14:paraId="46CAAC2B" w14:textId="6C42B889" w:rsidR="008E63FA" w:rsidRPr="00094856" w:rsidRDefault="008E63FA" w:rsidP="008E63FA">
      <w:pPr>
        <w:pStyle w:val="Titre7"/>
        <w:rPr>
          <w:bCs/>
          <w:sz w:val="26"/>
          <w:szCs w:val="26"/>
        </w:rPr>
      </w:pPr>
      <w:r w:rsidRPr="00094856">
        <w:rPr>
          <w:bCs/>
          <w:sz w:val="26"/>
          <w:szCs w:val="26"/>
        </w:rPr>
        <w:t>Art. 3.  A</w:t>
      </w:r>
      <w:r w:rsidR="00094856" w:rsidRPr="00094856">
        <w:rPr>
          <w:bCs/>
          <w:sz w:val="26"/>
          <w:szCs w:val="26"/>
        </w:rPr>
        <w:t>DMISSION DES VEHICULES</w:t>
      </w:r>
    </w:p>
    <w:p w14:paraId="683BD1DF" w14:textId="5CE35E24" w:rsidR="008E63FA" w:rsidRDefault="008E63FA" w:rsidP="008E63FA">
      <w:pPr>
        <w:ind w:left="142" w:hanging="142"/>
        <w:rPr>
          <w:rFonts w:ascii="Century Gothic" w:hAnsi="Century Gothic"/>
        </w:rPr>
      </w:pPr>
      <w:r w:rsidRPr="0054045A">
        <w:rPr>
          <w:rFonts w:ascii="Century Gothic" w:hAnsi="Century Gothic"/>
        </w:rPr>
        <w:t xml:space="preserve">- L’épreuve accueillera les concurrents des Divisions </w:t>
      </w:r>
      <w:r w:rsidRPr="009F327E">
        <w:rPr>
          <w:rFonts w:ascii="Century Gothic" w:hAnsi="Century Gothic"/>
          <w:b/>
          <w:bCs/>
        </w:rPr>
        <w:t>1, 2, 3 et 4</w:t>
      </w:r>
      <w:r w:rsidRPr="0054045A">
        <w:rPr>
          <w:rFonts w:ascii="Century Gothic" w:hAnsi="Century Gothic"/>
        </w:rPr>
        <w:t xml:space="preserve"> ainsi que ceux des Divisions </w:t>
      </w:r>
      <w:r w:rsidRPr="009F327E">
        <w:rPr>
          <w:rFonts w:ascii="Century Gothic" w:hAnsi="Century Gothic"/>
          <w:b/>
          <w:bCs/>
        </w:rPr>
        <w:t xml:space="preserve">PH </w:t>
      </w:r>
      <w:proofErr w:type="spellStart"/>
      <w:r w:rsidRPr="009F327E">
        <w:rPr>
          <w:rFonts w:ascii="Century Gothic" w:hAnsi="Century Gothic"/>
          <w:b/>
          <w:bCs/>
        </w:rPr>
        <w:t>Classic</w:t>
      </w:r>
      <w:proofErr w:type="spellEnd"/>
      <w:r w:rsidRPr="0054045A">
        <w:rPr>
          <w:rFonts w:ascii="Century Gothic" w:hAnsi="Century Gothic"/>
        </w:rPr>
        <w:t xml:space="preserve"> et </w:t>
      </w:r>
      <w:r w:rsidRPr="009F327E">
        <w:rPr>
          <w:rFonts w:ascii="Century Gothic" w:hAnsi="Century Gothic"/>
          <w:b/>
          <w:bCs/>
        </w:rPr>
        <w:t xml:space="preserve">PH S/R </w:t>
      </w:r>
      <w:r w:rsidRPr="0054045A">
        <w:rPr>
          <w:rFonts w:ascii="Century Gothic" w:hAnsi="Century Gothic"/>
        </w:rPr>
        <w:t>(Voir Art. 26.11.1 à 26.11.5 du RPR).</w:t>
      </w:r>
    </w:p>
    <w:p w14:paraId="39E80068" w14:textId="77777777" w:rsidR="009F327E" w:rsidRPr="00C5440C" w:rsidRDefault="009F327E" w:rsidP="009F327E">
      <w:pPr>
        <w:ind w:left="210" w:right="-567" w:hanging="68"/>
        <w:jc w:val="both"/>
        <w:rPr>
          <w:rFonts w:ascii="Century Gothic" w:hAnsi="Century Gothic"/>
          <w:bCs/>
        </w:rPr>
      </w:pPr>
      <w:r w:rsidRPr="00C5440C">
        <w:rPr>
          <w:rFonts w:ascii="Century Gothic" w:hAnsi="Century Gothic"/>
          <w:bCs/>
        </w:rPr>
        <w:t xml:space="preserve">Les </w:t>
      </w:r>
      <w:r w:rsidRPr="00C5440C">
        <w:rPr>
          <w:rFonts w:ascii="Century Gothic" w:hAnsi="Century Gothic"/>
          <w:b/>
        </w:rPr>
        <w:t xml:space="preserve">Divisions </w:t>
      </w:r>
      <w:r w:rsidRPr="00C5440C">
        <w:rPr>
          <w:rFonts w:ascii="Century Gothic" w:hAnsi="Century Gothic"/>
          <w:b/>
          <w:u w:val="single"/>
        </w:rPr>
        <w:t>PH</w:t>
      </w:r>
      <w:r w:rsidRPr="00C5440C">
        <w:rPr>
          <w:rFonts w:ascii="Century Gothic" w:hAnsi="Century Gothic"/>
          <w:bCs/>
        </w:rPr>
        <w:t xml:space="preserve"> prendront le départ </w:t>
      </w:r>
      <w:r w:rsidRPr="00C5440C">
        <w:rPr>
          <w:rFonts w:ascii="Century Gothic" w:hAnsi="Century Gothic"/>
          <w:bCs/>
          <w:color w:val="0070C0"/>
        </w:rPr>
        <w:t>avant</w:t>
      </w:r>
      <w:r w:rsidRPr="00C5440C">
        <w:rPr>
          <w:rFonts w:ascii="Century Gothic" w:hAnsi="Century Gothic"/>
          <w:bCs/>
          <w:color w:val="00B050"/>
        </w:rPr>
        <w:t>*</w:t>
      </w:r>
      <w:r w:rsidRPr="00C5440C">
        <w:rPr>
          <w:rFonts w:ascii="Century Gothic" w:hAnsi="Century Gothic"/>
          <w:bCs/>
        </w:rPr>
        <w:t xml:space="preserve"> – </w:t>
      </w:r>
      <w:r w:rsidRPr="00C5440C">
        <w:rPr>
          <w:rFonts w:ascii="Century Gothic" w:hAnsi="Century Gothic"/>
          <w:bCs/>
          <w:color w:val="0070C0"/>
        </w:rPr>
        <w:t>après</w:t>
      </w:r>
      <w:r w:rsidRPr="00C5440C">
        <w:rPr>
          <w:rFonts w:ascii="Century Gothic" w:hAnsi="Century Gothic"/>
          <w:bCs/>
          <w:color w:val="00B050"/>
        </w:rPr>
        <w:t xml:space="preserve">* </w:t>
      </w:r>
      <w:r w:rsidRPr="00C5440C">
        <w:rPr>
          <w:rFonts w:ascii="Century Gothic" w:hAnsi="Century Gothic"/>
          <w:bCs/>
        </w:rPr>
        <w:t>les concurrents des autres Divisions.</w:t>
      </w:r>
    </w:p>
    <w:p w14:paraId="60CB241F" w14:textId="77777777" w:rsidR="009F327E" w:rsidRPr="00C5440C" w:rsidRDefault="009F327E" w:rsidP="009F327E">
      <w:pPr>
        <w:ind w:left="210"/>
        <w:jc w:val="both"/>
        <w:rPr>
          <w:rFonts w:ascii="Century Gothic" w:hAnsi="Century Gothic"/>
          <w:i/>
          <w:iCs/>
          <w:strike/>
          <w:color w:val="00B050"/>
        </w:rPr>
      </w:pPr>
      <w:r w:rsidRPr="00C5440C">
        <w:rPr>
          <w:rFonts w:ascii="Century Gothic" w:hAnsi="Century Gothic"/>
          <w:b/>
          <w:bCs/>
          <w:color w:val="00B050"/>
        </w:rPr>
        <w:t xml:space="preserve">* </w:t>
      </w:r>
      <w:r w:rsidRPr="00C5440C">
        <w:rPr>
          <w:rFonts w:ascii="Century Gothic" w:hAnsi="Century Gothic"/>
          <w:i/>
          <w:iCs/>
          <w:color w:val="00B050"/>
        </w:rPr>
        <w:t>Supprimer la mention inutile</w:t>
      </w:r>
    </w:p>
    <w:p w14:paraId="554B057A" w14:textId="630C63A6" w:rsidR="009F327E" w:rsidRPr="00C5440C" w:rsidRDefault="008E63FA" w:rsidP="00970EC7">
      <w:pPr>
        <w:ind w:left="142" w:hanging="142"/>
        <w:rPr>
          <w:rFonts w:ascii="Century Gothic" w:hAnsi="Century Gothic"/>
          <w:b/>
          <w:sz w:val="6"/>
          <w:szCs w:val="6"/>
        </w:rPr>
      </w:pPr>
      <w:r w:rsidRPr="00C5440C">
        <w:rPr>
          <w:rFonts w:ascii="Century Gothic" w:hAnsi="Century Gothic"/>
          <w:color w:val="4472C4"/>
        </w:rPr>
        <w:t xml:space="preserve">- </w:t>
      </w:r>
      <w:r w:rsidRPr="00C5440C">
        <w:rPr>
          <w:rFonts w:ascii="Century Gothic" w:hAnsi="Century Gothic"/>
          <w:i/>
          <w:iCs/>
          <w:color w:val="00B050"/>
          <w:lang w:val="fr-BE"/>
        </w:rPr>
        <w:t xml:space="preserve">(facultatif) </w:t>
      </w:r>
      <w:r w:rsidRPr="00C5440C">
        <w:rPr>
          <w:rFonts w:ascii="Century Gothic" w:hAnsi="Century Gothic"/>
          <w:color w:val="4472C4"/>
        </w:rPr>
        <w:t xml:space="preserve">Elle accueillera également ceux de la Division </w:t>
      </w:r>
      <w:proofErr w:type="spellStart"/>
      <w:r w:rsidRPr="00970EC7">
        <w:rPr>
          <w:rFonts w:ascii="Century Gothic" w:hAnsi="Century Gothic"/>
          <w:b/>
          <w:bCs/>
          <w:color w:val="4472C4"/>
          <w:lang w:val="fr-BE"/>
        </w:rPr>
        <w:t>Histo</w:t>
      </w:r>
      <w:proofErr w:type="spellEnd"/>
      <w:r w:rsidRPr="00970EC7">
        <w:rPr>
          <w:rFonts w:ascii="Century Gothic" w:hAnsi="Century Gothic"/>
          <w:b/>
          <w:bCs/>
          <w:color w:val="4472C4"/>
          <w:lang w:val="fr-BE"/>
        </w:rPr>
        <w:t>-Démo</w:t>
      </w:r>
      <w:r w:rsidRPr="00C5440C">
        <w:rPr>
          <w:rFonts w:ascii="Century Gothic" w:hAnsi="Century Gothic"/>
          <w:b/>
          <w:color w:val="00B050"/>
          <w:lang w:val="fr-BE"/>
        </w:rPr>
        <w:t>*</w:t>
      </w:r>
      <w:r w:rsidRPr="00C5440C">
        <w:rPr>
          <w:rFonts w:ascii="Century Gothic" w:hAnsi="Century Gothic"/>
          <w:color w:val="4472C4"/>
          <w:lang w:val="fr-BE"/>
        </w:rPr>
        <w:t>(Voir Art. 26.11.6, du RPR)</w:t>
      </w:r>
      <w:r w:rsidR="009F327E" w:rsidRPr="00C5440C">
        <w:rPr>
          <w:rFonts w:ascii="Century Gothic" w:hAnsi="Century Gothic"/>
          <w:color w:val="4472C4"/>
          <w:lang w:val="fr-BE"/>
        </w:rPr>
        <w:t xml:space="preserve"> et/ou </w:t>
      </w:r>
      <w:r w:rsidR="009F327E" w:rsidRPr="00C879C8">
        <w:rPr>
          <w:rFonts w:ascii="Century Gothic" w:hAnsi="Century Gothic"/>
          <w:color w:val="4472C4"/>
          <w:lang w:val="fr-BE"/>
        </w:rPr>
        <w:t>de la Division</w:t>
      </w:r>
      <w:r w:rsidR="00EB711A">
        <w:rPr>
          <w:rFonts w:ascii="Century Gothic" w:hAnsi="Century Gothic"/>
          <w:color w:val="4472C4"/>
          <w:lang w:val="fr-BE"/>
        </w:rPr>
        <w:t xml:space="preserve"> </w:t>
      </w:r>
      <w:proofErr w:type="spellStart"/>
      <w:r w:rsidR="009F327E" w:rsidRPr="00C879C8">
        <w:rPr>
          <w:rFonts w:ascii="Century Gothic" w:hAnsi="Century Gothic"/>
          <w:b/>
          <w:bCs/>
          <w:color w:val="4472C4"/>
          <w:lang w:val="fr-BE"/>
        </w:rPr>
        <w:t>Regularity</w:t>
      </w:r>
      <w:proofErr w:type="spellEnd"/>
      <w:r w:rsidR="009F327E" w:rsidRPr="00C879C8">
        <w:rPr>
          <w:rFonts w:ascii="Century Gothic" w:hAnsi="Century Gothic"/>
          <w:b/>
          <w:bCs/>
          <w:color w:val="4472C4"/>
          <w:lang w:val="fr-BE"/>
        </w:rPr>
        <w:t xml:space="preserve"> VHRS</w:t>
      </w:r>
      <w:r w:rsidR="009F327E" w:rsidRPr="00C879C8">
        <w:rPr>
          <w:rFonts w:ascii="Century Gothic" w:hAnsi="Century Gothic"/>
          <w:b/>
          <w:bCs/>
          <w:color w:val="00B050"/>
          <w:lang w:val="fr-BE"/>
        </w:rPr>
        <w:t>*</w:t>
      </w:r>
      <w:r w:rsidR="00970EC7" w:rsidRPr="00C879C8">
        <w:rPr>
          <w:rFonts w:ascii="Century Gothic" w:hAnsi="Century Gothic"/>
          <w:b/>
          <w:bCs/>
          <w:color w:val="00B050"/>
          <w:lang w:val="fr-BE"/>
        </w:rPr>
        <w:t xml:space="preserve"> </w:t>
      </w:r>
      <w:r w:rsidR="00970EC7" w:rsidRPr="00C879C8">
        <w:rPr>
          <w:rFonts w:ascii="Century Gothic" w:hAnsi="Century Gothic"/>
          <w:bCs/>
          <w:i/>
          <w:iCs/>
          <w:color w:val="0070C0"/>
        </w:rPr>
        <w:t>(Voir Art. 26.11.7 du RPR)</w:t>
      </w:r>
    </w:p>
    <w:p w14:paraId="3A1E0C7D" w14:textId="74CE9BEF" w:rsidR="009F327E" w:rsidRPr="00A3124F" w:rsidRDefault="009F327E" w:rsidP="009F327E">
      <w:pPr>
        <w:ind w:left="210" w:right="-567"/>
        <w:jc w:val="both"/>
        <w:rPr>
          <w:rFonts w:ascii="Century Gothic" w:hAnsi="Century Gothic"/>
          <w:b/>
          <w:color w:val="548DD4" w:themeColor="text2" w:themeTint="99"/>
          <w:sz w:val="10"/>
          <w:szCs w:val="10"/>
        </w:rPr>
      </w:pPr>
      <w:r w:rsidRPr="00C5440C">
        <w:rPr>
          <w:rFonts w:ascii="Century Gothic" w:hAnsi="Century Gothic"/>
          <w:b/>
          <w:color w:val="00B050"/>
        </w:rPr>
        <w:t>*</w:t>
      </w:r>
      <w:r w:rsidRPr="00C5440C">
        <w:rPr>
          <w:rFonts w:ascii="Century Gothic" w:hAnsi="Century Gothic"/>
          <w:bCs/>
          <w:color w:val="4472C4"/>
        </w:rPr>
        <w:t>La Division</w:t>
      </w:r>
      <w:r w:rsidRPr="00C5440C">
        <w:rPr>
          <w:rFonts w:ascii="Century Gothic" w:hAnsi="Century Gothic"/>
          <w:b/>
          <w:color w:val="4472C4"/>
        </w:rPr>
        <w:t xml:space="preserve"> </w:t>
      </w:r>
      <w:proofErr w:type="spellStart"/>
      <w:r w:rsidRPr="00C5440C">
        <w:rPr>
          <w:rFonts w:ascii="Century Gothic" w:hAnsi="Century Gothic"/>
          <w:b/>
          <w:color w:val="4472C4"/>
          <w:u w:val="single"/>
        </w:rPr>
        <w:t>Histo</w:t>
      </w:r>
      <w:proofErr w:type="spellEnd"/>
      <w:r w:rsidRPr="00C5440C">
        <w:rPr>
          <w:rFonts w:ascii="Century Gothic" w:hAnsi="Century Gothic"/>
          <w:b/>
          <w:color w:val="4472C4"/>
          <w:u w:val="single"/>
        </w:rPr>
        <w:t>-Démo</w:t>
      </w:r>
      <w:r w:rsidRPr="00C5440C">
        <w:rPr>
          <w:rFonts w:ascii="Century Gothic" w:hAnsi="Century Gothic"/>
          <w:b/>
          <w:color w:val="4472C4"/>
        </w:rPr>
        <w:t xml:space="preserve"> </w:t>
      </w:r>
      <w:r w:rsidRPr="00C5440C">
        <w:rPr>
          <w:rFonts w:ascii="Century Gothic" w:hAnsi="Century Gothic"/>
          <w:bCs/>
          <w:color w:val="4472C4"/>
        </w:rPr>
        <w:t>prendra le départ</w:t>
      </w:r>
      <w:r w:rsidRPr="00C5440C">
        <w:rPr>
          <w:rFonts w:ascii="Century Gothic" w:hAnsi="Century Gothic"/>
          <w:b/>
        </w:rPr>
        <w:t xml:space="preserve"> </w:t>
      </w:r>
      <w:r w:rsidRPr="00A3124F">
        <w:rPr>
          <w:rFonts w:ascii="Century Gothic" w:hAnsi="Century Gothic"/>
          <w:b/>
          <w:color w:val="548DD4" w:themeColor="text2" w:themeTint="99"/>
        </w:rPr>
        <w:t>…………………</w:t>
      </w:r>
      <w:r w:rsidR="00A3124F" w:rsidRPr="00A3124F">
        <w:rPr>
          <w:rFonts w:ascii="Century Gothic" w:hAnsi="Century Gothic"/>
          <w:b/>
          <w:color w:val="548DD4" w:themeColor="text2" w:themeTint="99"/>
        </w:rPr>
        <w:t>……</w:t>
      </w:r>
      <w:r w:rsidRPr="00A3124F">
        <w:rPr>
          <w:rFonts w:ascii="Century Gothic" w:hAnsi="Century Gothic"/>
          <w:b/>
          <w:color w:val="548DD4" w:themeColor="text2" w:themeTint="99"/>
        </w:rPr>
        <w:t>……………..</w:t>
      </w:r>
    </w:p>
    <w:p w14:paraId="2DD1E8DC" w14:textId="5C3EA8BD" w:rsidR="009F327E" w:rsidRDefault="009F327E" w:rsidP="009F327E">
      <w:pPr>
        <w:tabs>
          <w:tab w:val="right" w:leader="dot" w:pos="9639"/>
        </w:tabs>
        <w:ind w:left="210" w:right="-567"/>
        <w:jc w:val="both"/>
        <w:rPr>
          <w:rFonts w:ascii="Century Gothic" w:hAnsi="Century Gothic"/>
          <w:b/>
          <w:color w:val="548DD4" w:themeColor="text2" w:themeTint="99"/>
        </w:rPr>
      </w:pPr>
      <w:r w:rsidRPr="00C879C8">
        <w:rPr>
          <w:rFonts w:ascii="Century Gothic" w:hAnsi="Century Gothic"/>
          <w:b/>
          <w:color w:val="00B050"/>
        </w:rPr>
        <w:t>*</w:t>
      </w:r>
      <w:r w:rsidRPr="00C879C8">
        <w:rPr>
          <w:rFonts w:ascii="Century Gothic" w:hAnsi="Century Gothic"/>
          <w:bCs/>
          <w:color w:val="548DD4" w:themeColor="text2" w:themeTint="99"/>
        </w:rPr>
        <w:t>La Division</w:t>
      </w:r>
      <w:r w:rsidRPr="00C879C8">
        <w:rPr>
          <w:rFonts w:ascii="Century Gothic" w:hAnsi="Century Gothic"/>
          <w:b/>
          <w:color w:val="548DD4" w:themeColor="text2" w:themeTint="99"/>
        </w:rPr>
        <w:t xml:space="preserve"> </w:t>
      </w:r>
      <w:proofErr w:type="spellStart"/>
      <w:r w:rsidRPr="00C879C8">
        <w:rPr>
          <w:rFonts w:ascii="Century Gothic" w:hAnsi="Century Gothic"/>
          <w:b/>
          <w:color w:val="0070C0"/>
          <w:u w:val="single"/>
        </w:rPr>
        <w:t>Regularity</w:t>
      </w:r>
      <w:proofErr w:type="spellEnd"/>
      <w:r w:rsidRPr="00C879C8">
        <w:rPr>
          <w:rFonts w:ascii="Century Gothic" w:hAnsi="Century Gothic"/>
          <w:b/>
          <w:color w:val="0070C0"/>
          <w:u w:val="single"/>
        </w:rPr>
        <w:t xml:space="preserve"> VHRS</w:t>
      </w:r>
      <w:r w:rsidR="00970EC7" w:rsidRPr="00C879C8">
        <w:rPr>
          <w:rFonts w:ascii="Century Gothic" w:hAnsi="Century Gothic"/>
          <w:bCs/>
          <w:i/>
          <w:iCs/>
          <w:color w:val="548DD4" w:themeColor="text2" w:themeTint="99"/>
        </w:rPr>
        <w:t xml:space="preserve"> </w:t>
      </w:r>
      <w:r w:rsidR="001C69D6" w:rsidRPr="00C879C8">
        <w:rPr>
          <w:rFonts w:ascii="Century Gothic" w:hAnsi="Century Gothic"/>
          <w:bCs/>
          <w:color w:val="548DD4" w:themeColor="text2" w:themeTint="99"/>
        </w:rPr>
        <w:t>prendra</w:t>
      </w:r>
      <w:r w:rsidRPr="00C879C8">
        <w:rPr>
          <w:rFonts w:ascii="Century Gothic" w:hAnsi="Century Gothic"/>
          <w:bCs/>
          <w:color w:val="548DD4" w:themeColor="text2" w:themeTint="99"/>
        </w:rPr>
        <w:t xml:space="preserve"> le départ</w:t>
      </w:r>
      <w:r w:rsidRPr="00C879C8">
        <w:rPr>
          <w:rFonts w:ascii="Century Gothic" w:hAnsi="Century Gothic"/>
          <w:b/>
          <w:color w:val="548DD4" w:themeColor="text2" w:themeTint="99"/>
        </w:rPr>
        <w:t xml:space="preserve"> …………………………………</w:t>
      </w:r>
    </w:p>
    <w:p w14:paraId="68DF0467" w14:textId="77777777" w:rsidR="009F327E" w:rsidRPr="00C5440C" w:rsidRDefault="009F327E" w:rsidP="009F327E">
      <w:pPr>
        <w:ind w:left="210" w:right="-567"/>
        <w:jc w:val="both"/>
        <w:rPr>
          <w:rFonts w:ascii="Century Gothic" w:hAnsi="Century Gothic"/>
          <w:bCs/>
          <w:i/>
          <w:iCs/>
          <w:color w:val="00B050"/>
          <w:sz w:val="6"/>
          <w:szCs w:val="6"/>
        </w:rPr>
      </w:pPr>
    </w:p>
    <w:p w14:paraId="4EB8E45E" w14:textId="77777777" w:rsidR="009F327E" w:rsidRPr="00C5440C" w:rsidRDefault="009F327E" w:rsidP="009F327E">
      <w:pPr>
        <w:ind w:left="210" w:right="-567"/>
        <w:jc w:val="both"/>
        <w:rPr>
          <w:rFonts w:ascii="Century Gothic" w:hAnsi="Century Gothic"/>
          <w:i/>
          <w:iCs/>
          <w:color w:val="00B050"/>
        </w:rPr>
      </w:pPr>
      <w:r w:rsidRPr="00C5440C">
        <w:rPr>
          <w:rFonts w:ascii="Century Gothic" w:hAnsi="Century Gothic"/>
          <w:b/>
          <w:bCs/>
          <w:color w:val="00B050"/>
        </w:rPr>
        <w:t xml:space="preserve"> * </w:t>
      </w:r>
      <w:r w:rsidRPr="00C5440C">
        <w:rPr>
          <w:rFonts w:ascii="Century Gothic" w:hAnsi="Century Gothic"/>
          <w:i/>
          <w:iCs/>
          <w:color w:val="00B050"/>
        </w:rPr>
        <w:t>Supprimer les mentions inutiles</w:t>
      </w:r>
    </w:p>
    <w:p w14:paraId="1F4985B6" w14:textId="6E48C47E" w:rsidR="00E52BF7" w:rsidRPr="00957974" w:rsidRDefault="001C69D6" w:rsidP="00957974">
      <w:pPr>
        <w:ind w:left="142" w:right="141"/>
        <w:jc w:val="both"/>
        <w:rPr>
          <w:rFonts w:ascii="Century Gothic" w:hAnsi="Century Gothic"/>
          <w:b/>
          <w:bCs/>
        </w:rPr>
      </w:pPr>
      <w:r w:rsidRPr="00C5440C">
        <w:rPr>
          <w:rFonts w:ascii="Century Gothic" w:hAnsi="Century Gothic"/>
        </w:rPr>
        <w:t xml:space="preserve">Les concurrents des Divisions </w:t>
      </w:r>
      <w:proofErr w:type="spellStart"/>
      <w:r w:rsidRPr="00C5440C">
        <w:rPr>
          <w:rFonts w:ascii="Century Gothic" w:hAnsi="Century Gothic"/>
        </w:rPr>
        <w:t>Prov’Historic’s</w:t>
      </w:r>
      <w:proofErr w:type="spellEnd"/>
      <w:r w:rsidRPr="00C5440C">
        <w:rPr>
          <w:rFonts w:ascii="Century Gothic" w:hAnsi="Century Gothic"/>
        </w:rPr>
        <w:t xml:space="preserve">, </w:t>
      </w:r>
      <w:r w:rsidRPr="00C5440C">
        <w:rPr>
          <w:rFonts w:ascii="Century Gothic" w:hAnsi="Century Gothic"/>
          <w:color w:val="4F81BD"/>
        </w:rPr>
        <w:t xml:space="preserve">et des éventuelles Divisions </w:t>
      </w:r>
      <w:proofErr w:type="spellStart"/>
      <w:r w:rsidRPr="00C5440C">
        <w:rPr>
          <w:rFonts w:ascii="Century Gothic" w:hAnsi="Century Gothic"/>
          <w:color w:val="4F81BD"/>
        </w:rPr>
        <w:t>Histo</w:t>
      </w:r>
      <w:proofErr w:type="spellEnd"/>
      <w:r w:rsidRPr="00C5440C">
        <w:rPr>
          <w:rFonts w:ascii="Century Gothic" w:hAnsi="Century Gothic"/>
          <w:color w:val="4F81BD"/>
        </w:rPr>
        <w:t>-Démo</w:t>
      </w:r>
      <w:r w:rsidRPr="00C879C8">
        <w:rPr>
          <w:rFonts w:ascii="Century Gothic" w:hAnsi="Century Gothic"/>
          <w:color w:val="00B050"/>
        </w:rPr>
        <w:t xml:space="preserve">* </w:t>
      </w:r>
      <w:r w:rsidRPr="00C879C8">
        <w:rPr>
          <w:rFonts w:ascii="Century Gothic" w:hAnsi="Century Gothic"/>
          <w:color w:val="0070C0"/>
        </w:rPr>
        <w:t xml:space="preserve">et/ou </w:t>
      </w:r>
      <w:proofErr w:type="spellStart"/>
      <w:r w:rsidRPr="00C879C8">
        <w:rPr>
          <w:rFonts w:ascii="Century Gothic" w:hAnsi="Century Gothic"/>
          <w:color w:val="0070C0"/>
        </w:rPr>
        <w:t>Regularity</w:t>
      </w:r>
      <w:proofErr w:type="spellEnd"/>
      <w:r w:rsidRPr="00C879C8">
        <w:rPr>
          <w:rFonts w:ascii="Century Gothic" w:hAnsi="Century Gothic"/>
          <w:color w:val="0070C0"/>
        </w:rPr>
        <w:t xml:space="preserve"> VHRS</w:t>
      </w:r>
      <w:r w:rsidRPr="00C879C8">
        <w:rPr>
          <w:rFonts w:ascii="Century Gothic" w:hAnsi="Century Gothic"/>
          <w:color w:val="00B050"/>
        </w:rPr>
        <w:t>*</w:t>
      </w:r>
      <w:r w:rsidRPr="00C879C8">
        <w:rPr>
          <w:rFonts w:ascii="Century Gothic" w:hAnsi="Century Gothic"/>
          <w:color w:val="0070C0"/>
        </w:rPr>
        <w:t>,</w:t>
      </w:r>
      <w:r w:rsidRPr="00C879C8">
        <w:rPr>
          <w:rFonts w:ascii="Century Gothic" w:hAnsi="Century Gothic"/>
          <w:color w:val="00B050"/>
        </w:rPr>
        <w:t xml:space="preserve"> </w:t>
      </w:r>
      <w:r w:rsidRPr="00C879C8">
        <w:rPr>
          <w:rFonts w:ascii="Century Gothic" w:hAnsi="Century Gothic"/>
        </w:rPr>
        <w:t>parcourront</w:t>
      </w:r>
      <w:r w:rsidR="00957974">
        <w:rPr>
          <w:rFonts w:ascii="Century Gothic" w:hAnsi="Century Gothic"/>
        </w:rPr>
        <w:t xml:space="preserve"> </w:t>
      </w:r>
      <w:r w:rsidR="00E52BF7" w:rsidRPr="00957974">
        <w:rPr>
          <w:rFonts w:ascii="Century Gothic" w:hAnsi="Century Gothic"/>
        </w:rPr>
        <w:t>la totalité des boucles et ES de l'épreuve</w:t>
      </w:r>
    </w:p>
    <w:p w14:paraId="29D825EE" w14:textId="736B84C7" w:rsidR="008757A3" w:rsidRDefault="006B0B66" w:rsidP="006B0B66">
      <w:pPr>
        <w:ind w:left="210"/>
        <w:jc w:val="both"/>
        <w:rPr>
          <w:rFonts w:ascii="Century Gothic" w:hAnsi="Century Gothic"/>
          <w:i/>
          <w:iCs/>
          <w:color w:val="00B050"/>
        </w:rPr>
      </w:pPr>
      <w:bookmarkStart w:id="2" w:name="_Hlk123904176"/>
      <w:r w:rsidRPr="005D6947">
        <w:rPr>
          <w:rFonts w:ascii="Century Gothic" w:hAnsi="Century Gothic"/>
          <w:b/>
          <w:bCs/>
          <w:color w:val="00B050"/>
        </w:rPr>
        <w:t xml:space="preserve">* </w:t>
      </w:r>
      <w:r w:rsidRPr="005D6947">
        <w:rPr>
          <w:rFonts w:ascii="Century Gothic" w:hAnsi="Century Gothic"/>
          <w:i/>
          <w:iCs/>
          <w:color w:val="00B050"/>
        </w:rPr>
        <w:t>Supprimer la mention inutile</w:t>
      </w:r>
    </w:p>
    <w:bookmarkEnd w:id="2"/>
    <w:p w14:paraId="6433F406" w14:textId="77777777" w:rsidR="006B0B66" w:rsidRPr="005D6947" w:rsidRDefault="006B0B66" w:rsidP="006B0B66">
      <w:pPr>
        <w:ind w:left="-426"/>
        <w:rPr>
          <w:sz w:val="10"/>
          <w:szCs w:val="10"/>
        </w:rPr>
      </w:pPr>
    </w:p>
    <w:p w14:paraId="27E7C666" w14:textId="77777777" w:rsidR="008A6208" w:rsidRPr="008336BD"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19"/>
          <w:szCs w:val="19"/>
        </w:rPr>
      </w:pPr>
      <w:r w:rsidRPr="008336BD">
        <w:rPr>
          <w:rFonts w:ascii="Century Gothic" w:hAnsi="Century Gothic" w:cs="Tahoma"/>
          <w:b/>
          <w:bCs/>
          <w:spacing w:val="-6"/>
          <w:sz w:val="19"/>
          <w:szCs w:val="19"/>
        </w:rPr>
        <w:t xml:space="preserve">IMPORTANT : Des vêtements recouvrant totalement les bras et les jambes seront obligatoires en Division </w:t>
      </w:r>
      <w:proofErr w:type="spellStart"/>
      <w:r w:rsidRPr="008336BD">
        <w:rPr>
          <w:rFonts w:ascii="Century Gothic" w:hAnsi="Century Gothic" w:cs="Tahoma"/>
          <w:b/>
          <w:bCs/>
          <w:spacing w:val="-6"/>
          <w:sz w:val="19"/>
          <w:szCs w:val="19"/>
        </w:rPr>
        <w:t>Histo</w:t>
      </w:r>
      <w:proofErr w:type="spellEnd"/>
      <w:r w:rsidRPr="008336BD">
        <w:rPr>
          <w:rFonts w:ascii="Century Gothic" w:hAnsi="Century Gothic" w:cs="Tahoma"/>
          <w:b/>
          <w:bCs/>
          <w:spacing w:val="-6"/>
          <w:sz w:val="19"/>
          <w:szCs w:val="19"/>
        </w:rPr>
        <w:t>-Démo, pour les occupants du véhicule.</w:t>
      </w:r>
    </w:p>
    <w:p w14:paraId="01B3031C" w14:textId="77777777" w:rsidR="008A6208" w:rsidRPr="008336BD" w:rsidRDefault="008A6208" w:rsidP="008A6208">
      <w:pPr>
        <w:pBdr>
          <w:top w:val="single" w:sz="12" w:space="1" w:color="FF0000"/>
          <w:left w:val="single" w:sz="12" w:space="0" w:color="FF0000"/>
          <w:bottom w:val="single" w:sz="12" w:space="1" w:color="FF0000"/>
          <w:right w:val="single" w:sz="12" w:space="4" w:color="FF0000"/>
        </w:pBdr>
        <w:suppressAutoHyphens w:val="0"/>
        <w:ind w:left="142" w:right="-28"/>
        <w:contextualSpacing/>
        <w:jc w:val="both"/>
        <w:rPr>
          <w:rFonts w:ascii="Century Gothic" w:hAnsi="Century Gothic" w:cs="Tahoma"/>
          <w:b/>
          <w:bCs/>
          <w:spacing w:val="-6"/>
          <w:sz w:val="19"/>
          <w:szCs w:val="19"/>
        </w:rPr>
      </w:pPr>
      <w:r w:rsidRPr="008336BD">
        <w:rPr>
          <w:rFonts w:ascii="Century Gothic" w:hAnsi="Century Gothic" w:cs="Tahoma"/>
          <w:b/>
          <w:bCs/>
          <w:spacing w:val="-6"/>
          <w:sz w:val="19"/>
          <w:szCs w:val="19"/>
        </w:rPr>
        <w:t xml:space="preserve"> Ces vêtements seront aussi ininflammables que possible (tissus ou matières synthétiques prohibés).</w:t>
      </w:r>
    </w:p>
    <w:p w14:paraId="5465834C" w14:textId="77777777" w:rsidR="000466FF" w:rsidRDefault="000466FF" w:rsidP="00241742">
      <w:pPr>
        <w:pStyle w:val="Titre1"/>
        <w:rPr>
          <w:sz w:val="10"/>
          <w:szCs w:val="10"/>
        </w:rPr>
      </w:pPr>
    </w:p>
    <w:p w14:paraId="0C29A7C1" w14:textId="3B26A3C5" w:rsidR="00241742" w:rsidRPr="00094856" w:rsidRDefault="008E63FA" w:rsidP="00241742">
      <w:pPr>
        <w:pStyle w:val="Titre1"/>
        <w:rPr>
          <w:sz w:val="26"/>
          <w:szCs w:val="26"/>
        </w:rPr>
      </w:pPr>
      <w:r w:rsidRPr="00094856">
        <w:rPr>
          <w:sz w:val="26"/>
          <w:szCs w:val="26"/>
        </w:rPr>
        <w:t>Art. 4.  D</w:t>
      </w:r>
      <w:r w:rsidR="00094856" w:rsidRPr="00094856">
        <w:rPr>
          <w:sz w:val="26"/>
          <w:szCs w:val="26"/>
        </w:rPr>
        <w:t>ESCRIPTION DU PARCOURS</w:t>
      </w:r>
    </w:p>
    <w:p w14:paraId="05B3AE1B" w14:textId="77777777" w:rsidR="005624D7" w:rsidRPr="00AB3BF5"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color w:val="00B050"/>
          <w:sz w:val="24"/>
          <w:szCs w:val="24"/>
        </w:rPr>
      </w:pPr>
      <w:r w:rsidRPr="00AB3BF5">
        <w:rPr>
          <w:rFonts w:ascii="Century Gothic" w:hAnsi="Century Gothic"/>
          <w:b/>
          <w:bCs/>
          <w:i/>
          <w:iCs/>
          <w:color w:val="00B050"/>
          <w:sz w:val="24"/>
          <w:szCs w:val="24"/>
          <w:u w:val="single"/>
        </w:rPr>
        <w:t>Attention</w:t>
      </w:r>
      <w:r w:rsidRPr="00AB3BF5">
        <w:rPr>
          <w:rFonts w:ascii="Century Gothic" w:hAnsi="Century Gothic"/>
          <w:b/>
          <w:bCs/>
          <w:i/>
          <w:iCs/>
          <w:color w:val="00B050"/>
          <w:sz w:val="24"/>
          <w:szCs w:val="24"/>
        </w:rPr>
        <w:t> :</w:t>
      </w:r>
    </w:p>
    <w:p w14:paraId="592AF1C3" w14:textId="17405B2D" w:rsidR="005624D7" w:rsidRPr="00AB3BF5" w:rsidRDefault="005624D7" w:rsidP="005624D7">
      <w:pPr>
        <w:pStyle w:val="Paragraphedeliste"/>
        <w:numPr>
          <w:ilvl w:val="0"/>
          <w:numId w:val="1"/>
        </w:numPr>
        <w:tabs>
          <w:tab w:val="clear" w:pos="1920"/>
          <w:tab w:val="left" w:leader="dot" w:pos="588"/>
          <w:tab w:val="left" w:leader="dot" w:pos="1386"/>
          <w:tab w:val="left" w:leader="dot" w:pos="2880"/>
          <w:tab w:val="left" w:leader="dot" w:pos="3822"/>
          <w:tab w:val="left" w:leader="dot" w:pos="6817"/>
          <w:tab w:val="left" w:leader="dot" w:pos="8301"/>
          <w:tab w:val="left" w:leader="dot" w:pos="9071"/>
        </w:tabs>
        <w:ind w:left="720"/>
        <w:jc w:val="both"/>
        <w:rPr>
          <w:b/>
          <w:bCs/>
          <w:i/>
          <w:iCs/>
          <w:color w:val="00B050"/>
          <w:sz w:val="18"/>
          <w:szCs w:val="18"/>
        </w:rPr>
      </w:pPr>
      <w:r w:rsidRPr="00AB3BF5">
        <w:rPr>
          <w:b/>
          <w:bCs/>
          <w:i/>
          <w:iCs/>
          <w:color w:val="00B050"/>
          <w:sz w:val="18"/>
          <w:szCs w:val="18"/>
        </w:rPr>
        <w:t>En Rallye-Sprint</w:t>
      </w:r>
      <w:r w:rsidR="008C7472" w:rsidRPr="00AB3BF5">
        <w:rPr>
          <w:b/>
          <w:bCs/>
          <w:i/>
          <w:iCs/>
          <w:color w:val="00B050"/>
          <w:sz w:val="18"/>
          <w:szCs w:val="18"/>
        </w:rPr>
        <w:t>, (1 seule ES)</w:t>
      </w:r>
      <w:r w:rsidRPr="00AB3BF5">
        <w:rPr>
          <w:b/>
          <w:bCs/>
          <w:i/>
          <w:iCs/>
          <w:color w:val="00B050"/>
          <w:sz w:val="18"/>
          <w:szCs w:val="18"/>
        </w:rPr>
        <w:t xml:space="preserve">, le kilométrage total d’ES programmé, doit se situer entre </w:t>
      </w:r>
      <w:r w:rsidR="008C7472" w:rsidRPr="00AB3BF5">
        <w:rPr>
          <w:b/>
          <w:bCs/>
          <w:i/>
          <w:iCs/>
          <w:color w:val="00B050"/>
          <w:sz w:val="18"/>
          <w:szCs w:val="18"/>
        </w:rPr>
        <w:t>3</w:t>
      </w:r>
      <w:r w:rsidRPr="00AB3BF5">
        <w:rPr>
          <w:b/>
          <w:bCs/>
          <w:i/>
          <w:iCs/>
          <w:color w:val="00B050"/>
          <w:sz w:val="18"/>
          <w:szCs w:val="18"/>
        </w:rPr>
        <w:t xml:space="preserve">0 et </w:t>
      </w:r>
      <w:r w:rsidR="008C7472" w:rsidRPr="00AB3BF5">
        <w:rPr>
          <w:b/>
          <w:bCs/>
          <w:i/>
          <w:iCs/>
          <w:color w:val="00B050"/>
          <w:sz w:val="18"/>
          <w:szCs w:val="18"/>
        </w:rPr>
        <w:t>80</w:t>
      </w:r>
      <w:r w:rsidRPr="00AB3BF5">
        <w:rPr>
          <w:b/>
          <w:bCs/>
          <w:i/>
          <w:iCs/>
          <w:color w:val="00B050"/>
          <w:sz w:val="18"/>
          <w:szCs w:val="18"/>
        </w:rPr>
        <w:t xml:space="preserve"> km.</w:t>
      </w:r>
    </w:p>
    <w:p w14:paraId="6C1A5CFB" w14:textId="35D2CC44" w:rsidR="00C311EF" w:rsidRDefault="00C311EF">
      <w:pPr>
        <w:widowControl/>
        <w:suppressAutoHyphens w:val="0"/>
        <w:rPr>
          <w:rFonts w:ascii="Century Gothic" w:hAnsi="Century Gothic"/>
          <w:b/>
          <w:bCs/>
          <w:i/>
          <w:iCs/>
          <w:color w:val="00B050"/>
          <w:sz w:val="10"/>
          <w:szCs w:val="10"/>
        </w:rPr>
      </w:pPr>
      <w:r>
        <w:rPr>
          <w:rFonts w:ascii="Century Gothic" w:hAnsi="Century Gothic"/>
          <w:b/>
          <w:bCs/>
          <w:i/>
          <w:iCs/>
          <w:color w:val="00B050"/>
          <w:sz w:val="10"/>
          <w:szCs w:val="10"/>
        </w:rPr>
        <w:br w:type="page"/>
      </w:r>
    </w:p>
    <w:p w14:paraId="72F31C46" w14:textId="77777777" w:rsidR="005624D7" w:rsidRPr="004B32C8"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709"/>
        <w:rPr>
          <w:rFonts w:ascii="Century Gothic" w:hAnsi="Century Gothic"/>
          <w:b/>
          <w:bCs/>
          <w:i/>
          <w:iCs/>
          <w:color w:val="00B050"/>
          <w:sz w:val="10"/>
          <w:szCs w:val="10"/>
        </w:rPr>
      </w:pPr>
    </w:p>
    <w:p w14:paraId="4A6E051D" w14:textId="77777777" w:rsidR="005624D7" w:rsidRPr="00DF337B" w:rsidRDefault="005624D7" w:rsidP="005624D7">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b/>
          <w:bCs/>
          <w:i/>
          <w:iCs/>
          <w:color w:val="00B050"/>
          <w:sz w:val="22"/>
          <w:szCs w:val="22"/>
          <w:u w:val="single"/>
        </w:rPr>
      </w:pPr>
      <w:r w:rsidRPr="00DF337B">
        <w:rPr>
          <w:rFonts w:ascii="Century Gothic" w:hAnsi="Century Gothic"/>
          <w:b/>
          <w:bCs/>
          <w:i/>
          <w:iCs/>
          <w:color w:val="FF0000"/>
          <w:sz w:val="22"/>
          <w:szCs w:val="22"/>
          <w:u w:val="single"/>
        </w:rPr>
        <w:t>Constitution du parcours :</w:t>
      </w:r>
    </w:p>
    <w:p w14:paraId="79C71428" w14:textId="34F9C6AC" w:rsidR="005624D7" w:rsidRPr="00CA7060" w:rsidRDefault="005624D7" w:rsidP="005624D7">
      <w:pPr>
        <w:ind w:left="210"/>
        <w:jc w:val="both"/>
        <w:rPr>
          <w:rFonts w:ascii="Century Gothic" w:hAnsi="Century Gothic"/>
        </w:rPr>
      </w:pPr>
      <w:r w:rsidRPr="00CA7060">
        <w:rPr>
          <w:rFonts w:ascii="Century Gothic" w:hAnsi="Century Gothic"/>
        </w:rPr>
        <w:t>- …... boucles</w:t>
      </w:r>
      <w:r w:rsidR="00970EBF">
        <w:rPr>
          <w:rFonts w:ascii="Century Gothic" w:hAnsi="Century Gothic"/>
        </w:rPr>
        <w:t>.</w:t>
      </w:r>
    </w:p>
    <w:p w14:paraId="4E6EBB63" w14:textId="77777777" w:rsidR="00C311EF" w:rsidRDefault="005624D7" w:rsidP="001205C4">
      <w:pPr>
        <w:ind w:left="210"/>
        <w:jc w:val="both"/>
        <w:rPr>
          <w:rFonts w:ascii="Century Gothic" w:hAnsi="Century Gothic"/>
        </w:rPr>
      </w:pPr>
      <w:r w:rsidRPr="00CA7060">
        <w:rPr>
          <w:rFonts w:ascii="Century Gothic" w:hAnsi="Century Gothic"/>
        </w:rPr>
        <w:t xml:space="preserve">Par boucle, ……. </w:t>
      </w:r>
      <w:r w:rsidR="001205C4">
        <w:rPr>
          <w:rFonts w:ascii="Century Gothic" w:hAnsi="Century Gothic"/>
        </w:rPr>
        <w:t xml:space="preserve">Kms </w:t>
      </w:r>
      <w:r w:rsidR="001205C4" w:rsidRPr="00AB3BF5">
        <w:rPr>
          <w:rFonts w:ascii="Century Gothic" w:hAnsi="Century Gothic"/>
        </w:rPr>
        <w:t>dont</w:t>
      </w:r>
      <w:r w:rsidRPr="00AB3BF5">
        <w:rPr>
          <w:rFonts w:ascii="Century Gothic" w:hAnsi="Century Gothic"/>
        </w:rPr>
        <w:t xml:space="preserve"> </w:t>
      </w:r>
      <w:r w:rsidR="00ED5D62" w:rsidRPr="00AB3BF5">
        <w:rPr>
          <w:rFonts w:ascii="Century Gothic" w:hAnsi="Century Gothic"/>
        </w:rPr>
        <w:t xml:space="preserve">1 </w:t>
      </w:r>
      <w:r w:rsidRPr="00AB3BF5">
        <w:rPr>
          <w:rFonts w:ascii="Century Gothic" w:hAnsi="Century Gothic"/>
        </w:rPr>
        <w:t xml:space="preserve">étape de classement </w:t>
      </w:r>
      <w:r w:rsidR="001205C4" w:rsidRPr="00AB3BF5">
        <w:rPr>
          <w:rFonts w:ascii="Century Gothic" w:hAnsi="Century Gothic"/>
        </w:rPr>
        <w:t>de</w:t>
      </w:r>
      <w:r w:rsidRPr="00CA7060">
        <w:rPr>
          <w:rFonts w:ascii="Century Gothic" w:hAnsi="Century Gothic"/>
        </w:rPr>
        <w:tab/>
        <w:t>…...Km (</w:t>
      </w:r>
      <w:r w:rsidR="00353F99" w:rsidRPr="00AB3BF5">
        <w:rPr>
          <w:rFonts w:ascii="Century Gothic" w:hAnsi="Century Gothic"/>
          <w:color w:val="00B050"/>
        </w:rPr>
        <w:t>*</w:t>
      </w:r>
      <w:r w:rsidRPr="00CA7060">
        <w:rPr>
          <w:rFonts w:ascii="Century Gothic" w:hAnsi="Century Gothic"/>
          <w:i/>
          <w:iCs/>
          <w:color w:val="0070C0"/>
        </w:rPr>
        <w:t xml:space="preserve">Etape Show ou </w:t>
      </w:r>
      <w:r w:rsidR="00353F99" w:rsidRPr="00AB3BF5">
        <w:rPr>
          <w:rFonts w:ascii="Century Gothic" w:hAnsi="Century Gothic"/>
          <w:i/>
          <w:iCs/>
          <w:color w:val="00B050"/>
        </w:rPr>
        <w:t>*</w:t>
      </w:r>
      <w:r w:rsidRPr="00CA7060">
        <w:rPr>
          <w:rFonts w:ascii="Century Gothic" w:hAnsi="Century Gothic"/>
          <w:i/>
          <w:iCs/>
          <w:color w:val="0070C0"/>
        </w:rPr>
        <w:t>En ligne</w:t>
      </w:r>
      <w:r w:rsidRPr="00CA7060">
        <w:rPr>
          <w:rFonts w:ascii="Century Gothic" w:hAnsi="Century Gothic"/>
        </w:rPr>
        <w:t>)</w:t>
      </w:r>
      <w:r w:rsidR="00C311EF">
        <w:rPr>
          <w:rFonts w:ascii="Century Gothic" w:hAnsi="Century Gothic"/>
        </w:rPr>
        <w:t xml:space="preserve"> </w:t>
      </w:r>
    </w:p>
    <w:p w14:paraId="5C9F39A2" w14:textId="0FC6887C" w:rsidR="005624D7" w:rsidRPr="00CA7060" w:rsidRDefault="005624D7" w:rsidP="001205C4">
      <w:pPr>
        <w:ind w:left="210"/>
        <w:jc w:val="both"/>
        <w:rPr>
          <w:rFonts w:ascii="Century Gothic" w:hAnsi="Century Gothic"/>
        </w:rPr>
      </w:pPr>
      <w:r w:rsidRPr="00CA7060">
        <w:rPr>
          <w:rFonts w:ascii="Century Gothic" w:hAnsi="Century Gothic"/>
        </w:rPr>
        <w:t>(... % asphalte, …. % non revêtus)</w:t>
      </w:r>
    </w:p>
    <w:p w14:paraId="0A2878E3" w14:textId="77777777" w:rsidR="00ED5D62" w:rsidRPr="00AB3BF5" w:rsidRDefault="00ED5D62" w:rsidP="005624D7">
      <w:pPr>
        <w:ind w:left="210" w:right="-567"/>
        <w:jc w:val="both"/>
        <w:rPr>
          <w:rFonts w:ascii="Century Gothic" w:hAnsi="Century Gothic"/>
          <w:i/>
          <w:color w:val="00B050"/>
          <w:spacing w:val="-14"/>
          <w:sz w:val="10"/>
          <w:szCs w:val="10"/>
        </w:rPr>
      </w:pPr>
    </w:p>
    <w:p w14:paraId="6760E57E" w14:textId="77777777" w:rsidR="00AB3BF5" w:rsidRPr="00AB3BF5" w:rsidRDefault="00AB3BF5" w:rsidP="00AB3BF5">
      <w:pPr>
        <w:ind w:left="210"/>
        <w:jc w:val="both"/>
        <w:rPr>
          <w:rFonts w:ascii="Century Gothic" w:hAnsi="Century Gothic"/>
          <w:bCs/>
          <w:i/>
          <w:iCs/>
          <w:color w:val="00B050"/>
        </w:rPr>
      </w:pPr>
      <w:r w:rsidRPr="00AB3BF5">
        <w:rPr>
          <w:rFonts w:ascii="Century Gothic" w:hAnsi="Century Gothic"/>
          <w:bCs/>
          <w:i/>
          <w:iCs/>
          <w:color w:val="00B050"/>
        </w:rPr>
        <w:t>*Biffer la mention inutile</w:t>
      </w:r>
    </w:p>
    <w:p w14:paraId="06C24F17" w14:textId="77777777" w:rsidR="00AB3BF5" w:rsidRPr="00AB3BF5" w:rsidRDefault="00AB3BF5" w:rsidP="005624D7">
      <w:pPr>
        <w:ind w:left="210" w:right="-567"/>
        <w:jc w:val="both"/>
        <w:rPr>
          <w:rFonts w:ascii="Century Gothic" w:hAnsi="Century Gothic"/>
          <w:i/>
          <w:color w:val="00B050"/>
          <w:spacing w:val="-14"/>
          <w:sz w:val="10"/>
          <w:szCs w:val="10"/>
        </w:rPr>
      </w:pPr>
    </w:p>
    <w:p w14:paraId="109F4740" w14:textId="17D11F27" w:rsidR="005624D7" w:rsidRPr="00C311EF" w:rsidRDefault="005624D7" w:rsidP="005624D7">
      <w:pPr>
        <w:ind w:left="210" w:right="-567"/>
        <w:jc w:val="both"/>
        <w:rPr>
          <w:rFonts w:ascii="Century Gothic" w:hAnsi="Century Gothic"/>
          <w:i/>
          <w:color w:val="00B050"/>
        </w:rPr>
      </w:pPr>
      <w:r w:rsidRPr="00C311EF">
        <w:rPr>
          <w:rFonts w:ascii="Century Gothic" w:hAnsi="Century Gothic"/>
          <w:i/>
          <w:color w:val="00B050"/>
        </w:rPr>
        <w:t xml:space="preserve">(!! : </w:t>
      </w:r>
      <w:r w:rsidRPr="00C311EF">
        <w:rPr>
          <w:rFonts w:ascii="Century Gothic" w:hAnsi="Century Gothic"/>
          <w:b/>
          <w:bCs/>
          <w:i/>
          <w:color w:val="00B050"/>
        </w:rPr>
        <w:t xml:space="preserve">Une </w:t>
      </w:r>
      <w:r w:rsidR="00090CF8" w:rsidRPr="00C311EF">
        <w:rPr>
          <w:rFonts w:ascii="Century Gothic" w:hAnsi="Century Gothic"/>
          <w:b/>
          <w:bCs/>
          <w:i/>
          <w:color w:val="00B050"/>
        </w:rPr>
        <w:t xml:space="preserve">ES </w:t>
      </w:r>
      <w:r w:rsidR="00090CF8" w:rsidRPr="00C311EF">
        <w:rPr>
          <w:rFonts w:ascii="Century Gothic" w:hAnsi="Century Gothic"/>
          <w:i/>
          <w:color w:val="00B050"/>
        </w:rPr>
        <w:t>ne</w:t>
      </w:r>
      <w:r w:rsidRPr="00C311EF">
        <w:rPr>
          <w:rFonts w:ascii="Century Gothic" w:hAnsi="Century Gothic"/>
          <w:i/>
          <w:color w:val="00B050"/>
        </w:rPr>
        <w:t xml:space="preserve"> peut être parcourue </w:t>
      </w:r>
      <w:r w:rsidR="00AB3BF5" w:rsidRPr="00C311EF">
        <w:rPr>
          <w:rFonts w:ascii="Century Gothic" w:hAnsi="Century Gothic"/>
          <w:i/>
          <w:color w:val="00B050"/>
        </w:rPr>
        <w:t>plus de</w:t>
      </w:r>
      <w:r w:rsidRPr="00C311EF">
        <w:rPr>
          <w:rFonts w:ascii="Century Gothic" w:hAnsi="Century Gothic"/>
          <w:i/>
          <w:color w:val="00B050"/>
        </w:rPr>
        <w:t xml:space="preserve"> </w:t>
      </w:r>
      <w:r w:rsidRPr="00C311EF">
        <w:rPr>
          <w:rFonts w:ascii="Century Gothic" w:hAnsi="Century Gothic"/>
          <w:b/>
          <w:bCs/>
          <w:i/>
          <w:color w:val="00B050"/>
        </w:rPr>
        <w:t>4 fois, au total</w:t>
      </w:r>
      <w:r w:rsidRPr="00C311EF">
        <w:rPr>
          <w:rFonts w:ascii="Century Gothic" w:hAnsi="Century Gothic"/>
          <w:i/>
          <w:color w:val="00B050"/>
        </w:rPr>
        <w:t>)</w:t>
      </w:r>
    </w:p>
    <w:p w14:paraId="4C014641" w14:textId="77777777" w:rsidR="007E13FF" w:rsidRDefault="007E13FF" w:rsidP="005624D7">
      <w:pPr>
        <w:ind w:left="210" w:right="-567"/>
        <w:jc w:val="both"/>
        <w:rPr>
          <w:rFonts w:ascii="Century Gothic" w:hAnsi="Century Gothic"/>
          <w:i/>
          <w:color w:val="00B050"/>
          <w:spacing w:val="-14"/>
        </w:rPr>
      </w:pPr>
    </w:p>
    <w:p w14:paraId="60ED98C3" w14:textId="77777777" w:rsidR="005624D7" w:rsidRPr="00E45B8B" w:rsidRDefault="005624D7" w:rsidP="005624D7">
      <w:pPr>
        <w:widowControl/>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z w:val="24"/>
          <w:szCs w:val="24"/>
        </w:rPr>
      </w:pPr>
      <w:r w:rsidRPr="00E45B8B">
        <w:rPr>
          <w:rFonts w:ascii="Century Gothic" w:hAnsi="Century Gothic"/>
          <w:b/>
          <w:bCs/>
          <w:sz w:val="24"/>
          <w:szCs w:val="24"/>
        </w:rPr>
        <w:t>Total : ….... Km, dont ……. Km d'ES, comprenant …% de chemins non revêtus en dur.</w:t>
      </w:r>
    </w:p>
    <w:p w14:paraId="683884B5" w14:textId="77777777" w:rsidR="005624D7" w:rsidRDefault="005624D7"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z w:val="6"/>
          <w:szCs w:val="6"/>
        </w:rPr>
      </w:pPr>
    </w:p>
    <w:p w14:paraId="1D05CB89" w14:textId="77777777" w:rsidR="00A425B3" w:rsidRPr="00A425B3" w:rsidRDefault="00A425B3" w:rsidP="008E63FA">
      <w:pPr>
        <w:tabs>
          <w:tab w:val="left" w:leader="dot" w:pos="588"/>
          <w:tab w:val="left" w:leader="dot" w:pos="1386"/>
          <w:tab w:val="left" w:leader="dot" w:pos="2880"/>
          <w:tab w:val="left" w:leader="dot" w:pos="3822"/>
          <w:tab w:val="left" w:leader="dot" w:pos="6817"/>
          <w:tab w:val="left" w:leader="dot" w:pos="8301"/>
          <w:tab w:val="left" w:leader="dot" w:pos="9071"/>
        </w:tabs>
        <w:ind w:left="196"/>
        <w:rPr>
          <w:rFonts w:ascii="Century Gothic" w:hAnsi="Century Gothic"/>
          <w:sz w:val="6"/>
          <w:szCs w:val="6"/>
        </w:rPr>
      </w:pPr>
    </w:p>
    <w:p w14:paraId="4B95B9D2" w14:textId="0BD370CC" w:rsidR="00652D7C" w:rsidRPr="007B3413" w:rsidRDefault="00652D7C" w:rsidP="00EB4F5A">
      <w:pPr>
        <w:ind w:left="210"/>
        <w:jc w:val="both"/>
        <w:rPr>
          <w:rFonts w:ascii="Century Gothic" w:hAnsi="Century Gothic"/>
          <w:bCs/>
          <w:i/>
          <w:iCs/>
          <w:color w:val="00B050"/>
        </w:rPr>
      </w:pPr>
      <w:r w:rsidRPr="007B3413">
        <w:rPr>
          <w:rFonts w:ascii="Century Gothic" w:hAnsi="Century Gothic"/>
          <w:bCs/>
          <w:i/>
          <w:iCs/>
          <w:color w:val="00B050"/>
        </w:rPr>
        <w:t>(éventuellement)</w:t>
      </w:r>
    </w:p>
    <w:p w14:paraId="6CC18208" w14:textId="77777777" w:rsidR="00652D7C" w:rsidRPr="007B3413" w:rsidRDefault="00652D7C" w:rsidP="005B427B">
      <w:pPr>
        <w:pStyle w:val="Titre4"/>
        <w:ind w:right="-144"/>
        <w:rPr>
          <w:b w:val="0"/>
          <w:bCs w:val="0"/>
          <w:color w:val="548DD4"/>
        </w:rPr>
      </w:pPr>
      <w:r w:rsidRPr="007B3413">
        <w:rPr>
          <w:color w:val="548DD4"/>
          <w:u w:val="single"/>
        </w:rPr>
        <w:t>4.1."Chicanes pénalisantes"</w:t>
      </w:r>
      <w:r w:rsidRPr="007B3413">
        <w:rPr>
          <w:color w:val="548DD4"/>
        </w:rPr>
        <w:t xml:space="preserve"> </w:t>
      </w:r>
      <w:r w:rsidRPr="007B3413">
        <w:rPr>
          <w:b w:val="0"/>
          <w:bCs w:val="0"/>
          <w:color w:val="548DD4"/>
        </w:rPr>
        <w:t>(Voir Art. 13.6.1, du RPR)</w:t>
      </w:r>
    </w:p>
    <w:p w14:paraId="56A6592D" w14:textId="77777777" w:rsidR="00652D7C" w:rsidRPr="007B3413" w:rsidRDefault="00652D7C" w:rsidP="005B427B">
      <w:pPr>
        <w:tabs>
          <w:tab w:val="left" w:pos="142"/>
          <w:tab w:val="right" w:leader="dot" w:pos="10065"/>
        </w:tabs>
        <w:ind w:left="284" w:right="-144"/>
        <w:jc w:val="both"/>
        <w:rPr>
          <w:rFonts w:ascii="Century Gothic" w:hAnsi="Century Gothic"/>
          <w:color w:val="548DD4"/>
        </w:rPr>
      </w:pPr>
      <w:r w:rsidRPr="007B3413">
        <w:rPr>
          <w:rFonts w:ascii="Century Gothic" w:hAnsi="Century Gothic"/>
          <w:color w:val="548DD4"/>
          <w:u w:val="single"/>
        </w:rPr>
        <w:t xml:space="preserve">Attention </w:t>
      </w:r>
      <w:r w:rsidRPr="007B3413">
        <w:rPr>
          <w:rFonts w:ascii="Century Gothic" w:hAnsi="Century Gothic"/>
          <w:color w:val="548DD4"/>
        </w:rPr>
        <w:t xml:space="preserve">:  Au cours de cette épreuve, des </w:t>
      </w:r>
      <w:r w:rsidRPr="007B3413">
        <w:rPr>
          <w:rFonts w:ascii="Century Gothic" w:hAnsi="Century Gothic"/>
          <w:color w:val="548DD4"/>
          <w:u w:val="single"/>
        </w:rPr>
        <w:t>pénalités</w:t>
      </w:r>
      <w:r w:rsidRPr="007B3413">
        <w:rPr>
          <w:rFonts w:ascii="Century Gothic" w:hAnsi="Century Gothic"/>
          <w:color w:val="548DD4"/>
        </w:rPr>
        <w:t xml:space="preserve"> pour déplacement d'un élément d'une chicane seront d’application.</w:t>
      </w:r>
    </w:p>
    <w:p w14:paraId="46B7FF52" w14:textId="77777777" w:rsidR="00652D7C" w:rsidRPr="007B3413" w:rsidRDefault="00652D7C" w:rsidP="00652D7C">
      <w:pPr>
        <w:tabs>
          <w:tab w:val="right" w:leader="dot" w:pos="10065"/>
        </w:tabs>
        <w:ind w:left="284" w:right="-567"/>
        <w:jc w:val="both"/>
        <w:rPr>
          <w:rFonts w:ascii="Century Gothic" w:hAnsi="Century Gothic"/>
          <w:color w:val="548DD4"/>
        </w:rPr>
      </w:pPr>
      <w:r w:rsidRPr="007B3413">
        <w:rPr>
          <w:rFonts w:ascii="Century Gothic" w:hAnsi="Century Gothic"/>
          <w:color w:val="548DD4"/>
        </w:rPr>
        <w:t>Déplacement d’un élément d’une chicane artificielle :</w:t>
      </w:r>
    </w:p>
    <w:p w14:paraId="1BCABCD1"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b/>
          <w:bCs/>
          <w:color w:val="548DD4"/>
        </w:rPr>
      </w:pPr>
      <w:r w:rsidRPr="007B3413">
        <w:rPr>
          <w:rFonts w:ascii="Century Gothic" w:hAnsi="Century Gothic"/>
          <w:color w:val="548DD4"/>
        </w:rPr>
        <w:t>-</w:t>
      </w:r>
      <w:r w:rsidRPr="007B3413">
        <w:rPr>
          <w:rFonts w:ascii="Century Gothic" w:hAnsi="Century Gothic"/>
          <w:color w:val="548DD4"/>
        </w:rPr>
        <w:tab/>
        <w:t>1</w:t>
      </w:r>
      <w:r w:rsidRPr="007B3413">
        <w:rPr>
          <w:rFonts w:ascii="Century Gothic" w:hAnsi="Century Gothic"/>
          <w:color w:val="548DD4"/>
          <w:vertAlign w:val="superscript"/>
        </w:rPr>
        <w:t>ère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20 secs</w:t>
      </w:r>
    </w:p>
    <w:p w14:paraId="4BBA511A" w14:textId="77777777" w:rsidR="00652D7C" w:rsidRPr="007B3413" w:rsidRDefault="00652D7C" w:rsidP="00652D7C">
      <w:pPr>
        <w:tabs>
          <w:tab w:val="left" w:pos="284"/>
          <w:tab w:val="left" w:pos="360"/>
          <w:tab w:val="right" w:leader="dot" w:pos="9000"/>
          <w:tab w:val="right" w:leader="dot" w:pos="10206"/>
        </w:tabs>
        <w:ind w:left="284" w:right="-567"/>
        <w:jc w:val="both"/>
        <w:rPr>
          <w:rFonts w:ascii="Century Gothic" w:hAnsi="Century Gothic"/>
          <w:color w:val="548DD4"/>
        </w:rPr>
      </w:pPr>
      <w:r w:rsidRPr="007B3413">
        <w:rPr>
          <w:rFonts w:ascii="Century Gothic" w:hAnsi="Century Gothic"/>
          <w:color w:val="548DD4"/>
        </w:rPr>
        <w:t>-</w:t>
      </w:r>
      <w:r w:rsidRPr="007B3413">
        <w:rPr>
          <w:rFonts w:ascii="Century Gothic" w:hAnsi="Century Gothic"/>
          <w:color w:val="548DD4"/>
        </w:rPr>
        <w:tab/>
        <w:t>2</w:t>
      </w:r>
      <w:r w:rsidRPr="007B3413">
        <w:rPr>
          <w:rFonts w:ascii="Century Gothic" w:hAnsi="Century Gothic"/>
          <w:color w:val="548DD4"/>
          <w:vertAlign w:val="superscript"/>
        </w:rPr>
        <w:t>ème</w:t>
      </w:r>
      <w:r w:rsidRPr="007B3413">
        <w:rPr>
          <w:rFonts w:ascii="Century Gothic" w:hAnsi="Century Gothic"/>
          <w:color w:val="548DD4"/>
        </w:rPr>
        <w:t xml:space="preserve"> infraction</w:t>
      </w:r>
      <w:r w:rsidRPr="007B3413">
        <w:rPr>
          <w:rFonts w:ascii="Century Gothic" w:hAnsi="Century Gothic"/>
          <w:color w:val="548DD4"/>
        </w:rPr>
        <w:tab/>
      </w:r>
      <w:r w:rsidRPr="007B3413">
        <w:rPr>
          <w:rFonts w:ascii="Century Gothic" w:hAnsi="Century Gothic"/>
          <w:b/>
          <w:bCs/>
          <w:color w:val="548DD4"/>
        </w:rPr>
        <w:t>30 secs</w:t>
      </w:r>
    </w:p>
    <w:p w14:paraId="45C62E9B" w14:textId="77777777" w:rsidR="00652D7C" w:rsidRPr="00A31DBE" w:rsidRDefault="00652D7C" w:rsidP="00652D7C">
      <w:pPr>
        <w:tabs>
          <w:tab w:val="left" w:pos="284"/>
          <w:tab w:val="left" w:pos="360"/>
          <w:tab w:val="right" w:leader="dot" w:pos="9000"/>
        </w:tabs>
        <w:ind w:left="284" w:right="-567"/>
        <w:jc w:val="both"/>
        <w:rPr>
          <w:rFonts w:ascii="Century Gothic" w:hAnsi="Century Gothic"/>
          <w:b/>
          <w:bCs/>
          <w:color w:val="548DD4"/>
          <w:lang w:val="fr-BE"/>
        </w:rPr>
      </w:pPr>
      <w:r w:rsidRPr="007B3413">
        <w:rPr>
          <w:rFonts w:ascii="Century Gothic" w:hAnsi="Century Gothic"/>
          <w:color w:val="548DD4"/>
          <w:lang w:val="fr-BE"/>
        </w:rPr>
        <w:t>-</w:t>
      </w:r>
      <w:r w:rsidRPr="007B3413">
        <w:rPr>
          <w:rFonts w:ascii="Century Gothic" w:hAnsi="Century Gothic"/>
          <w:color w:val="548DD4"/>
          <w:lang w:val="fr-BE"/>
        </w:rPr>
        <w:tab/>
        <w:t>3</w:t>
      </w:r>
      <w:r w:rsidRPr="007B3413">
        <w:rPr>
          <w:rFonts w:ascii="Century Gothic" w:hAnsi="Century Gothic"/>
          <w:color w:val="548DD4"/>
          <w:vertAlign w:val="superscript"/>
          <w:lang w:val="fr-BE"/>
        </w:rPr>
        <w:t>ème</w:t>
      </w:r>
      <w:r w:rsidRPr="007B3413">
        <w:rPr>
          <w:rFonts w:ascii="Century Gothic" w:hAnsi="Century Gothic"/>
          <w:color w:val="548DD4"/>
          <w:lang w:val="fr-BE"/>
        </w:rPr>
        <w:t xml:space="preserve"> infraction</w:t>
      </w:r>
      <w:r w:rsidRPr="007B3413">
        <w:rPr>
          <w:rFonts w:ascii="Century Gothic" w:hAnsi="Century Gothic"/>
          <w:color w:val="548DD4"/>
          <w:lang w:val="fr-BE"/>
        </w:rPr>
        <w:tab/>
        <w:t>…</w:t>
      </w:r>
      <w:r w:rsidRPr="007B3413">
        <w:rPr>
          <w:rFonts w:ascii="Century Gothic" w:hAnsi="Century Gothic"/>
          <w:b/>
          <w:bCs/>
          <w:color w:val="548DD4"/>
          <w:lang w:val="fr-BE"/>
        </w:rPr>
        <w:t>hors course</w:t>
      </w:r>
    </w:p>
    <w:p w14:paraId="74A5F7AD" w14:textId="77777777" w:rsidR="00652D7C" w:rsidRDefault="00652D7C" w:rsidP="00EB4F5A">
      <w:pPr>
        <w:ind w:left="210"/>
        <w:jc w:val="both"/>
        <w:rPr>
          <w:rFonts w:ascii="Century Gothic" w:hAnsi="Century Gothic"/>
          <w:bCs/>
          <w:i/>
          <w:iCs/>
          <w:sz w:val="10"/>
          <w:szCs w:val="10"/>
        </w:rPr>
      </w:pPr>
    </w:p>
    <w:p w14:paraId="5FD23A1F" w14:textId="503FAA60" w:rsidR="00983D9C" w:rsidRDefault="001E40E5" w:rsidP="001E40E5">
      <w:pPr>
        <w:spacing w:before="8"/>
        <w:ind w:left="105" w:right="-567"/>
        <w:jc w:val="both"/>
        <w:rPr>
          <w:rFonts w:ascii="Century Gothic" w:hAnsi="Century Gothic"/>
          <w:i/>
          <w:iCs/>
          <w:color w:val="00B050"/>
        </w:rPr>
      </w:pPr>
      <w:r w:rsidRPr="000E4068">
        <w:rPr>
          <w:rFonts w:ascii="Century Gothic" w:hAnsi="Century Gothic"/>
          <w:i/>
          <w:iCs/>
          <w:color w:val="00B050"/>
        </w:rPr>
        <w:t>(Eventuellement</w:t>
      </w:r>
      <w:r w:rsidR="002E138F">
        <w:rPr>
          <w:rFonts w:ascii="Century Gothic" w:hAnsi="Century Gothic"/>
          <w:i/>
          <w:iCs/>
          <w:color w:val="00B050"/>
        </w:rPr>
        <w:t>)</w:t>
      </w:r>
      <w:r w:rsidR="00393B43">
        <w:rPr>
          <w:rFonts w:ascii="Century Gothic" w:hAnsi="Century Gothic"/>
          <w:i/>
          <w:iCs/>
          <w:color w:val="00B050"/>
        </w:rPr>
        <w:t>:</w:t>
      </w:r>
    </w:p>
    <w:p w14:paraId="2BCE5B95" w14:textId="665DE76E" w:rsidR="001E40E5" w:rsidRPr="00C6499C" w:rsidRDefault="001E40E5" w:rsidP="001E40E5">
      <w:pPr>
        <w:spacing w:before="8"/>
        <w:ind w:left="105" w:firstLine="37"/>
        <w:jc w:val="both"/>
        <w:rPr>
          <w:rFonts w:ascii="Century Gothic" w:hAnsi="Century Gothic"/>
          <w:b/>
          <w:bCs/>
          <w:color w:val="548DD4" w:themeColor="text2" w:themeTint="99"/>
          <w:sz w:val="22"/>
          <w:szCs w:val="22"/>
          <w:u w:val="single"/>
        </w:rPr>
      </w:pPr>
      <w:r w:rsidRPr="00C6499C">
        <w:rPr>
          <w:rFonts w:ascii="Century Gothic" w:hAnsi="Century Gothic"/>
          <w:b/>
          <w:bCs/>
          <w:color w:val="548DD4" w:themeColor="text2" w:themeTint="99"/>
          <w:sz w:val="22"/>
          <w:szCs w:val="22"/>
          <w:u w:val="single"/>
        </w:rPr>
        <w:t>4.</w:t>
      </w:r>
      <w:r w:rsidR="009E1DE6">
        <w:rPr>
          <w:rFonts w:ascii="Century Gothic" w:hAnsi="Century Gothic"/>
          <w:b/>
          <w:bCs/>
          <w:color w:val="548DD4" w:themeColor="text2" w:themeTint="99"/>
          <w:sz w:val="22"/>
          <w:szCs w:val="22"/>
          <w:u w:val="single"/>
        </w:rPr>
        <w:t>2</w:t>
      </w:r>
      <w:r w:rsidRPr="00C6499C">
        <w:rPr>
          <w:rFonts w:ascii="Century Gothic" w:hAnsi="Century Gothic"/>
          <w:b/>
          <w:bCs/>
          <w:color w:val="548DD4" w:themeColor="text2" w:themeTint="99"/>
          <w:sz w:val="22"/>
          <w:szCs w:val="22"/>
          <w:u w:val="single"/>
        </w:rPr>
        <w:t xml:space="preserve">. </w:t>
      </w:r>
      <w:r w:rsidR="00652D7C">
        <w:rPr>
          <w:rFonts w:ascii="Century Gothic" w:hAnsi="Century Gothic"/>
          <w:b/>
          <w:bCs/>
          <w:color w:val="548DD4" w:themeColor="text2" w:themeTint="99"/>
          <w:sz w:val="22"/>
          <w:szCs w:val="22"/>
          <w:u w:val="single"/>
        </w:rPr>
        <w:t>"</w:t>
      </w:r>
      <w:r w:rsidRPr="00C6499C">
        <w:rPr>
          <w:rFonts w:ascii="Century Gothic" w:hAnsi="Century Gothic"/>
          <w:b/>
          <w:bCs/>
          <w:color w:val="548DD4" w:themeColor="text2" w:themeTint="99"/>
          <w:sz w:val="22"/>
          <w:szCs w:val="22"/>
          <w:u w:val="single"/>
        </w:rPr>
        <w:t xml:space="preserve">Full </w:t>
      </w:r>
      <w:proofErr w:type="spellStart"/>
      <w:r w:rsidRPr="00C6499C">
        <w:rPr>
          <w:rFonts w:ascii="Century Gothic" w:hAnsi="Century Gothic"/>
          <w:b/>
          <w:bCs/>
          <w:color w:val="548DD4" w:themeColor="text2" w:themeTint="99"/>
          <w:sz w:val="22"/>
          <w:szCs w:val="22"/>
          <w:u w:val="single"/>
        </w:rPr>
        <w:t>Rally</w:t>
      </w:r>
      <w:proofErr w:type="spellEnd"/>
      <w:r w:rsidRPr="00C6499C">
        <w:rPr>
          <w:rFonts w:ascii="Century Gothic" w:hAnsi="Century Gothic"/>
          <w:b/>
          <w:bCs/>
          <w:color w:val="548DD4" w:themeColor="text2" w:themeTint="99"/>
          <w:sz w:val="22"/>
          <w:szCs w:val="22"/>
          <w:u w:val="single"/>
        </w:rPr>
        <w:t xml:space="preserve"> Meeting</w:t>
      </w:r>
      <w:r w:rsidR="00652D7C">
        <w:rPr>
          <w:rFonts w:ascii="Century Gothic" w:hAnsi="Century Gothic"/>
          <w:b/>
          <w:bCs/>
          <w:color w:val="548DD4" w:themeColor="text2" w:themeTint="99"/>
          <w:sz w:val="22"/>
          <w:szCs w:val="22"/>
          <w:u w:val="single"/>
        </w:rPr>
        <w:t>"</w:t>
      </w:r>
    </w:p>
    <w:p w14:paraId="269C1B41" w14:textId="77777777"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Au vu de la conjoncture économique difficile et afin, d’une part, de diminuer le coût exponentiel des organisations routières et, d’autre part, de créer une synergie entre les 3 variantes de compétition en rallye (B, BS, RS), l’ASAF offre, maintenant, à ses organisateurs intéressés, l’opportunité de mettre sur pied, quand c’est possible, des meetings combinés reprenant</w:t>
      </w:r>
      <w:r w:rsidRPr="00DC47D8">
        <w:rPr>
          <w:rFonts w:ascii="Century Gothic" w:hAnsi="Century Gothic" w:cs="Tahoma"/>
          <w:b/>
          <w:color w:val="0070C0"/>
          <w:lang w:val="fr-BE"/>
        </w:rPr>
        <w:t xml:space="preserve"> 2 épreuves/manifestations, </w:t>
      </w:r>
      <w:r w:rsidRPr="00DC47D8">
        <w:rPr>
          <w:rFonts w:ascii="Century Gothic" w:hAnsi="Century Gothic" w:cs="Tahoma"/>
          <w:bCs/>
          <w:color w:val="0070C0"/>
          <w:lang w:val="fr-BE"/>
        </w:rPr>
        <w:t>le même jour, au même endroit et reprenant le même parcours sur une partie de celui-ci.</w:t>
      </w:r>
    </w:p>
    <w:p w14:paraId="4DCE41F6" w14:textId="2EF3EF03" w:rsidR="001E40E5" w:rsidRPr="00DC47D8"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 xml:space="preserve">Ces meetings combinés, </w:t>
      </w:r>
      <w:r w:rsidR="00197EA5">
        <w:rPr>
          <w:rFonts w:ascii="Century Gothic" w:hAnsi="Century Gothic" w:cs="Tahoma"/>
          <w:bCs/>
          <w:color w:val="0070C0"/>
          <w:lang w:val="fr-BE"/>
        </w:rPr>
        <w:t>"</w:t>
      </w:r>
      <w:r w:rsidRPr="00DC47D8">
        <w:rPr>
          <w:rFonts w:ascii="Century Gothic" w:hAnsi="Century Gothic" w:cs="Tahoma"/>
          <w:b/>
          <w:color w:val="0070C0"/>
          <w:lang w:val="fr-BE"/>
        </w:rPr>
        <w:t xml:space="preserve">Full </w:t>
      </w:r>
      <w:proofErr w:type="spellStart"/>
      <w:r w:rsidRPr="00DC47D8">
        <w:rPr>
          <w:rFonts w:ascii="Century Gothic" w:hAnsi="Century Gothic" w:cs="Tahoma"/>
          <w:b/>
          <w:color w:val="0070C0"/>
          <w:lang w:val="fr-BE"/>
        </w:rPr>
        <w:t>Rally</w:t>
      </w:r>
      <w:proofErr w:type="spellEnd"/>
      <w:r w:rsidRPr="00DC47D8">
        <w:rPr>
          <w:rFonts w:ascii="Century Gothic" w:hAnsi="Century Gothic" w:cs="Tahoma"/>
          <w:b/>
          <w:color w:val="0070C0"/>
          <w:lang w:val="fr-BE"/>
        </w:rPr>
        <w:t xml:space="preserve"> Meeting</w:t>
      </w:r>
      <w:r w:rsidR="00197EA5">
        <w:rPr>
          <w:rFonts w:ascii="Century Gothic" w:hAnsi="Century Gothic" w:cs="Tahoma"/>
          <w:b/>
          <w:color w:val="0070C0"/>
          <w:lang w:val="fr-BE"/>
        </w:rPr>
        <w:t xml:space="preserve">" </w:t>
      </w:r>
      <w:r w:rsidRPr="00DC47D8">
        <w:rPr>
          <w:rFonts w:ascii="Century Gothic" w:hAnsi="Century Gothic" w:cs="Tahoma"/>
          <w:bCs/>
          <w:color w:val="0070C0"/>
          <w:lang w:val="fr-BE"/>
        </w:rPr>
        <w:t xml:space="preserve">peuvent donc comporter, simultanément, deux épreuves ou manifestations distinctes. </w:t>
      </w:r>
    </w:p>
    <w:p w14:paraId="7CC560CA" w14:textId="77777777" w:rsidR="001E40E5" w:rsidRPr="00B174AD" w:rsidRDefault="001E40E5" w:rsidP="001E40E5">
      <w:pPr>
        <w:widowControl/>
        <w:tabs>
          <w:tab w:val="right" w:pos="9072"/>
          <w:tab w:val="right" w:pos="10632"/>
        </w:tabs>
        <w:suppressAutoHyphens w:val="0"/>
        <w:ind w:left="426"/>
        <w:jc w:val="both"/>
        <w:rPr>
          <w:rFonts w:ascii="Century Gothic" w:hAnsi="Century Gothic" w:cs="Tahoma"/>
          <w:bCs/>
          <w:color w:val="0070C0"/>
          <w:lang w:val="fr-BE"/>
        </w:rPr>
      </w:pPr>
      <w:r w:rsidRPr="00DC47D8">
        <w:rPr>
          <w:rFonts w:ascii="Century Gothic" w:hAnsi="Century Gothic" w:cs="Tahoma"/>
          <w:bCs/>
          <w:color w:val="0070C0"/>
          <w:lang w:val="fr-BE"/>
        </w:rPr>
        <w:t>Dans un premier temps et sans caractère exhaustif :</w:t>
      </w:r>
      <w:r w:rsidRPr="003D2962">
        <w:rPr>
          <w:rFonts w:ascii="Century Gothic" w:hAnsi="Century Gothic" w:cs="Tahoma"/>
          <w:bCs/>
          <w:color w:val="0070C0"/>
          <w:lang w:val="fr-BE"/>
        </w:rPr>
        <w:t xml:space="preserve"> </w:t>
      </w:r>
    </w:p>
    <w:p w14:paraId="3B1F3133"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les RA </w:t>
      </w:r>
      <w:r w:rsidRPr="003D2962">
        <w:rPr>
          <w:rFonts w:ascii="Century Gothic" w:hAnsi="Century Gothic" w:cs="Tahoma"/>
          <w:bCs/>
          <w:color w:val="0070C0"/>
          <w:lang w:val="fr-BE"/>
        </w:rPr>
        <w:t>peuvent</w:t>
      </w:r>
      <w:r w:rsidRPr="00B174AD">
        <w:rPr>
          <w:rFonts w:ascii="Century Gothic" w:hAnsi="Century Gothic" w:cs="Tahoma"/>
          <w:bCs/>
          <w:color w:val="0070C0"/>
          <w:lang w:val="fr-BE"/>
        </w:rPr>
        <w:t xml:space="preserve"> accueillir un BS ou un RS ;</w:t>
      </w:r>
    </w:p>
    <w:p w14:paraId="36AF4945" w14:textId="77777777" w:rsidR="001E40E5"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Cs/>
          <w:color w:val="0070C0"/>
          <w:lang w:val="fr-BE"/>
        </w:rPr>
        <w:t>les BS (actuels ou à venir) peuvent, sur l’une de leurs deux EC, accueillir un RS.</w:t>
      </w:r>
    </w:p>
    <w:p w14:paraId="7D9AAA70" w14:textId="77777777" w:rsidR="001E40E5" w:rsidRPr="00DC47D8" w:rsidRDefault="001E40E5" w:rsidP="001E40E5">
      <w:pPr>
        <w:widowControl/>
        <w:tabs>
          <w:tab w:val="right" w:pos="9072"/>
          <w:tab w:val="right" w:pos="10632"/>
        </w:tabs>
        <w:suppressAutoHyphens w:val="0"/>
        <w:ind w:left="709" w:hanging="283"/>
        <w:jc w:val="both"/>
        <w:rPr>
          <w:rFonts w:ascii="Century Gothic" w:hAnsi="Century Gothic" w:cs="Tahoma"/>
          <w:bCs/>
          <w:color w:val="0070C0"/>
          <w:lang w:val="fr-BE"/>
        </w:rPr>
      </w:pPr>
      <w:r w:rsidRPr="00DC47D8">
        <w:rPr>
          <w:rFonts w:ascii="Century Gothic" w:hAnsi="Century Gothic" w:cs="Tahoma"/>
          <w:b/>
          <w:color w:val="0070C0"/>
          <w:lang w:val="fr-BE"/>
        </w:rPr>
        <w:t xml:space="preserve">Pour les organisateurs, </w:t>
      </w:r>
      <w:r w:rsidRPr="00DC47D8">
        <w:rPr>
          <w:rFonts w:ascii="Century Gothic" w:hAnsi="Century Gothic" w:cs="Tahoma"/>
          <w:bCs/>
          <w:color w:val="0070C0"/>
          <w:lang w:val="fr-BE"/>
        </w:rPr>
        <w:t>il s’agit, possiblement, d’une</w:t>
      </w:r>
      <w:r w:rsidRPr="00DC47D8">
        <w:rPr>
          <w:rFonts w:ascii="Century Gothic" w:hAnsi="Century Gothic" w:cs="Tahoma"/>
          <w:b/>
          <w:color w:val="0070C0"/>
          <w:lang w:val="fr-BE"/>
        </w:rPr>
        <w:t xml:space="preserve"> </w:t>
      </w:r>
      <w:r w:rsidRPr="00DC47D8">
        <w:rPr>
          <w:rFonts w:ascii="Century Gothic" w:hAnsi="Century Gothic" w:cs="Tahoma"/>
          <w:bCs/>
          <w:color w:val="0070C0"/>
          <w:lang w:val="fr-BE"/>
        </w:rPr>
        <w:t>diminution importante du coût d’organisation (à répercuter sur deux épreuves, au lieu d’une).</w:t>
      </w:r>
    </w:p>
    <w:p w14:paraId="31898ABE" w14:textId="77777777" w:rsidR="001E40E5" w:rsidRPr="00B174AD"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Tous les frais habituellement investis pour préparer et organiser une épreuve, sont partagés : Demandes d’autorisation,</w:t>
      </w:r>
      <w:r>
        <w:rPr>
          <w:rFonts w:ascii="Century Gothic" w:hAnsi="Century Gothic" w:cs="Tahoma"/>
          <w:bCs/>
          <w:color w:val="0070C0"/>
          <w:lang w:val="fr-BE"/>
        </w:rPr>
        <w:t xml:space="preserve"> </w:t>
      </w:r>
      <w:r w:rsidRPr="00B174AD">
        <w:rPr>
          <w:rFonts w:ascii="Century Gothic" w:hAnsi="Century Gothic" w:cs="Tahoma"/>
          <w:bCs/>
          <w:color w:val="0070C0"/>
          <w:lang w:val="fr-BE"/>
        </w:rPr>
        <w:t>confection RB</w:t>
      </w:r>
      <w:r>
        <w:rPr>
          <w:rFonts w:ascii="Century Gothic" w:hAnsi="Century Gothic" w:cs="Tahoma"/>
          <w:bCs/>
          <w:color w:val="0070C0"/>
          <w:lang w:val="fr-BE"/>
        </w:rPr>
        <w:t>-Sécurité</w:t>
      </w:r>
      <w:r w:rsidRPr="00B174AD">
        <w:rPr>
          <w:rFonts w:ascii="Century Gothic" w:hAnsi="Century Gothic" w:cs="Tahoma"/>
          <w:bCs/>
          <w:color w:val="0070C0"/>
          <w:lang w:val="fr-BE"/>
        </w:rPr>
        <w:t>, passage à la NCCN, réunions communale et/ou provinciale, démarches envers les riverains, etc.</w:t>
      </w:r>
      <w:r w:rsidRPr="003D2962">
        <w:rPr>
          <w:rFonts w:ascii="Century Gothic" w:hAnsi="Century Gothic" w:cs="Tahoma"/>
          <w:bCs/>
          <w:color w:val="0070C0"/>
          <w:lang w:val="fr-BE"/>
        </w:rPr>
        <w:t> ;</w:t>
      </w:r>
    </w:p>
    <w:p w14:paraId="049C5ED6" w14:textId="77777777" w:rsidR="001E40E5" w:rsidRPr="00B174AD"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Frais de sécurisation du parcours et de l’épreuve (Commissaires, rubalises, ambulances, médecins, pompiers, véhicules d’intervention, etc.) ;</w:t>
      </w:r>
    </w:p>
    <w:p w14:paraId="7DEEF9FA" w14:textId="77777777" w:rsidR="001E40E5" w:rsidRPr="00197EA5"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spacing w:val="-4"/>
          <w:lang w:val="fr-BE"/>
        </w:rPr>
      </w:pPr>
      <w:r w:rsidRPr="00197EA5">
        <w:rPr>
          <w:rFonts w:ascii="Century Gothic" w:hAnsi="Century Gothic" w:cs="Tahoma"/>
          <w:bCs/>
          <w:color w:val="0070C0"/>
          <w:spacing w:val="-4"/>
          <w:lang w:val="fr-BE"/>
        </w:rPr>
        <w:t xml:space="preserve">L’espoir de rassembler sur leurs épreuves, suffisamment de participants pour en assurer la rentabilité ; </w:t>
      </w:r>
    </w:p>
    <w:p w14:paraId="53F8DB8A" w14:textId="77777777" w:rsidR="001E40E5" w:rsidRPr="003D2962" w:rsidRDefault="001E40E5" w:rsidP="007732C1">
      <w:pPr>
        <w:widowControl/>
        <w:numPr>
          <w:ilvl w:val="1"/>
          <w:numId w:val="15"/>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La possibilité, le cas échéant, d'appliquer des prix d’engagement minorés, au vu des économies réalisées grâce à ces meetings combinés et se constituer, ainsi, un plateau attrayant pour le public et valorisant, pour eux. </w:t>
      </w:r>
    </w:p>
    <w:p w14:paraId="0D0B1062" w14:textId="77777777" w:rsidR="001E40E5" w:rsidRPr="00B174AD" w:rsidRDefault="001E40E5" w:rsidP="001E40E5">
      <w:pPr>
        <w:widowControl/>
        <w:tabs>
          <w:tab w:val="right" w:pos="9072"/>
          <w:tab w:val="right" w:pos="10632"/>
        </w:tabs>
        <w:suppressAutoHyphens w:val="0"/>
        <w:ind w:left="709" w:hanging="283"/>
        <w:jc w:val="both"/>
        <w:rPr>
          <w:rFonts w:ascii="Century Gothic" w:hAnsi="Century Gothic" w:cs="Tahoma"/>
          <w:b/>
          <w:color w:val="0070C0"/>
          <w:lang w:val="fr-BE"/>
        </w:rPr>
      </w:pPr>
      <w:r w:rsidRPr="00B174AD">
        <w:rPr>
          <w:rFonts w:ascii="Century Gothic" w:hAnsi="Century Gothic" w:cs="Tahoma"/>
          <w:b/>
          <w:color w:val="0070C0"/>
          <w:lang w:val="fr-BE"/>
        </w:rPr>
        <w:t>Pour les concurrents</w:t>
      </w:r>
      <w:r w:rsidRPr="003D2962">
        <w:rPr>
          <w:rFonts w:ascii="Century Gothic" w:hAnsi="Century Gothic" w:cs="Tahoma"/>
          <w:b/>
          <w:color w:val="0070C0"/>
          <w:lang w:val="fr-BE"/>
        </w:rPr>
        <w:t> :</w:t>
      </w:r>
    </w:p>
    <w:p w14:paraId="7C802B82"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 xml:space="preserve">Possibilité, surtout pour les </w:t>
      </w:r>
      <w:r>
        <w:rPr>
          <w:rFonts w:ascii="Century Gothic" w:hAnsi="Century Gothic" w:cs="Tahoma"/>
          <w:bCs/>
          <w:color w:val="0070C0"/>
          <w:lang w:val="fr-BE"/>
        </w:rPr>
        <w:t xml:space="preserve">concurrents </w:t>
      </w:r>
      <w:r w:rsidRPr="00B174AD">
        <w:rPr>
          <w:rFonts w:ascii="Century Gothic" w:hAnsi="Century Gothic" w:cs="Tahoma"/>
          <w:bCs/>
          <w:color w:val="0070C0"/>
          <w:lang w:val="fr-BE"/>
        </w:rPr>
        <w:t>locaux, de choisir entre des épreuves et/ou championnat qui conviennent le mieux à leur préférence et à leurs possibilités financières.</w:t>
      </w:r>
    </w:p>
    <w:p w14:paraId="5C1204FF" w14:textId="77777777" w:rsidR="001E40E5" w:rsidRPr="00B174AD" w:rsidRDefault="001E40E5" w:rsidP="007732C1">
      <w:pPr>
        <w:widowControl/>
        <w:numPr>
          <w:ilvl w:val="0"/>
          <w:numId w:val="14"/>
        </w:numPr>
        <w:tabs>
          <w:tab w:val="right" w:pos="9072"/>
          <w:tab w:val="right" w:pos="10632"/>
        </w:tabs>
        <w:suppressAutoHyphens w:val="0"/>
        <w:ind w:left="709" w:hanging="283"/>
        <w:jc w:val="both"/>
        <w:rPr>
          <w:rFonts w:ascii="Century Gothic" w:hAnsi="Century Gothic" w:cs="Tahoma"/>
          <w:bCs/>
          <w:color w:val="0070C0"/>
          <w:lang w:val="fr-BE"/>
        </w:rPr>
      </w:pPr>
      <w:r w:rsidRPr="00B174AD">
        <w:rPr>
          <w:rFonts w:ascii="Century Gothic" w:hAnsi="Century Gothic" w:cs="Tahoma"/>
          <w:bCs/>
          <w:color w:val="0070C0"/>
          <w:lang w:val="fr-BE"/>
        </w:rPr>
        <w:t>Occasion de concourir dans des épreuves de bonne facture tout en ne sortant pas de leur discipline, ni de leur Fédération ;</w:t>
      </w:r>
    </w:p>
    <w:p w14:paraId="3A56A4B2" w14:textId="309D0956" w:rsidR="001E40E5" w:rsidRPr="00B174AD" w:rsidRDefault="001E40E5" w:rsidP="001E40E5">
      <w:pPr>
        <w:widowControl/>
        <w:pBdr>
          <w:top w:val="single" w:sz="4" w:space="1" w:color="auto"/>
          <w:left w:val="single" w:sz="4" w:space="4" w:color="auto"/>
          <w:bottom w:val="single" w:sz="4" w:space="1" w:color="auto"/>
          <w:right w:val="single" w:sz="4" w:space="4" w:color="auto"/>
        </w:pBdr>
        <w:tabs>
          <w:tab w:val="right" w:pos="9072"/>
          <w:tab w:val="right" w:pos="10632"/>
        </w:tabs>
        <w:suppressAutoHyphens w:val="0"/>
        <w:ind w:left="426"/>
        <w:jc w:val="both"/>
        <w:rPr>
          <w:rFonts w:ascii="Century Gothic" w:hAnsi="Century Gothic" w:cs="Tahoma"/>
          <w:bCs/>
          <w:color w:val="0070C0"/>
          <w:lang w:val="fr-BE"/>
        </w:rPr>
      </w:pPr>
      <w:r w:rsidRPr="003D2962">
        <w:rPr>
          <w:rFonts w:ascii="Century Gothic" w:hAnsi="Century Gothic" w:cs="Tahoma"/>
          <w:bCs/>
          <w:color w:val="0070C0"/>
          <w:lang w:val="fr-BE"/>
        </w:rPr>
        <w:t>Le</w:t>
      </w:r>
      <w:r w:rsidRPr="00B174AD">
        <w:rPr>
          <w:rFonts w:ascii="Century Gothic" w:hAnsi="Century Gothic" w:cs="Tahoma"/>
          <w:bCs/>
          <w:color w:val="0070C0"/>
          <w:lang w:val="fr-BE"/>
        </w:rPr>
        <w:t>s personnes et clubs intéressés</w:t>
      </w:r>
      <w:r w:rsidRPr="003D2962">
        <w:rPr>
          <w:rFonts w:ascii="Century Gothic" w:hAnsi="Century Gothic" w:cs="Tahoma"/>
          <w:bCs/>
          <w:color w:val="0070C0"/>
          <w:lang w:val="fr-BE"/>
        </w:rPr>
        <w:t xml:space="preserve"> sont invités </w:t>
      </w:r>
      <w:r w:rsidRPr="00B174AD">
        <w:rPr>
          <w:rFonts w:ascii="Century Gothic" w:hAnsi="Century Gothic" w:cs="Tahoma"/>
          <w:bCs/>
          <w:color w:val="0070C0"/>
          <w:lang w:val="fr-BE"/>
        </w:rPr>
        <w:t>à prendre contact avec le secrétariat pour toute précision utile et, particulièrement</w:t>
      </w:r>
      <w:r>
        <w:rPr>
          <w:rFonts w:ascii="Century Gothic" w:hAnsi="Century Gothic" w:cs="Tahoma"/>
          <w:bCs/>
          <w:color w:val="0070C0"/>
          <w:lang w:val="fr-BE"/>
        </w:rPr>
        <w:t>,</w:t>
      </w:r>
      <w:r w:rsidRPr="00B174AD">
        <w:rPr>
          <w:rFonts w:ascii="Century Gothic" w:hAnsi="Century Gothic" w:cs="Tahoma"/>
          <w:bCs/>
          <w:color w:val="0070C0"/>
          <w:lang w:val="fr-BE"/>
        </w:rPr>
        <w:t xml:space="preserve"> pour s’assurer que le changement de date de l’épreuve ainsi constituée n’est pas contrecarré par l’application de notre règlement </w:t>
      </w:r>
      <w:r w:rsidR="00432501">
        <w:rPr>
          <w:rFonts w:ascii="Century Gothic" w:hAnsi="Century Gothic" w:cs="Tahoma"/>
          <w:bCs/>
          <w:color w:val="0070C0"/>
          <w:lang w:val="fr-BE"/>
        </w:rPr>
        <w:t>"</w:t>
      </w:r>
      <w:r w:rsidRPr="00B174AD">
        <w:rPr>
          <w:rFonts w:ascii="Century Gothic" w:hAnsi="Century Gothic" w:cs="Tahoma"/>
          <w:bCs/>
          <w:color w:val="0070C0"/>
          <w:lang w:val="fr-BE"/>
        </w:rPr>
        <w:t>Calendrier</w:t>
      </w:r>
      <w:r w:rsidR="00432501">
        <w:rPr>
          <w:rFonts w:ascii="Century Gothic" w:hAnsi="Century Gothic" w:cs="Tahoma"/>
          <w:bCs/>
          <w:color w:val="0070C0"/>
          <w:lang w:val="fr-BE"/>
        </w:rPr>
        <w:t>"</w:t>
      </w:r>
      <w:r w:rsidRPr="00B174AD">
        <w:rPr>
          <w:rFonts w:ascii="Century Gothic" w:hAnsi="Century Gothic" w:cs="Tahoma"/>
          <w:bCs/>
          <w:color w:val="0070C0"/>
          <w:lang w:val="fr-BE"/>
        </w:rPr>
        <w:t>.</w:t>
      </w:r>
    </w:p>
    <w:p w14:paraId="6A16D767" w14:textId="77777777" w:rsidR="000C3EB6" w:rsidRDefault="000C3EB6" w:rsidP="008032CC">
      <w:pPr>
        <w:ind w:left="210"/>
        <w:jc w:val="both"/>
        <w:rPr>
          <w:rFonts w:ascii="Century Gothic" w:hAnsi="Century Gothic"/>
          <w:bCs/>
          <w:i/>
          <w:iCs/>
          <w:sz w:val="10"/>
          <w:szCs w:val="10"/>
        </w:rPr>
      </w:pPr>
    </w:p>
    <w:p w14:paraId="16B1E89B" w14:textId="77777777" w:rsidR="000C3EB6" w:rsidRDefault="000C3EB6" w:rsidP="000C3EB6">
      <w:pPr>
        <w:spacing w:before="8"/>
        <w:ind w:left="105" w:right="-567"/>
        <w:jc w:val="both"/>
        <w:rPr>
          <w:rFonts w:ascii="Century Gothic" w:hAnsi="Century Gothic"/>
          <w:i/>
          <w:iCs/>
          <w:color w:val="00B050"/>
        </w:rPr>
      </w:pPr>
      <w:r w:rsidRPr="000E4068">
        <w:rPr>
          <w:rFonts w:ascii="Century Gothic" w:hAnsi="Century Gothic"/>
          <w:i/>
          <w:iCs/>
          <w:color w:val="00B050"/>
        </w:rPr>
        <w:t>(Eventuellement</w:t>
      </w:r>
      <w:r>
        <w:rPr>
          <w:rFonts w:ascii="Century Gothic" w:hAnsi="Century Gothic"/>
          <w:i/>
          <w:iCs/>
          <w:color w:val="00B050"/>
        </w:rPr>
        <w:t>):</w:t>
      </w:r>
    </w:p>
    <w:p w14:paraId="17E32985" w14:textId="77777777" w:rsidR="00946A3A" w:rsidRPr="009806D9" w:rsidRDefault="00946A3A" w:rsidP="00946A3A">
      <w:pPr>
        <w:ind w:left="142" w:right="-142"/>
        <w:jc w:val="both"/>
        <w:rPr>
          <w:rFonts w:ascii="Century Gothic" w:hAnsi="Century Gothic"/>
          <w:bCs/>
          <w:color w:val="548DD4" w:themeColor="text2" w:themeTint="99"/>
          <w:sz w:val="22"/>
          <w:szCs w:val="22"/>
        </w:rPr>
      </w:pPr>
      <w:r w:rsidRPr="009806D9">
        <w:rPr>
          <w:rFonts w:ascii="Century Gothic" w:hAnsi="Century Gothic"/>
          <w:b/>
          <w:color w:val="548DD4" w:themeColor="text2" w:themeTint="99"/>
          <w:sz w:val="22"/>
          <w:szCs w:val="22"/>
          <w:u w:val="single"/>
        </w:rPr>
        <w:t>4.4. "Super Rallye Intégral"</w:t>
      </w:r>
      <w:r w:rsidRPr="009806D9">
        <w:rPr>
          <w:rFonts w:ascii="Century Gothic" w:hAnsi="Century Gothic"/>
          <w:bCs/>
          <w:color w:val="548DD4" w:themeColor="text2" w:themeTint="99"/>
          <w:sz w:val="22"/>
          <w:szCs w:val="22"/>
        </w:rPr>
        <w:t xml:space="preserve"> (Voir Art. 13.15.1.du RPR)</w:t>
      </w:r>
    </w:p>
    <w:p w14:paraId="2249C492" w14:textId="77777777" w:rsidR="00D2083F" w:rsidRPr="0089216B" w:rsidRDefault="00D2083F" w:rsidP="00D2083F">
      <w:pPr>
        <w:spacing w:before="23" w:line="242" w:lineRule="auto"/>
        <w:ind w:left="426" w:right="-3"/>
        <w:jc w:val="both"/>
        <w:rPr>
          <w:rFonts w:ascii="Century Gothic" w:hAnsi="Century Gothic"/>
          <w:color w:val="0070C0"/>
          <w:sz w:val="19"/>
          <w:szCs w:val="19"/>
        </w:rPr>
      </w:pPr>
      <w:r w:rsidRPr="0089216B">
        <w:rPr>
          <w:rFonts w:ascii="Century Gothic" w:hAnsi="Century Gothic"/>
          <w:b/>
          <w:bCs/>
          <w:color w:val="0070C0"/>
          <w:sz w:val="19"/>
          <w:szCs w:val="19"/>
          <w:u w:val="single"/>
        </w:rPr>
        <w:t xml:space="preserve">Si l’organisateur en a décidé ainsi </w:t>
      </w:r>
      <w:r w:rsidRPr="0089216B">
        <w:rPr>
          <w:rFonts w:ascii="Century Gothic" w:hAnsi="Century Gothic"/>
          <w:b/>
          <w:bCs/>
          <w:color w:val="FF0000"/>
          <w:sz w:val="19"/>
          <w:szCs w:val="19"/>
          <w:u w:val="single"/>
        </w:rPr>
        <w:t>(cette possibilité doit figurer au Règlement Particulier de l’épreuve)</w:t>
      </w:r>
      <w:r w:rsidRPr="0089216B">
        <w:rPr>
          <w:rFonts w:ascii="Century Gothic" w:hAnsi="Century Gothic"/>
          <w:b/>
          <w:bCs/>
          <w:color w:val="0070C0"/>
          <w:sz w:val="19"/>
          <w:szCs w:val="19"/>
        </w:rPr>
        <w:t>,</w:t>
      </w:r>
      <w:r w:rsidRPr="0089216B">
        <w:rPr>
          <w:rFonts w:ascii="Century Gothic" w:hAnsi="Century Gothic"/>
          <w:color w:val="0070C0"/>
          <w:sz w:val="19"/>
          <w:szCs w:val="19"/>
        </w:rPr>
        <w:t xml:space="preserve"> les concurrents ayant</w:t>
      </w:r>
      <w:r w:rsidRPr="0089216B">
        <w:rPr>
          <w:rFonts w:ascii="Century Gothic" w:hAnsi="Century Gothic"/>
          <w:color w:val="0070C0"/>
          <w:spacing w:val="1"/>
          <w:sz w:val="19"/>
          <w:szCs w:val="19"/>
        </w:rPr>
        <w:t xml:space="preserve"> </w:t>
      </w:r>
      <w:r w:rsidRPr="0089216B">
        <w:rPr>
          <w:rFonts w:ascii="Century Gothic" w:hAnsi="Century Gothic"/>
          <w:color w:val="0070C0"/>
          <w:sz w:val="19"/>
          <w:szCs w:val="19"/>
        </w:rPr>
        <w:t>abandonné en cours d’épreuve</w:t>
      </w:r>
      <w:r w:rsidRPr="0089216B">
        <w:rPr>
          <w:rFonts w:ascii="Century Gothic" w:hAnsi="Century Gothic"/>
          <w:color w:val="0070C0"/>
          <w:spacing w:val="1"/>
          <w:sz w:val="19"/>
          <w:szCs w:val="19"/>
        </w:rPr>
        <w:t xml:space="preserve"> </w:t>
      </w:r>
      <w:r w:rsidRPr="0089216B">
        <w:rPr>
          <w:rFonts w:ascii="Century Gothic" w:hAnsi="Century Gothic"/>
          <w:color w:val="0070C0"/>
          <w:w w:val="95"/>
          <w:sz w:val="19"/>
          <w:szCs w:val="19"/>
        </w:rPr>
        <w:t>pourront,</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si</w:t>
      </w:r>
      <w:r w:rsidRPr="0089216B">
        <w:rPr>
          <w:rFonts w:ascii="Century Gothic" w:hAnsi="Century Gothic"/>
          <w:color w:val="0070C0"/>
          <w:spacing w:val="-7"/>
          <w:w w:val="95"/>
          <w:sz w:val="19"/>
          <w:szCs w:val="19"/>
        </w:rPr>
        <w:t xml:space="preserve"> </w:t>
      </w:r>
      <w:r w:rsidRPr="0089216B">
        <w:rPr>
          <w:rFonts w:ascii="Century Gothic" w:hAnsi="Century Gothic"/>
          <w:color w:val="0070C0"/>
          <w:w w:val="95"/>
          <w:sz w:val="19"/>
          <w:szCs w:val="19"/>
        </w:rPr>
        <w:t>cela</w:t>
      </w:r>
      <w:r w:rsidRPr="0089216B">
        <w:rPr>
          <w:rFonts w:ascii="Century Gothic" w:hAnsi="Century Gothic"/>
          <w:color w:val="0070C0"/>
          <w:spacing w:val="-13"/>
          <w:w w:val="95"/>
          <w:sz w:val="19"/>
          <w:szCs w:val="19"/>
        </w:rPr>
        <w:t xml:space="preserve"> </w:t>
      </w:r>
      <w:r w:rsidRPr="0089216B">
        <w:rPr>
          <w:rFonts w:ascii="Century Gothic" w:hAnsi="Century Gothic"/>
          <w:color w:val="0070C0"/>
          <w:w w:val="95"/>
          <w:sz w:val="19"/>
          <w:szCs w:val="19"/>
        </w:rPr>
        <w:t>leur</w:t>
      </w:r>
      <w:r w:rsidRPr="0089216B">
        <w:rPr>
          <w:rFonts w:ascii="Century Gothic" w:hAnsi="Century Gothic"/>
          <w:color w:val="0070C0"/>
          <w:spacing w:val="-5"/>
          <w:w w:val="95"/>
          <w:sz w:val="19"/>
          <w:szCs w:val="19"/>
        </w:rPr>
        <w:t xml:space="preserve"> </w:t>
      </w:r>
      <w:r w:rsidRPr="0089216B">
        <w:rPr>
          <w:rFonts w:ascii="Century Gothic" w:hAnsi="Century Gothic"/>
          <w:color w:val="0070C0"/>
          <w:w w:val="95"/>
          <w:sz w:val="19"/>
          <w:szCs w:val="19"/>
        </w:rPr>
        <w:t>est</w:t>
      </w:r>
      <w:r w:rsidRPr="0089216B">
        <w:rPr>
          <w:rFonts w:ascii="Century Gothic" w:hAnsi="Century Gothic"/>
          <w:color w:val="0070C0"/>
          <w:spacing w:val="-9"/>
          <w:w w:val="95"/>
          <w:sz w:val="19"/>
          <w:szCs w:val="19"/>
        </w:rPr>
        <w:t xml:space="preserve"> </w:t>
      </w:r>
      <w:r w:rsidRPr="0089216B">
        <w:rPr>
          <w:rFonts w:ascii="Century Gothic" w:hAnsi="Century Gothic"/>
          <w:color w:val="0070C0"/>
          <w:w w:val="95"/>
          <w:sz w:val="19"/>
          <w:szCs w:val="19"/>
        </w:rPr>
        <w:t>possible,</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réintégrer</w:t>
      </w:r>
      <w:r w:rsidRPr="0089216B">
        <w:rPr>
          <w:rFonts w:ascii="Century Gothic" w:hAnsi="Century Gothic"/>
          <w:color w:val="0070C0"/>
          <w:spacing w:val="-10"/>
          <w:w w:val="95"/>
          <w:sz w:val="19"/>
          <w:szCs w:val="19"/>
        </w:rPr>
        <w:t xml:space="preserve"> </w:t>
      </w:r>
      <w:r w:rsidRPr="0089216B">
        <w:rPr>
          <w:rFonts w:ascii="Century Gothic" w:hAnsi="Century Gothic"/>
          <w:color w:val="0070C0"/>
          <w:w w:val="95"/>
          <w:sz w:val="19"/>
          <w:szCs w:val="19"/>
        </w:rPr>
        <w:t>la</w:t>
      </w:r>
      <w:r w:rsidRPr="0089216B">
        <w:rPr>
          <w:rFonts w:ascii="Century Gothic" w:hAnsi="Century Gothic"/>
          <w:color w:val="0070C0"/>
          <w:spacing w:val="-8"/>
          <w:w w:val="95"/>
          <w:sz w:val="19"/>
          <w:szCs w:val="19"/>
        </w:rPr>
        <w:t xml:space="preserve"> </w:t>
      </w:r>
      <w:r w:rsidRPr="0089216B">
        <w:rPr>
          <w:rFonts w:ascii="Century Gothic" w:hAnsi="Century Gothic"/>
          <w:color w:val="0070C0"/>
          <w:w w:val="95"/>
          <w:sz w:val="19"/>
          <w:szCs w:val="19"/>
        </w:rPr>
        <w:t xml:space="preserve">course mais </w:t>
      </w:r>
      <w:r w:rsidRPr="0089216B">
        <w:rPr>
          <w:rFonts w:ascii="Century Gothic" w:hAnsi="Century Gothic"/>
          <w:b/>
          <w:color w:val="0070C0"/>
          <w:w w:val="95"/>
          <w:sz w:val="19"/>
          <w:szCs w:val="19"/>
        </w:rPr>
        <w:t>au</w:t>
      </w:r>
      <w:r w:rsidRPr="0089216B">
        <w:rPr>
          <w:rFonts w:ascii="Century Gothic" w:hAnsi="Century Gothic"/>
          <w:b/>
          <w:color w:val="0070C0"/>
          <w:spacing w:val="-3"/>
          <w:w w:val="95"/>
          <w:sz w:val="19"/>
          <w:szCs w:val="19"/>
        </w:rPr>
        <w:t xml:space="preserve"> </w:t>
      </w:r>
      <w:r w:rsidRPr="0089216B">
        <w:rPr>
          <w:rFonts w:ascii="Century Gothic" w:hAnsi="Century Gothic"/>
          <w:b/>
          <w:color w:val="0070C0"/>
          <w:w w:val="95"/>
          <w:sz w:val="19"/>
          <w:szCs w:val="19"/>
        </w:rPr>
        <w:t>départ</w:t>
      </w:r>
      <w:r w:rsidRPr="0089216B">
        <w:rPr>
          <w:rFonts w:ascii="Century Gothic" w:hAnsi="Century Gothic"/>
          <w:b/>
          <w:color w:val="0070C0"/>
          <w:spacing w:val="-5"/>
          <w:w w:val="95"/>
          <w:sz w:val="19"/>
          <w:szCs w:val="19"/>
        </w:rPr>
        <w:t xml:space="preserve"> </w:t>
      </w:r>
      <w:r w:rsidRPr="0089216B">
        <w:rPr>
          <w:rFonts w:ascii="Century Gothic" w:hAnsi="Century Gothic"/>
          <w:b/>
          <w:color w:val="0070C0"/>
          <w:w w:val="95"/>
          <w:sz w:val="19"/>
          <w:szCs w:val="19"/>
        </w:rPr>
        <w:t>de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l’une</w:t>
      </w:r>
      <w:r w:rsidRPr="0089216B">
        <w:rPr>
          <w:rFonts w:ascii="Century Gothic" w:hAnsi="Century Gothic"/>
          <w:b/>
          <w:color w:val="0070C0"/>
          <w:spacing w:val="-6"/>
          <w:w w:val="95"/>
          <w:sz w:val="19"/>
          <w:szCs w:val="19"/>
        </w:rPr>
        <w:t xml:space="preserve"> </w:t>
      </w:r>
      <w:r w:rsidRPr="0089216B">
        <w:rPr>
          <w:rFonts w:ascii="Century Gothic" w:hAnsi="Century Gothic"/>
          <w:b/>
          <w:color w:val="0070C0"/>
          <w:w w:val="95"/>
          <w:sz w:val="19"/>
          <w:szCs w:val="19"/>
        </w:rPr>
        <w:t xml:space="preserve">des </w:t>
      </w:r>
      <w:r w:rsidRPr="0089216B">
        <w:rPr>
          <w:rFonts w:ascii="Century Gothic" w:hAnsi="Century Gothic"/>
          <w:b/>
          <w:color w:val="0070C0"/>
          <w:w w:val="95"/>
          <w:sz w:val="19"/>
          <w:szCs w:val="19"/>
          <w:u w:val="single"/>
        </w:rPr>
        <w:t xml:space="preserve">boucles suivantes, seulement </w:t>
      </w:r>
      <w:r w:rsidRPr="0089216B">
        <w:rPr>
          <w:rFonts w:ascii="Century Gothic" w:hAnsi="Century Gothic"/>
          <w:b/>
          <w:color w:val="0070C0"/>
          <w:spacing w:val="-2"/>
          <w:w w:val="95"/>
          <w:sz w:val="19"/>
          <w:szCs w:val="19"/>
        </w:rPr>
        <w:t>(et, ceci, même si le découpage de l'épreuve prévoit plusieurs sections par boucle)</w:t>
      </w:r>
      <w:r w:rsidRPr="0089216B">
        <w:rPr>
          <w:rFonts w:ascii="Century Gothic" w:hAnsi="Century Gothic"/>
          <w:color w:val="0070C0"/>
          <w:w w:val="95"/>
          <w:sz w:val="19"/>
          <w:szCs w:val="19"/>
        </w:rPr>
        <w:t>,</w:t>
      </w:r>
      <w:r w:rsidRPr="0089216B">
        <w:rPr>
          <w:rFonts w:ascii="Century Gothic" w:hAnsi="Century Gothic"/>
          <w:color w:val="0070C0"/>
          <w:spacing w:val="-71"/>
          <w:w w:val="9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109"/>
          <w:sz w:val="19"/>
          <w:szCs w:val="19"/>
        </w:rPr>
        <w:t>p</w:t>
      </w:r>
      <w:r w:rsidRPr="0089216B">
        <w:rPr>
          <w:rFonts w:ascii="Century Gothic" w:hAnsi="Century Gothic"/>
          <w:color w:val="0070C0"/>
          <w:w w:val="70"/>
          <w:sz w:val="19"/>
          <w:szCs w:val="19"/>
        </w:rPr>
        <w:t>r</w:t>
      </w:r>
      <w:r w:rsidRPr="0089216B">
        <w:rPr>
          <w:rFonts w:ascii="Century Gothic" w:hAnsi="Century Gothic"/>
          <w:color w:val="0070C0"/>
          <w:w w:val="93"/>
          <w:sz w:val="19"/>
          <w:szCs w:val="19"/>
        </w:rPr>
        <w:t>ès</w:t>
      </w:r>
      <w:r w:rsidRPr="0089216B">
        <w:rPr>
          <w:rFonts w:ascii="Century Gothic" w:hAnsi="Century Gothic"/>
          <w:color w:val="0070C0"/>
          <w:spacing w:val="-5"/>
          <w:sz w:val="19"/>
          <w:szCs w:val="19"/>
        </w:rPr>
        <w:t xml:space="preserve"> </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70"/>
          <w:sz w:val="19"/>
          <w:szCs w:val="19"/>
        </w:rPr>
        <w:t>r</w:t>
      </w:r>
      <w:r w:rsidRPr="0089216B">
        <w:rPr>
          <w:rFonts w:ascii="Century Gothic" w:hAnsi="Century Gothic"/>
          <w:color w:val="0070C0"/>
          <w:spacing w:val="-6"/>
          <w:sz w:val="19"/>
          <w:szCs w:val="19"/>
        </w:rPr>
        <w:t xml:space="preserve"> </w:t>
      </w:r>
      <w:r w:rsidRPr="0089216B">
        <w:rPr>
          <w:rFonts w:ascii="Century Gothic" w:hAnsi="Century Gothic"/>
          <w:color w:val="0070C0"/>
          <w:w w:val="109"/>
          <w:sz w:val="19"/>
          <w:szCs w:val="19"/>
        </w:rPr>
        <w:t>o</w:t>
      </w:r>
      <w:r w:rsidRPr="0089216B">
        <w:rPr>
          <w:rFonts w:ascii="Century Gothic" w:hAnsi="Century Gothic"/>
          <w:color w:val="0070C0"/>
          <w:spacing w:val="-3"/>
          <w:w w:val="109"/>
          <w:sz w:val="19"/>
          <w:szCs w:val="19"/>
        </w:rPr>
        <w:t>b</w:t>
      </w:r>
      <w:r w:rsidRPr="0089216B">
        <w:rPr>
          <w:rFonts w:ascii="Century Gothic" w:hAnsi="Century Gothic"/>
          <w:color w:val="0070C0"/>
          <w:spacing w:val="-3"/>
          <w:w w:val="86"/>
          <w:sz w:val="19"/>
          <w:szCs w:val="19"/>
        </w:rPr>
        <w:t>t</w:t>
      </w:r>
      <w:r w:rsidRPr="0089216B">
        <w:rPr>
          <w:rFonts w:ascii="Century Gothic" w:hAnsi="Century Gothic"/>
          <w:color w:val="0070C0"/>
          <w:sz w:val="19"/>
          <w:szCs w:val="19"/>
        </w:rPr>
        <w:t>enu</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spacing w:val="-1"/>
          <w:w w:val="131"/>
          <w:sz w:val="19"/>
          <w:szCs w:val="19"/>
        </w:rPr>
        <w:t>’</w:t>
      </w:r>
      <w:r w:rsidRPr="0089216B">
        <w:rPr>
          <w:rFonts w:ascii="Century Gothic" w:hAnsi="Century Gothic"/>
          <w:color w:val="0070C0"/>
          <w:spacing w:val="-3"/>
          <w:w w:val="114"/>
          <w:sz w:val="19"/>
          <w:szCs w:val="19"/>
        </w:rPr>
        <w:t>a</w:t>
      </w:r>
      <w:r w:rsidRPr="0089216B">
        <w:rPr>
          <w:rFonts w:ascii="Century Gothic" w:hAnsi="Century Gothic"/>
          <w:color w:val="0070C0"/>
          <w:spacing w:val="2"/>
          <w:w w:val="93"/>
          <w:sz w:val="19"/>
          <w:szCs w:val="19"/>
        </w:rPr>
        <w:t>v</w:t>
      </w:r>
      <w:r w:rsidRPr="0089216B">
        <w:rPr>
          <w:rFonts w:ascii="Century Gothic" w:hAnsi="Century Gothic"/>
          <w:color w:val="0070C0"/>
          <w:spacing w:val="-7"/>
          <w:w w:val="114"/>
          <w:sz w:val="19"/>
          <w:szCs w:val="19"/>
        </w:rPr>
        <w:t>a</w:t>
      </w:r>
      <w:r w:rsidRPr="0089216B">
        <w:rPr>
          <w:rFonts w:ascii="Century Gothic" w:hAnsi="Century Gothic"/>
          <w:color w:val="0070C0"/>
          <w:w w:val="73"/>
          <w:sz w:val="19"/>
          <w:szCs w:val="19"/>
        </w:rPr>
        <w:t>l</w:t>
      </w:r>
      <w:r w:rsidRPr="0089216B">
        <w:rPr>
          <w:rFonts w:ascii="Century Gothic" w:hAnsi="Century Gothic"/>
          <w:color w:val="0070C0"/>
          <w:spacing w:val="-3"/>
          <w:sz w:val="19"/>
          <w:szCs w:val="19"/>
        </w:rPr>
        <w:t xml:space="preserve"> </w:t>
      </w:r>
      <w:r w:rsidRPr="0089216B">
        <w:rPr>
          <w:rFonts w:ascii="Century Gothic" w:hAnsi="Century Gothic"/>
          <w:color w:val="0070C0"/>
          <w:w w:val="124"/>
          <w:sz w:val="19"/>
          <w:szCs w:val="19"/>
        </w:rPr>
        <w:t>c</w:t>
      </w:r>
      <w:r w:rsidRPr="0089216B">
        <w:rPr>
          <w:rFonts w:ascii="Century Gothic" w:hAnsi="Century Gothic"/>
          <w:color w:val="0070C0"/>
          <w:w w:val="102"/>
          <w:sz w:val="19"/>
          <w:szCs w:val="19"/>
        </w:rPr>
        <w:t>o</w:t>
      </w:r>
      <w:r w:rsidRPr="0089216B">
        <w:rPr>
          <w:rFonts w:ascii="Century Gothic" w:hAnsi="Century Gothic"/>
          <w:color w:val="0070C0"/>
          <w:spacing w:val="-1"/>
          <w:w w:val="102"/>
          <w:sz w:val="19"/>
          <w:szCs w:val="19"/>
        </w:rPr>
        <w:t>n</w:t>
      </w:r>
      <w:r w:rsidRPr="0089216B">
        <w:rPr>
          <w:rFonts w:ascii="Century Gothic" w:hAnsi="Century Gothic"/>
          <w:color w:val="0070C0"/>
          <w:spacing w:val="-2"/>
          <w:w w:val="59"/>
          <w:sz w:val="19"/>
          <w:szCs w:val="19"/>
        </w:rPr>
        <w:t>j</w:t>
      </w:r>
      <w:r w:rsidRPr="0089216B">
        <w:rPr>
          <w:rFonts w:ascii="Century Gothic" w:hAnsi="Century Gothic"/>
          <w:color w:val="0070C0"/>
          <w:w w:val="97"/>
          <w:sz w:val="19"/>
          <w:szCs w:val="19"/>
        </w:rPr>
        <w:t>o</w:t>
      </w:r>
      <w:r w:rsidRPr="0089216B">
        <w:rPr>
          <w:rFonts w:ascii="Century Gothic" w:hAnsi="Century Gothic"/>
          <w:color w:val="0070C0"/>
          <w:spacing w:val="-2"/>
          <w:w w:val="97"/>
          <w:sz w:val="19"/>
          <w:szCs w:val="19"/>
        </w:rPr>
        <w:t>i</w:t>
      </w:r>
      <w:r w:rsidRPr="0089216B">
        <w:rPr>
          <w:rFonts w:ascii="Century Gothic" w:hAnsi="Century Gothic"/>
          <w:color w:val="0070C0"/>
          <w:w w:val="92"/>
          <w:sz w:val="19"/>
          <w:szCs w:val="19"/>
        </w:rPr>
        <w:t>nt</w:t>
      </w:r>
      <w:r w:rsidRPr="0089216B">
        <w:rPr>
          <w:rFonts w:ascii="Century Gothic" w:hAnsi="Century Gothic"/>
          <w:color w:val="0070C0"/>
          <w:spacing w:val="-9"/>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5"/>
          <w:sz w:val="19"/>
          <w:szCs w:val="19"/>
        </w:rPr>
        <w:t xml:space="preserve"> </w:t>
      </w:r>
      <w:r w:rsidRPr="0089216B">
        <w:rPr>
          <w:rFonts w:ascii="Century Gothic" w:hAnsi="Century Gothic"/>
          <w:color w:val="0070C0"/>
          <w:spacing w:val="8"/>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13"/>
          <w:sz w:val="19"/>
          <w:szCs w:val="19"/>
        </w:rPr>
        <w:t xml:space="preserve"> </w:t>
      </w:r>
      <w:r w:rsidRPr="0089216B">
        <w:rPr>
          <w:rFonts w:ascii="Century Gothic" w:hAnsi="Century Gothic"/>
          <w:color w:val="0070C0"/>
          <w:spacing w:val="-2"/>
          <w:w w:val="96"/>
          <w:sz w:val="19"/>
          <w:szCs w:val="19"/>
        </w:rPr>
        <w:t>D</w:t>
      </w:r>
      <w:r w:rsidRPr="0089216B">
        <w:rPr>
          <w:rFonts w:ascii="Century Gothic" w:hAnsi="Century Gothic"/>
          <w:color w:val="0070C0"/>
          <w:spacing w:val="-1"/>
          <w:w w:val="73"/>
          <w:sz w:val="19"/>
          <w:szCs w:val="19"/>
        </w:rPr>
        <w:t>i</w:t>
      </w:r>
      <w:r w:rsidRPr="0089216B">
        <w:rPr>
          <w:rFonts w:ascii="Century Gothic" w:hAnsi="Century Gothic"/>
          <w:color w:val="0070C0"/>
          <w:w w:val="70"/>
          <w:sz w:val="19"/>
          <w:szCs w:val="19"/>
        </w:rPr>
        <w:t>r</w:t>
      </w:r>
      <w:r w:rsidRPr="0089216B">
        <w:rPr>
          <w:rFonts w:ascii="Century Gothic" w:hAnsi="Century Gothic"/>
          <w:color w:val="0070C0"/>
          <w:w w:val="116"/>
          <w:sz w:val="19"/>
          <w:szCs w:val="19"/>
        </w:rPr>
        <w:t>e</w:t>
      </w:r>
      <w:r w:rsidRPr="0089216B">
        <w:rPr>
          <w:rFonts w:ascii="Century Gothic" w:hAnsi="Century Gothic"/>
          <w:color w:val="0070C0"/>
          <w:spacing w:val="-4"/>
          <w:w w:val="116"/>
          <w:sz w:val="19"/>
          <w:szCs w:val="19"/>
        </w:rPr>
        <w:t>c</w:t>
      </w:r>
      <w:r w:rsidRPr="0089216B">
        <w:rPr>
          <w:rFonts w:ascii="Century Gothic" w:hAnsi="Century Gothic"/>
          <w:color w:val="0070C0"/>
          <w:spacing w:val="-3"/>
          <w:w w:val="86"/>
          <w:sz w:val="19"/>
          <w:szCs w:val="19"/>
        </w:rPr>
        <w:t>t</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6"/>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w w:val="89"/>
          <w:sz w:val="19"/>
          <w:szCs w:val="19"/>
        </w:rPr>
        <w:t>ours</w:t>
      </w:r>
      <w:r w:rsidRPr="0089216B">
        <w:rPr>
          <w:rFonts w:ascii="Century Gothic" w:hAnsi="Century Gothic"/>
          <w:color w:val="0070C0"/>
          <w:w w:val="96"/>
          <w:sz w:val="19"/>
          <w:szCs w:val="19"/>
        </w:rPr>
        <w:t>e,</w:t>
      </w:r>
      <w:r w:rsidRPr="0089216B">
        <w:rPr>
          <w:rFonts w:ascii="Century Gothic" w:hAnsi="Century Gothic"/>
          <w:color w:val="0070C0"/>
          <w:spacing w:val="-14"/>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e</w:t>
      </w:r>
      <w:r w:rsidRPr="0089216B">
        <w:rPr>
          <w:rFonts w:ascii="Century Gothic" w:hAnsi="Century Gothic"/>
          <w:color w:val="0070C0"/>
          <w:spacing w:val="-10"/>
          <w:sz w:val="19"/>
          <w:szCs w:val="19"/>
        </w:rPr>
        <w:t xml:space="preserve"> </w:t>
      </w:r>
      <w:r w:rsidRPr="0089216B">
        <w:rPr>
          <w:rFonts w:ascii="Century Gothic" w:hAnsi="Century Gothic"/>
          <w:color w:val="0070C0"/>
          <w:spacing w:val="3"/>
          <w:w w:val="73"/>
          <w:sz w:val="19"/>
          <w:szCs w:val="19"/>
        </w:rPr>
        <w:t>l</w:t>
      </w:r>
      <w:r w:rsidRPr="0089216B">
        <w:rPr>
          <w:rFonts w:ascii="Century Gothic" w:hAnsi="Century Gothic"/>
          <w:color w:val="0070C0"/>
          <w:w w:val="114"/>
          <w:sz w:val="19"/>
          <w:szCs w:val="19"/>
        </w:rPr>
        <w:t>a</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6"/>
          <w:sz w:val="19"/>
          <w:szCs w:val="19"/>
        </w:rPr>
        <w:t>C</w:t>
      </w:r>
      <w:r w:rsidRPr="0089216B">
        <w:rPr>
          <w:rFonts w:ascii="Century Gothic" w:hAnsi="Century Gothic"/>
          <w:color w:val="0070C0"/>
          <w:spacing w:val="-6"/>
          <w:w w:val="108"/>
          <w:sz w:val="19"/>
          <w:szCs w:val="19"/>
        </w:rPr>
        <w:t>o</w:t>
      </w:r>
      <w:r w:rsidRPr="0089216B">
        <w:rPr>
          <w:rFonts w:ascii="Century Gothic" w:hAnsi="Century Gothic"/>
          <w:color w:val="0070C0"/>
          <w:spacing w:val="-1"/>
          <w:w w:val="96"/>
          <w:sz w:val="19"/>
          <w:szCs w:val="19"/>
        </w:rPr>
        <w:t>m</w:t>
      </w:r>
      <w:r w:rsidRPr="0089216B">
        <w:rPr>
          <w:rFonts w:ascii="Century Gothic" w:hAnsi="Century Gothic"/>
          <w:color w:val="0070C0"/>
          <w:spacing w:val="3"/>
          <w:w w:val="96"/>
          <w:sz w:val="19"/>
          <w:szCs w:val="19"/>
        </w:rPr>
        <w:t>m</w:t>
      </w:r>
      <w:r w:rsidRPr="0089216B">
        <w:rPr>
          <w:rFonts w:ascii="Century Gothic" w:hAnsi="Century Gothic"/>
          <w:color w:val="0070C0"/>
          <w:spacing w:val="-1"/>
          <w:w w:val="73"/>
          <w:sz w:val="19"/>
          <w:szCs w:val="19"/>
        </w:rPr>
        <w:t>i</w:t>
      </w:r>
      <w:r w:rsidRPr="0089216B">
        <w:rPr>
          <w:rFonts w:ascii="Century Gothic" w:hAnsi="Century Gothic"/>
          <w:color w:val="0070C0"/>
          <w:w w:val="74"/>
          <w:sz w:val="19"/>
          <w:szCs w:val="19"/>
        </w:rPr>
        <w:t>ss</w:t>
      </w:r>
      <w:r w:rsidRPr="0089216B">
        <w:rPr>
          <w:rFonts w:ascii="Century Gothic" w:hAnsi="Century Gothic"/>
          <w:color w:val="0070C0"/>
          <w:spacing w:val="-1"/>
          <w:w w:val="73"/>
          <w:sz w:val="19"/>
          <w:szCs w:val="19"/>
        </w:rPr>
        <w:t>i</w:t>
      </w:r>
      <w:r w:rsidRPr="0089216B">
        <w:rPr>
          <w:rFonts w:ascii="Century Gothic" w:hAnsi="Century Gothic"/>
          <w:color w:val="0070C0"/>
          <w:w w:val="102"/>
          <w:sz w:val="19"/>
          <w:szCs w:val="19"/>
        </w:rPr>
        <w:t>on</w:t>
      </w:r>
      <w:r w:rsidRPr="0089216B">
        <w:rPr>
          <w:rFonts w:ascii="Century Gothic" w:hAnsi="Century Gothic"/>
          <w:color w:val="0070C0"/>
          <w:spacing w:val="-7"/>
          <w:sz w:val="19"/>
          <w:szCs w:val="19"/>
        </w:rPr>
        <w:t xml:space="preserve"> </w:t>
      </w:r>
      <w:r w:rsidRPr="0089216B">
        <w:rPr>
          <w:rFonts w:ascii="Century Gothic" w:hAnsi="Century Gothic"/>
          <w:color w:val="0070C0"/>
          <w:spacing w:val="-8"/>
          <w:w w:val="69"/>
          <w:sz w:val="19"/>
          <w:szCs w:val="19"/>
        </w:rPr>
        <w:t>T</w:t>
      </w:r>
      <w:r w:rsidRPr="0089216B">
        <w:rPr>
          <w:rFonts w:ascii="Century Gothic" w:hAnsi="Century Gothic"/>
          <w:color w:val="0070C0"/>
          <w:w w:val="116"/>
          <w:sz w:val="19"/>
          <w:szCs w:val="19"/>
        </w:rPr>
        <w:t>e</w:t>
      </w:r>
      <w:r w:rsidRPr="0089216B">
        <w:rPr>
          <w:rFonts w:ascii="Century Gothic" w:hAnsi="Century Gothic"/>
          <w:color w:val="0070C0"/>
          <w:spacing w:val="1"/>
          <w:w w:val="116"/>
          <w:sz w:val="19"/>
          <w:szCs w:val="19"/>
        </w:rPr>
        <w:t>c</w:t>
      </w:r>
      <w:r w:rsidRPr="0089216B">
        <w:rPr>
          <w:rFonts w:ascii="Century Gothic" w:hAnsi="Century Gothic"/>
          <w:color w:val="0070C0"/>
          <w:w w:val="92"/>
          <w:sz w:val="19"/>
          <w:szCs w:val="19"/>
        </w:rPr>
        <w:t>hn</w:t>
      </w:r>
      <w:r w:rsidRPr="0089216B">
        <w:rPr>
          <w:rFonts w:ascii="Century Gothic" w:hAnsi="Century Gothic"/>
          <w:color w:val="0070C0"/>
          <w:spacing w:val="-2"/>
          <w:w w:val="92"/>
          <w:sz w:val="19"/>
          <w:szCs w:val="19"/>
        </w:rPr>
        <w:t>i</w:t>
      </w:r>
      <w:r w:rsidRPr="0089216B">
        <w:rPr>
          <w:rFonts w:ascii="Century Gothic" w:hAnsi="Century Gothic"/>
          <w:color w:val="0070C0"/>
          <w:spacing w:val="-2"/>
          <w:w w:val="109"/>
          <w:sz w:val="19"/>
          <w:szCs w:val="19"/>
        </w:rPr>
        <w:t>q</w:t>
      </w:r>
      <w:r w:rsidRPr="0089216B">
        <w:rPr>
          <w:rFonts w:ascii="Century Gothic" w:hAnsi="Century Gothic"/>
          <w:color w:val="0070C0"/>
          <w:w w:val="102"/>
          <w:sz w:val="19"/>
          <w:szCs w:val="19"/>
        </w:rPr>
        <w:t>ue</w:t>
      </w:r>
      <w:r w:rsidRPr="0089216B">
        <w:rPr>
          <w:rFonts w:ascii="Century Gothic" w:hAnsi="Century Gothic"/>
          <w:color w:val="0070C0"/>
          <w:spacing w:val="-10"/>
          <w:sz w:val="19"/>
          <w:szCs w:val="19"/>
        </w:rPr>
        <w:t xml:space="preserve"> </w:t>
      </w:r>
      <w:r w:rsidRPr="0089216B">
        <w:rPr>
          <w:rFonts w:ascii="Century Gothic" w:hAnsi="Century Gothic"/>
          <w:color w:val="0070C0"/>
          <w:sz w:val="19"/>
          <w:szCs w:val="19"/>
        </w:rPr>
        <w:t>et</w:t>
      </w:r>
      <w:r w:rsidRPr="0089216B">
        <w:rPr>
          <w:rFonts w:ascii="Century Gothic" w:hAnsi="Century Gothic"/>
          <w:color w:val="0070C0"/>
          <w:spacing w:val="-8"/>
          <w:sz w:val="19"/>
          <w:szCs w:val="19"/>
        </w:rPr>
        <w:t xml:space="preserve"> </w:t>
      </w:r>
      <w:r w:rsidRPr="0089216B">
        <w:rPr>
          <w:rFonts w:ascii="Century Gothic" w:hAnsi="Century Gothic"/>
          <w:color w:val="0070C0"/>
          <w:spacing w:val="2"/>
          <w:w w:val="110"/>
          <w:sz w:val="19"/>
          <w:szCs w:val="19"/>
        </w:rPr>
        <w:t>d</w:t>
      </w:r>
      <w:r w:rsidRPr="0089216B">
        <w:rPr>
          <w:rFonts w:ascii="Century Gothic" w:hAnsi="Century Gothic"/>
          <w:color w:val="0070C0"/>
          <w:w w:val="109"/>
          <w:sz w:val="19"/>
          <w:szCs w:val="19"/>
        </w:rPr>
        <w:t xml:space="preserve">e </w:t>
      </w:r>
      <w:r w:rsidRPr="0089216B">
        <w:rPr>
          <w:rFonts w:ascii="Century Gothic" w:hAnsi="Century Gothic"/>
          <w:color w:val="0070C0"/>
          <w:sz w:val="19"/>
          <w:szCs w:val="19"/>
        </w:rPr>
        <w:t>la</w:t>
      </w:r>
      <w:r w:rsidRPr="0089216B">
        <w:rPr>
          <w:rFonts w:ascii="Century Gothic" w:hAnsi="Century Gothic"/>
          <w:color w:val="0070C0"/>
          <w:spacing w:val="-19"/>
          <w:sz w:val="19"/>
          <w:szCs w:val="19"/>
        </w:rPr>
        <w:t xml:space="preserve"> </w:t>
      </w:r>
      <w:r w:rsidRPr="0089216B">
        <w:rPr>
          <w:rFonts w:ascii="Century Gothic" w:hAnsi="Century Gothic"/>
          <w:color w:val="0070C0"/>
          <w:sz w:val="19"/>
          <w:szCs w:val="19"/>
        </w:rPr>
        <w:t>Commission</w:t>
      </w:r>
      <w:r w:rsidRPr="0089216B">
        <w:rPr>
          <w:rFonts w:ascii="Century Gothic" w:hAnsi="Century Gothic"/>
          <w:color w:val="0070C0"/>
          <w:spacing w:val="-17"/>
          <w:sz w:val="19"/>
          <w:szCs w:val="19"/>
        </w:rPr>
        <w:t xml:space="preserve"> </w:t>
      </w:r>
      <w:r w:rsidRPr="0089216B">
        <w:rPr>
          <w:rFonts w:ascii="Century Gothic" w:hAnsi="Century Gothic"/>
          <w:color w:val="0070C0"/>
          <w:sz w:val="19"/>
          <w:szCs w:val="19"/>
        </w:rPr>
        <w:t>sportive</w:t>
      </w:r>
      <w:r w:rsidRPr="0089216B">
        <w:rPr>
          <w:rFonts w:ascii="Century Gothic" w:hAnsi="Century Gothic"/>
          <w:color w:val="0070C0"/>
          <w:spacing w:val="-21"/>
          <w:sz w:val="19"/>
          <w:szCs w:val="19"/>
        </w:rPr>
        <w:t xml:space="preserve"> </w:t>
      </w:r>
      <w:r w:rsidRPr="0089216B">
        <w:rPr>
          <w:rFonts w:ascii="Century Gothic" w:hAnsi="Century Gothic"/>
          <w:color w:val="0070C0"/>
          <w:sz w:val="19"/>
          <w:szCs w:val="19"/>
        </w:rPr>
        <w:t>de</w:t>
      </w:r>
      <w:r w:rsidRPr="0089216B">
        <w:rPr>
          <w:rFonts w:ascii="Century Gothic" w:hAnsi="Century Gothic"/>
          <w:color w:val="0070C0"/>
          <w:spacing w:val="-26"/>
          <w:sz w:val="19"/>
          <w:szCs w:val="19"/>
        </w:rPr>
        <w:t xml:space="preserve"> </w:t>
      </w:r>
      <w:r w:rsidRPr="0089216B">
        <w:rPr>
          <w:rFonts w:ascii="Century Gothic" w:hAnsi="Century Gothic"/>
          <w:color w:val="0070C0"/>
          <w:sz w:val="19"/>
          <w:szCs w:val="19"/>
        </w:rPr>
        <w:t>l’épreuve.</w:t>
      </w:r>
    </w:p>
    <w:p w14:paraId="0306DBC7" w14:textId="77777777" w:rsidR="00D2083F" w:rsidRPr="00834DE7" w:rsidRDefault="00D2083F" w:rsidP="00D2083F">
      <w:pPr>
        <w:spacing w:before="23" w:line="242" w:lineRule="auto"/>
        <w:ind w:left="426" w:right="-3"/>
        <w:jc w:val="both"/>
        <w:rPr>
          <w:rFonts w:ascii="Century Gothic" w:hAnsi="Century Gothic"/>
          <w:color w:val="FF0000"/>
          <w:sz w:val="19"/>
          <w:szCs w:val="19"/>
        </w:rPr>
      </w:pPr>
      <w:r w:rsidRPr="0089216B">
        <w:rPr>
          <w:rFonts w:ascii="Century Gothic" w:hAnsi="Century Gothic"/>
          <w:b/>
          <w:bCs/>
          <w:color w:val="FF0000"/>
          <w:sz w:val="19"/>
          <w:szCs w:val="19"/>
        </w:rPr>
        <w:t xml:space="preserve">Les concurrents ne pourront faire appel au SRI </w:t>
      </w:r>
      <w:r w:rsidRPr="0089216B">
        <w:rPr>
          <w:rFonts w:ascii="Century Gothic" w:hAnsi="Century Gothic"/>
          <w:b/>
          <w:bCs/>
          <w:color w:val="FF0000"/>
          <w:sz w:val="19"/>
          <w:szCs w:val="19"/>
          <w:u w:val="single"/>
        </w:rPr>
        <w:t>qu’une seule fois au cours d’une épreuve</w:t>
      </w:r>
      <w:r w:rsidRPr="0089216B">
        <w:rPr>
          <w:rFonts w:ascii="Century Gothic" w:hAnsi="Century Gothic"/>
          <w:b/>
          <w:bCs/>
          <w:color w:val="FF0000"/>
          <w:sz w:val="19"/>
          <w:szCs w:val="19"/>
        </w:rPr>
        <w:t xml:space="preserve"> et ne pourront faire l’impasse que sur une seule boucle complète, en plus des éventuelles ES non disputées avant leur demande de poursuivre l’épreuve en mode SRI.</w:t>
      </w:r>
    </w:p>
    <w:p w14:paraId="1038C843" w14:textId="77777777" w:rsidR="00946A3A" w:rsidRPr="004C48FC" w:rsidRDefault="00946A3A" w:rsidP="00946A3A">
      <w:pPr>
        <w:widowControl/>
        <w:pBdr>
          <w:top w:val="single" w:sz="4" w:space="1" w:color="auto"/>
          <w:left w:val="single" w:sz="4" w:space="4" w:color="auto"/>
          <w:bottom w:val="single" w:sz="4" w:space="1" w:color="auto"/>
          <w:right w:val="single" w:sz="4" w:space="4" w:color="auto"/>
        </w:pBdr>
        <w:tabs>
          <w:tab w:val="right" w:pos="10632"/>
        </w:tabs>
        <w:suppressAutoHyphens w:val="0"/>
        <w:ind w:left="426" w:right="-3"/>
        <w:jc w:val="both"/>
        <w:rPr>
          <w:rFonts w:ascii="Century Gothic" w:hAnsi="Century Gothic" w:cs="Tahoma"/>
          <w:bCs/>
          <w:color w:val="0070C0"/>
          <w:sz w:val="19"/>
          <w:szCs w:val="19"/>
          <w:lang w:val="fr-BE" w:eastAsia="en-US"/>
        </w:rPr>
      </w:pPr>
      <w:r w:rsidRPr="004C48FC">
        <w:rPr>
          <w:rFonts w:ascii="Century Gothic" w:hAnsi="Century Gothic" w:cs="Tahoma"/>
          <w:bCs/>
          <w:color w:val="0070C0"/>
          <w:sz w:val="19"/>
          <w:szCs w:val="19"/>
          <w:lang w:val="fr-BE" w:eastAsia="en-US"/>
        </w:rPr>
        <w:lastRenderedPageBreak/>
        <w:t xml:space="preserve">Les concurrents qui, ayant abandonné et qui, pour poursuivre l’épreuve en super rallye, doivent être "dépannés" sur le routier pour rallier le départ de la boucle suivante, devront </w:t>
      </w:r>
      <w:r w:rsidRPr="004C48FC">
        <w:rPr>
          <w:rFonts w:ascii="Century Gothic" w:hAnsi="Century Gothic" w:cs="Tahoma"/>
          <w:b/>
          <w:color w:val="0070C0"/>
          <w:sz w:val="19"/>
          <w:szCs w:val="19"/>
          <w:u w:val="single"/>
          <w:lang w:val="fr-BE" w:eastAsia="en-US"/>
        </w:rPr>
        <w:t>préalablement</w:t>
      </w:r>
      <w:r w:rsidRPr="004C48FC">
        <w:rPr>
          <w:rFonts w:ascii="Century Gothic" w:hAnsi="Century Gothic" w:cs="Tahoma"/>
          <w:bCs/>
          <w:color w:val="0070C0"/>
          <w:sz w:val="19"/>
          <w:szCs w:val="19"/>
          <w:lang w:val="fr-BE" w:eastAsia="en-US"/>
        </w:rPr>
        <w:t xml:space="preserve"> en aviser la direction de course par téléphone, afin d’éviter tout problème de réclamation pour une assistance illicite.</w:t>
      </w:r>
    </w:p>
    <w:p w14:paraId="6D67740D" w14:textId="77777777" w:rsidR="00946A3A" w:rsidRPr="004C48FC" w:rsidRDefault="00946A3A" w:rsidP="00946A3A">
      <w:pPr>
        <w:widowControl/>
        <w:pBdr>
          <w:top w:val="single" w:sz="4" w:space="1" w:color="auto"/>
          <w:left w:val="single" w:sz="4" w:space="4" w:color="auto"/>
          <w:bottom w:val="single" w:sz="4" w:space="1" w:color="auto"/>
          <w:right w:val="single" w:sz="4" w:space="4" w:color="auto"/>
        </w:pBdr>
        <w:tabs>
          <w:tab w:val="right" w:pos="10632"/>
        </w:tabs>
        <w:suppressAutoHyphens w:val="0"/>
        <w:ind w:left="426" w:right="-3"/>
        <w:jc w:val="both"/>
        <w:rPr>
          <w:rFonts w:ascii="Century Gothic" w:hAnsi="Century Gothic" w:cs="Tahoma"/>
          <w:bCs/>
          <w:color w:val="0070C0"/>
          <w:sz w:val="19"/>
          <w:szCs w:val="19"/>
          <w:lang w:val="fr-BE" w:eastAsia="en-US"/>
        </w:rPr>
      </w:pPr>
      <w:r w:rsidRPr="004C48FC">
        <w:rPr>
          <w:rFonts w:ascii="Century Gothic" w:hAnsi="Century Gothic" w:cs="Tahoma"/>
          <w:bCs/>
          <w:color w:val="0070C0"/>
          <w:sz w:val="19"/>
          <w:szCs w:val="19"/>
          <w:lang w:val="fr-BE" w:eastAsia="en-US"/>
        </w:rPr>
        <w:t xml:space="preserve">Si le concurrent a reçu une notification de </w:t>
      </w:r>
      <w:r w:rsidRPr="004C48FC">
        <w:rPr>
          <w:rFonts w:ascii="Century Gothic" w:hAnsi="Century Gothic" w:cs="Tahoma"/>
          <w:b/>
          <w:bCs/>
          <w:color w:val="0070C0"/>
          <w:sz w:val="19"/>
          <w:szCs w:val="19"/>
          <w:lang w:val="fr-BE" w:eastAsia="en-US"/>
        </w:rPr>
        <w:t>mise hors course disciplinaire</w:t>
      </w:r>
      <w:r w:rsidRPr="004C48FC">
        <w:rPr>
          <w:rFonts w:ascii="Century Gothic" w:hAnsi="Century Gothic" w:cs="Tahoma"/>
          <w:bCs/>
          <w:color w:val="0070C0"/>
          <w:sz w:val="19"/>
          <w:szCs w:val="19"/>
          <w:lang w:val="fr-BE" w:eastAsia="en-US"/>
        </w:rPr>
        <w:t>, il ne pourra pas bénéficier de ce nouveau départ.</w:t>
      </w:r>
    </w:p>
    <w:p w14:paraId="34DBFC07" w14:textId="77777777" w:rsidR="00946A3A" w:rsidRPr="004C48FC" w:rsidRDefault="00946A3A" w:rsidP="00946A3A">
      <w:pPr>
        <w:spacing w:before="23" w:line="242" w:lineRule="auto"/>
        <w:ind w:left="426" w:right="-3"/>
        <w:jc w:val="both"/>
        <w:rPr>
          <w:rFonts w:ascii="Century Gothic" w:hAnsi="Century Gothic"/>
          <w:color w:val="0070C0"/>
          <w:sz w:val="6"/>
          <w:szCs w:val="6"/>
          <w:lang w:val="fr-BE"/>
        </w:rPr>
      </w:pPr>
    </w:p>
    <w:p w14:paraId="76606232" w14:textId="77777777" w:rsidR="00946A3A" w:rsidRPr="004C48FC" w:rsidRDefault="00946A3A" w:rsidP="00946A3A">
      <w:pPr>
        <w:ind w:left="426" w:right="-3"/>
        <w:jc w:val="both"/>
        <w:rPr>
          <w:rFonts w:ascii="Century Gothic" w:hAnsi="Century Gothic"/>
          <w:color w:val="0070C0"/>
          <w:sz w:val="19"/>
          <w:szCs w:val="19"/>
        </w:rPr>
      </w:pPr>
      <w:r w:rsidRPr="004C48FC">
        <w:rPr>
          <w:rFonts w:ascii="Century Gothic" w:hAnsi="Century Gothic"/>
          <w:color w:val="0070C0"/>
          <w:spacing w:val="-1"/>
          <w:sz w:val="19"/>
          <w:szCs w:val="19"/>
        </w:rPr>
        <w:t>Ils</w:t>
      </w:r>
      <w:r w:rsidRPr="004C48FC">
        <w:rPr>
          <w:rFonts w:ascii="Century Gothic" w:hAnsi="Century Gothic"/>
          <w:color w:val="0070C0"/>
          <w:spacing w:val="-12"/>
          <w:sz w:val="19"/>
          <w:szCs w:val="19"/>
        </w:rPr>
        <w:t xml:space="preserve"> </w:t>
      </w:r>
      <w:r w:rsidRPr="004C48FC">
        <w:rPr>
          <w:rFonts w:ascii="Century Gothic" w:hAnsi="Century Gothic"/>
          <w:color w:val="0070C0"/>
          <w:spacing w:val="-1"/>
          <w:sz w:val="19"/>
          <w:szCs w:val="19"/>
        </w:rPr>
        <w:t>pourront,</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ainsi,</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poursuivre</w:t>
      </w:r>
      <w:r w:rsidRPr="004C48FC">
        <w:rPr>
          <w:rFonts w:ascii="Century Gothic" w:hAnsi="Century Gothic"/>
          <w:color w:val="0070C0"/>
          <w:spacing w:val="-16"/>
          <w:sz w:val="19"/>
          <w:szCs w:val="19"/>
        </w:rPr>
        <w:t xml:space="preserve"> </w:t>
      </w:r>
      <w:r w:rsidRPr="004C48FC">
        <w:rPr>
          <w:rFonts w:ascii="Century Gothic" w:hAnsi="Century Gothic"/>
          <w:color w:val="0070C0"/>
          <w:sz w:val="19"/>
          <w:szCs w:val="19"/>
        </w:rPr>
        <w:t>la</w:t>
      </w:r>
      <w:r w:rsidRPr="004C48FC">
        <w:rPr>
          <w:rFonts w:ascii="Century Gothic" w:hAnsi="Century Gothic"/>
          <w:color w:val="0070C0"/>
          <w:spacing w:val="-13"/>
          <w:sz w:val="19"/>
          <w:szCs w:val="19"/>
        </w:rPr>
        <w:t xml:space="preserve"> </w:t>
      </w:r>
      <w:r w:rsidRPr="004C48FC">
        <w:rPr>
          <w:rFonts w:ascii="Century Gothic" w:hAnsi="Century Gothic"/>
          <w:color w:val="0070C0"/>
          <w:sz w:val="19"/>
          <w:szCs w:val="19"/>
        </w:rPr>
        <w:t>course</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et</w:t>
      </w:r>
      <w:r w:rsidRPr="004C48FC">
        <w:rPr>
          <w:rFonts w:ascii="Century Gothic" w:hAnsi="Century Gothic"/>
          <w:color w:val="0070C0"/>
          <w:spacing w:val="-11"/>
          <w:sz w:val="19"/>
          <w:szCs w:val="19"/>
        </w:rPr>
        <w:t xml:space="preserve"> </w:t>
      </w:r>
      <w:r w:rsidRPr="004C48FC">
        <w:rPr>
          <w:rFonts w:ascii="Century Gothic" w:hAnsi="Century Gothic"/>
          <w:color w:val="0070C0"/>
          <w:sz w:val="19"/>
          <w:szCs w:val="19"/>
        </w:rPr>
        <w:t>être</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repris</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à</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son</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classement</w:t>
      </w:r>
      <w:r w:rsidRPr="004C48FC">
        <w:rPr>
          <w:rFonts w:ascii="Century Gothic" w:hAnsi="Century Gothic"/>
          <w:color w:val="0070C0"/>
          <w:spacing w:val="-14"/>
          <w:sz w:val="19"/>
          <w:szCs w:val="19"/>
        </w:rPr>
        <w:t xml:space="preserve"> </w:t>
      </w:r>
      <w:r w:rsidRPr="004C48FC">
        <w:rPr>
          <w:rFonts w:ascii="Century Gothic" w:hAnsi="Century Gothic"/>
          <w:color w:val="0070C0"/>
          <w:sz w:val="19"/>
          <w:szCs w:val="19"/>
        </w:rPr>
        <w:t>final,</w:t>
      </w:r>
      <w:r w:rsidRPr="004C48FC">
        <w:rPr>
          <w:rFonts w:ascii="Century Gothic" w:hAnsi="Century Gothic"/>
          <w:color w:val="0070C0"/>
          <w:spacing w:val="-15"/>
          <w:sz w:val="19"/>
          <w:szCs w:val="19"/>
        </w:rPr>
        <w:t xml:space="preserve"> </w:t>
      </w:r>
      <w:r w:rsidRPr="004C48FC">
        <w:rPr>
          <w:rFonts w:ascii="Century Gothic" w:hAnsi="Century Gothic"/>
          <w:color w:val="0070C0"/>
          <w:sz w:val="19"/>
          <w:szCs w:val="19"/>
        </w:rPr>
        <w:t>pour</w:t>
      </w:r>
      <w:r w:rsidRPr="004C48FC">
        <w:rPr>
          <w:rFonts w:ascii="Century Gothic" w:hAnsi="Century Gothic"/>
          <w:color w:val="0070C0"/>
          <w:spacing w:val="-12"/>
          <w:sz w:val="19"/>
          <w:szCs w:val="19"/>
        </w:rPr>
        <w:t xml:space="preserve"> </w:t>
      </w:r>
      <w:r w:rsidRPr="004C48FC">
        <w:rPr>
          <w:rFonts w:ascii="Century Gothic" w:hAnsi="Century Gothic"/>
          <w:color w:val="0070C0"/>
          <w:sz w:val="19"/>
          <w:szCs w:val="19"/>
        </w:rPr>
        <w:t>autant</w:t>
      </w:r>
      <w:r w:rsidRPr="004C48FC">
        <w:rPr>
          <w:rFonts w:ascii="Century Gothic" w:hAnsi="Century Gothic"/>
          <w:color w:val="0070C0"/>
          <w:spacing w:val="-11"/>
          <w:sz w:val="19"/>
          <w:szCs w:val="19"/>
        </w:rPr>
        <w:t xml:space="preserve"> </w:t>
      </w:r>
      <w:r w:rsidRPr="004C48FC">
        <w:rPr>
          <w:rFonts w:ascii="Century Gothic" w:hAnsi="Century Gothic"/>
          <w:color w:val="0070C0"/>
          <w:sz w:val="19"/>
          <w:szCs w:val="19"/>
        </w:rPr>
        <w:t xml:space="preserve">qu’ils </w:t>
      </w:r>
      <w:r w:rsidRPr="004C48FC">
        <w:rPr>
          <w:rFonts w:ascii="Century Gothic" w:hAnsi="Century Gothic"/>
          <w:color w:val="0070C0"/>
          <w:spacing w:val="-75"/>
          <w:sz w:val="19"/>
          <w:szCs w:val="19"/>
        </w:rPr>
        <w:t xml:space="preserve">    </w:t>
      </w:r>
      <w:r w:rsidRPr="004C48FC">
        <w:rPr>
          <w:rFonts w:ascii="Century Gothic" w:hAnsi="Century Gothic"/>
          <w:color w:val="0070C0"/>
          <w:w w:val="95"/>
          <w:sz w:val="19"/>
          <w:szCs w:val="19"/>
        </w:rPr>
        <w:t>terminent</w:t>
      </w:r>
      <w:r w:rsidRPr="004C48FC">
        <w:rPr>
          <w:rFonts w:ascii="Century Gothic" w:hAnsi="Century Gothic"/>
          <w:color w:val="0070C0"/>
          <w:spacing w:val="-19"/>
          <w:w w:val="95"/>
          <w:sz w:val="19"/>
          <w:szCs w:val="19"/>
        </w:rPr>
        <w:t xml:space="preserve"> </w:t>
      </w:r>
      <w:r w:rsidRPr="004C48FC">
        <w:rPr>
          <w:rFonts w:ascii="Century Gothic" w:hAnsi="Century Gothic"/>
          <w:color w:val="0070C0"/>
          <w:w w:val="95"/>
          <w:sz w:val="19"/>
          <w:szCs w:val="19"/>
        </w:rPr>
        <w:t>l’épreuve</w:t>
      </w:r>
      <w:r w:rsidRPr="004C48FC">
        <w:rPr>
          <w:rFonts w:ascii="Century Gothic" w:hAnsi="Century Gothic"/>
          <w:color w:val="0070C0"/>
          <w:spacing w:val="-9"/>
          <w:w w:val="95"/>
          <w:sz w:val="19"/>
          <w:szCs w:val="19"/>
        </w:rPr>
        <w:t xml:space="preserve"> </w:t>
      </w:r>
      <w:r w:rsidRPr="004C48FC">
        <w:rPr>
          <w:rFonts w:ascii="Century Gothic" w:hAnsi="Century Gothic"/>
          <w:color w:val="0070C0"/>
          <w:w w:val="95"/>
          <w:sz w:val="19"/>
          <w:szCs w:val="19"/>
        </w:rPr>
        <w:t>et</w:t>
      </w:r>
      <w:r w:rsidRPr="004C48FC">
        <w:rPr>
          <w:rFonts w:ascii="Century Gothic" w:hAnsi="Century Gothic"/>
          <w:color w:val="0070C0"/>
          <w:spacing w:val="-11"/>
          <w:w w:val="95"/>
          <w:sz w:val="19"/>
          <w:szCs w:val="19"/>
        </w:rPr>
        <w:t xml:space="preserve"> </w:t>
      </w:r>
      <w:r w:rsidRPr="004C48FC">
        <w:rPr>
          <w:rFonts w:ascii="Century Gothic" w:hAnsi="Century Gothic"/>
          <w:color w:val="0070C0"/>
          <w:w w:val="95"/>
          <w:sz w:val="19"/>
          <w:szCs w:val="19"/>
        </w:rPr>
        <w:t>rentrent,</w:t>
      </w:r>
      <w:r w:rsidRPr="004C48FC">
        <w:rPr>
          <w:rFonts w:ascii="Century Gothic" w:hAnsi="Century Gothic"/>
          <w:color w:val="0070C0"/>
          <w:spacing w:val="-13"/>
          <w:w w:val="95"/>
          <w:sz w:val="19"/>
          <w:szCs w:val="19"/>
        </w:rPr>
        <w:t xml:space="preserve"> </w:t>
      </w:r>
      <w:r w:rsidRPr="004C48FC">
        <w:rPr>
          <w:rFonts w:ascii="Century Gothic" w:hAnsi="Century Gothic"/>
          <w:b/>
          <w:bCs/>
          <w:color w:val="0070C0"/>
          <w:w w:val="95"/>
          <w:sz w:val="19"/>
          <w:szCs w:val="19"/>
        </w:rPr>
        <w:t xml:space="preserve">après la dernière ES de la dernière boucle, sans aide extérieure </w:t>
      </w:r>
      <w:r w:rsidRPr="004C48FC">
        <w:rPr>
          <w:rFonts w:ascii="Century Gothic" w:hAnsi="Century Gothic"/>
          <w:color w:val="0070C0"/>
          <w:w w:val="95"/>
          <w:sz w:val="19"/>
          <w:szCs w:val="19"/>
        </w:rPr>
        <w:t>au</w:t>
      </w:r>
      <w:r w:rsidRPr="004C48FC">
        <w:rPr>
          <w:rFonts w:ascii="Century Gothic" w:hAnsi="Century Gothic"/>
          <w:color w:val="0070C0"/>
          <w:spacing w:val="-11"/>
          <w:w w:val="95"/>
          <w:sz w:val="19"/>
          <w:szCs w:val="19"/>
        </w:rPr>
        <w:t xml:space="preserve"> </w:t>
      </w:r>
      <w:r w:rsidRPr="004C48FC">
        <w:rPr>
          <w:rFonts w:ascii="Century Gothic" w:hAnsi="Century Gothic"/>
          <w:color w:val="0070C0"/>
          <w:w w:val="95"/>
          <w:sz w:val="19"/>
          <w:szCs w:val="19"/>
        </w:rPr>
        <w:t>parc</w:t>
      </w:r>
      <w:r w:rsidRPr="004C48FC">
        <w:rPr>
          <w:rFonts w:ascii="Century Gothic" w:hAnsi="Century Gothic"/>
          <w:color w:val="0070C0"/>
          <w:spacing w:val="-10"/>
          <w:w w:val="95"/>
          <w:sz w:val="19"/>
          <w:szCs w:val="19"/>
        </w:rPr>
        <w:t xml:space="preserve"> </w:t>
      </w:r>
      <w:r w:rsidRPr="004C48FC">
        <w:rPr>
          <w:rFonts w:ascii="Century Gothic" w:hAnsi="Century Gothic"/>
          <w:color w:val="0070C0"/>
          <w:w w:val="95"/>
          <w:sz w:val="19"/>
          <w:szCs w:val="19"/>
        </w:rPr>
        <w:t>fermé</w:t>
      </w:r>
      <w:r w:rsidRPr="004C48FC">
        <w:rPr>
          <w:rFonts w:ascii="Century Gothic" w:hAnsi="Century Gothic"/>
          <w:color w:val="0070C0"/>
          <w:spacing w:val="-15"/>
          <w:w w:val="95"/>
          <w:sz w:val="19"/>
          <w:szCs w:val="19"/>
        </w:rPr>
        <w:t xml:space="preserve"> </w:t>
      </w:r>
      <w:r w:rsidRPr="004C48FC">
        <w:rPr>
          <w:rFonts w:ascii="Century Gothic" w:hAnsi="Century Gothic"/>
          <w:color w:val="0070C0"/>
          <w:w w:val="95"/>
          <w:sz w:val="19"/>
          <w:szCs w:val="19"/>
        </w:rPr>
        <w:t>final.</w:t>
      </w:r>
    </w:p>
    <w:p w14:paraId="6AA40735" w14:textId="77777777" w:rsidR="00946A3A" w:rsidRPr="004C48FC" w:rsidRDefault="00946A3A" w:rsidP="00946A3A">
      <w:pPr>
        <w:spacing w:before="2"/>
        <w:ind w:left="426" w:right="-3"/>
        <w:jc w:val="both"/>
        <w:rPr>
          <w:rFonts w:ascii="Century Gothic" w:hAnsi="Century Gothic"/>
          <w:strike/>
          <w:color w:val="0070C0"/>
          <w:sz w:val="19"/>
          <w:szCs w:val="19"/>
        </w:rPr>
      </w:pPr>
      <w:r w:rsidRPr="004C48FC">
        <w:rPr>
          <w:rFonts w:ascii="Century Gothic" w:hAnsi="Century Gothic"/>
          <w:color w:val="0070C0"/>
          <w:sz w:val="19"/>
          <w:szCs w:val="19"/>
        </w:rPr>
        <w:t>Ceci</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signifie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que</w:t>
      </w:r>
      <w:r w:rsidRPr="004C48FC">
        <w:rPr>
          <w:rFonts w:ascii="Century Gothic" w:hAnsi="Century Gothic"/>
          <w:color w:val="0070C0"/>
          <w:spacing w:val="-5"/>
          <w:sz w:val="19"/>
          <w:szCs w:val="19"/>
        </w:rPr>
        <w:t xml:space="preserve"> </w:t>
      </w:r>
      <w:r w:rsidRPr="004C48FC">
        <w:rPr>
          <w:rFonts w:ascii="Century Gothic" w:hAnsi="Century Gothic"/>
          <w:color w:val="0070C0"/>
          <w:sz w:val="19"/>
          <w:szCs w:val="19"/>
        </w:rPr>
        <w:t>la</w:t>
      </w:r>
      <w:r w:rsidRPr="004C48FC">
        <w:rPr>
          <w:rFonts w:ascii="Century Gothic" w:hAnsi="Century Gothic"/>
          <w:color w:val="0070C0"/>
          <w:spacing w:val="-8"/>
          <w:sz w:val="19"/>
          <w:szCs w:val="19"/>
        </w:rPr>
        <w:t xml:space="preserve"> </w:t>
      </w:r>
      <w:r w:rsidRPr="004C48FC">
        <w:rPr>
          <w:rFonts w:ascii="Century Gothic" w:hAnsi="Century Gothic"/>
          <w:color w:val="0070C0"/>
          <w:sz w:val="19"/>
          <w:szCs w:val="19"/>
        </w:rPr>
        <w:t>dernière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boucle</w:t>
      </w:r>
      <w:r w:rsidRPr="004C48FC">
        <w:rPr>
          <w:rFonts w:ascii="Century Gothic" w:hAnsi="Century Gothic"/>
          <w:color w:val="0070C0"/>
          <w:spacing w:val="-6"/>
          <w:sz w:val="19"/>
          <w:szCs w:val="19"/>
        </w:rPr>
        <w:t xml:space="preserve"> </w:t>
      </w:r>
      <w:r w:rsidRPr="004C48FC">
        <w:rPr>
          <w:rFonts w:ascii="Century Gothic" w:hAnsi="Century Gothic"/>
          <w:color w:val="0070C0"/>
          <w:sz w:val="19"/>
          <w:szCs w:val="19"/>
        </w:rPr>
        <w:t>devra</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se</w:t>
      </w:r>
      <w:r w:rsidRPr="004C48FC">
        <w:rPr>
          <w:rFonts w:ascii="Century Gothic" w:hAnsi="Century Gothic"/>
          <w:color w:val="0070C0"/>
          <w:spacing w:val="-1"/>
          <w:sz w:val="19"/>
          <w:szCs w:val="19"/>
        </w:rPr>
        <w:t xml:space="preserve"> </w:t>
      </w:r>
      <w:r w:rsidRPr="004C48FC">
        <w:rPr>
          <w:rFonts w:ascii="Century Gothic" w:hAnsi="Century Gothic"/>
          <w:color w:val="0070C0"/>
          <w:sz w:val="19"/>
          <w:szCs w:val="19"/>
        </w:rPr>
        <w:t>dérouler sans</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encombre,</w:t>
      </w:r>
      <w:r w:rsidRPr="004C48FC">
        <w:rPr>
          <w:rFonts w:ascii="Century Gothic" w:hAnsi="Century Gothic"/>
          <w:color w:val="0070C0"/>
          <w:spacing w:val="-3"/>
          <w:sz w:val="19"/>
          <w:szCs w:val="19"/>
        </w:rPr>
        <w:t xml:space="preserve"> </w:t>
      </w:r>
      <w:r w:rsidRPr="004C48FC">
        <w:rPr>
          <w:rFonts w:ascii="Century Gothic" w:hAnsi="Century Gothic"/>
          <w:color w:val="0070C0"/>
          <w:sz w:val="19"/>
          <w:szCs w:val="19"/>
        </w:rPr>
        <w:t>plus</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aucun</w:t>
      </w:r>
      <w:r w:rsidRPr="004C48FC">
        <w:rPr>
          <w:rFonts w:ascii="Century Gothic" w:hAnsi="Century Gothic"/>
          <w:color w:val="0070C0"/>
          <w:spacing w:val="-2"/>
          <w:sz w:val="19"/>
          <w:szCs w:val="19"/>
        </w:rPr>
        <w:t xml:space="preserve"> </w:t>
      </w:r>
      <w:r w:rsidRPr="004C48FC">
        <w:rPr>
          <w:rFonts w:ascii="Century Gothic" w:hAnsi="Century Gothic"/>
          <w:color w:val="0070C0"/>
          <w:sz w:val="19"/>
          <w:szCs w:val="19"/>
        </w:rPr>
        <w:t>redépart</w:t>
      </w:r>
      <w:r w:rsidRPr="004C48FC">
        <w:rPr>
          <w:rFonts w:ascii="Century Gothic" w:hAnsi="Century Gothic"/>
          <w:color w:val="0070C0"/>
          <w:spacing w:val="-4"/>
          <w:sz w:val="19"/>
          <w:szCs w:val="19"/>
        </w:rPr>
        <w:t xml:space="preserve"> </w:t>
      </w:r>
      <w:r w:rsidRPr="004C48FC">
        <w:rPr>
          <w:rFonts w:ascii="Century Gothic" w:hAnsi="Century Gothic"/>
          <w:color w:val="0070C0"/>
          <w:sz w:val="19"/>
          <w:szCs w:val="19"/>
        </w:rPr>
        <w:t xml:space="preserve">ne </w:t>
      </w:r>
      <w:r w:rsidRPr="004C48FC">
        <w:rPr>
          <w:rFonts w:ascii="Century Gothic" w:hAnsi="Century Gothic"/>
          <w:color w:val="0070C0"/>
          <w:spacing w:val="-74"/>
          <w:sz w:val="19"/>
          <w:szCs w:val="19"/>
        </w:rPr>
        <w:t xml:space="preserve">    </w:t>
      </w:r>
      <w:r w:rsidRPr="004C48FC">
        <w:rPr>
          <w:rFonts w:ascii="Century Gothic" w:hAnsi="Century Gothic"/>
          <w:color w:val="0070C0"/>
          <w:spacing w:val="-1"/>
          <w:sz w:val="19"/>
          <w:szCs w:val="19"/>
        </w:rPr>
        <w:t>pouvant</w:t>
      </w:r>
      <w:r w:rsidRPr="004C48FC">
        <w:rPr>
          <w:rFonts w:ascii="Century Gothic" w:hAnsi="Century Gothic"/>
          <w:color w:val="0070C0"/>
          <w:spacing w:val="-19"/>
          <w:sz w:val="19"/>
          <w:szCs w:val="19"/>
        </w:rPr>
        <w:t xml:space="preserve"> </w:t>
      </w:r>
      <w:r w:rsidRPr="004C48FC">
        <w:rPr>
          <w:rFonts w:ascii="Century Gothic" w:hAnsi="Century Gothic"/>
          <w:color w:val="0070C0"/>
          <w:spacing w:val="-1"/>
          <w:sz w:val="19"/>
          <w:szCs w:val="19"/>
        </w:rPr>
        <w:t>avoir</w:t>
      </w:r>
      <w:r w:rsidRPr="004C48FC">
        <w:rPr>
          <w:rFonts w:ascii="Century Gothic" w:hAnsi="Century Gothic"/>
          <w:color w:val="0070C0"/>
          <w:spacing w:val="-20"/>
          <w:sz w:val="19"/>
          <w:szCs w:val="19"/>
        </w:rPr>
        <w:t xml:space="preserve"> </w:t>
      </w:r>
      <w:r w:rsidRPr="004C48FC">
        <w:rPr>
          <w:rFonts w:ascii="Century Gothic" w:hAnsi="Century Gothic"/>
          <w:color w:val="0070C0"/>
          <w:spacing w:val="-1"/>
          <w:sz w:val="19"/>
          <w:szCs w:val="19"/>
        </w:rPr>
        <w:t>lieu</w:t>
      </w:r>
      <w:r w:rsidRPr="004C48FC">
        <w:rPr>
          <w:rFonts w:ascii="Century Gothic" w:hAnsi="Century Gothic"/>
          <w:color w:val="0070C0"/>
          <w:spacing w:val="-15"/>
          <w:sz w:val="19"/>
          <w:szCs w:val="19"/>
        </w:rPr>
        <w:t xml:space="preserve"> </w:t>
      </w:r>
      <w:r w:rsidRPr="004C48FC">
        <w:rPr>
          <w:rFonts w:ascii="Century Gothic" w:hAnsi="Century Gothic"/>
          <w:color w:val="0070C0"/>
          <w:spacing w:val="-1"/>
          <w:sz w:val="19"/>
          <w:szCs w:val="19"/>
        </w:rPr>
        <w:t>après</w:t>
      </w:r>
      <w:r w:rsidRPr="004C48FC">
        <w:rPr>
          <w:rFonts w:ascii="Century Gothic" w:hAnsi="Century Gothic"/>
          <w:color w:val="0070C0"/>
          <w:spacing w:val="-19"/>
          <w:sz w:val="19"/>
          <w:szCs w:val="19"/>
        </w:rPr>
        <w:t xml:space="preserve"> </w:t>
      </w:r>
      <w:r w:rsidRPr="004C48FC">
        <w:rPr>
          <w:rFonts w:ascii="Century Gothic" w:hAnsi="Century Gothic"/>
          <w:color w:val="0070C0"/>
          <w:sz w:val="19"/>
          <w:szCs w:val="19"/>
        </w:rPr>
        <w:t>le</w:t>
      </w:r>
      <w:r w:rsidRPr="004C48FC">
        <w:rPr>
          <w:rFonts w:ascii="Century Gothic" w:hAnsi="Century Gothic"/>
          <w:color w:val="0070C0"/>
          <w:spacing w:val="-20"/>
          <w:sz w:val="19"/>
          <w:szCs w:val="19"/>
        </w:rPr>
        <w:t xml:space="preserve"> </w:t>
      </w:r>
      <w:r w:rsidRPr="004C48FC">
        <w:rPr>
          <w:rFonts w:ascii="Century Gothic" w:hAnsi="Century Gothic"/>
          <w:color w:val="0070C0"/>
          <w:sz w:val="19"/>
          <w:szCs w:val="19"/>
        </w:rPr>
        <w:t>départ</w:t>
      </w:r>
      <w:r w:rsidRPr="004C48FC">
        <w:rPr>
          <w:rFonts w:ascii="Century Gothic" w:hAnsi="Century Gothic"/>
          <w:color w:val="0070C0"/>
          <w:spacing w:val="-18"/>
          <w:sz w:val="19"/>
          <w:szCs w:val="19"/>
        </w:rPr>
        <w:t xml:space="preserve"> </w:t>
      </w:r>
      <w:r w:rsidRPr="004C48FC">
        <w:rPr>
          <w:rFonts w:ascii="Century Gothic" w:hAnsi="Century Gothic"/>
          <w:color w:val="0070C0"/>
          <w:sz w:val="19"/>
          <w:szCs w:val="19"/>
        </w:rPr>
        <w:t xml:space="preserve">de celle-ci. </w:t>
      </w:r>
      <w:r w:rsidRPr="004C48FC">
        <w:rPr>
          <w:rFonts w:ascii="Century Gothic" w:hAnsi="Century Gothic"/>
          <w:color w:val="0070C0"/>
          <w:spacing w:val="-20"/>
          <w:sz w:val="19"/>
          <w:szCs w:val="19"/>
        </w:rPr>
        <w:t xml:space="preserve"> </w:t>
      </w:r>
    </w:p>
    <w:p w14:paraId="31B55D96" w14:textId="77777777" w:rsidR="00946A3A" w:rsidRPr="004C48FC" w:rsidRDefault="00946A3A" w:rsidP="00946A3A">
      <w:pPr>
        <w:spacing w:before="8"/>
        <w:ind w:left="426" w:right="-3"/>
        <w:jc w:val="both"/>
        <w:rPr>
          <w:rFonts w:ascii="Century Gothic" w:hAnsi="Century Gothic"/>
          <w:b/>
          <w:bCs/>
          <w:color w:val="0070C0"/>
          <w:sz w:val="19"/>
          <w:szCs w:val="19"/>
          <w:u w:val="single"/>
        </w:rPr>
      </w:pPr>
      <w:r w:rsidRPr="004C48FC">
        <w:rPr>
          <w:rFonts w:ascii="Century Gothic" w:hAnsi="Century Gothic"/>
          <w:b/>
          <w:bCs/>
          <w:color w:val="0070C0"/>
          <w:sz w:val="19"/>
          <w:szCs w:val="19"/>
        </w:rPr>
        <w:t>Pour</w:t>
      </w:r>
      <w:r w:rsidRPr="004C48FC">
        <w:rPr>
          <w:rFonts w:ascii="Century Gothic" w:hAnsi="Century Gothic"/>
          <w:b/>
          <w:bCs/>
          <w:color w:val="0070C0"/>
          <w:spacing w:val="46"/>
          <w:sz w:val="19"/>
          <w:szCs w:val="19"/>
        </w:rPr>
        <w:t xml:space="preserve"> </w:t>
      </w:r>
      <w:r w:rsidRPr="004C48FC">
        <w:rPr>
          <w:rFonts w:ascii="Century Gothic" w:hAnsi="Century Gothic"/>
          <w:b/>
          <w:bCs/>
          <w:color w:val="0070C0"/>
          <w:sz w:val="19"/>
          <w:szCs w:val="19"/>
        </w:rPr>
        <w:t>chacune</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des</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EC</w:t>
      </w:r>
      <w:r w:rsidRPr="004C48FC">
        <w:rPr>
          <w:rFonts w:ascii="Century Gothic" w:hAnsi="Century Gothic"/>
          <w:b/>
          <w:bCs/>
          <w:color w:val="0070C0"/>
          <w:spacing w:val="45"/>
          <w:sz w:val="19"/>
          <w:szCs w:val="19"/>
        </w:rPr>
        <w:t xml:space="preserve"> de l’épreuve </w:t>
      </w:r>
      <w:r w:rsidRPr="004C48FC">
        <w:rPr>
          <w:rFonts w:ascii="Century Gothic" w:hAnsi="Century Gothic"/>
          <w:b/>
          <w:bCs/>
          <w:color w:val="0070C0"/>
          <w:sz w:val="19"/>
          <w:szCs w:val="19"/>
        </w:rPr>
        <w:t>non</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parcourues</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ou</w:t>
      </w:r>
      <w:r w:rsidRPr="004C48FC">
        <w:rPr>
          <w:rFonts w:ascii="Century Gothic" w:hAnsi="Century Gothic"/>
          <w:b/>
          <w:bCs/>
          <w:color w:val="0070C0"/>
          <w:spacing w:val="43"/>
          <w:sz w:val="19"/>
          <w:szCs w:val="19"/>
        </w:rPr>
        <w:t xml:space="preserve"> </w:t>
      </w:r>
      <w:r w:rsidRPr="004C48FC">
        <w:rPr>
          <w:rFonts w:ascii="Century Gothic" w:hAnsi="Century Gothic"/>
          <w:b/>
          <w:bCs/>
          <w:color w:val="0070C0"/>
          <w:sz w:val="19"/>
          <w:szCs w:val="19"/>
        </w:rPr>
        <w:t>non</w:t>
      </w:r>
      <w:r w:rsidRPr="004C48FC">
        <w:rPr>
          <w:rFonts w:ascii="Century Gothic" w:hAnsi="Century Gothic"/>
          <w:b/>
          <w:bCs/>
          <w:color w:val="0070C0"/>
          <w:spacing w:val="47"/>
          <w:sz w:val="19"/>
          <w:szCs w:val="19"/>
        </w:rPr>
        <w:t xml:space="preserve"> </w:t>
      </w:r>
      <w:r w:rsidRPr="004C48FC">
        <w:rPr>
          <w:rFonts w:ascii="Century Gothic" w:hAnsi="Century Gothic"/>
          <w:b/>
          <w:bCs/>
          <w:color w:val="0070C0"/>
          <w:sz w:val="19"/>
          <w:szCs w:val="19"/>
        </w:rPr>
        <w:t>terminées</w:t>
      </w:r>
      <w:r w:rsidRPr="004C48FC">
        <w:rPr>
          <w:rFonts w:ascii="Century Gothic" w:hAnsi="Century Gothic"/>
          <w:b/>
          <w:bCs/>
          <w:color w:val="0070C0"/>
          <w:spacing w:val="46"/>
          <w:sz w:val="19"/>
          <w:szCs w:val="19"/>
        </w:rPr>
        <w:t xml:space="preserve"> </w:t>
      </w:r>
      <w:r w:rsidRPr="004C48FC">
        <w:rPr>
          <w:rFonts w:ascii="Century Gothic" w:hAnsi="Century Gothic"/>
          <w:b/>
          <w:bCs/>
          <w:color w:val="0070C0"/>
          <w:sz w:val="19"/>
          <w:szCs w:val="19"/>
        </w:rPr>
        <w:t>par</w:t>
      </w:r>
      <w:r w:rsidRPr="004C48FC">
        <w:rPr>
          <w:rFonts w:ascii="Century Gothic" w:hAnsi="Century Gothic"/>
          <w:b/>
          <w:bCs/>
          <w:color w:val="0070C0"/>
          <w:spacing w:val="48"/>
          <w:sz w:val="19"/>
          <w:szCs w:val="19"/>
        </w:rPr>
        <w:t xml:space="preserve"> </w:t>
      </w:r>
      <w:r w:rsidRPr="004C48FC">
        <w:rPr>
          <w:rFonts w:ascii="Century Gothic" w:hAnsi="Century Gothic"/>
          <w:b/>
          <w:bCs/>
          <w:color w:val="0070C0"/>
          <w:sz w:val="19"/>
          <w:szCs w:val="19"/>
        </w:rPr>
        <w:t>eux,</w:t>
      </w:r>
      <w:r w:rsidRPr="004C48FC">
        <w:rPr>
          <w:rFonts w:ascii="Century Gothic" w:hAnsi="Century Gothic"/>
          <w:b/>
          <w:bCs/>
          <w:color w:val="0070C0"/>
          <w:spacing w:val="44"/>
          <w:sz w:val="19"/>
          <w:szCs w:val="19"/>
        </w:rPr>
        <w:t xml:space="preserve"> </w:t>
      </w:r>
      <w:r w:rsidRPr="004C48FC">
        <w:rPr>
          <w:rFonts w:ascii="Century Gothic" w:hAnsi="Century Gothic"/>
          <w:b/>
          <w:bCs/>
          <w:color w:val="0070C0"/>
          <w:sz w:val="19"/>
          <w:szCs w:val="19"/>
        </w:rPr>
        <w:t xml:space="preserve">le </w:t>
      </w:r>
      <w:r w:rsidRPr="004C48FC">
        <w:rPr>
          <w:rFonts w:ascii="Century Gothic" w:hAnsi="Century Gothic"/>
          <w:b/>
          <w:bCs/>
          <w:color w:val="0070C0"/>
          <w:sz w:val="19"/>
          <w:szCs w:val="19"/>
          <w:u w:val="single"/>
        </w:rPr>
        <w:t>meilleur temps réalisé</w:t>
      </w:r>
      <w:r w:rsidRPr="004C48FC">
        <w:rPr>
          <w:rFonts w:ascii="Century Gothic" w:hAnsi="Century Gothic"/>
          <w:b/>
          <w:bCs/>
          <w:color w:val="0070C0"/>
          <w:sz w:val="19"/>
          <w:szCs w:val="19"/>
        </w:rPr>
        <w:t xml:space="preserve"> dans le classement général où ils sont repris, leur sera appliqué, </w:t>
      </w:r>
      <w:r w:rsidRPr="004C48FC">
        <w:rPr>
          <w:rFonts w:ascii="Century Gothic" w:hAnsi="Century Gothic"/>
          <w:b/>
          <w:bCs/>
          <w:color w:val="0070C0"/>
          <w:sz w:val="19"/>
          <w:szCs w:val="19"/>
          <w:u w:val="single"/>
        </w:rPr>
        <w:t>majoré de 10 minutes.</w:t>
      </w:r>
    </w:p>
    <w:p w14:paraId="15D41B76" w14:textId="77777777" w:rsidR="00946A3A" w:rsidRPr="004C48FC" w:rsidRDefault="00946A3A" w:rsidP="00946A3A">
      <w:pPr>
        <w:spacing w:before="8"/>
        <w:ind w:left="426" w:right="-3"/>
        <w:jc w:val="both"/>
        <w:rPr>
          <w:rFonts w:ascii="Century Gothic" w:hAnsi="Century Gothic"/>
          <w:b/>
          <w:bCs/>
          <w:color w:val="0070C0"/>
          <w:sz w:val="6"/>
          <w:szCs w:val="6"/>
          <w:u w:val="single"/>
        </w:rPr>
      </w:pPr>
    </w:p>
    <w:p w14:paraId="052E3ACA" w14:textId="77777777" w:rsidR="00946A3A" w:rsidRPr="004C48FC" w:rsidRDefault="00946A3A" w:rsidP="00946A3A">
      <w:pPr>
        <w:pBdr>
          <w:top w:val="single" w:sz="4" w:space="1" w:color="auto"/>
          <w:left w:val="single" w:sz="4" w:space="4" w:color="auto"/>
          <w:bottom w:val="single" w:sz="4" w:space="1" w:color="auto"/>
          <w:right w:val="single" w:sz="4" w:space="4" w:color="auto"/>
        </w:pBdr>
        <w:spacing w:before="8"/>
        <w:ind w:left="426" w:right="-3"/>
        <w:jc w:val="both"/>
        <w:rPr>
          <w:rFonts w:ascii="Century Gothic" w:hAnsi="Century Gothic"/>
          <w:b/>
          <w:bCs/>
          <w:color w:val="0070C0"/>
          <w:sz w:val="19"/>
          <w:szCs w:val="19"/>
        </w:rPr>
      </w:pPr>
      <w:r w:rsidRPr="004C48FC">
        <w:rPr>
          <w:rFonts w:ascii="Century Gothic" w:hAnsi="Century Gothic"/>
          <w:b/>
          <w:bCs/>
          <w:color w:val="0070C0"/>
          <w:sz w:val="19"/>
          <w:szCs w:val="19"/>
        </w:rPr>
        <w:t xml:space="preserve">Si le concurrent qui a sollicité, auprès de la Direction de Course, le recours au "Super Rallye Intégral" dans les règles édictées, devait, après réparation ou non (même sans aide extérieure), être en mesure de réintégrer la course sans avoir "manqué" une seule ES, le temps réellement réalisé dans l'ES disputée </w:t>
      </w:r>
      <w:r w:rsidRPr="004C48FC">
        <w:rPr>
          <w:rFonts w:ascii="Century Gothic" w:hAnsi="Century Gothic"/>
          <w:b/>
          <w:bCs/>
          <w:color w:val="0070C0"/>
          <w:sz w:val="19"/>
          <w:szCs w:val="19"/>
          <w:u w:val="single"/>
        </w:rPr>
        <w:t>avant la demande</w:t>
      </w:r>
      <w:r w:rsidRPr="004C48FC">
        <w:rPr>
          <w:rFonts w:ascii="Century Gothic" w:hAnsi="Century Gothic"/>
          <w:b/>
          <w:bCs/>
          <w:color w:val="0070C0"/>
          <w:sz w:val="19"/>
          <w:szCs w:val="19"/>
        </w:rPr>
        <w:t xml:space="preserve"> de SRI serait, alors, d'office remplacé par le temps "SRI" (càd meilleur temps réalisé + 10 minutes) uniquement à condition que celui-ci soit supérieur au temps réellement réalisé par le concurrent dans cette ES (Voir N.B. encadré, ci-dessous).</w:t>
      </w:r>
    </w:p>
    <w:p w14:paraId="5991FE58" w14:textId="77777777" w:rsidR="00946A3A" w:rsidRPr="004C48FC" w:rsidRDefault="00946A3A" w:rsidP="00946A3A">
      <w:pPr>
        <w:spacing w:before="8"/>
        <w:ind w:left="426" w:right="-3"/>
        <w:jc w:val="both"/>
        <w:rPr>
          <w:rFonts w:ascii="Century Gothic" w:hAnsi="Century Gothic"/>
          <w:color w:val="0070C0"/>
          <w:sz w:val="19"/>
          <w:szCs w:val="19"/>
        </w:rPr>
      </w:pPr>
      <w:r w:rsidRPr="004C48FC">
        <w:rPr>
          <w:rFonts w:ascii="Century Gothic" w:hAnsi="Century Gothic"/>
          <w:color w:val="0070C0"/>
          <w:sz w:val="19"/>
          <w:szCs w:val="19"/>
        </w:rPr>
        <w:t>L’ordre des départs après réinsertion des concurrents "repêchés" (après accord de la CT et des CS) est laissé à l’appréciation de la DC.</w:t>
      </w:r>
    </w:p>
    <w:p w14:paraId="50D76131" w14:textId="77777777" w:rsidR="00946A3A" w:rsidRPr="004C48FC" w:rsidRDefault="00946A3A" w:rsidP="00946A3A">
      <w:pPr>
        <w:spacing w:before="8"/>
        <w:ind w:left="426" w:right="-3"/>
        <w:jc w:val="both"/>
        <w:rPr>
          <w:rFonts w:ascii="Century Gothic" w:hAnsi="Century Gothic"/>
          <w:color w:val="0070C0"/>
          <w:sz w:val="19"/>
          <w:szCs w:val="19"/>
        </w:rPr>
      </w:pPr>
      <w:r w:rsidRPr="004C48FC">
        <w:rPr>
          <w:rFonts w:ascii="Century Gothic" w:hAnsi="Century Gothic"/>
          <w:color w:val="0070C0"/>
          <w:sz w:val="19"/>
          <w:szCs w:val="19"/>
        </w:rPr>
        <w:t>Ces pénalités ne rentrent pas en compte dans le calcul du délai de mise hors course.</w:t>
      </w:r>
    </w:p>
    <w:p w14:paraId="71B86BDD" w14:textId="77777777" w:rsidR="00946A3A" w:rsidRPr="004C48FC" w:rsidRDefault="00946A3A" w:rsidP="00946A3A">
      <w:pPr>
        <w:pBdr>
          <w:top w:val="single" w:sz="4" w:space="1" w:color="auto"/>
          <w:left w:val="single" w:sz="4" w:space="4" w:color="auto"/>
          <w:bottom w:val="single" w:sz="4" w:space="1" w:color="auto"/>
          <w:right w:val="single" w:sz="4" w:space="4" w:color="auto"/>
        </w:pBdr>
        <w:spacing w:before="8"/>
        <w:ind w:left="426" w:right="-3"/>
        <w:jc w:val="both"/>
        <w:rPr>
          <w:rFonts w:ascii="Century Gothic" w:hAnsi="Century Gothic"/>
          <w:color w:val="0070C0"/>
          <w:sz w:val="19"/>
          <w:szCs w:val="19"/>
        </w:rPr>
      </w:pPr>
      <w:r w:rsidRPr="004C48FC">
        <w:rPr>
          <w:rFonts w:ascii="Century Gothic" w:hAnsi="Century Gothic"/>
          <w:b/>
          <w:bCs/>
          <w:color w:val="0070C0"/>
          <w:sz w:val="19"/>
          <w:szCs w:val="19"/>
          <w:u w:val="single"/>
        </w:rPr>
        <w:t>N. B. :</w:t>
      </w:r>
      <w:r w:rsidRPr="004C48FC">
        <w:rPr>
          <w:rFonts w:ascii="Century Gothic" w:hAnsi="Century Gothic"/>
          <w:b/>
          <w:bCs/>
          <w:color w:val="0070C0"/>
          <w:sz w:val="19"/>
          <w:szCs w:val="19"/>
        </w:rPr>
        <w:t xml:space="preserve"> </w:t>
      </w:r>
      <w:r w:rsidRPr="004C48FC">
        <w:rPr>
          <w:rFonts w:ascii="Century Gothic" w:hAnsi="Century Gothic"/>
          <w:color w:val="0070C0"/>
          <w:sz w:val="19"/>
          <w:szCs w:val="19"/>
        </w:rPr>
        <w:t>Quel que soit le cas de figure, aucun concurrent ne peut tirer avantage de cette situation de</w:t>
      </w:r>
      <w:r w:rsidRPr="004C48FC">
        <w:rPr>
          <w:rFonts w:ascii="Century Gothic" w:hAnsi="Century Gothic"/>
          <w:b/>
          <w:bCs/>
          <w:color w:val="0070C0"/>
          <w:sz w:val="19"/>
          <w:szCs w:val="19"/>
        </w:rPr>
        <w:t xml:space="preserve"> "Super Rallye Intégral". </w:t>
      </w:r>
      <w:r w:rsidRPr="004C48FC">
        <w:rPr>
          <w:rFonts w:ascii="Century Gothic" w:hAnsi="Century Gothic"/>
          <w:color w:val="0070C0"/>
          <w:sz w:val="19"/>
          <w:szCs w:val="19"/>
        </w:rPr>
        <w:t xml:space="preserve">En cas de manœuvre frauduleuse imaginée à cette fin, la mise hors course sera immédiatement prononcée et un rapport sera transmis par les Commissaires Sportifs, au CA de l’ASAF qui prendra les sanctions adéquates. </w:t>
      </w:r>
    </w:p>
    <w:p w14:paraId="5F8FE602" w14:textId="77777777" w:rsidR="00C43B23" w:rsidRPr="003850C8" w:rsidRDefault="00C43B23" w:rsidP="00C43B23">
      <w:pPr>
        <w:spacing w:before="8"/>
        <w:ind w:left="105" w:right="-142"/>
        <w:jc w:val="center"/>
        <w:rPr>
          <w:rFonts w:ascii="Century Gothic" w:hAnsi="Century Gothic"/>
          <w:b/>
          <w:bCs/>
          <w:i/>
          <w:iCs/>
          <w:color w:val="0070C0"/>
        </w:rPr>
      </w:pPr>
      <w:r w:rsidRPr="003850C8">
        <w:rPr>
          <w:rFonts w:ascii="Century Gothic" w:hAnsi="Century Gothic"/>
          <w:b/>
          <w:bCs/>
          <w:i/>
          <w:iCs/>
          <w:color w:val="00B050"/>
        </w:rPr>
        <w:t>OU,</w:t>
      </w:r>
    </w:p>
    <w:p w14:paraId="2E77D0E4" w14:textId="77777777" w:rsidR="00C43B23" w:rsidRPr="00B0014C" w:rsidRDefault="00C43B23" w:rsidP="00F137C7">
      <w:pPr>
        <w:spacing w:before="8"/>
        <w:ind w:left="105" w:right="-142"/>
        <w:jc w:val="center"/>
        <w:rPr>
          <w:rFonts w:ascii="Century Gothic" w:hAnsi="Century Gothic"/>
          <w:i/>
          <w:iCs/>
          <w:color w:val="00B050"/>
        </w:rPr>
      </w:pPr>
      <w:r w:rsidRPr="00B0014C">
        <w:rPr>
          <w:rFonts w:ascii="Century Gothic" w:hAnsi="Century Gothic"/>
          <w:i/>
          <w:iCs/>
          <w:color w:val="00B050"/>
        </w:rPr>
        <w:t xml:space="preserve">Indiquer CLAIREMENT que votre épreuve, n’autorise </w:t>
      </w:r>
      <w:r w:rsidRPr="002A7AC7">
        <w:rPr>
          <w:rFonts w:ascii="Century Gothic" w:hAnsi="Century Gothic"/>
          <w:b/>
          <w:bCs/>
          <w:i/>
          <w:iCs/>
          <w:color w:val="00B050"/>
        </w:rPr>
        <w:t>PAS</w:t>
      </w:r>
      <w:r w:rsidRPr="00B0014C">
        <w:rPr>
          <w:rFonts w:ascii="Century Gothic" w:hAnsi="Century Gothic"/>
          <w:i/>
          <w:iCs/>
          <w:color w:val="00B050"/>
        </w:rPr>
        <w:t xml:space="preserve"> cette pratique.</w:t>
      </w:r>
    </w:p>
    <w:p w14:paraId="1347BA65" w14:textId="77777777" w:rsidR="00C43B23" w:rsidRPr="00F137C7"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b/>
          <w:bCs/>
          <w:color w:val="0070C0"/>
          <w:sz w:val="24"/>
          <w:szCs w:val="24"/>
        </w:rPr>
      </w:pPr>
      <w:r w:rsidRPr="00F137C7">
        <w:rPr>
          <w:rFonts w:ascii="Century Gothic" w:hAnsi="Century Gothic"/>
          <w:b/>
          <w:bCs/>
          <w:color w:val="0070C0"/>
          <w:sz w:val="24"/>
          <w:szCs w:val="24"/>
        </w:rPr>
        <w:t>ATTENTION :</w:t>
      </w:r>
    </w:p>
    <w:p w14:paraId="41C67714" w14:textId="77777777" w:rsidR="00C43B23" w:rsidRPr="00F137C7" w:rsidRDefault="00C43B23" w:rsidP="00C43B23">
      <w:pPr>
        <w:pBdr>
          <w:top w:val="single" w:sz="4" w:space="1" w:color="auto"/>
          <w:left w:val="single" w:sz="4" w:space="0" w:color="auto"/>
          <w:bottom w:val="single" w:sz="4" w:space="1" w:color="auto"/>
          <w:right w:val="single" w:sz="4" w:space="4" w:color="auto"/>
        </w:pBdr>
        <w:spacing w:before="8"/>
        <w:ind w:left="105" w:right="-142" w:firstLine="37"/>
        <w:jc w:val="center"/>
        <w:rPr>
          <w:rFonts w:ascii="Century Gothic" w:hAnsi="Century Gothic"/>
          <w:color w:val="0070C0"/>
          <w:sz w:val="22"/>
          <w:szCs w:val="22"/>
        </w:rPr>
      </w:pPr>
      <w:r w:rsidRPr="00F137C7">
        <w:rPr>
          <w:rFonts w:ascii="Century Gothic" w:hAnsi="Century Gothic"/>
          <w:b/>
          <w:bCs/>
          <w:color w:val="0070C0"/>
          <w:sz w:val="22"/>
          <w:szCs w:val="22"/>
        </w:rPr>
        <w:t>Le système de "Super Rallye Intégral" ne sera</w:t>
      </w:r>
      <w:r w:rsidRPr="00F137C7">
        <w:rPr>
          <w:rFonts w:ascii="Century Gothic" w:hAnsi="Century Gothic"/>
          <w:color w:val="0070C0"/>
          <w:sz w:val="22"/>
          <w:szCs w:val="22"/>
        </w:rPr>
        <w:t xml:space="preserve"> </w:t>
      </w:r>
      <w:r w:rsidRPr="00F137C7">
        <w:rPr>
          <w:rFonts w:ascii="Century Gothic" w:hAnsi="Century Gothic"/>
          <w:b/>
          <w:bCs/>
          <w:color w:val="0070C0"/>
          <w:sz w:val="22"/>
          <w:szCs w:val="22"/>
        </w:rPr>
        <w:t>pas d’application dans cette épreuve</w:t>
      </w:r>
      <w:r w:rsidRPr="00F137C7">
        <w:rPr>
          <w:rFonts w:ascii="Century Gothic" w:hAnsi="Century Gothic"/>
          <w:color w:val="0070C0"/>
          <w:sz w:val="22"/>
          <w:szCs w:val="22"/>
        </w:rPr>
        <w:t>.</w:t>
      </w:r>
    </w:p>
    <w:p w14:paraId="4315675F" w14:textId="77777777" w:rsidR="008032CC" w:rsidRPr="007B5EE1" w:rsidRDefault="008032CC" w:rsidP="009E1DE6">
      <w:pPr>
        <w:ind w:left="210"/>
        <w:jc w:val="both"/>
        <w:rPr>
          <w:rFonts w:ascii="Century Gothic" w:hAnsi="Century Gothic"/>
          <w:bCs/>
          <w:i/>
          <w:iCs/>
          <w:sz w:val="10"/>
          <w:szCs w:val="10"/>
        </w:rPr>
      </w:pPr>
    </w:p>
    <w:p w14:paraId="3BE7D866" w14:textId="57649519" w:rsidR="008E63FA" w:rsidRPr="00094856" w:rsidRDefault="008E63FA" w:rsidP="008E63FA">
      <w:pPr>
        <w:ind w:right="-1008"/>
        <w:jc w:val="both"/>
        <w:rPr>
          <w:rFonts w:ascii="Century Gothic" w:hAnsi="Century Gothic"/>
          <w:b/>
          <w:sz w:val="26"/>
          <w:szCs w:val="26"/>
        </w:rPr>
      </w:pPr>
      <w:r w:rsidRPr="00094856">
        <w:rPr>
          <w:rFonts w:ascii="Century Gothic" w:hAnsi="Century Gothic"/>
          <w:b/>
          <w:sz w:val="26"/>
          <w:szCs w:val="26"/>
        </w:rPr>
        <w:t>Art. 5. E</w:t>
      </w:r>
      <w:r w:rsidR="00094856" w:rsidRPr="00094856">
        <w:rPr>
          <w:rFonts w:ascii="Century Gothic" w:hAnsi="Century Gothic"/>
          <w:b/>
          <w:sz w:val="26"/>
          <w:szCs w:val="26"/>
        </w:rPr>
        <w:t>NGAGEMENT</w:t>
      </w:r>
    </w:p>
    <w:p w14:paraId="684E5D43" w14:textId="77777777" w:rsidR="00414841" w:rsidRPr="004478AF" w:rsidRDefault="00414841" w:rsidP="00414841">
      <w:pPr>
        <w:pStyle w:val="Paragraphedeliste"/>
        <w:ind w:left="0"/>
        <w:jc w:val="both"/>
        <w:rPr>
          <w:b/>
          <w:i/>
          <w:u w:val="single"/>
        </w:rPr>
      </w:pPr>
      <w:r w:rsidRPr="004478AF">
        <w:rPr>
          <w:b/>
          <w:u w:val="single"/>
        </w:rPr>
        <w:t>5.1.Procédure</w:t>
      </w:r>
    </w:p>
    <w:p w14:paraId="48658B89" w14:textId="77777777" w:rsidR="008E63FA" w:rsidRDefault="008E63FA" w:rsidP="00AF7580">
      <w:pPr>
        <w:ind w:left="284" w:hanging="142"/>
        <w:jc w:val="both"/>
        <w:rPr>
          <w:b/>
          <w:bCs/>
          <w:sz w:val="10"/>
          <w:szCs w:val="10"/>
        </w:rPr>
      </w:pPr>
    </w:p>
    <w:p w14:paraId="26C021DB" w14:textId="68CD30A7" w:rsidR="00325FCD" w:rsidRPr="007D2727" w:rsidRDefault="00325FCD" w:rsidP="00325FCD">
      <w:pPr>
        <w:ind w:left="284" w:right="-142"/>
        <w:jc w:val="both"/>
        <w:rPr>
          <w:rFonts w:ascii="Century Gothic" w:hAnsi="Century Gothic"/>
          <w:b/>
        </w:rPr>
      </w:pPr>
      <w:bookmarkStart w:id="3" w:name="_Hlk124186904"/>
      <w:r w:rsidRPr="007D2727">
        <w:rPr>
          <w:rFonts w:ascii="Century Gothic" w:hAnsi="Century Gothic"/>
          <w:b/>
          <w:bCs/>
        </w:rPr>
        <w:t>La demande d'engagement</w:t>
      </w:r>
      <w:r w:rsidRPr="007D2727">
        <w:rPr>
          <w:rFonts w:ascii="Century Gothic" w:hAnsi="Century Gothic"/>
        </w:rPr>
        <w:t xml:space="preserve"> </w:t>
      </w:r>
      <w:r w:rsidRPr="007D2727">
        <w:rPr>
          <w:rFonts w:ascii="Century Gothic" w:hAnsi="Century Gothic"/>
          <w:b/>
          <w:bCs/>
        </w:rPr>
        <w:t>et la</w:t>
      </w:r>
      <w:r w:rsidRPr="007D2727">
        <w:rPr>
          <w:rFonts w:ascii="Century Gothic" w:hAnsi="Century Gothic"/>
        </w:rPr>
        <w:t xml:space="preserve"> </w:t>
      </w:r>
      <w:r w:rsidRPr="007D2727">
        <w:rPr>
          <w:rFonts w:ascii="Century Gothic" w:hAnsi="Century Gothic"/>
          <w:b/>
        </w:rPr>
        <w:t>fiche des "Vérifications" adéquate, doivent être complété</w:t>
      </w:r>
      <w:r>
        <w:rPr>
          <w:rFonts w:ascii="Century Gothic" w:hAnsi="Century Gothic"/>
          <w:b/>
        </w:rPr>
        <w:t>e</w:t>
      </w:r>
      <w:r w:rsidRPr="007D2727">
        <w:rPr>
          <w:rFonts w:ascii="Century Gothic" w:hAnsi="Century Gothic"/>
          <w:b/>
        </w:rPr>
        <w:t xml:space="preserve">s sur la plate-forme "Engagements en ligne" de l’ASAF, via son site Internet </w:t>
      </w:r>
      <w:hyperlink r:id="rId14" w:history="1">
        <w:r w:rsidRPr="007D2727">
          <w:rPr>
            <w:rStyle w:val="Lienhypertexte"/>
            <w:rFonts w:ascii="Century Gothic" w:hAnsi="Century Gothic"/>
            <w:b/>
          </w:rPr>
          <w:t>www.asaf.be</w:t>
        </w:r>
      </w:hyperlink>
      <w:r w:rsidRPr="007D2727">
        <w:rPr>
          <w:rFonts w:ascii="Century Gothic" w:hAnsi="Century Gothic"/>
          <w:b/>
        </w:rPr>
        <w:t>.</w:t>
      </w:r>
    </w:p>
    <w:p w14:paraId="33DF930B" w14:textId="77777777" w:rsidR="00325FCD" w:rsidRPr="007D2727" w:rsidRDefault="00325FCD" w:rsidP="00325FCD">
      <w:pPr>
        <w:ind w:left="284" w:right="-142"/>
        <w:jc w:val="both"/>
        <w:rPr>
          <w:rFonts w:ascii="Century Gothic" w:hAnsi="Century Gothic"/>
          <w:b/>
        </w:rPr>
      </w:pPr>
      <w:r w:rsidRPr="007D2727">
        <w:rPr>
          <w:rFonts w:ascii="Century Gothic" w:hAnsi="Century Gothic"/>
          <w:b/>
        </w:rPr>
        <w:t>Seules les licences ASAF pourront également y être générées.</w:t>
      </w:r>
    </w:p>
    <w:p w14:paraId="0D793020" w14:textId="4BAA41AF" w:rsidR="00325FCD" w:rsidRPr="00051B5E" w:rsidRDefault="00325FCD" w:rsidP="00325FCD">
      <w:pPr>
        <w:ind w:left="284" w:right="-142"/>
        <w:jc w:val="both"/>
        <w:rPr>
          <w:rFonts w:ascii="Century Gothic" w:hAnsi="Century Gothic"/>
          <w:b/>
          <w:bCs/>
        </w:rPr>
      </w:pPr>
      <w:r w:rsidRPr="007D2727">
        <w:rPr>
          <w:rFonts w:ascii="Century Gothic" w:hAnsi="Century Gothic"/>
          <w:b/>
        </w:rPr>
        <w:t xml:space="preserve">Le montant des frais d’engagement </w:t>
      </w:r>
      <w:r w:rsidRPr="007D2727">
        <w:rPr>
          <w:rFonts w:ascii="Century Gothic" w:hAnsi="Century Gothic"/>
          <w:b/>
          <w:bCs/>
        </w:rPr>
        <w:t>devra OBLIGATOIREMENT parvenir à l’organisateur par virement bancaire au crédit du seul compte repris à l'article 5.5. Engagements, ci-dessous et s’y trouver en dépôt endéans les mêmes délais que ceux de l’engagement en ligne, repris dans</w:t>
      </w:r>
      <w:r w:rsidRPr="00051B5E">
        <w:rPr>
          <w:rFonts w:ascii="Century Gothic" w:hAnsi="Century Gothic"/>
          <w:b/>
          <w:bCs/>
        </w:rPr>
        <w:t xml:space="preserve"> l’encadré ci-dessous. </w:t>
      </w:r>
    </w:p>
    <w:p w14:paraId="5F0ABDD4" w14:textId="77777777" w:rsidR="00C915CD" w:rsidRPr="00CC1DB6" w:rsidRDefault="00C915CD" w:rsidP="00C915CD">
      <w:pPr>
        <w:ind w:left="284" w:right="-142"/>
        <w:jc w:val="both"/>
        <w:rPr>
          <w:rFonts w:ascii="Century Gothic" w:hAnsi="Century Gothic"/>
          <w:b/>
          <w:bCs/>
          <w:color w:val="FF0000"/>
          <w:sz w:val="6"/>
          <w:szCs w:val="6"/>
        </w:rPr>
      </w:pPr>
    </w:p>
    <w:bookmarkEnd w:id="3"/>
    <w:p w14:paraId="3A21456C" w14:textId="77777777" w:rsidR="00C915CD" w:rsidRPr="0054045A" w:rsidRDefault="00C915CD" w:rsidP="0000525D">
      <w:pPr>
        <w:pBdr>
          <w:top w:val="single" w:sz="12" w:space="1" w:color="FF0000"/>
          <w:left w:val="single" w:sz="12" w:space="4" w:color="FF0000"/>
          <w:bottom w:val="single" w:sz="12" w:space="1" w:color="FF0000"/>
          <w:right w:val="single" w:sz="12" w:space="4" w:color="FF0000"/>
        </w:pBdr>
        <w:ind w:left="426" w:right="-142" w:hanging="142"/>
        <w:jc w:val="both"/>
        <w:rPr>
          <w:rFonts w:ascii="Century Gothic" w:hAnsi="Century Gothic"/>
          <w:b/>
        </w:rPr>
      </w:pPr>
      <w:r w:rsidRPr="0054045A">
        <w:rPr>
          <w:rFonts w:ascii="Century Gothic" w:hAnsi="Century Gothic"/>
          <w:b/>
        </w:rPr>
        <w:t>Passé ces délais, il ne sera PLUS possible de s’inscrire ou de payer le montant des frais d'inscription</w:t>
      </w:r>
    </w:p>
    <w:p w14:paraId="646FAC26" w14:textId="77777777" w:rsidR="00C915CD" w:rsidRPr="00C9320A" w:rsidRDefault="00C915CD" w:rsidP="00C915CD">
      <w:pPr>
        <w:ind w:left="284" w:right="-142"/>
        <w:jc w:val="both"/>
        <w:rPr>
          <w:rFonts w:ascii="Century Gothic" w:hAnsi="Century Gothic"/>
          <w:sz w:val="10"/>
          <w:szCs w:val="10"/>
        </w:rPr>
      </w:pPr>
    </w:p>
    <w:p w14:paraId="2B2C125C" w14:textId="77777777" w:rsidR="00C915CD" w:rsidRPr="00F93430" w:rsidRDefault="00C915CD" w:rsidP="00C915CD">
      <w:pPr>
        <w:numPr>
          <w:ilvl w:val="0"/>
          <w:numId w:val="1"/>
        </w:numPr>
        <w:pBdr>
          <w:top w:val="single" w:sz="4" w:space="1" w:color="auto"/>
          <w:left w:val="single" w:sz="4" w:space="4" w:color="auto"/>
          <w:bottom w:val="single" w:sz="4" w:space="1" w:color="auto"/>
          <w:right w:val="single" w:sz="4" w:space="4" w:color="auto"/>
        </w:pBdr>
        <w:tabs>
          <w:tab w:val="clear" w:pos="1920"/>
        </w:tabs>
        <w:ind w:left="567" w:right="-142" w:hanging="283"/>
        <w:jc w:val="both"/>
        <w:rPr>
          <w:rFonts w:ascii="Century Gothic" w:hAnsi="Century Gothic"/>
          <w:b/>
          <w:color w:val="00B0F0"/>
          <w:sz w:val="19"/>
          <w:szCs w:val="19"/>
        </w:rPr>
      </w:pPr>
      <w:r w:rsidRPr="001E0FF0">
        <w:rPr>
          <w:rFonts w:ascii="Century Gothic" w:hAnsi="Century Gothic"/>
          <w:b/>
          <w:sz w:val="19"/>
          <w:szCs w:val="19"/>
        </w:rPr>
        <w:t>Entre</w:t>
      </w:r>
      <w:r w:rsidRPr="001E0FF0">
        <w:rPr>
          <w:rFonts w:ascii="Century Gothic" w:hAnsi="Century Gothic"/>
          <w:b/>
          <w:bCs/>
          <w:sz w:val="19"/>
          <w:szCs w:val="19"/>
        </w:rPr>
        <w:t xml:space="preserve"> le</w:t>
      </w:r>
      <w:r w:rsidRPr="001E0FF0">
        <w:rPr>
          <w:rFonts w:ascii="Century Gothic" w:hAnsi="Century Gothic"/>
          <w:sz w:val="19"/>
          <w:szCs w:val="19"/>
        </w:rPr>
        <w:t xml:space="preserve"> </w:t>
      </w:r>
      <w:r w:rsidRPr="001E0FF0">
        <w:rPr>
          <w:rFonts w:ascii="Century Gothic" w:hAnsi="Century Gothic"/>
          <w:bCs/>
          <w:sz w:val="19"/>
          <w:szCs w:val="19"/>
        </w:rPr>
        <w:t>…</w:t>
      </w:r>
      <w:r>
        <w:rPr>
          <w:rFonts w:ascii="Century Gothic" w:hAnsi="Century Gothic"/>
          <w:bCs/>
          <w:sz w:val="19"/>
          <w:szCs w:val="19"/>
        </w:rPr>
        <w:t>….</w:t>
      </w:r>
      <w:r w:rsidRPr="001E0FF0">
        <w:rPr>
          <w:rFonts w:ascii="Century Gothic" w:hAnsi="Century Gothic"/>
          <w:bCs/>
          <w:sz w:val="19"/>
          <w:szCs w:val="19"/>
        </w:rPr>
        <w:t xml:space="preserve"> </w:t>
      </w:r>
      <w:r w:rsidRPr="001E0FF0">
        <w:rPr>
          <w:rFonts w:ascii="Century Gothic" w:hAnsi="Century Gothic"/>
          <w:b/>
          <w:sz w:val="19"/>
          <w:szCs w:val="19"/>
        </w:rPr>
        <w:t xml:space="preserve">et </w:t>
      </w:r>
      <w:r w:rsidRPr="001E0FF0">
        <w:rPr>
          <w:rFonts w:ascii="Century Gothic" w:hAnsi="Century Gothic"/>
          <w:b/>
          <w:bCs/>
          <w:sz w:val="19"/>
          <w:szCs w:val="19"/>
        </w:rPr>
        <w:t>le</w:t>
      </w:r>
      <w:r w:rsidRPr="001E0FF0">
        <w:rPr>
          <w:rFonts w:ascii="Century Gothic" w:hAnsi="Century Gothic"/>
          <w:sz w:val="19"/>
          <w:szCs w:val="19"/>
        </w:rPr>
        <w:t xml:space="preserve"> </w:t>
      </w:r>
      <w:r w:rsidRPr="00F93430">
        <w:rPr>
          <w:rFonts w:ascii="Century Gothic" w:hAnsi="Century Gothic"/>
          <w:bCs/>
          <w:i/>
          <w:color w:val="00B050"/>
          <w:sz w:val="19"/>
          <w:szCs w:val="19"/>
          <w:u w:val="single"/>
        </w:rPr>
        <w:t xml:space="preserve">(jour J-9) </w:t>
      </w:r>
      <w:r w:rsidRPr="00F93430">
        <w:rPr>
          <w:rFonts w:ascii="Century Gothic" w:hAnsi="Century Gothic"/>
          <w:b/>
          <w:sz w:val="19"/>
          <w:szCs w:val="19"/>
        </w:rPr>
        <w:t>...........avant ....... H 00</w:t>
      </w:r>
      <w:r w:rsidRPr="00F93430">
        <w:rPr>
          <w:rFonts w:ascii="Century Gothic" w:hAnsi="Century Gothic"/>
          <w:b/>
          <w:color w:val="00B050"/>
          <w:sz w:val="19"/>
          <w:szCs w:val="19"/>
        </w:rPr>
        <w:t xml:space="preserve">, </w:t>
      </w:r>
      <w:r w:rsidRPr="00F93430">
        <w:rPr>
          <w:rFonts w:ascii="Century Gothic" w:hAnsi="Century Gothic"/>
          <w:b/>
          <w:sz w:val="19"/>
          <w:szCs w:val="19"/>
        </w:rPr>
        <w:t xml:space="preserve">période durant laquelle le "droit simple" sera d’application </w:t>
      </w:r>
      <w:r w:rsidRPr="00F93430">
        <w:rPr>
          <w:rFonts w:ascii="Century Gothic" w:hAnsi="Century Gothic"/>
          <w:b/>
          <w:color w:val="00B0F0"/>
          <w:sz w:val="19"/>
          <w:szCs w:val="19"/>
        </w:rPr>
        <w:t>;</w:t>
      </w:r>
    </w:p>
    <w:p w14:paraId="54C9241E" w14:textId="77777777" w:rsidR="00C915CD" w:rsidRPr="001E0FF0" w:rsidRDefault="00C915CD" w:rsidP="00C915CD">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19"/>
          <w:szCs w:val="19"/>
        </w:rPr>
      </w:pPr>
      <w:r w:rsidRPr="001E0FF0">
        <w:rPr>
          <w:rFonts w:ascii="Century Gothic" w:hAnsi="Century Gothic"/>
          <w:b/>
          <w:color w:val="4472C4"/>
          <w:sz w:val="19"/>
          <w:szCs w:val="19"/>
        </w:rPr>
        <w:t>ET</w:t>
      </w:r>
      <w:r w:rsidRPr="001E0FF0">
        <w:rPr>
          <w:rFonts w:ascii="Century Gothic" w:hAnsi="Century Gothic"/>
          <w:b/>
          <w:color w:val="FF0000"/>
          <w:sz w:val="19"/>
          <w:szCs w:val="19"/>
        </w:rPr>
        <w:t xml:space="preserve"> </w:t>
      </w:r>
      <w:r w:rsidRPr="001E0FF0">
        <w:rPr>
          <w:rFonts w:ascii="Century Gothic" w:hAnsi="Century Gothic"/>
          <w:i/>
          <w:color w:val="00B050"/>
          <w:sz w:val="19"/>
          <w:szCs w:val="19"/>
        </w:rPr>
        <w:t>(facultatif)</w:t>
      </w:r>
    </w:p>
    <w:p w14:paraId="437B84CA" w14:textId="77777777" w:rsidR="00C915CD" w:rsidRPr="001E0FF0" w:rsidRDefault="00C915CD" w:rsidP="00C915CD">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74A216D1" w14:textId="77777777" w:rsidR="00C915CD" w:rsidRDefault="00C915CD" w:rsidP="00C915CD">
      <w:pPr>
        <w:pStyle w:val="Paragraphedeliste"/>
        <w:numPr>
          <w:ilvl w:val="0"/>
          <w:numId w:val="1"/>
        </w:numPr>
        <w:pBdr>
          <w:top w:val="single" w:sz="4" w:space="1" w:color="auto"/>
          <w:left w:val="single" w:sz="4" w:space="4" w:color="auto"/>
          <w:bottom w:val="single" w:sz="4" w:space="1" w:color="auto"/>
          <w:right w:val="single" w:sz="4" w:space="4" w:color="auto"/>
        </w:pBdr>
        <w:tabs>
          <w:tab w:val="clear" w:pos="1920"/>
        </w:tabs>
        <w:ind w:left="644" w:right="-142"/>
        <w:jc w:val="both"/>
        <w:rPr>
          <w:b/>
          <w:color w:val="4472C4"/>
          <w:sz w:val="19"/>
          <w:szCs w:val="19"/>
        </w:rPr>
      </w:pPr>
      <w:r w:rsidRPr="001E0FF0">
        <w:rPr>
          <w:b/>
          <w:color w:val="4472C4"/>
          <w:sz w:val="19"/>
          <w:szCs w:val="19"/>
        </w:rPr>
        <w:t>au plus tard</w:t>
      </w:r>
      <w:r>
        <w:rPr>
          <w:b/>
          <w:color w:val="4472C4"/>
          <w:sz w:val="19"/>
          <w:szCs w:val="19"/>
        </w:rPr>
        <w:t>,</w:t>
      </w:r>
      <w:r w:rsidRPr="001E0FF0">
        <w:rPr>
          <w:b/>
          <w:color w:val="4472C4"/>
          <w:sz w:val="19"/>
          <w:szCs w:val="19"/>
        </w:rPr>
        <w:t xml:space="preserve"> le …… </w:t>
      </w:r>
      <w:r w:rsidRPr="00F93430">
        <w:rPr>
          <w:b/>
          <w:color w:val="4472C4"/>
          <w:sz w:val="19"/>
          <w:szCs w:val="19"/>
        </w:rPr>
        <w:t>…..</w:t>
      </w:r>
      <w:r w:rsidRPr="00F93430">
        <w:rPr>
          <w:bCs/>
          <w:i/>
          <w:iCs/>
          <w:color w:val="00B050"/>
          <w:sz w:val="19"/>
          <w:szCs w:val="19"/>
        </w:rPr>
        <w:t>(jour J-</w:t>
      </w:r>
      <w:r>
        <w:rPr>
          <w:bCs/>
          <w:i/>
          <w:iCs/>
          <w:color w:val="00B050"/>
          <w:sz w:val="19"/>
          <w:szCs w:val="19"/>
        </w:rPr>
        <w:t>5</w:t>
      </w:r>
      <w:r w:rsidRPr="00F93430">
        <w:rPr>
          <w:bCs/>
          <w:i/>
          <w:iCs/>
          <w:color w:val="00B050"/>
          <w:sz w:val="19"/>
          <w:szCs w:val="19"/>
        </w:rPr>
        <w:t>)</w:t>
      </w:r>
      <w:r w:rsidRPr="001E0FF0">
        <w:rPr>
          <w:b/>
          <w:color w:val="4472C4"/>
          <w:sz w:val="19"/>
          <w:szCs w:val="19"/>
        </w:rPr>
        <w:t xml:space="preserve"> avant 12H00</w:t>
      </w:r>
      <w:r w:rsidRPr="001E0FF0">
        <w:rPr>
          <w:b/>
          <w:bCs/>
          <w:color w:val="4472C4"/>
          <w:sz w:val="19"/>
          <w:szCs w:val="19"/>
        </w:rPr>
        <w:t xml:space="preserve">, ce </w:t>
      </w:r>
      <w:r w:rsidRPr="001E0FF0">
        <w:rPr>
          <w:b/>
          <w:color w:val="4472C4"/>
          <w:sz w:val="19"/>
          <w:szCs w:val="19"/>
        </w:rPr>
        <w:t>qui entraînera une majoration automatique et obligatoire du droit (+ 20%) ;</w:t>
      </w:r>
    </w:p>
    <w:p w14:paraId="09523D2D" w14:textId="77777777" w:rsidR="00C915CD" w:rsidRPr="00426592" w:rsidRDefault="00C915CD" w:rsidP="00C915CD">
      <w:pPr>
        <w:pBdr>
          <w:top w:val="single" w:sz="4" w:space="1" w:color="auto"/>
          <w:left w:val="single" w:sz="4" w:space="4" w:color="auto"/>
          <w:bottom w:val="single" w:sz="4" w:space="1" w:color="auto"/>
          <w:right w:val="single" w:sz="4" w:space="4" w:color="auto"/>
        </w:pBdr>
        <w:ind w:left="284" w:right="-142"/>
        <w:jc w:val="both"/>
        <w:rPr>
          <w:b/>
          <w:color w:val="4472C4"/>
          <w:sz w:val="19"/>
          <w:szCs w:val="19"/>
        </w:rPr>
      </w:pPr>
    </w:p>
    <w:p w14:paraId="33019488" w14:textId="77777777" w:rsidR="00C915CD" w:rsidRPr="00F93430" w:rsidRDefault="00C915CD" w:rsidP="00C915CD">
      <w:pPr>
        <w:pStyle w:val="Paragraphedeliste"/>
        <w:numPr>
          <w:ilvl w:val="0"/>
          <w:numId w:val="1"/>
        </w:numPr>
        <w:pBdr>
          <w:top w:val="single" w:sz="4" w:space="1" w:color="auto"/>
          <w:left w:val="single" w:sz="4" w:space="4" w:color="auto"/>
          <w:bottom w:val="single" w:sz="4" w:space="1" w:color="auto"/>
          <w:right w:val="single" w:sz="4" w:space="4" w:color="auto"/>
        </w:pBdr>
        <w:tabs>
          <w:tab w:val="clear" w:pos="1920"/>
        </w:tabs>
        <w:ind w:left="644" w:right="-142"/>
        <w:jc w:val="both"/>
        <w:rPr>
          <w:b/>
          <w:color w:val="0070C0"/>
          <w:sz w:val="19"/>
          <w:szCs w:val="19"/>
        </w:rPr>
      </w:pPr>
      <w:r w:rsidRPr="00F93430">
        <w:rPr>
          <w:b/>
          <w:color w:val="0070C0"/>
          <w:sz w:val="19"/>
          <w:szCs w:val="19"/>
        </w:rPr>
        <w:t>au plus tard le ….</w:t>
      </w:r>
      <w:r w:rsidRPr="00F93430">
        <w:rPr>
          <w:b/>
          <w:color w:val="00B050"/>
          <w:sz w:val="19"/>
          <w:szCs w:val="19"/>
        </w:rPr>
        <w:t>. (</w:t>
      </w:r>
      <w:r w:rsidRPr="00F93430">
        <w:rPr>
          <w:bCs/>
          <w:i/>
          <w:iCs/>
          <w:color w:val="00B050"/>
          <w:sz w:val="19"/>
          <w:szCs w:val="19"/>
        </w:rPr>
        <w:t>jour J-</w:t>
      </w:r>
      <w:r>
        <w:rPr>
          <w:bCs/>
          <w:i/>
          <w:iCs/>
          <w:color w:val="00B050"/>
          <w:sz w:val="19"/>
          <w:szCs w:val="19"/>
        </w:rPr>
        <w:t>3</w:t>
      </w:r>
      <w:r w:rsidRPr="00F93430">
        <w:rPr>
          <w:bCs/>
          <w:i/>
          <w:iCs/>
          <w:color w:val="00B050"/>
          <w:sz w:val="19"/>
          <w:szCs w:val="19"/>
        </w:rPr>
        <w:t xml:space="preserve">) </w:t>
      </w:r>
      <w:r w:rsidRPr="00F93430">
        <w:rPr>
          <w:b/>
          <w:color w:val="0070C0"/>
          <w:sz w:val="19"/>
          <w:szCs w:val="19"/>
        </w:rPr>
        <w:t>avant 12H00, ce qui entraînera une majoration automatique et obligatoire du droit (+ 30%)</w:t>
      </w:r>
    </w:p>
    <w:p w14:paraId="5EABED30" w14:textId="77777777" w:rsidR="00C915CD" w:rsidRPr="00ED74A5" w:rsidRDefault="00C915CD" w:rsidP="00C915CD">
      <w:pPr>
        <w:pBdr>
          <w:top w:val="single" w:sz="4" w:space="1" w:color="auto"/>
          <w:left w:val="single" w:sz="4" w:space="4" w:color="auto"/>
          <w:bottom w:val="single" w:sz="4" w:space="1" w:color="auto"/>
          <w:right w:val="single" w:sz="4" w:space="4" w:color="auto"/>
        </w:pBdr>
        <w:ind w:left="567" w:right="-142" w:hanging="283"/>
        <w:jc w:val="both"/>
        <w:rPr>
          <w:rFonts w:ascii="Century Gothic" w:hAnsi="Century Gothic"/>
          <w:strike/>
          <w:color w:val="FF0000"/>
          <w:sz w:val="10"/>
          <w:szCs w:val="10"/>
        </w:rPr>
      </w:pPr>
    </w:p>
    <w:p w14:paraId="04B724BB" w14:textId="77777777" w:rsidR="00C915CD" w:rsidRDefault="00C915CD" w:rsidP="00C915CD">
      <w:pPr>
        <w:ind w:left="284" w:right="-142"/>
        <w:jc w:val="both"/>
        <w:rPr>
          <w:rFonts w:ascii="Century Gothic" w:hAnsi="Century Gothic"/>
        </w:rPr>
      </w:pPr>
      <w:r w:rsidRPr="00325FCD">
        <w:rPr>
          <w:rFonts w:ascii="Century Gothic" w:hAnsi="Century Gothic"/>
          <w:b/>
          <w:bCs/>
          <w:u w:val="single"/>
        </w:rPr>
        <w:t>N.B.</w:t>
      </w:r>
      <w:r w:rsidRPr="00325FCD">
        <w:rPr>
          <w:rFonts w:ascii="Century Gothic" w:hAnsi="Century Gothic"/>
          <w:b/>
          <w:bCs/>
        </w:rPr>
        <w:t> </w:t>
      </w:r>
      <w:r w:rsidRPr="00325FCD">
        <w:rPr>
          <w:rFonts w:ascii="Century Gothic" w:hAnsi="Century Gothic"/>
        </w:rPr>
        <w:t xml:space="preserve">: Aucun engagement par envoi postal ni courriel ne sera accepté. </w:t>
      </w:r>
    </w:p>
    <w:p w14:paraId="569252AD" w14:textId="77777777" w:rsidR="00C311EF" w:rsidRPr="00325FCD" w:rsidRDefault="00C311EF" w:rsidP="00C915CD">
      <w:pPr>
        <w:ind w:left="284" w:right="-142"/>
        <w:jc w:val="both"/>
        <w:rPr>
          <w:rFonts w:ascii="Century Gothic" w:hAnsi="Century Gothic"/>
        </w:rPr>
      </w:pPr>
    </w:p>
    <w:p w14:paraId="4907EEF7" w14:textId="77777777" w:rsidR="00C915CD" w:rsidRPr="00585866" w:rsidRDefault="00C915CD" w:rsidP="00C915CD">
      <w:pPr>
        <w:ind w:right="-142"/>
        <w:jc w:val="both"/>
        <w:rPr>
          <w:rFonts w:ascii="Century Gothic" w:hAnsi="Century Gothic"/>
          <w:b/>
          <w:bCs/>
          <w:sz w:val="22"/>
          <w:szCs w:val="22"/>
          <w:u w:val="single"/>
        </w:rPr>
      </w:pPr>
      <w:r w:rsidRPr="00585866">
        <w:rPr>
          <w:rFonts w:ascii="Century Gothic" w:hAnsi="Century Gothic"/>
          <w:b/>
          <w:bCs/>
          <w:sz w:val="22"/>
          <w:szCs w:val="22"/>
          <w:u w:val="single"/>
        </w:rPr>
        <w:t>5.2. Copies des licences</w:t>
      </w:r>
    </w:p>
    <w:p w14:paraId="50674A34" w14:textId="77777777" w:rsidR="00C915CD" w:rsidRPr="00EB6C2F" w:rsidRDefault="00C915CD" w:rsidP="00C915CD">
      <w:pPr>
        <w:pStyle w:val="Paragraphedeliste"/>
        <w:ind w:left="0" w:right="-142"/>
        <w:jc w:val="both"/>
        <w:rPr>
          <w:bCs/>
          <w:sz w:val="20"/>
          <w:szCs w:val="20"/>
        </w:rPr>
      </w:pPr>
      <w:r w:rsidRPr="00325FCD">
        <w:rPr>
          <w:bCs/>
          <w:sz w:val="20"/>
          <w:szCs w:val="20"/>
        </w:rPr>
        <w:t xml:space="preserve">En vue d’une gestion plus rapide du secrétariat de l’épreuve, les équipages (pilotes et co-pilotes) sont </w:t>
      </w:r>
      <w:r w:rsidRPr="00325FCD">
        <w:rPr>
          <w:b/>
          <w:bCs/>
          <w:sz w:val="20"/>
          <w:szCs w:val="20"/>
          <w:u w:val="single"/>
        </w:rPr>
        <w:t>impérativement tenus, s’ils ne possèdent pas "d’espace personnel" dans la base de données ASAF,</w:t>
      </w:r>
      <w:r w:rsidRPr="00325FCD">
        <w:rPr>
          <w:b/>
          <w:bCs/>
          <w:sz w:val="20"/>
          <w:szCs w:val="20"/>
        </w:rPr>
        <w:t xml:space="preserve"> </w:t>
      </w:r>
      <w:r w:rsidRPr="00325FCD">
        <w:rPr>
          <w:bCs/>
          <w:sz w:val="20"/>
          <w:szCs w:val="20"/>
        </w:rPr>
        <w:t xml:space="preserve">de téléverser, lors de leur inscription en ligne, une </w:t>
      </w:r>
      <w:r w:rsidRPr="00325FCD">
        <w:rPr>
          <w:b/>
          <w:sz w:val="20"/>
          <w:szCs w:val="20"/>
        </w:rPr>
        <w:t>copie (au format JPEG), de leurs licences</w:t>
      </w:r>
      <w:r w:rsidRPr="00325FCD">
        <w:rPr>
          <w:bCs/>
          <w:sz w:val="20"/>
          <w:szCs w:val="20"/>
        </w:rPr>
        <w:t xml:space="preserve"> </w:t>
      </w:r>
      <w:bookmarkStart w:id="4" w:name="_Hlk163049001"/>
      <w:r w:rsidRPr="00325FCD">
        <w:rPr>
          <w:bCs/>
          <w:sz w:val="20"/>
          <w:szCs w:val="20"/>
        </w:rPr>
        <w:t>(</w:t>
      </w:r>
      <w:bookmarkEnd w:id="4"/>
      <w:r w:rsidRPr="00325FCD">
        <w:rPr>
          <w:bCs/>
          <w:sz w:val="20"/>
          <w:szCs w:val="20"/>
        </w:rPr>
        <w:t xml:space="preserve">VAS/Étrangère, </w:t>
      </w:r>
      <w:r w:rsidRPr="00325FCD">
        <w:rPr>
          <w:bCs/>
          <w:i/>
          <w:iCs/>
          <w:sz w:val="20"/>
          <w:szCs w:val="20"/>
        </w:rPr>
        <w:t>si épreuve OPEN</w:t>
      </w:r>
      <w:r w:rsidRPr="00325FCD">
        <w:rPr>
          <w:bCs/>
          <w:sz w:val="20"/>
          <w:szCs w:val="20"/>
        </w:rPr>
        <w:t xml:space="preserve">), en cours de validité (càd </w:t>
      </w:r>
      <w:r w:rsidRPr="00EB6C2F">
        <w:rPr>
          <w:bCs/>
          <w:sz w:val="20"/>
          <w:szCs w:val="20"/>
        </w:rPr>
        <w:t>année 2025).</w:t>
      </w:r>
    </w:p>
    <w:p w14:paraId="25969558" w14:textId="77777777" w:rsidR="00C915CD" w:rsidRPr="00325FCD" w:rsidRDefault="00C915CD" w:rsidP="00C915CD">
      <w:pPr>
        <w:pStyle w:val="Paragraphedeliste"/>
        <w:ind w:left="0" w:right="-142"/>
        <w:jc w:val="both"/>
        <w:rPr>
          <w:b/>
          <w:bCs/>
          <w:sz w:val="20"/>
          <w:szCs w:val="20"/>
        </w:rPr>
      </w:pPr>
      <w:r w:rsidRPr="00325FCD">
        <w:rPr>
          <w:b/>
          <w:bCs/>
          <w:sz w:val="20"/>
          <w:szCs w:val="20"/>
        </w:rPr>
        <w:t>Tout engagement reçu sans cette annexe sera considéré comme NUL et ne sera pas traité </w:t>
      </w:r>
    </w:p>
    <w:p w14:paraId="4E9CB7B7" w14:textId="77777777" w:rsidR="00E95920" w:rsidRDefault="00E95920" w:rsidP="00A27F54">
      <w:pPr>
        <w:ind w:left="284"/>
        <w:contextualSpacing/>
        <w:jc w:val="both"/>
        <w:rPr>
          <w:rFonts w:ascii="Century Gothic" w:hAnsi="Century Gothic"/>
          <w:b/>
          <w:bCs/>
          <w:sz w:val="10"/>
          <w:szCs w:val="10"/>
          <w:u w:val="single"/>
          <w:lang w:val="fr-BE" w:eastAsia="en-US"/>
        </w:rPr>
      </w:pPr>
    </w:p>
    <w:p w14:paraId="1419CC12" w14:textId="77777777" w:rsidR="008B7440" w:rsidRDefault="008B7440" w:rsidP="008B7440">
      <w:pPr>
        <w:pBdr>
          <w:top w:val="single" w:sz="12" w:space="1" w:color="FF0000"/>
          <w:left w:val="single" w:sz="12" w:space="4" w:color="FF0000"/>
          <w:bottom w:val="single" w:sz="12" w:space="1" w:color="FF0000"/>
          <w:right w:val="single" w:sz="12" w:space="4" w:color="FF0000"/>
        </w:pBdr>
        <w:ind w:right="-142"/>
        <w:jc w:val="both"/>
        <w:rPr>
          <w:rFonts w:ascii="Century Gothic" w:hAnsi="Century Gothic"/>
          <w:b/>
          <w:bCs/>
        </w:rPr>
      </w:pPr>
      <w:r w:rsidRPr="001F3F49">
        <w:rPr>
          <w:rFonts w:ascii="Century Gothic" w:hAnsi="Century Gothic"/>
          <w:b/>
          <w:bCs/>
        </w:rPr>
        <w:t xml:space="preserve">La licence nécessaire pour participer à l’épreuve </w:t>
      </w:r>
      <w:r w:rsidRPr="001F3F49">
        <w:rPr>
          <w:rFonts w:ascii="Century Gothic" w:hAnsi="Century Gothic"/>
          <w:b/>
          <w:bCs/>
          <w:color w:val="0070C0"/>
        </w:rPr>
        <w:t>tutélaire</w:t>
      </w:r>
      <w:r w:rsidRPr="001F3F49">
        <w:rPr>
          <w:rFonts w:ascii="Century Gothic" w:hAnsi="Century Gothic"/>
          <w:b/>
          <w:bCs/>
          <w:color w:val="00B050"/>
        </w:rPr>
        <w:t>*</w:t>
      </w:r>
      <w:r w:rsidRPr="001F3F49">
        <w:rPr>
          <w:rFonts w:ascii="Century Gothic" w:hAnsi="Century Gothic"/>
          <w:b/>
          <w:bCs/>
        </w:rPr>
        <w:t>, doit être de type "</w:t>
      </w:r>
      <w:r w:rsidRPr="001F3F49">
        <w:rPr>
          <w:rFonts w:ascii="Century Gothic" w:hAnsi="Century Gothic"/>
          <w:b/>
          <w:bCs/>
          <w:u w:val="single"/>
        </w:rPr>
        <w:t>annuel"</w:t>
      </w:r>
      <w:r w:rsidRPr="001F3F49">
        <w:rPr>
          <w:rFonts w:ascii="Century Gothic" w:hAnsi="Century Gothic"/>
          <w:b/>
          <w:bCs/>
        </w:rPr>
        <w:t>, du niveau requis, en cours de validité et avoir été émise par l'ASAF ou par la VAS</w:t>
      </w:r>
      <w:r>
        <w:rPr>
          <w:rFonts w:ascii="Century Gothic" w:hAnsi="Century Gothic"/>
          <w:b/>
          <w:bCs/>
        </w:rPr>
        <w:t>.</w:t>
      </w:r>
    </w:p>
    <w:p w14:paraId="3CB67919" w14:textId="77777777" w:rsidR="008B7440" w:rsidRDefault="008B7440" w:rsidP="008B7440">
      <w:pPr>
        <w:widowControl/>
        <w:suppressAutoHyphens w:val="0"/>
        <w:autoSpaceDE w:val="0"/>
        <w:autoSpaceDN w:val="0"/>
        <w:adjustRightInd w:val="0"/>
        <w:jc w:val="both"/>
        <w:rPr>
          <w:rFonts w:ascii="Century Gothic" w:hAnsi="Century Gothic"/>
          <w:i/>
          <w:iCs/>
          <w:color w:val="00B050"/>
        </w:rPr>
      </w:pPr>
    </w:p>
    <w:p w14:paraId="3F509484" w14:textId="3632C4F3" w:rsidR="008B7440" w:rsidRPr="008D0F35" w:rsidRDefault="008B7440" w:rsidP="008B7440">
      <w:pPr>
        <w:widowControl/>
        <w:pBdr>
          <w:top w:val="single" w:sz="4" w:space="1" w:color="FF0000"/>
          <w:left w:val="single" w:sz="4" w:space="4" w:color="FF0000"/>
          <w:bottom w:val="single" w:sz="4" w:space="1" w:color="FF0000"/>
          <w:right w:val="single" w:sz="4" w:space="4" w:color="FF0000"/>
        </w:pBdr>
        <w:suppressAutoHyphens w:val="0"/>
        <w:autoSpaceDE w:val="0"/>
        <w:autoSpaceDN w:val="0"/>
        <w:adjustRightInd w:val="0"/>
        <w:jc w:val="both"/>
        <w:rPr>
          <w:rFonts w:ascii="Century Gothic" w:hAnsi="Century Gothic" w:cs="Arial"/>
          <w:b/>
          <w:bCs/>
          <w:color w:val="FF0000"/>
          <w:lang w:eastAsia="fr-FR"/>
        </w:rPr>
      </w:pPr>
      <w:r>
        <w:rPr>
          <w:rFonts w:ascii="Century Gothic" w:hAnsi="Century Gothic"/>
          <w:i/>
          <w:iCs/>
          <w:color w:val="00B050"/>
        </w:rPr>
        <w:lastRenderedPageBreak/>
        <w:t>S</w:t>
      </w:r>
      <w:r w:rsidRPr="00707590">
        <w:rPr>
          <w:rFonts w:ascii="Century Gothic" w:hAnsi="Century Gothic"/>
          <w:i/>
          <w:iCs/>
          <w:color w:val="00B050"/>
        </w:rPr>
        <w:t>i l'organisateur l'autorise*</w:t>
      </w:r>
      <w:r w:rsidRPr="001F3F49">
        <w:rPr>
          <w:rFonts w:ascii="Century Gothic" w:hAnsi="Century Gothic"/>
          <w:b/>
          <w:bCs/>
          <w:color w:val="FF0000"/>
        </w:rPr>
        <w:t xml:space="preserve"> </w:t>
      </w:r>
      <w:r w:rsidRPr="001F3F49">
        <w:rPr>
          <w:rFonts w:ascii="Century Gothic" w:hAnsi="Century Gothic"/>
          <w:b/>
          <w:bCs/>
          <w:color w:val="0070C0"/>
        </w:rPr>
        <w:t xml:space="preserve">les équipages engagés dans la Division </w:t>
      </w:r>
      <w:proofErr w:type="spellStart"/>
      <w:r w:rsidRPr="001F3F49">
        <w:rPr>
          <w:rFonts w:ascii="Century Gothic" w:hAnsi="Century Gothic"/>
          <w:b/>
          <w:bCs/>
          <w:color w:val="0070C0"/>
        </w:rPr>
        <w:t>Histo</w:t>
      </w:r>
      <w:proofErr w:type="spellEnd"/>
      <w:r>
        <w:rPr>
          <w:rFonts w:ascii="Century Gothic" w:hAnsi="Century Gothic"/>
          <w:b/>
          <w:bCs/>
          <w:color w:val="0070C0"/>
        </w:rPr>
        <w:t>-</w:t>
      </w:r>
      <w:r w:rsidRPr="001F3F49">
        <w:rPr>
          <w:rFonts w:ascii="Century Gothic" w:hAnsi="Century Gothic"/>
          <w:b/>
          <w:bCs/>
          <w:color w:val="0070C0"/>
        </w:rPr>
        <w:t xml:space="preserve">Démo et/ou </w:t>
      </w:r>
      <w:proofErr w:type="spellStart"/>
      <w:r w:rsidRPr="001F3F49">
        <w:rPr>
          <w:rFonts w:ascii="Century Gothic" w:hAnsi="Century Gothic"/>
          <w:b/>
          <w:bCs/>
          <w:color w:val="0070C0"/>
        </w:rPr>
        <w:t>Regularity</w:t>
      </w:r>
      <w:proofErr w:type="spellEnd"/>
      <w:r w:rsidRPr="001F3F49">
        <w:rPr>
          <w:rFonts w:ascii="Century Gothic" w:hAnsi="Century Gothic"/>
          <w:b/>
          <w:bCs/>
          <w:color w:val="0070C0"/>
        </w:rPr>
        <w:t xml:space="preserve"> VHRS </w:t>
      </w:r>
      <w:r>
        <w:rPr>
          <w:rFonts w:ascii="Century Gothic" w:hAnsi="Century Gothic"/>
          <w:b/>
          <w:bCs/>
          <w:color w:val="0070C0"/>
        </w:rPr>
        <w:t>pourront</w:t>
      </w:r>
      <w:r w:rsidRPr="001F3F49">
        <w:rPr>
          <w:rFonts w:ascii="Century Gothic" w:hAnsi="Century Gothic"/>
          <w:b/>
          <w:bCs/>
          <w:color w:val="0070C0"/>
        </w:rPr>
        <w:t xml:space="preserve"> concourir avec un TP-L.</w:t>
      </w:r>
      <w:r>
        <w:rPr>
          <w:rFonts w:ascii="Century Gothic" w:hAnsi="Century Gothic"/>
          <w:b/>
          <w:bCs/>
          <w:color w:val="0070C0"/>
        </w:rPr>
        <w:t xml:space="preserve"> Attention, l'âge des co-pilotes/co-équipiers dans ces Divisions étant de 16 ans, minimum, la demande de TP-L sera impérativement accompagnée de l'Autorisation Parentale </w:t>
      </w:r>
      <w:r w:rsidRPr="00103DDF">
        <w:rPr>
          <w:rFonts w:ascii="Century Gothic" w:hAnsi="Century Gothic" w:cs="Arial"/>
          <w:b/>
          <w:bCs/>
          <w:color w:val="FF0000"/>
          <w:u w:val="single"/>
          <w:lang w:eastAsia="fr-FR"/>
        </w:rPr>
        <w:t xml:space="preserve">(voir Article 9 </w:t>
      </w:r>
      <w:r>
        <w:rPr>
          <w:rFonts w:ascii="Century Gothic" w:hAnsi="Century Gothic" w:cs="Arial"/>
          <w:b/>
          <w:bCs/>
          <w:color w:val="FF0000"/>
          <w:u w:val="single"/>
          <w:lang w:eastAsia="fr-FR"/>
        </w:rPr>
        <w:t xml:space="preserve">Vérifications Administratives </w:t>
      </w:r>
      <w:r w:rsidRPr="00103DDF">
        <w:rPr>
          <w:rFonts w:ascii="Century Gothic" w:hAnsi="Century Gothic" w:cs="Arial"/>
          <w:b/>
          <w:bCs/>
          <w:color w:val="FF0000"/>
          <w:u w:val="single"/>
          <w:lang w:eastAsia="fr-FR"/>
        </w:rPr>
        <w:t>du présent règlement)</w:t>
      </w:r>
      <w:r>
        <w:rPr>
          <w:rFonts w:ascii="Century Gothic" w:hAnsi="Century Gothic" w:cs="Arial"/>
          <w:b/>
          <w:bCs/>
          <w:color w:val="FF0000"/>
          <w:u w:val="single"/>
          <w:lang w:eastAsia="fr-FR"/>
        </w:rPr>
        <w:t>.</w:t>
      </w:r>
    </w:p>
    <w:p w14:paraId="3D58E289" w14:textId="77777777" w:rsidR="00892278" w:rsidRPr="008B7440" w:rsidRDefault="00892278" w:rsidP="00892278">
      <w:pPr>
        <w:pStyle w:val="Paragraphedeliste"/>
        <w:ind w:left="0" w:right="-142"/>
        <w:jc w:val="both"/>
        <w:rPr>
          <w:b/>
          <w:bCs/>
          <w:sz w:val="10"/>
          <w:szCs w:val="10"/>
          <w:u w:val="single"/>
          <w:lang w:val="fr-FR"/>
        </w:rPr>
      </w:pPr>
    </w:p>
    <w:p w14:paraId="65787F42" w14:textId="54BA7E1C" w:rsidR="004E24B2" w:rsidRPr="004E24B2" w:rsidRDefault="004E24B2" w:rsidP="004E24B2">
      <w:pPr>
        <w:autoSpaceDE w:val="0"/>
        <w:autoSpaceDN w:val="0"/>
        <w:adjustRightInd w:val="0"/>
        <w:jc w:val="both"/>
        <w:rPr>
          <w:rFonts w:ascii="Century Gothic" w:hAnsi="Century Gothic" w:cs="Arial"/>
          <w:bCs/>
          <w:i/>
          <w:iCs/>
          <w:color w:val="00B050"/>
          <w:spacing w:val="-6"/>
          <w:u w:val="single"/>
        </w:rPr>
      </w:pPr>
      <w:r w:rsidRPr="004E24B2">
        <w:rPr>
          <w:rFonts w:ascii="Century Gothic" w:hAnsi="Century Gothic" w:cs="Arial"/>
          <w:bCs/>
          <w:i/>
          <w:iCs/>
          <w:color w:val="00B050"/>
          <w:spacing w:val="-6"/>
          <w:u w:val="single"/>
        </w:rPr>
        <w:t xml:space="preserve">* Si l'organisateur n 'accepte pas les TP, reprendre la phrase ci-dessous afin d'attirer l'attention des participants : </w:t>
      </w:r>
    </w:p>
    <w:p w14:paraId="148CABC2" w14:textId="77777777" w:rsidR="00FB5C10" w:rsidRPr="00EB6C2F" w:rsidRDefault="00FB5C10" w:rsidP="00892278">
      <w:pPr>
        <w:autoSpaceDE w:val="0"/>
        <w:autoSpaceDN w:val="0"/>
        <w:adjustRightInd w:val="0"/>
        <w:jc w:val="both"/>
        <w:rPr>
          <w:rFonts w:ascii="Century Gothic" w:hAnsi="Century Gothic" w:cs="Arial"/>
          <w:bCs/>
          <w:i/>
          <w:iCs/>
          <w:color w:val="00B050"/>
          <w:sz w:val="10"/>
          <w:szCs w:val="10"/>
          <w:u w:val="single"/>
          <w:lang w:eastAsia="fr-FR"/>
        </w:rPr>
      </w:pPr>
    </w:p>
    <w:p w14:paraId="38FCBF24" w14:textId="315400C2" w:rsidR="00BF4606" w:rsidRPr="009A56D1" w:rsidRDefault="00BF4606" w:rsidP="0000525D">
      <w:pPr>
        <w:pBdr>
          <w:top w:val="single" w:sz="4" w:space="1" w:color="auto"/>
          <w:left w:val="single" w:sz="4" w:space="4" w:color="auto"/>
          <w:bottom w:val="single" w:sz="4" w:space="1" w:color="auto"/>
          <w:right w:val="single" w:sz="4" w:space="4" w:color="auto"/>
        </w:pBdr>
        <w:autoSpaceDE w:val="0"/>
        <w:autoSpaceDN w:val="0"/>
        <w:adjustRightInd w:val="0"/>
        <w:ind w:left="284" w:hanging="284"/>
        <w:jc w:val="center"/>
        <w:rPr>
          <w:rFonts w:ascii="Century Gothic" w:hAnsi="Century Gothic" w:cs="Arial"/>
          <w:b/>
          <w:color w:val="FF0000"/>
        </w:rPr>
      </w:pPr>
      <w:r w:rsidRPr="0000525D">
        <w:rPr>
          <w:rFonts w:ascii="Century Gothic" w:hAnsi="Century Gothic" w:cs="Arial"/>
          <w:b/>
          <w:color w:val="FF0000"/>
        </w:rPr>
        <w:t>ATTENTION, les "TP-L" ne seront pas disponibles pour participer à l'épreuve.</w:t>
      </w:r>
    </w:p>
    <w:p w14:paraId="7063FBB3" w14:textId="77777777" w:rsidR="0000525D" w:rsidRDefault="0000525D" w:rsidP="003C2090">
      <w:pPr>
        <w:autoSpaceDE w:val="0"/>
        <w:autoSpaceDN w:val="0"/>
        <w:adjustRightInd w:val="0"/>
        <w:jc w:val="both"/>
        <w:rPr>
          <w:rFonts w:ascii="Century Gothic" w:hAnsi="Century Gothic" w:cs="Arial"/>
          <w:bCs/>
          <w:i/>
          <w:iCs/>
          <w:color w:val="00B050"/>
          <w:sz w:val="6"/>
          <w:szCs w:val="6"/>
          <w:u w:val="single"/>
          <w:lang w:eastAsia="fr-FR"/>
        </w:rPr>
      </w:pPr>
    </w:p>
    <w:p w14:paraId="5C0DBE3B" w14:textId="7EADE62B" w:rsidR="003C2090" w:rsidRPr="001C3ED0" w:rsidRDefault="003C2090" w:rsidP="003C2090">
      <w:pPr>
        <w:autoSpaceDE w:val="0"/>
        <w:autoSpaceDN w:val="0"/>
        <w:adjustRightInd w:val="0"/>
        <w:jc w:val="both"/>
        <w:rPr>
          <w:rFonts w:ascii="Century Gothic" w:hAnsi="Century Gothic" w:cs="Arial"/>
          <w:b/>
          <w:color w:val="0070C0"/>
          <w:u w:val="single"/>
          <w:lang w:eastAsia="fr-FR"/>
        </w:rPr>
      </w:pPr>
      <w:r w:rsidRPr="001C3ED0">
        <w:rPr>
          <w:rFonts w:ascii="Century Gothic" w:hAnsi="Century Gothic" w:cs="Arial"/>
          <w:bCs/>
          <w:i/>
          <w:iCs/>
          <w:color w:val="00B050"/>
          <w:u w:val="single"/>
          <w:lang w:eastAsia="fr-FR"/>
        </w:rPr>
        <w:t>*Si l'organisateur l'autorise</w:t>
      </w:r>
      <w:r w:rsidRPr="001C3ED0">
        <w:rPr>
          <w:rFonts w:ascii="Century Gothic" w:hAnsi="Century Gothic" w:cs="Arial"/>
          <w:bCs/>
          <w:i/>
          <w:iCs/>
          <w:strike/>
          <w:color w:val="00B050"/>
          <w:lang w:eastAsia="fr-FR"/>
        </w:rPr>
        <w:t>,</w:t>
      </w:r>
      <w:r w:rsidRPr="001C3ED0">
        <w:rPr>
          <w:rFonts w:ascii="Century Gothic" w:hAnsi="Century Gothic" w:cs="Arial"/>
          <w:b/>
          <w:color w:val="00B050"/>
          <w:lang w:eastAsia="fr-FR"/>
        </w:rPr>
        <w:t xml:space="preserve"> </w:t>
      </w:r>
      <w:r w:rsidRPr="001C3ED0">
        <w:rPr>
          <w:rFonts w:ascii="Century Gothic" w:hAnsi="Century Gothic" w:cs="Arial"/>
          <w:b/>
          <w:color w:val="0070C0"/>
          <w:u w:val="single"/>
          <w:lang w:eastAsia="fr-FR"/>
        </w:rPr>
        <w:t>La demande de "TP-L" doit :</w:t>
      </w:r>
    </w:p>
    <w:p w14:paraId="1647C8A9" w14:textId="77777777" w:rsidR="003C2090" w:rsidRPr="001C3ED0" w:rsidRDefault="003C2090" w:rsidP="003C2090">
      <w:pPr>
        <w:autoSpaceDE w:val="0"/>
        <w:autoSpaceDN w:val="0"/>
        <w:adjustRightInd w:val="0"/>
        <w:ind w:firstLine="284"/>
        <w:jc w:val="both"/>
        <w:rPr>
          <w:rFonts w:ascii="Century Gothic" w:hAnsi="Century Gothic" w:cs="Arial"/>
          <w:b/>
          <w:i/>
          <w:iCs/>
          <w:color w:val="00B050"/>
          <w:lang w:eastAsia="fr-FR"/>
        </w:rPr>
      </w:pPr>
      <w:r w:rsidRPr="001C3ED0">
        <w:rPr>
          <w:rFonts w:ascii="Century Gothic" w:hAnsi="Century Gothic" w:cs="Arial"/>
          <w:b/>
          <w:i/>
          <w:iCs/>
          <w:color w:val="00B050"/>
          <w:lang w:eastAsia="fr-FR"/>
        </w:rPr>
        <w:t xml:space="preserve">Soit </w:t>
      </w:r>
    </w:p>
    <w:p w14:paraId="5AE9AC19" w14:textId="4EF7974F" w:rsidR="003C2090" w:rsidRPr="001C3ED0" w:rsidRDefault="003C2090" w:rsidP="003C2090">
      <w:pPr>
        <w:pStyle w:val="Paragraphedeliste"/>
        <w:widowControl/>
        <w:suppressAutoHyphens w:val="0"/>
        <w:autoSpaceDE w:val="0"/>
        <w:autoSpaceDN w:val="0"/>
        <w:adjustRightInd w:val="0"/>
        <w:ind w:left="0"/>
        <w:jc w:val="both"/>
        <w:rPr>
          <w:rFonts w:cs="Arial"/>
          <w:b/>
          <w:color w:val="0070C0"/>
          <w:sz w:val="20"/>
          <w:szCs w:val="20"/>
          <w:lang w:eastAsia="fr-FR"/>
        </w:rPr>
      </w:pPr>
      <w:r w:rsidRPr="001C3ED0">
        <w:rPr>
          <w:rFonts w:cs="Arial"/>
          <w:b/>
          <w:color w:val="00B050"/>
          <w:sz w:val="20"/>
          <w:szCs w:val="20"/>
          <w:lang w:eastAsia="fr-FR"/>
        </w:rPr>
        <w:t>*</w:t>
      </w:r>
      <w:proofErr w:type="spellStart"/>
      <w:r w:rsidRPr="001C3ED0">
        <w:rPr>
          <w:rFonts w:cs="Arial"/>
          <w:b/>
          <w:color w:val="0070C0"/>
          <w:sz w:val="20"/>
          <w:szCs w:val="20"/>
          <w:lang w:eastAsia="fr-FR"/>
        </w:rPr>
        <w:t>Etre</w:t>
      </w:r>
      <w:proofErr w:type="spellEnd"/>
      <w:r w:rsidRPr="001C3ED0">
        <w:rPr>
          <w:rFonts w:cs="Arial"/>
          <w:b/>
          <w:color w:val="0070C0"/>
          <w:sz w:val="20"/>
          <w:szCs w:val="20"/>
          <w:lang w:eastAsia="fr-FR"/>
        </w:rPr>
        <w:t xml:space="preserve"> sollicitée en ligne en même temps que les documents d’inscription à l’épreuve pour laquelle elle est complété et le montant du droit du TP (20€) est à ajouter à celui de l’engagement ;</w:t>
      </w:r>
    </w:p>
    <w:p w14:paraId="517C1778" w14:textId="77777777" w:rsidR="003C2090" w:rsidRPr="001C3ED0" w:rsidRDefault="003C2090" w:rsidP="003C2090">
      <w:pPr>
        <w:pStyle w:val="Paragraphedeliste"/>
        <w:widowControl/>
        <w:suppressAutoHyphens w:val="0"/>
        <w:autoSpaceDE w:val="0"/>
        <w:autoSpaceDN w:val="0"/>
        <w:adjustRightInd w:val="0"/>
        <w:ind w:left="0" w:firstLine="284"/>
        <w:jc w:val="both"/>
        <w:rPr>
          <w:rFonts w:cs="Arial"/>
          <w:b/>
          <w:i/>
          <w:iCs/>
          <w:color w:val="00B050"/>
          <w:sz w:val="20"/>
          <w:szCs w:val="20"/>
          <w:lang w:eastAsia="fr-FR"/>
        </w:rPr>
      </w:pPr>
      <w:r w:rsidRPr="001C3ED0">
        <w:rPr>
          <w:rFonts w:cs="Arial"/>
          <w:b/>
          <w:i/>
          <w:iCs/>
          <w:color w:val="00B050"/>
          <w:sz w:val="20"/>
          <w:szCs w:val="20"/>
          <w:lang w:eastAsia="fr-FR"/>
        </w:rPr>
        <w:t xml:space="preserve">Soit </w:t>
      </w:r>
    </w:p>
    <w:p w14:paraId="209D2F03" w14:textId="0B749FFF" w:rsidR="003C2090" w:rsidRPr="001C3ED0" w:rsidRDefault="003C2090" w:rsidP="003C2090">
      <w:pPr>
        <w:pStyle w:val="Paragraphedeliste"/>
        <w:widowControl/>
        <w:suppressAutoHyphens w:val="0"/>
        <w:autoSpaceDE w:val="0"/>
        <w:autoSpaceDN w:val="0"/>
        <w:adjustRightInd w:val="0"/>
        <w:ind w:left="0"/>
        <w:jc w:val="both"/>
        <w:rPr>
          <w:rFonts w:cs="Arial"/>
          <w:b/>
          <w:color w:val="0070C0"/>
          <w:sz w:val="20"/>
          <w:szCs w:val="20"/>
          <w:lang w:eastAsia="fr-FR"/>
        </w:rPr>
      </w:pPr>
      <w:r w:rsidRPr="001C3ED0">
        <w:rPr>
          <w:rFonts w:cs="Arial"/>
          <w:b/>
          <w:color w:val="00B050"/>
          <w:sz w:val="20"/>
          <w:szCs w:val="20"/>
          <w:lang w:eastAsia="fr-FR"/>
        </w:rPr>
        <w:t>*</w:t>
      </w:r>
      <w:r w:rsidRPr="001C3ED0">
        <w:rPr>
          <w:rFonts w:cs="Arial"/>
          <w:b/>
          <w:color w:val="0070C0"/>
          <w:sz w:val="20"/>
          <w:szCs w:val="20"/>
          <w:lang w:eastAsia="fr-FR"/>
        </w:rPr>
        <w:t>Être remise au secrétariat le jour de l'épreuve, où le droit du TP (20€) sera perçu par l’organisateur ou par un CS de l’ASAF.</w:t>
      </w:r>
    </w:p>
    <w:p w14:paraId="59BD30A3" w14:textId="77777777" w:rsidR="003C2090" w:rsidRPr="001C3ED0" w:rsidRDefault="003C2090" w:rsidP="00A27F54">
      <w:pPr>
        <w:ind w:left="284"/>
        <w:contextualSpacing/>
        <w:jc w:val="both"/>
        <w:rPr>
          <w:rFonts w:ascii="Century Gothic" w:hAnsi="Century Gothic"/>
          <w:b/>
          <w:bCs/>
          <w:sz w:val="10"/>
          <w:szCs w:val="10"/>
          <w:u w:val="single"/>
          <w:lang w:eastAsia="en-US"/>
        </w:rPr>
      </w:pPr>
    </w:p>
    <w:p w14:paraId="194F9B7E" w14:textId="77777777" w:rsidR="00414841" w:rsidRPr="0054045A" w:rsidRDefault="00414841" w:rsidP="00A27F54">
      <w:pPr>
        <w:pStyle w:val="Paragraphedeliste"/>
        <w:ind w:left="284"/>
        <w:jc w:val="both"/>
        <w:rPr>
          <w:bCs/>
          <w:i/>
          <w:color w:val="00B050"/>
          <w:sz w:val="20"/>
          <w:szCs w:val="20"/>
        </w:rPr>
      </w:pPr>
      <w:r w:rsidRPr="001C3ED0">
        <w:rPr>
          <w:bCs/>
          <w:i/>
          <w:color w:val="00B050"/>
          <w:sz w:val="20"/>
          <w:szCs w:val="20"/>
        </w:rPr>
        <w:t>Eventuellement :</w:t>
      </w:r>
    </w:p>
    <w:p w14:paraId="2DF8BF29"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rPr>
      </w:pPr>
      <w:r w:rsidRPr="00F838EB">
        <w:rPr>
          <w:rFonts w:ascii="Century Gothic" w:hAnsi="Century Gothic"/>
          <w:bCs/>
          <w:color w:val="0070C0"/>
        </w:rPr>
        <w:t xml:space="preserve">L’épreuve étant inscrite au </w:t>
      </w:r>
      <w:r w:rsidRPr="00F838EB">
        <w:rPr>
          <w:rFonts w:ascii="Century Gothic" w:hAnsi="Century Gothic"/>
          <w:b/>
          <w:bCs/>
          <w:color w:val="0070C0"/>
        </w:rPr>
        <w:t>calendrier OPEN (ENPEA)</w:t>
      </w:r>
      <w:r w:rsidRPr="00F838EB">
        <w:rPr>
          <w:rFonts w:ascii="Century Gothic" w:hAnsi="Century Gothic"/>
          <w:bCs/>
          <w:color w:val="0070C0"/>
        </w:rPr>
        <w:t xml:space="preserve">, elle est ouverte aux </w:t>
      </w:r>
      <w:r w:rsidRPr="00F838EB">
        <w:rPr>
          <w:rFonts w:ascii="Century Gothic" w:hAnsi="Century Gothic"/>
          <w:b/>
          <w:bCs/>
          <w:color w:val="0070C0"/>
          <w:u w:val="single"/>
        </w:rPr>
        <w:t>licenciés étrangers</w:t>
      </w:r>
      <w:r w:rsidRPr="00F838EB">
        <w:rPr>
          <w:rFonts w:ascii="Century Gothic" w:hAnsi="Century Gothic"/>
          <w:bCs/>
          <w:color w:val="0070C0"/>
        </w:rPr>
        <w:t xml:space="preserve"> porteurs d’une licence "Nationale" ou "Internationale", </w:t>
      </w:r>
      <w:r w:rsidRPr="00F838EB">
        <w:rPr>
          <w:rFonts w:ascii="Century Gothic" w:hAnsi="Century Gothic"/>
          <w:b/>
          <w:bCs/>
          <w:color w:val="0070C0"/>
        </w:rPr>
        <w:t>à la condition</w:t>
      </w:r>
      <w:r w:rsidRPr="00F838EB">
        <w:rPr>
          <w:rFonts w:ascii="Century Gothic" w:hAnsi="Century Gothic"/>
          <w:bCs/>
          <w:color w:val="0070C0"/>
        </w:rPr>
        <w:t xml:space="preserve"> qu’une attestation délivrée par leur ASN de tutelle, de participer à l’épreuve concernée, soit jointe à leur engagement (Voir Art. 2.1.2, du RSG).</w:t>
      </w:r>
    </w:p>
    <w:p w14:paraId="3ACA5FB6"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rPr>
      </w:pPr>
      <w:r w:rsidRPr="00F838EB">
        <w:rPr>
          <w:rFonts w:ascii="Century Gothic" w:hAnsi="Century Gothic"/>
          <w:b/>
          <w:bCs/>
          <w:color w:val="0070C0"/>
          <w:u w:val="single"/>
        </w:rPr>
        <w:t>N.B.</w:t>
      </w:r>
      <w:r w:rsidRPr="00F838EB">
        <w:rPr>
          <w:rFonts w:ascii="Century Gothic" w:hAnsi="Century Gothic"/>
          <w:bCs/>
          <w:color w:val="0070C0"/>
        </w:rPr>
        <w:t xml:space="preserve"> : Une </w:t>
      </w:r>
      <w:r w:rsidRPr="00F838EB">
        <w:rPr>
          <w:rFonts w:ascii="Century Gothic" w:hAnsi="Century Gothic"/>
          <w:b/>
          <w:bCs/>
          <w:color w:val="0070C0"/>
        </w:rPr>
        <w:t>autorisation permanente</w:t>
      </w:r>
      <w:r w:rsidRPr="00F838EB">
        <w:rPr>
          <w:rFonts w:ascii="Century Gothic" w:hAnsi="Century Gothic"/>
          <w:bCs/>
          <w:color w:val="0070C0"/>
        </w:rPr>
        <w:t xml:space="preserve"> de l'ASN, figurant sur la licence est acceptable également. </w:t>
      </w:r>
    </w:p>
    <w:p w14:paraId="00C69E77"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color w:val="0070C0"/>
          <w:spacing w:val="-4"/>
        </w:rPr>
      </w:pPr>
      <w:r w:rsidRPr="00F838EB">
        <w:rPr>
          <w:rFonts w:ascii="Century Gothic" w:hAnsi="Century Gothic"/>
          <w:bCs/>
          <w:color w:val="0070C0"/>
          <w:spacing w:val="-4"/>
        </w:rPr>
        <w:t xml:space="preserve">Ces participants étrangers seront, alors admis au départ sous le couvert de leur seule licence </w:t>
      </w:r>
      <w:r w:rsidRPr="00F838EB">
        <w:rPr>
          <w:rFonts w:ascii="Century Gothic" w:hAnsi="Century Gothic"/>
          <w:b/>
          <w:bCs/>
          <w:color w:val="0070C0"/>
          <w:spacing w:val="-4"/>
          <w:u w:val="single"/>
        </w:rPr>
        <w:t xml:space="preserve">étrangère. </w:t>
      </w:r>
    </w:p>
    <w:p w14:paraId="5EB9EA6F" w14:textId="77777777" w:rsidR="008A6208" w:rsidRPr="00F838EB"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Cs/>
          <w:sz w:val="4"/>
          <w:szCs w:val="4"/>
        </w:rPr>
      </w:pPr>
    </w:p>
    <w:p w14:paraId="1D638ECD" w14:textId="30370001" w:rsidR="008A6208" w:rsidRPr="00332C64" w:rsidRDefault="008A6208" w:rsidP="00B925D9">
      <w:pPr>
        <w:pBdr>
          <w:top w:val="single" w:sz="4" w:space="1" w:color="auto"/>
          <w:left w:val="single" w:sz="4" w:space="4" w:color="auto"/>
          <w:bottom w:val="single" w:sz="4" w:space="1" w:color="auto"/>
          <w:right w:val="single" w:sz="4" w:space="4" w:color="auto"/>
        </w:pBdr>
        <w:ind w:left="142"/>
        <w:jc w:val="both"/>
        <w:rPr>
          <w:rFonts w:ascii="Century Gothic" w:hAnsi="Century Gothic"/>
          <w:b/>
          <w:color w:val="0070C0"/>
          <w:lang w:val="fr-BE"/>
        </w:rPr>
      </w:pPr>
      <w:r w:rsidRPr="00F838EB">
        <w:rPr>
          <w:rFonts w:ascii="Century Gothic" w:hAnsi="Century Gothic"/>
          <w:b/>
          <w:color w:val="0070C0"/>
          <w:lang w:val="fr-BE"/>
        </w:rPr>
        <w:t xml:space="preserve">Ni l'organisateur, ni la Fédération ASAF ne pourront être rendus (même moralement) </w:t>
      </w:r>
      <w:r w:rsidRPr="00F838EB">
        <w:rPr>
          <w:rFonts w:ascii="Century Gothic" w:hAnsi="Century Gothic"/>
          <w:b/>
          <w:color w:val="0070C0"/>
          <w:u w:val="single"/>
          <w:lang w:val="fr-BE"/>
        </w:rPr>
        <w:t>responsables du refus d'un candidat-participant</w:t>
      </w:r>
      <w:r w:rsidRPr="00F838EB">
        <w:rPr>
          <w:rFonts w:ascii="Century Gothic" w:hAnsi="Century Gothic"/>
          <w:b/>
          <w:color w:val="0070C0"/>
          <w:lang w:val="fr-BE"/>
        </w:rPr>
        <w:t xml:space="preserve"> qui n'entrerait pas dans les conditions d'admission pour obtenir une </w:t>
      </w:r>
      <w:r w:rsidRPr="00531CBE">
        <w:rPr>
          <w:rFonts w:ascii="Century Gothic" w:hAnsi="Century Gothic"/>
          <w:b/>
          <w:color w:val="0070C0"/>
          <w:lang w:val="fr-BE"/>
        </w:rPr>
        <w:t xml:space="preserve">licence </w:t>
      </w:r>
      <w:r w:rsidRPr="00531CBE">
        <w:rPr>
          <w:rFonts w:ascii="Century Gothic" w:hAnsi="Century Gothic"/>
          <w:b/>
          <w:strike/>
          <w:color w:val="0070C0"/>
          <w:lang w:val="fr-BE"/>
        </w:rPr>
        <w:t>ou</w:t>
      </w:r>
      <w:r w:rsidRPr="00F838EB">
        <w:rPr>
          <w:rFonts w:ascii="Century Gothic" w:hAnsi="Century Gothic"/>
          <w:b/>
          <w:color w:val="0070C0"/>
          <w:lang w:val="fr-BE"/>
        </w:rPr>
        <w:t xml:space="preserve"> parce qu'il n'aurait pas reçu de son ASN, l'autorisation de participer à cette épreuve, pourtant reprise au calendrier ENPEA belge.</w:t>
      </w:r>
      <w:r w:rsidRPr="00332C64">
        <w:rPr>
          <w:rFonts w:ascii="Century Gothic" w:hAnsi="Century Gothic"/>
          <w:b/>
          <w:color w:val="0070C0"/>
          <w:lang w:val="fr-BE"/>
        </w:rPr>
        <w:t xml:space="preserve"> </w:t>
      </w:r>
    </w:p>
    <w:p w14:paraId="6C6E7016" w14:textId="77777777" w:rsidR="008E63FA" w:rsidRPr="008A6208" w:rsidRDefault="008E63FA" w:rsidP="00AF7580">
      <w:pPr>
        <w:ind w:left="284" w:hanging="142"/>
        <w:jc w:val="both"/>
        <w:rPr>
          <w:b/>
          <w:bCs/>
          <w:sz w:val="10"/>
          <w:szCs w:val="10"/>
          <w:lang w:val="fr-BE"/>
        </w:rPr>
      </w:pPr>
    </w:p>
    <w:p w14:paraId="549F04B2" w14:textId="77777777" w:rsidR="00414841" w:rsidRPr="00BD7090" w:rsidRDefault="00414841" w:rsidP="00414841">
      <w:pPr>
        <w:pStyle w:val="Paragraphedeliste"/>
        <w:ind w:left="0"/>
        <w:jc w:val="center"/>
        <w:rPr>
          <w:b/>
          <w:i/>
          <w:iCs/>
          <w:sz w:val="23"/>
          <w:szCs w:val="23"/>
          <w:u w:val="single"/>
        </w:rPr>
      </w:pPr>
      <w:r w:rsidRPr="00BD7090">
        <w:rPr>
          <w:b/>
          <w:i/>
          <w:iCs/>
          <w:sz w:val="23"/>
          <w:szCs w:val="23"/>
          <w:u w:val="single"/>
        </w:rPr>
        <w:t>Attention aux délais nécessaires afin de réaliser vos démarches administratives.</w:t>
      </w:r>
    </w:p>
    <w:p w14:paraId="53FDF7E4" w14:textId="77777777" w:rsidR="00746D93" w:rsidRPr="00AA387C" w:rsidRDefault="00746D93" w:rsidP="00414841">
      <w:pPr>
        <w:ind w:left="284"/>
        <w:jc w:val="both"/>
        <w:rPr>
          <w:rFonts w:ascii="Century Gothic" w:hAnsi="Century Gothic"/>
          <w:i/>
          <w:iCs/>
          <w:color w:val="00B050"/>
          <w:sz w:val="10"/>
          <w:szCs w:val="10"/>
        </w:rPr>
      </w:pPr>
    </w:p>
    <w:p w14:paraId="2BC03AEC" w14:textId="25C12346" w:rsidR="00414841"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5.4. Nombres maximaux d’engagés</w:t>
      </w:r>
    </w:p>
    <w:p w14:paraId="7D73007A" w14:textId="77777777" w:rsidR="00814ED4" w:rsidRPr="00814ED4" w:rsidRDefault="00814ED4" w:rsidP="00414841">
      <w:pPr>
        <w:jc w:val="both"/>
        <w:rPr>
          <w:rFonts w:ascii="Century Gothic" w:hAnsi="Century Gothic"/>
          <w:b/>
          <w:bCs/>
          <w:sz w:val="10"/>
          <w:szCs w:val="10"/>
          <w:u w:val="single"/>
        </w:rPr>
      </w:pPr>
    </w:p>
    <w:p w14:paraId="0D2C61DC" w14:textId="77777777" w:rsidR="006C7D5F" w:rsidRPr="0054045A" w:rsidRDefault="006C7D5F" w:rsidP="006C7D5F">
      <w:pPr>
        <w:ind w:left="567" w:right="-142"/>
        <w:jc w:val="both"/>
        <w:rPr>
          <w:rFonts w:ascii="Century Gothic" w:hAnsi="Century Gothic"/>
          <w:b/>
          <w:u w:val="single"/>
        </w:rPr>
      </w:pPr>
      <w:r w:rsidRPr="0054045A">
        <w:rPr>
          <w:rFonts w:ascii="Century Gothic" w:hAnsi="Century Gothic"/>
          <w:b/>
          <w:u w:val="single"/>
        </w:rPr>
        <w:t>A) Divisions obligatoires</w:t>
      </w:r>
    </w:p>
    <w:p w14:paraId="7AB2F1E9" w14:textId="77777777" w:rsidR="006C7D5F" w:rsidRPr="00AA387C" w:rsidRDefault="006C7D5F" w:rsidP="006C7D5F">
      <w:pPr>
        <w:ind w:left="567" w:right="-142"/>
        <w:jc w:val="both"/>
        <w:rPr>
          <w:rFonts w:ascii="Century Gothic" w:hAnsi="Century Gothic"/>
          <w:b/>
          <w:sz w:val="6"/>
          <w:szCs w:val="6"/>
          <w:u w:val="single"/>
        </w:rPr>
      </w:pPr>
    </w:p>
    <w:p w14:paraId="3DF7724D" w14:textId="77777777" w:rsidR="006C7D5F" w:rsidRPr="0054045A" w:rsidRDefault="006C7D5F" w:rsidP="00620B7A">
      <w:pPr>
        <w:pBdr>
          <w:top w:val="single" w:sz="4" w:space="1" w:color="auto"/>
          <w:left w:val="single" w:sz="4" w:space="4" w:color="auto"/>
          <w:bottom w:val="single" w:sz="4" w:space="0" w:color="auto"/>
          <w:right w:val="single" w:sz="4" w:space="4" w:color="auto"/>
        </w:pBdr>
        <w:ind w:left="567" w:right="-142"/>
        <w:jc w:val="both"/>
        <w:rPr>
          <w:rFonts w:ascii="Century Gothic" w:hAnsi="Century Gothic"/>
          <w:b/>
          <w:i/>
          <w:color w:val="00B050"/>
        </w:rPr>
      </w:pPr>
      <w:r w:rsidRPr="0054045A">
        <w:rPr>
          <w:rFonts w:ascii="Century Gothic" w:hAnsi="Century Gothic"/>
          <w:b/>
        </w:rPr>
        <w:t xml:space="preserve">Le nombre de participants est limité à........  en ce qui concerne le cumul des Divisions 1, 2, 3, 4, PH </w:t>
      </w:r>
      <w:proofErr w:type="spellStart"/>
      <w:r w:rsidRPr="0054045A">
        <w:rPr>
          <w:rFonts w:ascii="Century Gothic" w:hAnsi="Century Gothic"/>
          <w:b/>
        </w:rPr>
        <w:t>Classic</w:t>
      </w:r>
      <w:proofErr w:type="spellEnd"/>
      <w:r>
        <w:rPr>
          <w:rFonts w:ascii="Century Gothic" w:hAnsi="Century Gothic"/>
          <w:b/>
        </w:rPr>
        <w:t xml:space="preserve"> </w:t>
      </w:r>
      <w:r w:rsidRPr="0054045A">
        <w:rPr>
          <w:rFonts w:ascii="Century Gothic" w:hAnsi="Century Gothic"/>
          <w:b/>
        </w:rPr>
        <w:t xml:space="preserve">et PH S/R </w:t>
      </w:r>
      <w:r w:rsidRPr="0054045A">
        <w:rPr>
          <w:rFonts w:ascii="Century Gothic" w:hAnsi="Century Gothic"/>
          <w:bCs/>
          <w:i/>
          <w:color w:val="00B050"/>
        </w:rPr>
        <w:t>(Voir Art 9.2 du RSG et Art. 5, du RPR)</w:t>
      </w:r>
    </w:p>
    <w:p w14:paraId="58E8DB26" w14:textId="77777777" w:rsidR="006C7D5F" w:rsidRPr="001A4D71" w:rsidRDefault="006C7D5F" w:rsidP="006C7D5F">
      <w:pPr>
        <w:ind w:left="567" w:right="-142"/>
        <w:jc w:val="both"/>
        <w:rPr>
          <w:rFonts w:ascii="Century Gothic" w:hAnsi="Century Gothic"/>
          <w:b/>
          <w:bCs/>
          <w:sz w:val="6"/>
          <w:szCs w:val="6"/>
        </w:rPr>
      </w:pPr>
    </w:p>
    <w:p w14:paraId="782C1F36" w14:textId="77777777" w:rsidR="006C7D5F" w:rsidRPr="0054045A" w:rsidRDefault="006C7D5F" w:rsidP="006C7D5F">
      <w:pPr>
        <w:ind w:left="567" w:right="-142"/>
        <w:jc w:val="both"/>
        <w:rPr>
          <w:rFonts w:ascii="Century Gothic" w:hAnsi="Century Gothic"/>
        </w:rPr>
      </w:pPr>
      <w:r w:rsidRPr="0054045A">
        <w:rPr>
          <w:rFonts w:ascii="Century Gothic" w:hAnsi="Century Gothic"/>
          <w:b/>
          <w:bCs/>
        </w:rPr>
        <w:t>ATTENTION :</w:t>
      </w:r>
      <w:r w:rsidRPr="0054045A">
        <w:rPr>
          <w:rFonts w:ascii="Century Gothic" w:hAnsi="Century Gothic"/>
        </w:rPr>
        <w:t xml:space="preserve"> Si le nombre de demandes d’engagements régularisés dépasse ce chiffre, la procédure décrite à l’Art. 9 du RSG sera intégralement et strictement appliquée.</w:t>
      </w:r>
    </w:p>
    <w:p w14:paraId="4FB655B9" w14:textId="77777777" w:rsidR="006C7D5F" w:rsidRPr="001E0FF0" w:rsidRDefault="006C7D5F" w:rsidP="006C7D5F">
      <w:pPr>
        <w:ind w:left="567" w:right="-142"/>
        <w:jc w:val="both"/>
        <w:rPr>
          <w:rFonts w:ascii="Century Gothic" w:hAnsi="Century Gothic"/>
        </w:rPr>
      </w:pPr>
      <w:r w:rsidRPr="001E0FF0">
        <w:rPr>
          <w:rFonts w:ascii="Century Gothic" w:hAnsi="Century Gothic"/>
        </w:rPr>
        <w:t>C’est ainsi que l’organisateur acceptera comme réservistes ….</w:t>
      </w:r>
      <w:r w:rsidRPr="001E0FF0">
        <w:rPr>
          <w:rFonts w:ascii="Century Gothic" w:hAnsi="Century Gothic"/>
          <w:i/>
          <w:iCs/>
          <w:color w:val="00B050"/>
        </w:rPr>
        <w:t xml:space="preserve"> (20%) </w:t>
      </w:r>
      <w:r w:rsidRPr="001E0FF0">
        <w:rPr>
          <w:rFonts w:ascii="Century Gothic" w:hAnsi="Century Gothic"/>
        </w:rPr>
        <w:t xml:space="preserve">concurrents qui seront éventuellement appelés à prendre le départ si des défections interviennent parmi les </w:t>
      </w:r>
      <w:r w:rsidRPr="001E0FF0">
        <w:rPr>
          <w:rFonts w:ascii="Century Gothic" w:hAnsi="Century Gothic"/>
          <w:bCs/>
        </w:rPr>
        <w:t xml:space="preserve">…… </w:t>
      </w:r>
      <w:r w:rsidRPr="001E0FF0">
        <w:rPr>
          <w:rFonts w:ascii="Century Gothic" w:hAnsi="Century Gothic"/>
        </w:rPr>
        <w:t>équipages initialement retenus, comme indiqué ci-dessus (voir Art. 9.2 du RSG).</w:t>
      </w:r>
    </w:p>
    <w:p w14:paraId="210384D5" w14:textId="77777777" w:rsidR="006C7D5F" w:rsidRPr="001E0FF0" w:rsidRDefault="006C7D5F" w:rsidP="006C7D5F">
      <w:pPr>
        <w:ind w:left="567" w:right="-142"/>
        <w:jc w:val="both"/>
        <w:rPr>
          <w:rFonts w:ascii="Century Gothic" w:hAnsi="Century Gothic"/>
          <w:i/>
          <w:sz w:val="6"/>
          <w:szCs w:val="6"/>
        </w:rPr>
      </w:pPr>
    </w:p>
    <w:p w14:paraId="1F0BA511" w14:textId="77777777" w:rsidR="006C7D5F" w:rsidRPr="001E0FF0" w:rsidRDefault="006C7D5F" w:rsidP="006C7D5F">
      <w:pPr>
        <w:ind w:left="567" w:right="-142"/>
        <w:jc w:val="both"/>
        <w:rPr>
          <w:rFonts w:ascii="Century Gothic" w:hAnsi="Century Gothic"/>
          <w:i/>
          <w:iCs/>
          <w:color w:val="00B050"/>
        </w:rPr>
      </w:pPr>
      <w:r w:rsidRPr="001E0FF0">
        <w:rPr>
          <w:rFonts w:ascii="Century Gothic" w:hAnsi="Century Gothic"/>
          <w:i/>
          <w:iCs/>
          <w:color w:val="00B050"/>
        </w:rPr>
        <w:t>(Le cas échéant :)</w:t>
      </w:r>
    </w:p>
    <w:p w14:paraId="1CC82DCF" w14:textId="77777777" w:rsidR="006C7D5F" w:rsidRPr="001E0FF0" w:rsidRDefault="006C7D5F" w:rsidP="006C7D5F">
      <w:pPr>
        <w:ind w:left="567" w:right="-142"/>
        <w:jc w:val="both"/>
        <w:rPr>
          <w:rFonts w:ascii="Century Gothic" w:hAnsi="Century Gothic"/>
          <w:b/>
          <w:iCs/>
          <w:color w:val="4472C4"/>
          <w:u w:val="single"/>
        </w:rPr>
      </w:pPr>
      <w:bookmarkStart w:id="5" w:name="_Hlk123904756"/>
      <w:r w:rsidRPr="001E0FF0">
        <w:rPr>
          <w:rFonts w:ascii="Century Gothic" w:hAnsi="Century Gothic"/>
          <w:b/>
          <w:iCs/>
          <w:color w:val="4472C4"/>
          <w:u w:val="single"/>
        </w:rPr>
        <w:t>B) Divisions facultatives</w:t>
      </w:r>
    </w:p>
    <w:p w14:paraId="46920D41" w14:textId="77777777" w:rsidR="006C7D5F" w:rsidRPr="001E0FF0" w:rsidRDefault="006C7D5F" w:rsidP="006C7D5F">
      <w:pPr>
        <w:ind w:left="567" w:right="-142"/>
        <w:jc w:val="both"/>
        <w:rPr>
          <w:rFonts w:ascii="Century Gothic" w:hAnsi="Century Gothic"/>
          <w:b/>
          <w:iCs/>
          <w:color w:val="4472C4"/>
          <w:sz w:val="10"/>
          <w:szCs w:val="10"/>
          <w:u w:val="single"/>
        </w:rPr>
      </w:pPr>
    </w:p>
    <w:bookmarkEnd w:id="5"/>
    <w:p w14:paraId="2CD80AD5"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color w:val="00B050"/>
        </w:rPr>
      </w:pPr>
      <w:r w:rsidRPr="00974B95">
        <w:rPr>
          <w:rFonts w:ascii="Century Gothic" w:hAnsi="Century Gothic"/>
          <w:b/>
          <w:color w:val="4472C4"/>
        </w:rPr>
        <w:t>Le nombre de participants y acceptés est limité à …………</w:t>
      </w:r>
      <w:r w:rsidRPr="00974B95">
        <w:rPr>
          <w:rFonts w:ascii="Century Gothic" w:hAnsi="Century Gothic"/>
          <w:bCs/>
          <w:color w:val="4472C4"/>
        </w:rPr>
        <w:t xml:space="preserve">........, </w:t>
      </w:r>
      <w:r w:rsidRPr="00974B95">
        <w:rPr>
          <w:rFonts w:ascii="Century Gothic" w:hAnsi="Century Gothic"/>
          <w:bCs/>
          <w:i/>
          <w:iCs/>
          <w:color w:val="00B050"/>
        </w:rPr>
        <w:t>(au minimum 5 %, du nombre autorisé dans les Divisions obligatoires)</w:t>
      </w:r>
      <w:r w:rsidRPr="00974B95">
        <w:rPr>
          <w:rFonts w:ascii="Century Gothic" w:hAnsi="Century Gothic"/>
          <w:b/>
          <w:color w:val="00B050"/>
        </w:rPr>
        <w:t xml:space="preserve"> </w:t>
      </w:r>
      <w:r w:rsidRPr="00974B95">
        <w:rPr>
          <w:rFonts w:ascii="Century Gothic" w:hAnsi="Century Gothic"/>
          <w:b/>
          <w:color w:val="0070C0"/>
        </w:rPr>
        <w:t>et ce, tant en Division</w:t>
      </w:r>
      <w:r w:rsidRPr="00974B95">
        <w:rPr>
          <w:rFonts w:ascii="Century Gothic" w:hAnsi="Century Gothic"/>
          <w:b/>
          <w:color w:val="4472C4"/>
        </w:rPr>
        <w:t xml:space="preserve"> </w:t>
      </w:r>
      <w:r w:rsidRPr="00974B95">
        <w:rPr>
          <w:rFonts w:ascii="Century Gothic" w:hAnsi="Century Gothic"/>
          <w:b/>
          <w:color w:val="4472C4"/>
          <w:u w:val="single"/>
        </w:rPr>
        <w:t>"</w:t>
      </w:r>
      <w:proofErr w:type="spellStart"/>
      <w:r w:rsidRPr="00974B95">
        <w:rPr>
          <w:rFonts w:ascii="Century Gothic" w:hAnsi="Century Gothic"/>
          <w:b/>
          <w:color w:val="4472C4"/>
          <w:u w:val="single"/>
        </w:rPr>
        <w:t>Histo</w:t>
      </w:r>
      <w:proofErr w:type="spellEnd"/>
      <w:r w:rsidRPr="00974B95">
        <w:rPr>
          <w:rFonts w:ascii="Century Gothic" w:hAnsi="Century Gothic"/>
          <w:b/>
          <w:color w:val="4472C4"/>
          <w:u w:val="single"/>
        </w:rPr>
        <w:t xml:space="preserve">-Démo" </w:t>
      </w:r>
      <w:r w:rsidRPr="00974B95">
        <w:rPr>
          <w:rFonts w:ascii="Century Gothic" w:hAnsi="Century Gothic"/>
          <w:b/>
          <w:color w:val="00B050"/>
          <w:u w:val="single"/>
        </w:rPr>
        <w:t xml:space="preserve">*, </w:t>
      </w:r>
      <w:r w:rsidRPr="00974B95">
        <w:rPr>
          <w:rFonts w:ascii="Century Gothic" w:hAnsi="Century Gothic"/>
          <w:b/>
          <w:color w:val="4472C4"/>
          <w:u w:val="single"/>
        </w:rPr>
        <w:t xml:space="preserve">qu’en </w:t>
      </w:r>
      <w:r w:rsidRPr="00974B95">
        <w:rPr>
          <w:rFonts w:ascii="Century Gothic" w:hAnsi="Century Gothic"/>
          <w:b/>
          <w:iCs/>
          <w:color w:val="4472C4"/>
          <w:u w:val="single"/>
        </w:rPr>
        <w:t>Division "</w:t>
      </w:r>
      <w:proofErr w:type="spellStart"/>
      <w:r w:rsidRPr="00974B95">
        <w:rPr>
          <w:rFonts w:ascii="Century Gothic" w:hAnsi="Century Gothic"/>
          <w:b/>
          <w:iCs/>
          <w:color w:val="4472C4"/>
          <w:u w:val="single"/>
        </w:rPr>
        <w:t>Regularity</w:t>
      </w:r>
      <w:proofErr w:type="spellEnd"/>
      <w:r w:rsidRPr="00974B95">
        <w:rPr>
          <w:rFonts w:ascii="Century Gothic" w:hAnsi="Century Gothic"/>
          <w:b/>
          <w:iCs/>
          <w:color w:val="4472C4"/>
          <w:u w:val="single"/>
        </w:rPr>
        <w:t xml:space="preserve"> VHRS"</w:t>
      </w:r>
      <w:r w:rsidRPr="00974B95">
        <w:rPr>
          <w:rFonts w:ascii="Century Gothic" w:hAnsi="Century Gothic"/>
          <w:b/>
          <w:iCs/>
          <w:color w:val="4472C4"/>
        </w:rPr>
        <w:t xml:space="preserve"> </w:t>
      </w:r>
      <w:r w:rsidRPr="00974B95">
        <w:rPr>
          <w:rFonts w:ascii="Century Gothic" w:hAnsi="Century Gothic"/>
          <w:b/>
          <w:iCs/>
          <w:color w:val="00B050"/>
        </w:rPr>
        <w:t>*</w:t>
      </w:r>
      <w:r w:rsidRPr="00974B95">
        <w:rPr>
          <w:rFonts w:ascii="Century Gothic" w:hAnsi="Century Gothic"/>
          <w:bCs/>
          <w:i/>
          <w:color w:val="00B050"/>
        </w:rPr>
        <w:t xml:space="preserve"> (Voir Art. 9.2 du RSG et Art. 5, du RPR).</w:t>
      </w:r>
    </w:p>
    <w:p w14:paraId="77246544"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color w:val="4472C4"/>
          <w:sz w:val="6"/>
          <w:szCs w:val="6"/>
        </w:rPr>
      </w:pPr>
    </w:p>
    <w:p w14:paraId="4A4DE461" w14:textId="77777777" w:rsidR="00295E94" w:rsidRPr="001E0FF0" w:rsidRDefault="00295E94" w:rsidP="00295E94">
      <w:pPr>
        <w:pBdr>
          <w:top w:val="single" w:sz="4" w:space="1" w:color="auto"/>
          <w:left w:val="single" w:sz="4" w:space="4" w:color="auto"/>
          <w:bottom w:val="single" w:sz="4" w:space="1" w:color="auto"/>
          <w:right w:val="single" w:sz="4" w:space="4" w:color="auto"/>
        </w:pBdr>
        <w:ind w:left="567" w:right="-142"/>
        <w:jc w:val="both"/>
        <w:rPr>
          <w:rFonts w:ascii="Century Gothic" w:hAnsi="Century Gothic"/>
          <w:bCs/>
          <w:i/>
          <w:iCs/>
          <w:color w:val="00B050"/>
        </w:rPr>
      </w:pPr>
      <w:r w:rsidRPr="001E0FF0">
        <w:rPr>
          <w:rFonts w:ascii="Century Gothic" w:hAnsi="Century Gothic"/>
          <w:b/>
          <w:i/>
          <w:iCs/>
          <w:color w:val="00B050"/>
        </w:rPr>
        <w:t>*</w:t>
      </w:r>
      <w:r w:rsidRPr="001E0FF0">
        <w:rPr>
          <w:rFonts w:ascii="Century Gothic" w:hAnsi="Century Gothic"/>
          <w:bCs/>
          <w:i/>
          <w:iCs/>
          <w:color w:val="00B050"/>
        </w:rPr>
        <w:t xml:space="preserve"> Biffer les mentions inutiles</w:t>
      </w:r>
    </w:p>
    <w:p w14:paraId="3FC574E8" w14:textId="77777777" w:rsidR="006C7D5F" w:rsidRPr="001E0FF0" w:rsidRDefault="006C7D5F" w:rsidP="006C7D5F">
      <w:pPr>
        <w:ind w:left="567" w:right="-142"/>
        <w:jc w:val="both"/>
        <w:rPr>
          <w:rFonts w:ascii="Century Gothic" w:hAnsi="Century Gothic"/>
          <w:b/>
          <w:bCs/>
          <w:color w:val="4472C4"/>
          <w:sz w:val="6"/>
        </w:rPr>
      </w:pPr>
    </w:p>
    <w:p w14:paraId="1522C678" w14:textId="77777777" w:rsidR="006C7D5F" w:rsidRPr="00AF5343" w:rsidRDefault="006C7D5F" w:rsidP="006C7D5F">
      <w:pPr>
        <w:ind w:left="567" w:right="-142"/>
        <w:jc w:val="both"/>
        <w:rPr>
          <w:rFonts w:ascii="Century Gothic" w:hAnsi="Century Gothic"/>
          <w:color w:val="4472C4"/>
          <w:spacing w:val="-4"/>
        </w:rPr>
      </w:pPr>
      <w:r w:rsidRPr="00AF5343">
        <w:rPr>
          <w:rFonts w:ascii="Century Gothic" w:hAnsi="Century Gothic"/>
          <w:b/>
          <w:bCs/>
          <w:color w:val="4472C4"/>
          <w:spacing w:val="-4"/>
        </w:rPr>
        <w:t>ATTENTION :</w:t>
      </w:r>
      <w:r w:rsidRPr="00AF5343">
        <w:rPr>
          <w:rFonts w:ascii="Century Gothic" w:hAnsi="Century Gothic"/>
          <w:color w:val="4472C4"/>
          <w:spacing w:val="-4"/>
        </w:rPr>
        <w:t xml:space="preserve"> Si le nombre de demandes d’engagements régularisées dépasse ce chiffre, la procédure décrite à l’Art. 9 du RSG sera également intégralement et strictement appliquée ici.</w:t>
      </w:r>
    </w:p>
    <w:p w14:paraId="7224A96E" w14:textId="77777777" w:rsidR="006C7D5F" w:rsidRDefault="006C7D5F" w:rsidP="006C7D5F">
      <w:pPr>
        <w:pStyle w:val="Retraitcorpsdetexte3"/>
        <w:ind w:left="567" w:right="-142"/>
        <w:rPr>
          <w:color w:val="4472C4"/>
          <w:spacing w:val="-18"/>
        </w:rPr>
      </w:pPr>
      <w:r w:rsidRPr="001E0FF0">
        <w:rPr>
          <w:color w:val="4472C4"/>
        </w:rPr>
        <w:t>C’est ainsi que l’organisateur acceptera comme réservistes,</w:t>
      </w:r>
      <w:r w:rsidRPr="001E0FF0">
        <w:rPr>
          <w:b/>
          <w:bCs/>
          <w:color w:val="4472C4"/>
        </w:rPr>
        <w:t xml:space="preserve"> </w:t>
      </w:r>
      <w:r w:rsidRPr="001E0FF0">
        <w:rPr>
          <w:color w:val="4472C4"/>
        </w:rPr>
        <w:t>….</w:t>
      </w:r>
      <w:r w:rsidRPr="001E0FF0">
        <w:rPr>
          <w:b/>
          <w:color w:val="4472C4"/>
        </w:rPr>
        <w:t xml:space="preserve"> </w:t>
      </w:r>
      <w:r w:rsidRPr="001E0FF0">
        <w:rPr>
          <w:i/>
          <w:iCs/>
          <w:color w:val="00B050"/>
        </w:rPr>
        <w:t xml:space="preserve">(20%) </w:t>
      </w:r>
      <w:r w:rsidRPr="001E0FF0">
        <w:rPr>
          <w:color w:val="4472C4"/>
        </w:rPr>
        <w:t xml:space="preserve">concurrents qui seront éventuellement appelés à prendre le départ si des défections interviennent parmi les </w:t>
      </w:r>
      <w:r w:rsidRPr="001E0FF0">
        <w:rPr>
          <w:bCs/>
          <w:color w:val="4472C4"/>
        </w:rPr>
        <w:t>……</w:t>
      </w:r>
      <w:r w:rsidRPr="001E0FF0">
        <w:rPr>
          <w:color w:val="4472C4"/>
        </w:rPr>
        <w:t xml:space="preserve"> équipages initialement retenus, comme indiqué ci-dessus (IMPORTANT : </w:t>
      </w:r>
      <w:r w:rsidRPr="001E0FF0">
        <w:rPr>
          <w:color w:val="4472C4"/>
          <w:spacing w:val="-18"/>
        </w:rPr>
        <w:t>Voir Art. 5.1 et 5.2 du RPR).</w:t>
      </w:r>
    </w:p>
    <w:p w14:paraId="0384D7E0" w14:textId="77777777" w:rsidR="006C7D5F" w:rsidRPr="005D062A" w:rsidRDefault="006C7D5F" w:rsidP="006C7D5F">
      <w:pPr>
        <w:pStyle w:val="Retraitcorpsdetexte3"/>
        <w:ind w:left="567" w:right="-142"/>
        <w:rPr>
          <w:color w:val="4472C4"/>
          <w:spacing w:val="-18"/>
          <w:sz w:val="10"/>
          <w:szCs w:val="10"/>
        </w:rPr>
      </w:pPr>
    </w:p>
    <w:p w14:paraId="1A5A6A0B" w14:textId="3BF3C7D5" w:rsidR="006C7D5F" w:rsidRPr="00295E94" w:rsidRDefault="006C7D5F" w:rsidP="00620B7A">
      <w:pPr>
        <w:pStyle w:val="Retraitcorpsdetexte3"/>
        <w:pBdr>
          <w:top w:val="single" w:sz="4" w:space="1" w:color="auto"/>
          <w:left w:val="single" w:sz="4" w:space="4" w:color="auto"/>
          <w:bottom w:val="single" w:sz="4" w:space="1" w:color="auto"/>
          <w:right w:val="single" w:sz="4" w:space="4" w:color="auto"/>
        </w:pBdr>
        <w:ind w:left="567" w:right="-142"/>
        <w:jc w:val="center"/>
        <w:rPr>
          <w:b/>
          <w:color w:val="auto"/>
        </w:rPr>
      </w:pPr>
      <w:r w:rsidRPr="00295E94">
        <w:rPr>
          <w:b/>
          <w:color w:val="auto"/>
        </w:rPr>
        <w:t xml:space="preserve">Le nombre </w:t>
      </w:r>
      <w:r w:rsidRPr="00295E94">
        <w:rPr>
          <w:b/>
          <w:color w:val="0070C0"/>
        </w:rPr>
        <w:t>cumulé</w:t>
      </w:r>
      <w:r w:rsidRPr="00295E94">
        <w:rPr>
          <w:b/>
          <w:color w:val="002060"/>
        </w:rPr>
        <w:t xml:space="preserve"> </w:t>
      </w:r>
      <w:r w:rsidRPr="00295E94">
        <w:rPr>
          <w:b/>
          <w:color w:val="auto"/>
        </w:rPr>
        <w:t>des participants admis au départ s’élève à ……..</w:t>
      </w:r>
    </w:p>
    <w:p w14:paraId="19A2EE48" w14:textId="77777777" w:rsidR="006C7D5F" w:rsidRPr="00142C86" w:rsidRDefault="006C7D5F" w:rsidP="006C7D5F">
      <w:pPr>
        <w:pStyle w:val="Retraitcorpsdetexte3"/>
        <w:ind w:left="567" w:right="-142"/>
        <w:rPr>
          <w:b/>
          <w:color w:val="4472C4"/>
          <w:sz w:val="6"/>
          <w:szCs w:val="6"/>
        </w:rPr>
      </w:pPr>
    </w:p>
    <w:p w14:paraId="1A9C022C" w14:textId="77777777" w:rsidR="006C7D5F" w:rsidRPr="002F0C42" w:rsidRDefault="006C7D5F" w:rsidP="006C7D5F">
      <w:pPr>
        <w:pStyle w:val="Retraitcorpsdetexte3"/>
        <w:ind w:left="567" w:right="-142"/>
        <w:rPr>
          <w:b/>
          <w:color w:val="4472C4"/>
          <w:u w:val="single"/>
        </w:rPr>
      </w:pPr>
      <w:r w:rsidRPr="002F0C42">
        <w:rPr>
          <w:b/>
          <w:color w:val="4472C4"/>
          <w:u w:val="single"/>
        </w:rPr>
        <w:t>Remarque importante</w:t>
      </w:r>
    </w:p>
    <w:p w14:paraId="6E0C066F" w14:textId="77777777" w:rsidR="006C7D5F" w:rsidRDefault="006C7D5F" w:rsidP="006C7D5F">
      <w:pPr>
        <w:pStyle w:val="Normalcentr"/>
        <w:pBdr>
          <w:top w:val="none" w:sz="0" w:space="0" w:color="auto"/>
          <w:left w:val="none" w:sz="0" w:space="0" w:color="auto"/>
          <w:bottom w:val="none" w:sz="0" w:space="0" w:color="auto"/>
          <w:right w:val="none" w:sz="0" w:space="0" w:color="auto"/>
        </w:pBdr>
        <w:ind w:left="567" w:right="-142"/>
        <w:rPr>
          <w:b/>
          <w:bCs/>
          <w:color w:val="4472C4"/>
        </w:rPr>
      </w:pPr>
      <w:r w:rsidRPr="00BC40C9">
        <w:rPr>
          <w:bCs/>
          <w:color w:val="4472C4"/>
        </w:rPr>
        <w:t>Si le nombre de concurrents maximal accepté dans l’une ou dans l’autre catégorie n’est pas atteint, le</w:t>
      </w:r>
      <w:r w:rsidRPr="00BC40C9">
        <w:rPr>
          <w:b/>
          <w:bCs/>
          <w:color w:val="4472C4"/>
        </w:rPr>
        <w:t xml:space="preserve"> nombre des participants acceptés dans l’autre pourra être dépassé, jusqu’à concurrence du nombre cumulé, repris ci-dessus.</w:t>
      </w:r>
    </w:p>
    <w:p w14:paraId="7D177A3F" w14:textId="77777777" w:rsidR="00784712" w:rsidRPr="00620B7A" w:rsidRDefault="00784712" w:rsidP="006C7D5F">
      <w:pPr>
        <w:pStyle w:val="Normalcentr"/>
        <w:pBdr>
          <w:top w:val="none" w:sz="0" w:space="0" w:color="auto"/>
          <w:left w:val="none" w:sz="0" w:space="0" w:color="auto"/>
          <w:bottom w:val="none" w:sz="0" w:space="0" w:color="auto"/>
          <w:right w:val="none" w:sz="0" w:space="0" w:color="auto"/>
        </w:pBdr>
        <w:ind w:left="567" w:right="-142"/>
        <w:rPr>
          <w:b/>
          <w:bCs/>
          <w:color w:val="4472C4"/>
          <w:sz w:val="6"/>
          <w:szCs w:val="6"/>
        </w:rPr>
      </w:pPr>
    </w:p>
    <w:p w14:paraId="6F9DC093" w14:textId="01E62176" w:rsidR="00414841" w:rsidRDefault="00414841" w:rsidP="00414841">
      <w:pPr>
        <w:jc w:val="both"/>
        <w:rPr>
          <w:rFonts w:ascii="Century Gothic" w:hAnsi="Century Gothic"/>
          <w:b/>
          <w:bCs/>
          <w:sz w:val="22"/>
          <w:szCs w:val="22"/>
          <w:u w:val="single"/>
        </w:rPr>
      </w:pPr>
      <w:r w:rsidRPr="00BC40C9">
        <w:rPr>
          <w:rFonts w:ascii="Century Gothic" w:hAnsi="Century Gothic"/>
          <w:b/>
          <w:bCs/>
          <w:sz w:val="22"/>
          <w:szCs w:val="22"/>
          <w:u w:val="single"/>
        </w:rPr>
        <w:t xml:space="preserve">5.5. Frais d'inscription. (Voir Art. 3.11, du RSG des Prescriptions ASAF) </w:t>
      </w:r>
    </w:p>
    <w:p w14:paraId="420FDC13" w14:textId="77777777" w:rsidR="009512E7" w:rsidRPr="00375637" w:rsidRDefault="009512E7" w:rsidP="009512E7">
      <w:pPr>
        <w:ind w:right="-142"/>
        <w:jc w:val="both"/>
        <w:rPr>
          <w:rFonts w:ascii="Century Gothic" w:hAnsi="Century Gothic"/>
          <w:sz w:val="10"/>
          <w:szCs w:val="10"/>
          <w:u w:val="single"/>
        </w:rPr>
      </w:pPr>
    </w:p>
    <w:p w14:paraId="62380131" w14:textId="17480C62" w:rsidR="009512E7" w:rsidRDefault="009512E7" w:rsidP="009512E7">
      <w:pPr>
        <w:ind w:right="-142"/>
        <w:jc w:val="both"/>
        <w:rPr>
          <w:rFonts w:ascii="Century Gothic" w:hAnsi="Century Gothic"/>
          <w:sz w:val="22"/>
          <w:szCs w:val="22"/>
          <w:u w:val="single"/>
        </w:rPr>
      </w:pPr>
      <w:r w:rsidRPr="00444CEB">
        <w:rPr>
          <w:rFonts w:ascii="Century Gothic" w:hAnsi="Century Gothic"/>
          <w:sz w:val="22"/>
          <w:szCs w:val="22"/>
          <w:u w:val="single"/>
        </w:rPr>
        <w:t>Les frais d’inscription sont à verser au compte :</w:t>
      </w:r>
    </w:p>
    <w:p w14:paraId="11F1BE9E" w14:textId="77777777" w:rsidR="00414841" w:rsidRPr="00AA387C" w:rsidRDefault="00414841" w:rsidP="00414841">
      <w:pPr>
        <w:ind w:left="426"/>
        <w:jc w:val="both"/>
        <w:rPr>
          <w:rFonts w:ascii="Century Gothic" w:hAnsi="Century Gothic"/>
          <w:b/>
          <w:sz w:val="6"/>
          <w:szCs w:val="6"/>
          <w:u w:val="single"/>
        </w:rPr>
      </w:pPr>
    </w:p>
    <w:p w14:paraId="5332D5F6" w14:textId="77777777" w:rsidR="009512E7" w:rsidRPr="009512E7" w:rsidRDefault="009512E7"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sz w:val="10"/>
          <w:szCs w:val="10"/>
        </w:rPr>
      </w:pPr>
    </w:p>
    <w:p w14:paraId="12F292AE" w14:textId="001031B1" w:rsidR="00F25508" w:rsidRDefault="00F25508"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sidRPr="00295E94">
        <w:rPr>
          <w:rFonts w:ascii="Century Gothic" w:hAnsi="Century Gothic"/>
          <w:b/>
        </w:rPr>
        <w:t xml:space="preserve">N° </w:t>
      </w:r>
      <w:r w:rsidR="009512E7">
        <w:rPr>
          <w:rFonts w:ascii="Century Gothic" w:hAnsi="Century Gothic"/>
          <w:b/>
        </w:rPr>
        <w:t>compte bancaire :</w:t>
      </w:r>
      <w:r w:rsidRPr="00295E94">
        <w:rPr>
          <w:rFonts w:ascii="Century Gothic" w:hAnsi="Century Gothic"/>
          <w:b/>
        </w:rPr>
        <w:tab/>
        <w:t xml:space="preserve"> Intitulé :  …………….</w:t>
      </w:r>
      <w:r w:rsidRPr="00295E94">
        <w:rPr>
          <w:rFonts w:ascii="Century Gothic" w:hAnsi="Century Gothic"/>
          <w:b/>
        </w:rPr>
        <w:tab/>
        <w:t>………</w:t>
      </w:r>
    </w:p>
    <w:p w14:paraId="666AF9E7" w14:textId="6B8BE2A2" w:rsidR="009512E7" w:rsidRPr="00295E94" w:rsidRDefault="009512E7" w:rsidP="00F25508">
      <w:pPr>
        <w:pBdr>
          <w:top w:val="single" w:sz="4" w:space="1" w:color="auto"/>
          <w:left w:val="single" w:sz="4" w:space="4" w:color="auto"/>
          <w:bottom w:val="single" w:sz="4" w:space="1" w:color="auto"/>
          <w:right w:val="single" w:sz="4" w:space="4" w:color="auto"/>
        </w:pBdr>
        <w:tabs>
          <w:tab w:val="left" w:leader="dot" w:pos="5103"/>
          <w:tab w:val="left" w:pos="6237"/>
          <w:tab w:val="left" w:leader="dot" w:pos="9180"/>
        </w:tabs>
        <w:ind w:left="284" w:right="-142"/>
        <w:jc w:val="both"/>
        <w:rPr>
          <w:rFonts w:ascii="Century Gothic" w:hAnsi="Century Gothic"/>
          <w:b/>
        </w:rPr>
      </w:pPr>
      <w:r>
        <w:rPr>
          <w:rFonts w:ascii="Century Gothic" w:hAnsi="Century Gothic"/>
          <w:b/>
        </w:rPr>
        <w:t xml:space="preserve">Communication : </w:t>
      </w:r>
      <w:r>
        <w:rPr>
          <w:rFonts w:ascii="Century Gothic" w:hAnsi="Century Gothic"/>
          <w:b/>
        </w:rPr>
        <w:tab/>
      </w:r>
    </w:p>
    <w:p w14:paraId="7EF1D9F9" w14:textId="77777777" w:rsidR="00F25508" w:rsidRPr="00295E94" w:rsidRDefault="00F25508" w:rsidP="00F25508">
      <w:pPr>
        <w:ind w:left="284" w:right="-142"/>
        <w:jc w:val="both"/>
        <w:rPr>
          <w:rFonts w:ascii="Century Gothic" w:hAnsi="Century Gothic"/>
          <w:sz w:val="6"/>
          <w:szCs w:val="6"/>
          <w:u w:val="single"/>
        </w:rPr>
      </w:pPr>
    </w:p>
    <w:p w14:paraId="1F443193" w14:textId="77777777" w:rsidR="00F25508" w:rsidRPr="00295E94" w:rsidRDefault="00F25508" w:rsidP="00F25508">
      <w:pPr>
        <w:ind w:left="284" w:right="-142"/>
        <w:jc w:val="both"/>
        <w:rPr>
          <w:rFonts w:ascii="Century Gothic" w:hAnsi="Century Gothic"/>
        </w:rPr>
      </w:pPr>
      <w:r w:rsidRPr="00295E94">
        <w:rPr>
          <w:rFonts w:ascii="Century Gothic" w:hAnsi="Century Gothic"/>
          <w:u w:val="single"/>
        </w:rPr>
        <w:lastRenderedPageBreak/>
        <w:t>Rappel</w:t>
      </w:r>
      <w:r w:rsidRPr="00295E94">
        <w:rPr>
          <w:rFonts w:ascii="Century Gothic" w:hAnsi="Century Gothic"/>
        </w:rPr>
        <w:t xml:space="preserve"> : Le double d'un formulaire de virement n'est pas une preuve de paiement. </w:t>
      </w:r>
    </w:p>
    <w:p w14:paraId="162EA1A8" w14:textId="77777777" w:rsidR="00F25508" w:rsidRPr="00295E94" w:rsidRDefault="00F25508" w:rsidP="00F25508">
      <w:pPr>
        <w:tabs>
          <w:tab w:val="left" w:leader="dot" w:pos="5103"/>
          <w:tab w:val="left" w:pos="6237"/>
          <w:tab w:val="left" w:leader="dot" w:pos="9639"/>
        </w:tabs>
        <w:ind w:left="284" w:right="-142"/>
        <w:jc w:val="both"/>
        <w:rPr>
          <w:rFonts w:ascii="Century Gothic" w:hAnsi="Century Gothic"/>
          <w:b/>
        </w:rPr>
      </w:pPr>
      <w:r w:rsidRPr="00295E94">
        <w:rPr>
          <w:rFonts w:ascii="Century Gothic" w:hAnsi="Century Gothic"/>
          <w:b/>
        </w:rPr>
        <w:t>(Attention aux délais bancaires).</w:t>
      </w:r>
    </w:p>
    <w:p w14:paraId="60193314" w14:textId="77777777" w:rsidR="00A70668" w:rsidRPr="00375637" w:rsidRDefault="00A70668" w:rsidP="00B87710">
      <w:pPr>
        <w:pStyle w:val="Retraitcorpsdetexte"/>
        <w:ind w:left="1134" w:right="-142" w:hanging="425"/>
        <w:rPr>
          <w:b/>
          <w:bCs/>
          <w:i/>
          <w:iCs/>
          <w:color w:val="FF0000"/>
          <w:spacing w:val="-6"/>
          <w:sz w:val="10"/>
          <w:szCs w:val="10"/>
        </w:rPr>
      </w:pPr>
    </w:p>
    <w:p w14:paraId="44E1BEF6" w14:textId="77777777" w:rsidR="00A70668" w:rsidRPr="00116013" w:rsidRDefault="00A70668" w:rsidP="00820FBE">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trike/>
          <w:color w:val="4F81BD" w:themeColor="accent1"/>
        </w:rPr>
      </w:pPr>
      <w:r w:rsidRPr="00116013">
        <w:rPr>
          <w:rFonts w:ascii="Century Gothic" w:hAnsi="Century Gothic"/>
          <w:color w:val="00B050"/>
        </w:rPr>
        <w:t>*</w:t>
      </w:r>
      <w:r w:rsidRPr="00116013">
        <w:rPr>
          <w:rFonts w:ascii="Century Gothic" w:hAnsi="Century Gothic"/>
          <w:b/>
          <w:bCs/>
          <w:color w:val="0070C0"/>
        </w:rPr>
        <w:t>RAPPEL :</w:t>
      </w:r>
      <w:r w:rsidRPr="00116013">
        <w:rPr>
          <w:rFonts w:ascii="Century Gothic" w:hAnsi="Century Gothic"/>
          <w:color w:val="00B050"/>
        </w:rPr>
        <w:t xml:space="preserve"> </w:t>
      </w:r>
      <w:r w:rsidRPr="00116013">
        <w:rPr>
          <w:rFonts w:ascii="Century Gothic" w:hAnsi="Century Gothic"/>
          <w:color w:val="4F81BD" w:themeColor="accent1"/>
        </w:rPr>
        <w:t>Les montants des droits d’engagement doivent être majorés de</w:t>
      </w:r>
      <w:r w:rsidRPr="00116013">
        <w:rPr>
          <w:rFonts w:ascii="Century Gothic" w:hAnsi="Century Gothic"/>
          <w:b/>
          <w:bCs/>
          <w:color w:val="4F81BD" w:themeColor="accent1"/>
        </w:rPr>
        <w:t xml:space="preserve"> 20% </w:t>
      </w:r>
      <w:r w:rsidRPr="00116013">
        <w:rPr>
          <w:rFonts w:ascii="Century Gothic" w:hAnsi="Century Gothic"/>
          <w:color w:val="4F81BD" w:themeColor="accent1"/>
        </w:rPr>
        <w:t>pour les inscriptions enregistrées</w:t>
      </w:r>
      <w:r w:rsidRPr="00116013">
        <w:rPr>
          <w:rFonts w:ascii="Century Gothic" w:hAnsi="Century Gothic"/>
          <w:b/>
          <w:bCs/>
          <w:color w:val="4F81BD" w:themeColor="accent1"/>
        </w:rPr>
        <w:t xml:space="preserve"> entre le ….. </w:t>
      </w:r>
      <w:r w:rsidRPr="00AA0EDD">
        <w:rPr>
          <w:rFonts w:ascii="Century Gothic" w:hAnsi="Century Gothic"/>
          <w:b/>
          <w:bCs/>
          <w:i/>
          <w:iCs/>
          <w:color w:val="00B050"/>
        </w:rPr>
        <w:t>(le jour   J-9)</w:t>
      </w:r>
      <w:r w:rsidRPr="00AA0EDD">
        <w:rPr>
          <w:rFonts w:ascii="Century Gothic" w:hAnsi="Century Gothic"/>
          <w:b/>
          <w:bCs/>
          <w:color w:val="00B050"/>
        </w:rPr>
        <w:t xml:space="preserve"> </w:t>
      </w:r>
      <w:r w:rsidRPr="00116013">
        <w:rPr>
          <w:rFonts w:ascii="Century Gothic" w:hAnsi="Century Gothic"/>
          <w:b/>
          <w:bCs/>
          <w:color w:val="4F81BD" w:themeColor="accent1"/>
        </w:rPr>
        <w:t xml:space="preserve">et le </w:t>
      </w:r>
      <w:r w:rsidRPr="00116013">
        <w:rPr>
          <w:rFonts w:ascii="Century Gothic" w:hAnsi="Century Gothic"/>
          <w:b/>
          <w:bCs/>
          <w:color w:val="0070C0"/>
        </w:rPr>
        <w:t>……</w:t>
      </w:r>
      <w:r w:rsidRPr="009806D9">
        <w:rPr>
          <w:rFonts w:ascii="Century Gothic" w:hAnsi="Century Gothic"/>
          <w:b/>
          <w:bCs/>
          <w:i/>
          <w:iCs/>
          <w:color w:val="00B050"/>
        </w:rPr>
        <w:t>(le jour J-</w:t>
      </w:r>
      <w:r>
        <w:rPr>
          <w:rFonts w:ascii="Century Gothic" w:hAnsi="Century Gothic"/>
          <w:b/>
          <w:bCs/>
          <w:i/>
          <w:iCs/>
          <w:color w:val="00B050"/>
        </w:rPr>
        <w:t>5</w:t>
      </w:r>
      <w:r w:rsidRPr="009806D9">
        <w:rPr>
          <w:rFonts w:ascii="Century Gothic" w:hAnsi="Century Gothic"/>
          <w:b/>
          <w:bCs/>
          <w:i/>
          <w:iCs/>
          <w:color w:val="00B050"/>
        </w:rPr>
        <w:t xml:space="preserve">) </w:t>
      </w:r>
    </w:p>
    <w:p w14:paraId="2367CF44" w14:textId="77777777" w:rsidR="00A70668" w:rsidRPr="009806D9" w:rsidRDefault="00A70668" w:rsidP="00820FBE">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bCs/>
          <w:strike/>
          <w:color w:val="0070C0"/>
        </w:rPr>
      </w:pPr>
      <w:r w:rsidRPr="009806D9">
        <w:rPr>
          <w:rFonts w:ascii="Century Gothic" w:hAnsi="Century Gothic"/>
          <w:b/>
          <w:bCs/>
          <w:color w:val="00B050"/>
        </w:rPr>
        <w:t>*</w:t>
      </w:r>
      <w:r w:rsidRPr="009806D9">
        <w:rPr>
          <w:rFonts w:ascii="Century Gothic" w:hAnsi="Century Gothic"/>
          <w:color w:val="0070C0"/>
        </w:rPr>
        <w:t xml:space="preserve">Les montants des droits d’engagement seront majorés de </w:t>
      </w:r>
      <w:r w:rsidRPr="009806D9">
        <w:rPr>
          <w:rFonts w:ascii="Century Gothic" w:hAnsi="Century Gothic"/>
          <w:b/>
          <w:bCs/>
          <w:color w:val="0070C0"/>
        </w:rPr>
        <w:t xml:space="preserve">30% </w:t>
      </w:r>
      <w:r w:rsidRPr="009806D9">
        <w:rPr>
          <w:rFonts w:ascii="Century Gothic" w:hAnsi="Century Gothic"/>
          <w:color w:val="0070C0"/>
        </w:rPr>
        <w:t xml:space="preserve">pour les inscriptions enregistrées </w:t>
      </w:r>
      <w:r w:rsidRPr="009806D9">
        <w:rPr>
          <w:rFonts w:ascii="Century Gothic" w:hAnsi="Century Gothic"/>
          <w:b/>
          <w:bCs/>
          <w:color w:val="0070C0"/>
        </w:rPr>
        <w:t>entre le</w:t>
      </w:r>
      <w:r w:rsidRPr="009806D9">
        <w:rPr>
          <w:rFonts w:ascii="Century Gothic" w:hAnsi="Century Gothic"/>
          <w:color w:val="0070C0"/>
        </w:rPr>
        <w:t xml:space="preserve"> </w:t>
      </w:r>
      <w:r w:rsidRPr="009806D9">
        <w:rPr>
          <w:rFonts w:ascii="Century Gothic" w:hAnsi="Century Gothic"/>
          <w:b/>
          <w:bCs/>
          <w:color w:val="0070C0"/>
        </w:rPr>
        <w:t>…….</w:t>
      </w:r>
      <w:r w:rsidRPr="009806D9">
        <w:rPr>
          <w:rFonts w:ascii="Century Gothic" w:hAnsi="Century Gothic"/>
          <w:b/>
          <w:bCs/>
          <w:i/>
          <w:iCs/>
          <w:color w:val="00B050"/>
        </w:rPr>
        <w:t>(jour J-</w:t>
      </w:r>
      <w:r>
        <w:rPr>
          <w:rFonts w:ascii="Century Gothic" w:hAnsi="Century Gothic"/>
          <w:b/>
          <w:bCs/>
          <w:i/>
          <w:iCs/>
          <w:color w:val="00B050"/>
        </w:rPr>
        <w:t>5</w:t>
      </w:r>
      <w:r w:rsidRPr="009806D9">
        <w:rPr>
          <w:rFonts w:ascii="Century Gothic" w:hAnsi="Century Gothic"/>
          <w:b/>
          <w:bCs/>
          <w:color w:val="0070C0"/>
        </w:rPr>
        <w:t xml:space="preserve">) et le …. </w:t>
      </w:r>
      <w:r w:rsidRPr="009806D9">
        <w:rPr>
          <w:rFonts w:ascii="Century Gothic" w:hAnsi="Century Gothic"/>
          <w:b/>
          <w:bCs/>
          <w:i/>
          <w:iCs/>
          <w:color w:val="00B050"/>
        </w:rPr>
        <w:t>.(jour J-</w:t>
      </w:r>
      <w:r>
        <w:rPr>
          <w:rFonts w:ascii="Century Gothic" w:hAnsi="Century Gothic"/>
          <w:b/>
          <w:bCs/>
          <w:i/>
          <w:iCs/>
          <w:color w:val="00B050"/>
        </w:rPr>
        <w:t>3</w:t>
      </w:r>
      <w:r w:rsidRPr="009806D9">
        <w:rPr>
          <w:rFonts w:ascii="Century Gothic" w:hAnsi="Century Gothic"/>
          <w:b/>
          <w:bCs/>
          <w:i/>
          <w:iCs/>
          <w:strike/>
          <w:color w:val="00B050"/>
        </w:rPr>
        <w:t>)</w:t>
      </w:r>
      <w:r w:rsidRPr="009806D9">
        <w:rPr>
          <w:rFonts w:ascii="Century Gothic" w:hAnsi="Century Gothic"/>
          <w:strike/>
          <w:color w:val="00B050"/>
        </w:rPr>
        <w:t xml:space="preserve"> </w:t>
      </w:r>
    </w:p>
    <w:p w14:paraId="05BDCA09" w14:textId="77777777" w:rsidR="00A70668" w:rsidRPr="00375637" w:rsidRDefault="00A70668" w:rsidP="00820FBE">
      <w:pPr>
        <w:widowControl/>
        <w:suppressAutoHyphens w:val="0"/>
        <w:ind w:left="284"/>
        <w:rPr>
          <w:rFonts w:ascii="Century Gothic" w:hAnsi="Century Gothic"/>
          <w:sz w:val="10"/>
          <w:szCs w:val="10"/>
        </w:rPr>
      </w:pPr>
    </w:p>
    <w:p w14:paraId="3CCCEC23" w14:textId="77777777" w:rsidR="00A70668" w:rsidRPr="0024374C" w:rsidRDefault="00A70668" w:rsidP="00820FBE">
      <w:pPr>
        <w:pStyle w:val="Retraitcorpsdetexte"/>
        <w:pBdr>
          <w:top w:val="single" w:sz="4" w:space="1" w:color="auto"/>
          <w:left w:val="single" w:sz="4" w:space="4" w:color="auto"/>
          <w:bottom w:val="single" w:sz="4" w:space="1" w:color="auto"/>
          <w:right w:val="single" w:sz="4" w:space="4" w:color="auto"/>
        </w:pBdr>
        <w:tabs>
          <w:tab w:val="left" w:pos="1134"/>
        </w:tabs>
        <w:ind w:left="284" w:right="-142"/>
        <w:rPr>
          <w:sz w:val="19"/>
          <w:szCs w:val="19"/>
        </w:rPr>
      </w:pPr>
      <w:r w:rsidRPr="0024374C">
        <w:rPr>
          <w:sz w:val="19"/>
          <w:szCs w:val="19"/>
        </w:rPr>
        <w:t xml:space="preserve">Si le concurrent </w:t>
      </w:r>
      <w:r w:rsidRPr="0024374C">
        <w:rPr>
          <w:b/>
          <w:bCs/>
          <w:sz w:val="19"/>
          <w:szCs w:val="19"/>
        </w:rPr>
        <w:t>refuse la publicité</w:t>
      </w:r>
      <w:r w:rsidRPr="0024374C">
        <w:rPr>
          <w:sz w:val="19"/>
          <w:szCs w:val="19"/>
        </w:rPr>
        <w:t xml:space="preserve"> de l’organisateur, ces droits pourront être majorés de </w:t>
      </w:r>
      <w:r w:rsidRPr="0024374C">
        <w:rPr>
          <w:b/>
          <w:bCs/>
          <w:sz w:val="19"/>
          <w:szCs w:val="19"/>
        </w:rPr>
        <w:t>25%,</w:t>
      </w:r>
      <w:r w:rsidRPr="0024374C">
        <w:rPr>
          <w:b/>
          <w:bCs/>
          <w:sz w:val="19"/>
          <w:szCs w:val="19"/>
        </w:rPr>
        <w:br/>
      </w:r>
      <w:r w:rsidRPr="0024374C">
        <w:rPr>
          <w:sz w:val="19"/>
          <w:szCs w:val="19"/>
        </w:rPr>
        <w:t>(y compris pour les divisions "</w:t>
      </w:r>
      <w:proofErr w:type="spellStart"/>
      <w:r w:rsidRPr="0024374C">
        <w:rPr>
          <w:sz w:val="19"/>
          <w:szCs w:val="19"/>
        </w:rPr>
        <w:t>Prov’historic’s</w:t>
      </w:r>
      <w:proofErr w:type="spellEnd"/>
      <w:r w:rsidRPr="0024374C">
        <w:rPr>
          <w:sz w:val="19"/>
          <w:szCs w:val="19"/>
        </w:rPr>
        <w:t xml:space="preserve">" </w:t>
      </w:r>
      <w:r w:rsidRPr="0024374C">
        <w:rPr>
          <w:color w:val="0070C0"/>
          <w:sz w:val="19"/>
          <w:szCs w:val="19"/>
        </w:rPr>
        <w:t>et</w:t>
      </w:r>
      <w:r w:rsidRPr="0024374C">
        <w:rPr>
          <w:sz w:val="19"/>
          <w:szCs w:val="19"/>
        </w:rPr>
        <w:t xml:space="preserve"> "</w:t>
      </w:r>
      <w:proofErr w:type="spellStart"/>
      <w:r w:rsidRPr="0024374C">
        <w:rPr>
          <w:color w:val="4F81BD" w:themeColor="accent1"/>
          <w:sz w:val="19"/>
          <w:szCs w:val="19"/>
        </w:rPr>
        <w:t>Histo</w:t>
      </w:r>
      <w:proofErr w:type="spellEnd"/>
      <w:r w:rsidRPr="0024374C">
        <w:rPr>
          <w:color w:val="4F81BD" w:themeColor="accent1"/>
          <w:sz w:val="19"/>
          <w:szCs w:val="19"/>
        </w:rPr>
        <w:t>-Démo</w:t>
      </w:r>
      <w:r w:rsidRPr="0024374C">
        <w:rPr>
          <w:sz w:val="19"/>
          <w:szCs w:val="19"/>
        </w:rPr>
        <w:t xml:space="preserve">"), </w:t>
      </w:r>
      <w:r w:rsidRPr="0024374C">
        <w:rPr>
          <w:b/>
          <w:bCs/>
          <w:sz w:val="19"/>
          <w:szCs w:val="19"/>
        </w:rPr>
        <w:t xml:space="preserve">majoration calculée sur les prix déjà éventuellement majorés pour inscription tardive </w:t>
      </w:r>
      <w:r w:rsidRPr="0024374C">
        <w:rPr>
          <w:sz w:val="19"/>
          <w:szCs w:val="19"/>
        </w:rPr>
        <w:t xml:space="preserve">- Voir art. 5 du RTG et 5.1 ci-avant, du présent règlement). </w:t>
      </w:r>
    </w:p>
    <w:p w14:paraId="1C8BD681" w14:textId="77777777" w:rsidR="00A70668" w:rsidRPr="0024374C" w:rsidRDefault="00A70668" w:rsidP="00820FBE">
      <w:pPr>
        <w:pBdr>
          <w:top w:val="single" w:sz="4" w:space="1" w:color="auto"/>
          <w:left w:val="single" w:sz="4" w:space="4" w:color="auto"/>
          <w:bottom w:val="single" w:sz="4" w:space="1" w:color="auto"/>
          <w:right w:val="single" w:sz="4" w:space="4" w:color="auto"/>
        </w:pBdr>
        <w:ind w:left="284" w:right="-142"/>
        <w:contextualSpacing/>
        <w:jc w:val="both"/>
        <w:rPr>
          <w:rFonts w:ascii="Century Gothic" w:hAnsi="Century Gothic"/>
          <w:b/>
          <w:bCs/>
          <w:color w:val="0070C0"/>
          <w:sz w:val="19"/>
          <w:szCs w:val="19"/>
          <w:lang w:val="fr-BE" w:eastAsia="en-US"/>
        </w:rPr>
      </w:pPr>
      <w:r w:rsidRPr="0024374C">
        <w:rPr>
          <w:rFonts w:ascii="Century Gothic" w:hAnsi="Century Gothic"/>
          <w:sz w:val="19"/>
          <w:szCs w:val="19"/>
          <w:lang w:val="fr-BE" w:eastAsia="en-US"/>
        </w:rPr>
        <w:t xml:space="preserve">La mention de ce refus devra figurer sur le bulletin d'engagement et le complément de droit de participation devra être ajouté au virement reprenant ledit droit </w:t>
      </w:r>
      <w:r w:rsidRPr="0024374C">
        <w:rPr>
          <w:rFonts w:ascii="Century Gothic" w:hAnsi="Century Gothic"/>
          <w:color w:val="0070C0"/>
          <w:sz w:val="19"/>
          <w:szCs w:val="19"/>
          <w:lang w:val="fr-BE" w:eastAsia="en-US"/>
        </w:rPr>
        <w:t>et celui, éventuel, du ou des</w:t>
      </w:r>
      <w:r w:rsidRPr="0024374C">
        <w:rPr>
          <w:rFonts w:ascii="Century Gothic" w:hAnsi="Century Gothic"/>
          <w:color w:val="0070C0"/>
          <w:sz w:val="19"/>
          <w:szCs w:val="19"/>
          <w:lang w:val="fr-BE" w:eastAsia="en-US"/>
        </w:rPr>
        <w:br/>
      </w:r>
      <w:r w:rsidRPr="0024374C">
        <w:rPr>
          <w:rFonts w:ascii="Century Gothic" w:hAnsi="Century Gothic"/>
          <w:b/>
          <w:bCs/>
          <w:color w:val="0070C0"/>
          <w:sz w:val="19"/>
          <w:szCs w:val="19"/>
          <w:lang w:val="fr-BE" w:eastAsia="en-US"/>
        </w:rPr>
        <w:t>TP-L</w:t>
      </w:r>
      <w:r w:rsidRPr="0024374C">
        <w:rPr>
          <w:rFonts w:ascii="Century Gothic" w:hAnsi="Century Gothic"/>
          <w:color w:val="0070C0"/>
          <w:sz w:val="19"/>
          <w:szCs w:val="19"/>
          <w:lang w:val="fr-BE" w:eastAsia="en-US"/>
        </w:rPr>
        <w:t xml:space="preserve"> sollicité(s) (pour les passagers de la "</w:t>
      </w:r>
      <w:r w:rsidRPr="0024374C">
        <w:rPr>
          <w:rFonts w:ascii="Century Gothic" w:hAnsi="Century Gothic"/>
          <w:b/>
          <w:bCs/>
          <w:color w:val="0070C0"/>
          <w:sz w:val="19"/>
          <w:szCs w:val="19"/>
          <w:lang w:val="fr-BE" w:eastAsia="en-US"/>
        </w:rPr>
        <w:t>Journée VIP".</w:t>
      </w:r>
    </w:p>
    <w:p w14:paraId="3BB0D9E5" w14:textId="77777777" w:rsidR="00A70668" w:rsidRPr="009806D9" w:rsidRDefault="00A70668" w:rsidP="00A70668">
      <w:pPr>
        <w:pStyle w:val="Retraitcorpsdetexte"/>
        <w:ind w:left="1134" w:right="-142"/>
        <w:rPr>
          <w:b/>
          <w:bCs/>
          <w:i/>
          <w:iCs/>
          <w:color w:val="00B050"/>
          <w:sz w:val="10"/>
          <w:szCs w:val="10"/>
          <w:highlight w:val="yellow"/>
        </w:rPr>
      </w:pPr>
      <w:bookmarkStart w:id="6" w:name="_Hlk124288933"/>
      <w:bookmarkStart w:id="7" w:name="_Hlk124187214"/>
    </w:p>
    <w:p w14:paraId="0AA40787" w14:textId="77777777" w:rsidR="00A70668" w:rsidRPr="00E86CEA" w:rsidRDefault="00A70668" w:rsidP="00A70668">
      <w:pPr>
        <w:pStyle w:val="Retraitcorpsdetexte"/>
        <w:ind w:left="1134" w:right="-142" w:hanging="425"/>
        <w:rPr>
          <w:b/>
          <w:bCs/>
          <w:i/>
          <w:iCs/>
          <w:strike/>
          <w:spacing w:val="-6"/>
          <w:sz w:val="22"/>
          <w:szCs w:val="22"/>
          <w:u w:val="single"/>
        </w:rPr>
      </w:pPr>
      <w:r w:rsidRPr="00E86CEA">
        <w:rPr>
          <w:b/>
          <w:bCs/>
          <w:i/>
          <w:iCs/>
          <w:spacing w:val="-6"/>
          <w:sz w:val="22"/>
          <w:szCs w:val="22"/>
          <w:u w:val="single"/>
        </w:rPr>
        <w:t xml:space="preserve">Les montants d'engagement sont librement fixés par l'organisateur : </w:t>
      </w:r>
    </w:p>
    <w:bookmarkEnd w:id="6"/>
    <w:p w14:paraId="51C177A5" w14:textId="77777777" w:rsidR="00A70668" w:rsidRDefault="00A70668" w:rsidP="00A70668">
      <w:pPr>
        <w:pStyle w:val="Retraitcorpsdetexte"/>
        <w:ind w:left="1134" w:right="-142"/>
        <w:rPr>
          <w:color w:val="00B050"/>
          <w:sz w:val="6"/>
          <w:szCs w:val="6"/>
        </w:rPr>
      </w:pPr>
    </w:p>
    <w:p w14:paraId="0617D83A" w14:textId="77777777" w:rsidR="00A70668" w:rsidRDefault="00A70668" w:rsidP="00A70668">
      <w:pPr>
        <w:pStyle w:val="Retraitcorpsdetexte"/>
        <w:ind w:left="1134" w:right="-142"/>
        <w:rPr>
          <w:color w:val="00B050"/>
          <w:sz w:val="6"/>
          <w:szCs w:val="6"/>
        </w:rPr>
      </w:pPr>
    </w:p>
    <w:p w14:paraId="5BCED008" w14:textId="77777777" w:rsidR="00A70668" w:rsidRDefault="00A70668" w:rsidP="00A70668">
      <w:pPr>
        <w:pStyle w:val="Retraitcorpsdetexte"/>
        <w:ind w:left="1134" w:right="-142"/>
        <w:rPr>
          <w:color w:val="00B050"/>
          <w:sz w:val="6"/>
          <w:szCs w:val="6"/>
        </w:rPr>
      </w:pPr>
    </w:p>
    <w:tbl>
      <w:tblPr>
        <w:tblStyle w:val="Grilledutableau"/>
        <w:tblW w:w="0" w:type="auto"/>
        <w:tblInd w:w="1134" w:type="dxa"/>
        <w:tblLook w:val="04A0" w:firstRow="1" w:lastRow="0" w:firstColumn="1" w:lastColumn="0" w:noHBand="0" w:noVBand="1"/>
      </w:tblPr>
      <w:tblGrid>
        <w:gridCol w:w="2122"/>
        <w:gridCol w:w="1984"/>
        <w:gridCol w:w="2268"/>
        <w:gridCol w:w="2126"/>
      </w:tblGrid>
      <w:tr w:rsidR="00A70668" w:rsidRPr="00DA2AAF" w14:paraId="7E4A2D2E" w14:textId="77777777" w:rsidTr="0013264C">
        <w:tc>
          <w:tcPr>
            <w:tcW w:w="2122" w:type="dxa"/>
            <w:tcBorders>
              <w:top w:val="single" w:sz="12" w:space="0" w:color="auto"/>
              <w:left w:val="single" w:sz="12" w:space="0" w:color="auto"/>
              <w:bottom w:val="single" w:sz="12" w:space="0" w:color="auto"/>
              <w:right w:val="single" w:sz="12" w:space="0" w:color="auto"/>
            </w:tcBorders>
          </w:tcPr>
          <w:p w14:paraId="280FAE21" w14:textId="77777777" w:rsidR="00A70668" w:rsidRPr="00DA2AAF" w:rsidRDefault="00A70668" w:rsidP="0013264C">
            <w:pPr>
              <w:pStyle w:val="Retraitcorpsdetexte"/>
              <w:ind w:left="0" w:right="-142"/>
              <w:jc w:val="center"/>
              <w:rPr>
                <w:b/>
                <w:bCs/>
                <w:sz w:val="22"/>
                <w:szCs w:val="22"/>
              </w:rPr>
            </w:pPr>
            <w:r w:rsidRPr="00DA2AAF">
              <w:rPr>
                <w:b/>
                <w:bCs/>
                <w:sz w:val="22"/>
                <w:szCs w:val="22"/>
              </w:rPr>
              <w:t>Divisions</w:t>
            </w:r>
          </w:p>
        </w:tc>
        <w:tc>
          <w:tcPr>
            <w:tcW w:w="1984" w:type="dxa"/>
            <w:tcBorders>
              <w:top w:val="single" w:sz="12" w:space="0" w:color="auto"/>
              <w:left w:val="single" w:sz="12" w:space="0" w:color="auto"/>
              <w:bottom w:val="single" w:sz="12" w:space="0" w:color="auto"/>
              <w:right w:val="single" w:sz="12" w:space="0" w:color="auto"/>
            </w:tcBorders>
          </w:tcPr>
          <w:p w14:paraId="7C97FF0D" w14:textId="77777777" w:rsidR="00A70668" w:rsidRPr="00DA2AAF" w:rsidRDefault="00A70668" w:rsidP="0013264C">
            <w:pPr>
              <w:pStyle w:val="Retraitcorpsdetexte"/>
              <w:ind w:left="0" w:right="-142"/>
              <w:jc w:val="center"/>
              <w:rPr>
                <w:b/>
                <w:bCs/>
                <w:sz w:val="22"/>
                <w:szCs w:val="22"/>
              </w:rPr>
            </w:pPr>
            <w:r w:rsidRPr="00DA2AAF">
              <w:rPr>
                <w:b/>
                <w:bCs/>
                <w:sz w:val="22"/>
                <w:szCs w:val="22"/>
              </w:rPr>
              <w:t>Droit J-9</w:t>
            </w:r>
          </w:p>
        </w:tc>
        <w:tc>
          <w:tcPr>
            <w:tcW w:w="2268" w:type="dxa"/>
            <w:tcBorders>
              <w:top w:val="single" w:sz="12" w:space="0" w:color="auto"/>
              <w:left w:val="single" w:sz="12" w:space="0" w:color="auto"/>
              <w:bottom w:val="single" w:sz="12" w:space="0" w:color="auto"/>
              <w:right w:val="single" w:sz="12" w:space="0" w:color="auto"/>
            </w:tcBorders>
          </w:tcPr>
          <w:p w14:paraId="6E209878" w14:textId="77777777" w:rsidR="00A70668" w:rsidRPr="00DA2AAF" w:rsidRDefault="00A70668" w:rsidP="0013264C">
            <w:pPr>
              <w:pStyle w:val="Retraitcorpsdetexte"/>
              <w:ind w:left="0" w:right="-142"/>
              <w:jc w:val="center"/>
              <w:rPr>
                <w:b/>
                <w:bCs/>
                <w:color w:val="0070C0"/>
                <w:sz w:val="22"/>
                <w:szCs w:val="22"/>
              </w:rPr>
            </w:pPr>
            <w:r w:rsidRPr="00B770D8">
              <w:rPr>
                <w:b/>
                <w:bCs/>
                <w:color w:val="00B050"/>
                <w:sz w:val="22"/>
                <w:szCs w:val="22"/>
              </w:rPr>
              <w:t>*</w:t>
            </w:r>
            <w:r w:rsidRPr="00DA2AAF">
              <w:rPr>
                <w:b/>
                <w:bCs/>
                <w:color w:val="0070C0"/>
                <w:sz w:val="22"/>
                <w:szCs w:val="22"/>
              </w:rPr>
              <w:t>Droit J-5 (+20%)</w:t>
            </w:r>
          </w:p>
        </w:tc>
        <w:tc>
          <w:tcPr>
            <w:tcW w:w="2126" w:type="dxa"/>
            <w:tcBorders>
              <w:top w:val="single" w:sz="12" w:space="0" w:color="auto"/>
              <w:left w:val="single" w:sz="12" w:space="0" w:color="auto"/>
              <w:bottom w:val="single" w:sz="12" w:space="0" w:color="auto"/>
              <w:right w:val="single" w:sz="12" w:space="0" w:color="auto"/>
            </w:tcBorders>
          </w:tcPr>
          <w:p w14:paraId="73863272" w14:textId="77777777" w:rsidR="00A70668" w:rsidRPr="00DA2AAF" w:rsidRDefault="00A70668" w:rsidP="0013264C">
            <w:pPr>
              <w:pStyle w:val="Retraitcorpsdetexte"/>
              <w:ind w:left="0" w:right="-142"/>
              <w:jc w:val="center"/>
              <w:rPr>
                <w:b/>
                <w:bCs/>
                <w:color w:val="0070C0"/>
                <w:sz w:val="22"/>
                <w:szCs w:val="22"/>
              </w:rPr>
            </w:pPr>
            <w:r w:rsidRPr="00B770D8">
              <w:rPr>
                <w:b/>
                <w:bCs/>
                <w:color w:val="00B050"/>
                <w:sz w:val="22"/>
                <w:szCs w:val="22"/>
              </w:rPr>
              <w:t>*</w:t>
            </w:r>
            <w:r w:rsidRPr="00DA2AAF">
              <w:rPr>
                <w:b/>
                <w:bCs/>
                <w:color w:val="0070C0"/>
                <w:sz w:val="22"/>
                <w:szCs w:val="22"/>
              </w:rPr>
              <w:t>Droit J-3 (+30%)</w:t>
            </w:r>
          </w:p>
        </w:tc>
      </w:tr>
      <w:tr w:rsidR="00A70668" w:rsidRPr="00DA2AAF" w14:paraId="102428C2" w14:textId="77777777" w:rsidTr="0013264C">
        <w:tc>
          <w:tcPr>
            <w:tcW w:w="2122" w:type="dxa"/>
            <w:tcBorders>
              <w:top w:val="single" w:sz="12" w:space="0" w:color="auto"/>
              <w:left w:val="single" w:sz="12" w:space="0" w:color="auto"/>
              <w:bottom w:val="single" w:sz="12" w:space="0" w:color="auto"/>
              <w:right w:val="single" w:sz="12" w:space="0" w:color="auto"/>
            </w:tcBorders>
          </w:tcPr>
          <w:p w14:paraId="7EB441F5" w14:textId="77777777" w:rsidR="00A70668" w:rsidRPr="00DA2AAF" w:rsidRDefault="00A70668" w:rsidP="0013264C">
            <w:pPr>
              <w:pStyle w:val="Retraitcorpsdetexte"/>
              <w:ind w:left="0" w:right="-142"/>
              <w:rPr>
                <w:b/>
                <w:bCs/>
                <w:sz w:val="22"/>
                <w:szCs w:val="22"/>
              </w:rPr>
            </w:pPr>
            <w:bookmarkStart w:id="8" w:name="_Hlk181696350"/>
            <w:r w:rsidRPr="00DA2AAF">
              <w:rPr>
                <w:b/>
                <w:bCs/>
                <w:sz w:val="22"/>
                <w:szCs w:val="22"/>
              </w:rPr>
              <w:t>D1-D2-D3</w:t>
            </w:r>
          </w:p>
        </w:tc>
        <w:tc>
          <w:tcPr>
            <w:tcW w:w="1984" w:type="dxa"/>
            <w:tcBorders>
              <w:top w:val="single" w:sz="12" w:space="0" w:color="auto"/>
              <w:left w:val="single" w:sz="12" w:space="0" w:color="auto"/>
              <w:bottom w:val="single" w:sz="12" w:space="0" w:color="auto"/>
              <w:right w:val="single" w:sz="12" w:space="0" w:color="auto"/>
            </w:tcBorders>
          </w:tcPr>
          <w:p w14:paraId="645344C5"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98221A4"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05175E2"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DA2AAF" w14:paraId="373B3454" w14:textId="77777777" w:rsidTr="0013264C">
        <w:tc>
          <w:tcPr>
            <w:tcW w:w="2122" w:type="dxa"/>
            <w:tcBorders>
              <w:top w:val="single" w:sz="12" w:space="0" w:color="auto"/>
              <w:left w:val="single" w:sz="12" w:space="0" w:color="auto"/>
              <w:bottom w:val="single" w:sz="12" w:space="0" w:color="auto"/>
              <w:right w:val="single" w:sz="12" w:space="0" w:color="auto"/>
            </w:tcBorders>
          </w:tcPr>
          <w:p w14:paraId="563C6328" w14:textId="77777777" w:rsidR="00A70668" w:rsidRPr="00DA2AAF" w:rsidRDefault="00A70668" w:rsidP="0013264C">
            <w:pPr>
              <w:pStyle w:val="Retraitcorpsdetexte"/>
              <w:ind w:left="0" w:right="-142"/>
              <w:rPr>
                <w:b/>
                <w:bCs/>
                <w:sz w:val="22"/>
                <w:szCs w:val="22"/>
              </w:rPr>
            </w:pPr>
            <w:r w:rsidRPr="00DA2AAF">
              <w:rPr>
                <w:b/>
                <w:bCs/>
                <w:sz w:val="22"/>
                <w:szCs w:val="22"/>
              </w:rPr>
              <w:t>D4</w:t>
            </w:r>
          </w:p>
        </w:tc>
        <w:tc>
          <w:tcPr>
            <w:tcW w:w="1984" w:type="dxa"/>
            <w:tcBorders>
              <w:top w:val="single" w:sz="12" w:space="0" w:color="auto"/>
              <w:left w:val="single" w:sz="12" w:space="0" w:color="auto"/>
              <w:bottom w:val="single" w:sz="12" w:space="0" w:color="auto"/>
              <w:right w:val="single" w:sz="12" w:space="0" w:color="auto"/>
            </w:tcBorders>
          </w:tcPr>
          <w:p w14:paraId="65B4D6B6"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59DF482"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77BA0ABF"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DA2AAF" w14:paraId="4A1ED207" w14:textId="77777777" w:rsidTr="0013264C">
        <w:tc>
          <w:tcPr>
            <w:tcW w:w="2122" w:type="dxa"/>
            <w:tcBorders>
              <w:top w:val="single" w:sz="12" w:space="0" w:color="auto"/>
              <w:left w:val="single" w:sz="12" w:space="0" w:color="auto"/>
              <w:bottom w:val="single" w:sz="12" w:space="0" w:color="auto"/>
              <w:right w:val="single" w:sz="12" w:space="0" w:color="auto"/>
            </w:tcBorders>
          </w:tcPr>
          <w:p w14:paraId="75534691" w14:textId="77777777" w:rsidR="00A70668" w:rsidRPr="00DA2AAF" w:rsidRDefault="00A70668" w:rsidP="0013264C">
            <w:pPr>
              <w:pStyle w:val="Retraitcorpsdetexte"/>
              <w:ind w:left="0" w:right="-142"/>
              <w:rPr>
                <w:b/>
                <w:bCs/>
                <w:sz w:val="22"/>
                <w:szCs w:val="22"/>
              </w:rPr>
            </w:pPr>
            <w:r w:rsidRPr="00DA2AAF">
              <w:rPr>
                <w:b/>
                <w:bCs/>
                <w:sz w:val="22"/>
                <w:szCs w:val="22"/>
              </w:rPr>
              <w:t>D PH</w:t>
            </w:r>
            <w:r>
              <w:rPr>
                <w:b/>
                <w:bCs/>
                <w:sz w:val="22"/>
                <w:szCs w:val="22"/>
              </w:rPr>
              <w:t>’S</w:t>
            </w:r>
            <w:r w:rsidRPr="00DA2AAF">
              <w:rPr>
                <w:b/>
                <w:bCs/>
                <w:sz w:val="22"/>
                <w:szCs w:val="22"/>
              </w:rPr>
              <w:t xml:space="preserve"> (</w:t>
            </w:r>
            <w:proofErr w:type="spellStart"/>
            <w:r w:rsidRPr="00DA2AAF">
              <w:rPr>
                <w:b/>
                <w:bCs/>
                <w:sz w:val="22"/>
                <w:szCs w:val="22"/>
              </w:rPr>
              <w:t>Classic</w:t>
            </w:r>
            <w:proofErr w:type="spellEnd"/>
            <w:r w:rsidRPr="00DA2AAF">
              <w:rPr>
                <w:b/>
                <w:bCs/>
                <w:sz w:val="22"/>
                <w:szCs w:val="22"/>
              </w:rPr>
              <w:t>/SR)</w:t>
            </w:r>
          </w:p>
        </w:tc>
        <w:tc>
          <w:tcPr>
            <w:tcW w:w="1984" w:type="dxa"/>
            <w:tcBorders>
              <w:top w:val="single" w:sz="12" w:space="0" w:color="auto"/>
              <w:left w:val="single" w:sz="12" w:space="0" w:color="auto"/>
              <w:bottom w:val="single" w:sz="12" w:space="0" w:color="auto"/>
              <w:right w:val="single" w:sz="12" w:space="0" w:color="auto"/>
            </w:tcBorders>
          </w:tcPr>
          <w:p w14:paraId="16C71087" w14:textId="77777777" w:rsidR="00A70668" w:rsidRPr="000C486D" w:rsidRDefault="00A70668" w:rsidP="0013264C">
            <w:pPr>
              <w:pStyle w:val="Retraitcorpsdetexte"/>
              <w:ind w:left="0" w:right="-142"/>
              <w:jc w:val="center"/>
              <w:rPr>
                <w:b/>
                <w:bCs/>
                <w:sz w:val="22"/>
                <w:szCs w:val="22"/>
              </w:rPr>
            </w:pPr>
            <w:r w:rsidRPr="000C486D">
              <w:rPr>
                <w:b/>
                <w:bCs/>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6DD1DB97"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26E213D0" w14:textId="77777777" w:rsidR="00A70668" w:rsidRPr="000C486D" w:rsidRDefault="00A70668" w:rsidP="0013264C">
            <w:pPr>
              <w:pStyle w:val="Retraitcorpsdetexte"/>
              <w:ind w:left="0" w:right="-142"/>
              <w:jc w:val="center"/>
              <w:rPr>
                <w:b/>
                <w:bCs/>
                <w:color w:val="0070C0"/>
                <w:sz w:val="22"/>
                <w:szCs w:val="22"/>
              </w:rPr>
            </w:pPr>
            <w:r w:rsidRPr="000C486D">
              <w:rPr>
                <w:b/>
                <w:bCs/>
                <w:color w:val="0070C0"/>
                <w:sz w:val="22"/>
                <w:szCs w:val="22"/>
              </w:rPr>
              <w:t>€</w:t>
            </w:r>
          </w:p>
        </w:tc>
      </w:tr>
      <w:tr w:rsidR="00A70668" w:rsidRPr="00F20603" w14:paraId="79FE754A" w14:textId="77777777" w:rsidTr="0013264C">
        <w:tc>
          <w:tcPr>
            <w:tcW w:w="2122" w:type="dxa"/>
            <w:tcBorders>
              <w:top w:val="single" w:sz="12" w:space="0" w:color="auto"/>
              <w:left w:val="single" w:sz="12" w:space="0" w:color="auto"/>
              <w:bottom w:val="single" w:sz="12" w:space="0" w:color="auto"/>
              <w:right w:val="single" w:sz="12" w:space="0" w:color="auto"/>
            </w:tcBorders>
          </w:tcPr>
          <w:p w14:paraId="1B6C2A9D" w14:textId="77777777" w:rsidR="00A70668" w:rsidRPr="003F7A96" w:rsidRDefault="00A70668" w:rsidP="0013264C">
            <w:pPr>
              <w:pStyle w:val="Retraitcorpsdetexte"/>
              <w:ind w:left="0" w:right="-142"/>
              <w:rPr>
                <w:color w:val="0070C0"/>
                <w:sz w:val="22"/>
                <w:szCs w:val="22"/>
              </w:rPr>
            </w:pPr>
            <w:r w:rsidRPr="00CB40B0">
              <w:rPr>
                <w:color w:val="00B050"/>
                <w:sz w:val="24"/>
                <w:szCs w:val="24"/>
              </w:rPr>
              <w:t>*</w:t>
            </w:r>
            <w:r w:rsidRPr="003F7A96">
              <w:rPr>
                <w:color w:val="0070C0"/>
                <w:sz w:val="22"/>
                <w:szCs w:val="22"/>
              </w:rPr>
              <w:t xml:space="preserve">D </w:t>
            </w:r>
            <w:proofErr w:type="spellStart"/>
            <w:r w:rsidRPr="003F7A96">
              <w:rPr>
                <w:color w:val="0070C0"/>
                <w:sz w:val="22"/>
                <w:szCs w:val="22"/>
              </w:rPr>
              <w:t>Histo</w:t>
            </w:r>
            <w:proofErr w:type="spellEnd"/>
            <w:r>
              <w:rPr>
                <w:color w:val="0070C0"/>
                <w:sz w:val="22"/>
                <w:szCs w:val="22"/>
              </w:rPr>
              <w:t>-</w:t>
            </w:r>
            <w:r w:rsidRPr="003F7A96">
              <w:rPr>
                <w:color w:val="0070C0"/>
                <w:sz w:val="22"/>
                <w:szCs w:val="22"/>
              </w:rPr>
              <w:t>Démo</w:t>
            </w:r>
          </w:p>
        </w:tc>
        <w:tc>
          <w:tcPr>
            <w:tcW w:w="1984" w:type="dxa"/>
            <w:tcBorders>
              <w:top w:val="single" w:sz="12" w:space="0" w:color="auto"/>
              <w:left w:val="single" w:sz="12" w:space="0" w:color="auto"/>
              <w:bottom w:val="single" w:sz="12" w:space="0" w:color="auto"/>
              <w:right w:val="single" w:sz="12" w:space="0" w:color="auto"/>
            </w:tcBorders>
          </w:tcPr>
          <w:p w14:paraId="1FAB9B3C"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156F0A3E"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5FE89DE6"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r>
      <w:tr w:rsidR="00A70668" w:rsidRPr="00F20603" w14:paraId="3891F420" w14:textId="77777777" w:rsidTr="0013264C">
        <w:tc>
          <w:tcPr>
            <w:tcW w:w="2122" w:type="dxa"/>
            <w:tcBorders>
              <w:top w:val="single" w:sz="12" w:space="0" w:color="auto"/>
              <w:left w:val="single" w:sz="12" w:space="0" w:color="auto"/>
              <w:bottom w:val="single" w:sz="12" w:space="0" w:color="auto"/>
              <w:right w:val="single" w:sz="12" w:space="0" w:color="auto"/>
            </w:tcBorders>
          </w:tcPr>
          <w:p w14:paraId="31E697F0" w14:textId="77777777" w:rsidR="00A70668" w:rsidRPr="003F7A96" w:rsidRDefault="00A70668" w:rsidP="0013264C">
            <w:pPr>
              <w:pStyle w:val="Retraitcorpsdetexte"/>
              <w:ind w:left="0" w:right="-142"/>
              <w:rPr>
                <w:color w:val="0070C0"/>
                <w:sz w:val="22"/>
                <w:szCs w:val="22"/>
              </w:rPr>
            </w:pPr>
            <w:r w:rsidRPr="00CB40B0">
              <w:rPr>
                <w:color w:val="00B050"/>
                <w:sz w:val="24"/>
                <w:szCs w:val="24"/>
              </w:rPr>
              <w:t>*</w:t>
            </w:r>
            <w:r w:rsidRPr="003F7A96">
              <w:rPr>
                <w:color w:val="0070C0"/>
                <w:sz w:val="22"/>
                <w:szCs w:val="22"/>
              </w:rPr>
              <w:t>D VHRS</w:t>
            </w:r>
          </w:p>
        </w:tc>
        <w:tc>
          <w:tcPr>
            <w:tcW w:w="1984" w:type="dxa"/>
            <w:tcBorders>
              <w:top w:val="single" w:sz="12" w:space="0" w:color="auto"/>
              <w:left w:val="single" w:sz="12" w:space="0" w:color="auto"/>
              <w:bottom w:val="single" w:sz="12" w:space="0" w:color="auto"/>
              <w:right w:val="single" w:sz="12" w:space="0" w:color="auto"/>
            </w:tcBorders>
          </w:tcPr>
          <w:p w14:paraId="765F95FF"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268" w:type="dxa"/>
            <w:tcBorders>
              <w:top w:val="single" w:sz="12" w:space="0" w:color="auto"/>
              <w:left w:val="single" w:sz="12" w:space="0" w:color="auto"/>
              <w:bottom w:val="single" w:sz="12" w:space="0" w:color="auto"/>
              <w:right w:val="single" w:sz="12" w:space="0" w:color="auto"/>
            </w:tcBorders>
          </w:tcPr>
          <w:p w14:paraId="4C0A403C"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c>
          <w:tcPr>
            <w:tcW w:w="2126" w:type="dxa"/>
            <w:tcBorders>
              <w:top w:val="single" w:sz="12" w:space="0" w:color="auto"/>
              <w:left w:val="single" w:sz="12" w:space="0" w:color="auto"/>
              <w:bottom w:val="single" w:sz="12" w:space="0" w:color="auto"/>
              <w:right w:val="single" w:sz="12" w:space="0" w:color="auto"/>
            </w:tcBorders>
          </w:tcPr>
          <w:p w14:paraId="404F2D84" w14:textId="77777777" w:rsidR="00A70668" w:rsidRPr="000C486D" w:rsidRDefault="00A70668" w:rsidP="0013264C">
            <w:pPr>
              <w:pStyle w:val="Retraitcorpsdetexte"/>
              <w:ind w:left="0" w:right="-142"/>
              <w:jc w:val="center"/>
              <w:rPr>
                <w:color w:val="0070C0"/>
                <w:sz w:val="22"/>
                <w:szCs w:val="22"/>
              </w:rPr>
            </w:pPr>
            <w:r w:rsidRPr="000C486D">
              <w:rPr>
                <w:color w:val="0070C0"/>
                <w:sz w:val="22"/>
                <w:szCs w:val="22"/>
              </w:rPr>
              <w:t>€</w:t>
            </w:r>
          </w:p>
        </w:tc>
      </w:tr>
      <w:bookmarkEnd w:id="8"/>
    </w:tbl>
    <w:p w14:paraId="5FE920E4" w14:textId="77777777" w:rsidR="00A70668" w:rsidRPr="000C5985" w:rsidRDefault="00A70668" w:rsidP="00A70668">
      <w:pPr>
        <w:pStyle w:val="Retraitcorpsdetexte"/>
        <w:ind w:left="1134" w:right="-142"/>
        <w:rPr>
          <w:color w:val="00B050"/>
          <w:sz w:val="6"/>
          <w:szCs w:val="6"/>
        </w:rPr>
      </w:pPr>
    </w:p>
    <w:bookmarkEnd w:id="7"/>
    <w:p w14:paraId="404C27FE" w14:textId="77777777" w:rsidR="00A70668" w:rsidRDefault="00A70668" w:rsidP="00A70668">
      <w:pPr>
        <w:ind w:left="1134" w:right="-142" w:hanging="191"/>
        <w:jc w:val="both"/>
        <w:rPr>
          <w:rFonts w:ascii="Century Gothic" w:hAnsi="Century Gothic"/>
          <w:i/>
          <w:iCs/>
          <w:color w:val="00B050"/>
          <w:sz w:val="6"/>
          <w:szCs w:val="6"/>
        </w:rPr>
      </w:pPr>
      <w:r w:rsidRPr="00116013">
        <w:rPr>
          <w:rFonts w:ascii="Century Gothic" w:hAnsi="Century Gothic"/>
          <w:b/>
          <w:bCs/>
          <w:color w:val="00B050"/>
        </w:rPr>
        <w:t xml:space="preserve">* </w:t>
      </w:r>
      <w:r w:rsidRPr="00116013">
        <w:rPr>
          <w:rFonts w:ascii="Century Gothic" w:hAnsi="Century Gothic"/>
          <w:i/>
          <w:iCs/>
          <w:color w:val="00B050"/>
        </w:rPr>
        <w:t>Supprimer les mentions inutiles</w:t>
      </w:r>
    </w:p>
    <w:p w14:paraId="60BD2E1D" w14:textId="77777777" w:rsidR="00414841" w:rsidRDefault="00414841" w:rsidP="00AF7580">
      <w:pPr>
        <w:ind w:left="284" w:hanging="142"/>
        <w:jc w:val="both"/>
        <w:rPr>
          <w:b/>
          <w:bCs/>
          <w:sz w:val="10"/>
          <w:szCs w:val="10"/>
        </w:rPr>
      </w:pPr>
    </w:p>
    <w:p w14:paraId="2E1D2980" w14:textId="77777777" w:rsidR="003B13B8" w:rsidRPr="00BC40C9" w:rsidRDefault="003B13B8" w:rsidP="003B13B8">
      <w:pPr>
        <w:jc w:val="both"/>
        <w:rPr>
          <w:rFonts w:ascii="Century Gothic" w:hAnsi="Century Gothic"/>
          <w:b/>
          <w:bCs/>
          <w:sz w:val="22"/>
          <w:szCs w:val="22"/>
          <w:u w:val="single"/>
        </w:rPr>
      </w:pPr>
      <w:r w:rsidRPr="00BC40C9">
        <w:rPr>
          <w:rFonts w:ascii="Century Gothic" w:hAnsi="Century Gothic"/>
          <w:b/>
          <w:bCs/>
          <w:sz w:val="22"/>
          <w:szCs w:val="22"/>
          <w:u w:val="single"/>
        </w:rPr>
        <w:t>5.6.</w:t>
      </w:r>
      <w:r w:rsidRPr="00BC40C9">
        <w:rPr>
          <w:rFonts w:ascii="Century Gothic" w:hAnsi="Century Gothic"/>
          <w:b/>
          <w:bCs/>
          <w:sz w:val="22"/>
          <w:szCs w:val="22"/>
          <w:u w:val="single"/>
        </w:rPr>
        <w:tab/>
        <w:t>Remboursements</w:t>
      </w:r>
    </w:p>
    <w:p w14:paraId="2FCDD1D7"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1. Remboursement lorsque le nombre limité d’engagés est atteint</w:t>
      </w:r>
    </w:p>
    <w:p w14:paraId="05F803BE" w14:textId="77777777" w:rsidR="003B13B8" w:rsidRPr="0054045A" w:rsidRDefault="003B13B8" w:rsidP="003B13B8">
      <w:pPr>
        <w:tabs>
          <w:tab w:val="left" w:pos="1418"/>
        </w:tabs>
        <w:ind w:left="851" w:hanging="283"/>
        <w:jc w:val="both"/>
        <w:rPr>
          <w:rFonts w:ascii="Century Gothic" w:hAnsi="Century Gothic" w:cs="Arial"/>
        </w:rPr>
      </w:pPr>
      <w:r w:rsidRPr="0054045A">
        <w:rPr>
          <w:rFonts w:ascii="Century Gothic" w:hAnsi="Century Gothic" w:cs="Arial"/>
        </w:rPr>
        <w:t>Un concurrent inscrit régulièrement et qui :</w:t>
      </w:r>
    </w:p>
    <w:p w14:paraId="16B45350" w14:textId="77777777" w:rsidR="003B13B8" w:rsidRPr="0054045A" w:rsidRDefault="003B13B8" w:rsidP="007732C1">
      <w:pPr>
        <w:numPr>
          <w:ilvl w:val="0"/>
          <w:numId w:val="8"/>
        </w:numPr>
        <w:tabs>
          <w:tab w:val="clear" w:pos="303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ne serait repris ni sur la liste des concurrents acceptés, ni sur celle des réservistes (</w:t>
      </w:r>
      <w:r w:rsidRPr="0054045A">
        <w:rPr>
          <w:rFonts w:ascii="Century Gothic" w:hAnsi="Century Gothic" w:cs="Arial"/>
          <w:b/>
        </w:rPr>
        <w:t>soit, qu’il ne l’aurait pas souhaité, soit que le chiffre maximum serait déjà atteint</w:t>
      </w:r>
      <w:r w:rsidRPr="0054045A">
        <w:rPr>
          <w:rFonts w:ascii="Century Gothic" w:hAnsi="Century Gothic" w:cs="Arial"/>
        </w:rPr>
        <w:t>), se verrait remboursé de la totalité de ses droits d’engagement et ce, dans les 10 jours qui suivent l’attribution des numéros.</w:t>
      </w:r>
    </w:p>
    <w:p w14:paraId="1EECDBE3" w14:textId="13BC623B" w:rsidR="002B3070" w:rsidRPr="008B3B94" w:rsidRDefault="003B13B8" w:rsidP="007732C1">
      <w:pPr>
        <w:numPr>
          <w:ilvl w:val="0"/>
          <w:numId w:val="8"/>
        </w:numPr>
        <w:tabs>
          <w:tab w:val="clear" w:pos="3038"/>
          <w:tab w:val="num" w:pos="709"/>
          <w:tab w:val="num" w:pos="1080"/>
          <w:tab w:val="left" w:pos="1418"/>
        </w:tabs>
        <w:ind w:left="851" w:hanging="283"/>
        <w:jc w:val="both"/>
        <w:rPr>
          <w:rFonts w:ascii="Century Gothic" w:hAnsi="Century Gothic" w:cs="Arial"/>
          <w:spacing w:val="-6"/>
        </w:rPr>
      </w:pPr>
      <w:r w:rsidRPr="008B3B94">
        <w:rPr>
          <w:rFonts w:ascii="Century Gothic" w:hAnsi="Century Gothic" w:cs="Arial"/>
          <w:spacing w:val="-6"/>
        </w:rPr>
        <w:t xml:space="preserve">b) ayant accepté d’être réserviste, ne serait pas autorisé à prendre le départ, se verrait </w:t>
      </w:r>
      <w:r w:rsidRPr="008B3B94">
        <w:rPr>
          <w:rFonts w:ascii="Century Gothic" w:hAnsi="Century Gothic" w:cs="Arial"/>
          <w:b/>
          <w:spacing w:val="-6"/>
        </w:rPr>
        <w:t>automatiquement</w:t>
      </w:r>
      <w:r w:rsidRPr="008B3B94">
        <w:rPr>
          <w:rFonts w:ascii="Century Gothic" w:hAnsi="Century Gothic" w:cs="Arial"/>
          <w:spacing w:val="-6"/>
        </w:rPr>
        <w:t xml:space="preserve"> remboursé de </w:t>
      </w:r>
      <w:r w:rsidRPr="008B3B94">
        <w:rPr>
          <w:rFonts w:ascii="Century Gothic" w:hAnsi="Century Gothic" w:cs="Arial"/>
          <w:b/>
          <w:spacing w:val="-6"/>
        </w:rPr>
        <w:t>80%</w:t>
      </w:r>
      <w:r w:rsidRPr="008B3B94">
        <w:rPr>
          <w:rFonts w:ascii="Century Gothic" w:hAnsi="Century Gothic" w:cs="Arial"/>
          <w:spacing w:val="-6"/>
        </w:rPr>
        <w:t xml:space="preserve"> des droits d’engagement et ce, dans les 10 jours qui suivent l’épreuve.</w:t>
      </w:r>
    </w:p>
    <w:p w14:paraId="7FBC534D" w14:textId="77777777" w:rsidR="003B13B8" w:rsidRPr="0054045A" w:rsidRDefault="003B13B8" w:rsidP="003B13B8">
      <w:pPr>
        <w:tabs>
          <w:tab w:val="left" w:pos="1418"/>
        </w:tabs>
        <w:ind w:left="851" w:hanging="283"/>
        <w:jc w:val="both"/>
        <w:rPr>
          <w:rFonts w:ascii="Century Gothic" w:hAnsi="Century Gothic" w:cs="Arial"/>
          <w:u w:val="single"/>
        </w:rPr>
      </w:pPr>
      <w:r w:rsidRPr="0054045A">
        <w:rPr>
          <w:rFonts w:ascii="Century Gothic" w:hAnsi="Century Gothic" w:cs="Arial"/>
          <w:u w:val="single"/>
        </w:rPr>
        <w:t>2. Remboursement en cas d’annulation</w:t>
      </w:r>
    </w:p>
    <w:p w14:paraId="76D4A7E1"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En cas d’annulation de l’épreuve, les concurrents se verront remboursés de la totalité de leurs droits d’engagement dans les 10 jours qui suivent l’attribution des numéros.</w:t>
      </w:r>
    </w:p>
    <w:p w14:paraId="57396D21"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l’annulation de l’épreuve est consécutive à un cas de force majeure imprévisible ou inattendu (catastrophe naturelle, événements extérieurs fortuits, etc.) jugé comme tel par le Collège des Commissaires Sportifs, l’organisateur pourra conserver un montant égal à 20 % du droit d’engagement, si l’épreuve n’a pas débuté.</w:t>
      </w:r>
    </w:p>
    <w:p w14:paraId="4C294A19" w14:textId="49ABC9AB" w:rsidR="00FE2600"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Si elle a débuté, il pourra conserver la totalité des droits.</w:t>
      </w:r>
    </w:p>
    <w:p w14:paraId="670C77C6" w14:textId="77777777" w:rsidR="003B13B8" w:rsidRPr="0054045A" w:rsidRDefault="003B13B8" w:rsidP="007732C1">
      <w:pPr>
        <w:numPr>
          <w:ilvl w:val="0"/>
          <w:numId w:val="9"/>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645BC6D6"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u w:val="single"/>
        </w:rPr>
        <w:t xml:space="preserve">3. Remboursement dans les autres cas </w:t>
      </w:r>
      <w:r w:rsidRPr="0054045A">
        <w:rPr>
          <w:rFonts w:ascii="Century Gothic" w:hAnsi="Century Gothic" w:cs="Arial"/>
        </w:rPr>
        <w:t>(Voir Art. 9.5 du RSG – IMPORTANT)</w:t>
      </w:r>
    </w:p>
    <w:p w14:paraId="2FE7ECC4" w14:textId="77777777" w:rsidR="003B13B8" w:rsidRPr="0054045A" w:rsidRDefault="003B13B8" w:rsidP="003B13B8">
      <w:pPr>
        <w:tabs>
          <w:tab w:val="num" w:pos="720"/>
          <w:tab w:val="left" w:pos="1418"/>
        </w:tabs>
        <w:ind w:left="851"/>
        <w:jc w:val="both"/>
        <w:rPr>
          <w:rFonts w:ascii="Century Gothic" w:hAnsi="Century Gothic" w:cs="Arial"/>
        </w:rPr>
      </w:pPr>
      <w:r w:rsidRPr="0054045A">
        <w:rPr>
          <w:rFonts w:ascii="Century Gothic" w:hAnsi="Century Gothic" w:cs="Arial"/>
        </w:rPr>
        <w:t xml:space="preserve">Tout concurrent engagé (ayant donc payé la totalité des droits d’engagement) et qui ne pourrait prendre part à l’épreuve </w:t>
      </w:r>
      <w:r w:rsidRPr="0054045A">
        <w:rPr>
          <w:rFonts w:ascii="Century Gothic" w:hAnsi="Century Gothic"/>
          <w:b/>
          <w:bCs/>
        </w:rPr>
        <w:t xml:space="preserve">pour un cas de force majeure (à justifier**) </w:t>
      </w:r>
      <w:r w:rsidRPr="0054045A">
        <w:rPr>
          <w:rFonts w:ascii="Century Gothic" w:hAnsi="Century Gothic" w:cs="Arial"/>
          <w:b/>
        </w:rPr>
        <w:t xml:space="preserve">DOIT </w:t>
      </w:r>
      <w:r w:rsidRPr="0054045A">
        <w:rPr>
          <w:rFonts w:ascii="Century Gothic" w:hAnsi="Century Gothic" w:cs="Arial"/>
        </w:rPr>
        <w:t>signifier son désistement par écrit à l’organisateur (Fax, SMS ou mail, autorisés) et ce, avant la fin de la période d'inscription à droits simples, reprise ci-dessus.</w:t>
      </w:r>
    </w:p>
    <w:p w14:paraId="6F72D9B1" w14:textId="77777777" w:rsidR="003B13B8" w:rsidRPr="0054045A" w:rsidRDefault="003B13B8" w:rsidP="003B13B8">
      <w:pPr>
        <w:tabs>
          <w:tab w:val="num" w:pos="1080"/>
          <w:tab w:val="left" w:pos="1418"/>
        </w:tabs>
        <w:ind w:left="851" w:hanging="283"/>
        <w:jc w:val="both"/>
        <w:rPr>
          <w:rFonts w:ascii="Century Gothic" w:hAnsi="Century Gothic" w:cs="Arial"/>
        </w:rPr>
      </w:pPr>
      <w:r w:rsidRPr="0054045A">
        <w:rPr>
          <w:rFonts w:ascii="Century Gothic" w:hAnsi="Century Gothic" w:cs="Arial"/>
          <w:b/>
        </w:rPr>
        <w:t>A cette seule condition</w:t>
      </w:r>
      <w:r w:rsidRPr="0054045A">
        <w:rPr>
          <w:rFonts w:ascii="Century Gothic" w:hAnsi="Century Gothic" w:cs="Arial"/>
        </w:rPr>
        <w:t>, il se verrait :</w:t>
      </w:r>
    </w:p>
    <w:p w14:paraId="241647E0" w14:textId="77777777" w:rsidR="003B13B8" w:rsidRPr="0054045A" w:rsidRDefault="003B13B8" w:rsidP="007732C1">
      <w:pPr>
        <w:numPr>
          <w:ilvl w:val="0"/>
          <w:numId w:val="12"/>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05D0177F" w14:textId="77777777" w:rsidR="003B13B8" w:rsidRPr="0054045A" w:rsidRDefault="003B13B8" w:rsidP="007732C1">
      <w:pPr>
        <w:numPr>
          <w:ilvl w:val="0"/>
          <w:numId w:val="12"/>
        </w:numPr>
        <w:tabs>
          <w:tab w:val="clear" w:pos="2678"/>
          <w:tab w:val="num" w:pos="709"/>
          <w:tab w:val="num" w:pos="1080"/>
          <w:tab w:val="left" w:pos="1418"/>
        </w:tabs>
        <w:ind w:left="851" w:hanging="283"/>
        <w:jc w:val="both"/>
        <w:rPr>
          <w:rFonts w:ascii="Century Gothic" w:hAnsi="Century Gothic" w:cs="Arial"/>
        </w:rPr>
      </w:pPr>
      <w:r w:rsidRPr="0054045A">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1B2222AE" w14:textId="77777777" w:rsidR="003B13B8" w:rsidRPr="0054045A" w:rsidRDefault="003B13B8" w:rsidP="003B13B8">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54045A">
        <w:rPr>
          <w:rFonts w:ascii="Century Gothic" w:hAnsi="Century Gothic" w:cs="Arial"/>
          <w:b/>
        </w:rPr>
        <w:t>Si ce désistement intervient après l'ouverture du secrétariat de l'épreuve, les droits d’engagement payés resteront la propriété de l’organisateur.</w:t>
      </w:r>
    </w:p>
    <w:p w14:paraId="079921E4" w14:textId="77777777" w:rsidR="003B13B8" w:rsidRPr="00AA387C" w:rsidRDefault="003B13B8" w:rsidP="003B13B8">
      <w:pPr>
        <w:pStyle w:val="Retraitcorpsdetexte"/>
        <w:tabs>
          <w:tab w:val="left" w:pos="1418"/>
        </w:tabs>
        <w:ind w:left="851" w:hanging="283"/>
        <w:rPr>
          <w:bCs/>
          <w:spacing w:val="-6"/>
        </w:rPr>
      </w:pPr>
      <w:r w:rsidRPr="00AA387C">
        <w:rPr>
          <w:b/>
          <w:bCs/>
          <w:spacing w:val="-6"/>
        </w:rPr>
        <w:t xml:space="preserve">** </w:t>
      </w:r>
      <w:r w:rsidRPr="00AA387C">
        <w:rPr>
          <w:bCs/>
          <w:spacing w:val="-6"/>
        </w:rPr>
        <w:t>En cas de litige concernant la réalité du cas de force majeure, c’est le C.A. de l’ASAF qui tranchera sans appel.</w:t>
      </w:r>
    </w:p>
    <w:p w14:paraId="63CEF081" w14:textId="77777777" w:rsidR="008E63FA" w:rsidRDefault="008E63FA" w:rsidP="00AF7580">
      <w:pPr>
        <w:ind w:left="284" w:hanging="142"/>
        <w:jc w:val="both"/>
        <w:rPr>
          <w:b/>
          <w:bCs/>
          <w:sz w:val="10"/>
          <w:szCs w:val="10"/>
        </w:rPr>
      </w:pPr>
    </w:p>
    <w:p w14:paraId="52846E95" w14:textId="77777777" w:rsidR="003B13B8" w:rsidRPr="00BC40C9" w:rsidRDefault="003B13B8" w:rsidP="003B13B8">
      <w:pPr>
        <w:jc w:val="both"/>
        <w:rPr>
          <w:rFonts w:ascii="Century Gothic" w:hAnsi="Century Gothic"/>
          <w:b/>
          <w:bCs/>
          <w:sz w:val="22"/>
          <w:szCs w:val="22"/>
          <w:u w:val="single"/>
        </w:rPr>
      </w:pPr>
      <w:bookmarkStart w:id="9" w:name="_Toc308693631"/>
      <w:r w:rsidRPr="00BC40C9">
        <w:rPr>
          <w:rFonts w:ascii="Century Gothic" w:hAnsi="Century Gothic"/>
          <w:b/>
          <w:bCs/>
          <w:sz w:val="22"/>
          <w:szCs w:val="22"/>
          <w:u w:val="single"/>
        </w:rPr>
        <w:t>5.7.</w:t>
      </w:r>
      <w:r w:rsidRPr="00BC40C9">
        <w:rPr>
          <w:rFonts w:ascii="Century Gothic" w:hAnsi="Century Gothic"/>
          <w:b/>
          <w:bCs/>
          <w:sz w:val="22"/>
          <w:szCs w:val="22"/>
          <w:u w:val="single"/>
        </w:rPr>
        <w:tab/>
        <w:t>Attribution des numéros (voir Art. 7, du RPR)</w:t>
      </w:r>
    </w:p>
    <w:p w14:paraId="74BE8662" w14:textId="77777777" w:rsidR="003B13B8" w:rsidRPr="00F2198C" w:rsidRDefault="003B13B8" w:rsidP="003B13B8">
      <w:pPr>
        <w:tabs>
          <w:tab w:val="left" w:leader="dot" w:pos="1386"/>
          <w:tab w:val="left" w:leader="dot" w:pos="2880"/>
          <w:tab w:val="left" w:leader="dot" w:pos="4500"/>
          <w:tab w:val="left" w:leader="dot" w:pos="5711"/>
          <w:tab w:val="left" w:leader="dot" w:pos="6300"/>
          <w:tab w:val="left" w:leader="dot" w:pos="8917"/>
          <w:tab w:val="left" w:leader="dot" w:pos="10260"/>
        </w:tabs>
        <w:ind w:left="182"/>
        <w:jc w:val="both"/>
        <w:rPr>
          <w:rFonts w:ascii="Century Gothic" w:hAnsi="Century Gothic"/>
          <w:sz w:val="6"/>
          <w:szCs w:val="6"/>
        </w:rPr>
      </w:pPr>
    </w:p>
    <w:bookmarkEnd w:id="9"/>
    <w:p w14:paraId="339E582D" w14:textId="5AA0A0BA" w:rsidR="009E2CDB" w:rsidRPr="009E3960" w:rsidRDefault="009E2CDB" w:rsidP="009E2CDB">
      <w:pPr>
        <w:ind w:left="567" w:right="-142"/>
        <w:jc w:val="both"/>
        <w:rPr>
          <w:rFonts w:ascii="Century Gothic" w:hAnsi="Century Gothic"/>
          <w:i/>
          <w:color w:val="00B050"/>
          <w:spacing w:val="-6"/>
        </w:rPr>
      </w:pPr>
      <w:r w:rsidRPr="009E3960">
        <w:rPr>
          <w:rFonts w:ascii="Century Gothic" w:hAnsi="Century Gothic"/>
          <w:spacing w:val="-6"/>
        </w:rPr>
        <w:t xml:space="preserve">L'attribution des numéros de départ aura lieu le …….. </w:t>
      </w:r>
      <w:r w:rsidRPr="009E3960">
        <w:rPr>
          <w:rFonts w:ascii="Century Gothic" w:hAnsi="Century Gothic"/>
          <w:i/>
          <w:iCs/>
          <w:color w:val="00B050"/>
          <w:spacing w:val="-6"/>
        </w:rPr>
        <w:t>(</w:t>
      </w:r>
      <w:r w:rsidRPr="009E3960">
        <w:rPr>
          <w:rFonts w:ascii="Century Gothic" w:hAnsi="Century Gothic"/>
          <w:b/>
          <w:i/>
          <w:iCs/>
          <w:color w:val="00B050"/>
          <w:spacing w:val="-6"/>
          <w:u w:val="single"/>
        </w:rPr>
        <w:t>au plus tard</w:t>
      </w:r>
      <w:r w:rsidRPr="009E3960">
        <w:rPr>
          <w:rFonts w:ascii="Century Gothic" w:hAnsi="Century Gothic"/>
          <w:i/>
          <w:iCs/>
          <w:color w:val="00B050"/>
          <w:spacing w:val="-6"/>
        </w:rPr>
        <w:t xml:space="preserve">, le jour </w:t>
      </w:r>
      <w:r w:rsidRPr="009E3960">
        <w:rPr>
          <w:rFonts w:ascii="Century Gothic" w:hAnsi="Century Gothic"/>
          <w:b/>
          <w:bCs/>
          <w:i/>
          <w:iCs/>
          <w:color w:val="00B050"/>
          <w:spacing w:val="-6"/>
        </w:rPr>
        <w:t>J-5</w:t>
      </w:r>
      <w:r w:rsidR="008D644A" w:rsidRPr="009E3960">
        <w:rPr>
          <w:rFonts w:ascii="Century Gothic" w:hAnsi="Century Gothic"/>
          <w:i/>
          <w:iCs/>
          <w:color w:val="00B050"/>
          <w:spacing w:val="-6"/>
        </w:rPr>
        <w:t>)</w:t>
      </w:r>
      <w:r w:rsidRPr="009E3960">
        <w:rPr>
          <w:rFonts w:ascii="Century Gothic" w:hAnsi="Century Gothic"/>
          <w:i/>
          <w:iCs/>
          <w:color w:val="00B050"/>
          <w:spacing w:val="-6"/>
        </w:rPr>
        <w:t>,</w:t>
      </w:r>
      <w:r w:rsidRPr="009E3960">
        <w:rPr>
          <w:rFonts w:ascii="Century Gothic" w:hAnsi="Century Gothic"/>
          <w:color w:val="00B050"/>
          <w:spacing w:val="-6"/>
        </w:rPr>
        <w:t xml:space="preserve"> </w:t>
      </w:r>
      <w:r w:rsidRPr="009E3960">
        <w:rPr>
          <w:rFonts w:ascii="Century Gothic" w:hAnsi="Century Gothic"/>
          <w:spacing w:val="-6"/>
        </w:rPr>
        <w:t xml:space="preserve">à ........ </w:t>
      </w:r>
      <w:r w:rsidRPr="009E3960">
        <w:rPr>
          <w:rFonts w:ascii="Century Gothic" w:hAnsi="Century Gothic"/>
          <w:i/>
          <w:color w:val="00B050"/>
          <w:spacing w:val="-6"/>
        </w:rPr>
        <w:t>(heure</w:t>
      </w:r>
      <w:r w:rsidRPr="009E3960">
        <w:rPr>
          <w:rFonts w:ascii="Century Gothic" w:hAnsi="Century Gothic"/>
          <w:i/>
          <w:color w:val="4472C4"/>
          <w:spacing w:val="-6"/>
        </w:rPr>
        <w:t>)</w:t>
      </w:r>
      <w:r w:rsidRPr="009E3960">
        <w:rPr>
          <w:rFonts w:ascii="Century Gothic" w:hAnsi="Century Gothic"/>
          <w:spacing w:val="-6"/>
        </w:rPr>
        <w:t>.</w:t>
      </w:r>
      <w:r w:rsidR="008D644A" w:rsidRPr="009E3960">
        <w:rPr>
          <w:rFonts w:ascii="Century Gothic" w:hAnsi="Century Gothic"/>
          <w:spacing w:val="-6"/>
        </w:rPr>
        <w:br/>
      </w:r>
      <w:r w:rsidRPr="009E3960">
        <w:rPr>
          <w:rFonts w:ascii="Century Gothic" w:hAnsi="Century Gothic"/>
          <w:spacing w:val="-6"/>
        </w:rPr>
        <w:t xml:space="preserve">La publication de la liste des engagés se fera à </w:t>
      </w:r>
      <w:r w:rsidRPr="009E3960">
        <w:rPr>
          <w:rFonts w:ascii="Century Gothic" w:hAnsi="Century Gothic"/>
          <w:i/>
          <w:color w:val="00B050"/>
          <w:spacing w:val="-6"/>
        </w:rPr>
        <w:t>(endroit réel et/ou virtuel)</w:t>
      </w:r>
      <w:r w:rsidRPr="009E3960">
        <w:rPr>
          <w:rFonts w:ascii="Century Gothic" w:hAnsi="Century Gothic"/>
          <w:spacing w:val="-6"/>
        </w:rPr>
        <w:t xml:space="preserve">............... </w:t>
      </w:r>
      <w:r w:rsidRPr="009E3960">
        <w:rPr>
          <w:rFonts w:ascii="Century Gothic" w:hAnsi="Century Gothic"/>
          <w:i/>
          <w:color w:val="00B050"/>
          <w:spacing w:val="-6"/>
        </w:rPr>
        <w:t>(adresse et téléphone)</w:t>
      </w:r>
    </w:p>
    <w:p w14:paraId="36418DF7" w14:textId="77777777" w:rsidR="008E1FDB" w:rsidRPr="0054045A" w:rsidRDefault="008E1FDB" w:rsidP="008E1FDB">
      <w:pPr>
        <w:ind w:left="567" w:right="-142"/>
        <w:jc w:val="both"/>
        <w:rPr>
          <w:rFonts w:ascii="Century Gothic" w:hAnsi="Century Gothic"/>
          <w:color w:val="4472C4"/>
        </w:rPr>
      </w:pPr>
      <w:r w:rsidRPr="0054045A">
        <w:rPr>
          <w:rFonts w:ascii="Century Gothic" w:hAnsi="Century Gothic"/>
        </w:rPr>
        <w:lastRenderedPageBreak/>
        <w:t xml:space="preserve">Permanence jusqu'à : …… </w:t>
      </w:r>
      <w:r w:rsidRPr="0054045A">
        <w:rPr>
          <w:rFonts w:ascii="Century Gothic" w:hAnsi="Century Gothic"/>
          <w:i/>
          <w:color w:val="00B050"/>
        </w:rPr>
        <w:t>(heure)</w:t>
      </w:r>
    </w:p>
    <w:p w14:paraId="0BF00FAE" w14:textId="3DCDEB18" w:rsidR="008E1FDB" w:rsidRDefault="008E1FDB" w:rsidP="008E1FDB">
      <w:pPr>
        <w:ind w:left="567" w:right="-142"/>
        <w:jc w:val="both"/>
        <w:outlineLvl w:val="0"/>
        <w:rPr>
          <w:rFonts w:ascii="Century Gothic" w:hAnsi="Century Gothic"/>
          <w:b/>
          <w:bCs/>
          <w:color w:val="4472C4"/>
          <w:szCs w:val="19"/>
          <w:lang w:val="fr-BE"/>
        </w:rPr>
      </w:pPr>
      <w:r w:rsidRPr="0054045A">
        <w:rPr>
          <w:rFonts w:ascii="Century Gothic" w:hAnsi="Century Gothic"/>
          <w:szCs w:val="19"/>
          <w:lang w:val="fr-BE"/>
        </w:rPr>
        <w:t xml:space="preserve">Les numéros, en Divisions 1, 2, 3 et 4, seront attribuées de </w:t>
      </w:r>
      <w:r w:rsidRPr="0054045A">
        <w:rPr>
          <w:rFonts w:ascii="Century Gothic" w:hAnsi="Century Gothic"/>
          <w:b/>
          <w:bCs/>
          <w:szCs w:val="19"/>
          <w:lang w:val="fr-BE"/>
        </w:rPr>
        <w:t>1 à 200</w:t>
      </w:r>
      <w:r w:rsidRPr="0054045A">
        <w:rPr>
          <w:rFonts w:ascii="Century Gothic" w:hAnsi="Century Gothic"/>
          <w:szCs w:val="19"/>
          <w:lang w:val="fr-BE"/>
        </w:rPr>
        <w:t xml:space="preserve"> ; en </w:t>
      </w:r>
      <w:r w:rsidRPr="00000D8D">
        <w:rPr>
          <w:rFonts w:ascii="Century Gothic" w:hAnsi="Century Gothic"/>
          <w:szCs w:val="19"/>
          <w:lang w:val="fr-BE"/>
        </w:rPr>
        <w:t xml:space="preserve">Division PH – S/R, de </w:t>
      </w:r>
      <w:r w:rsidRPr="00000D8D">
        <w:rPr>
          <w:rFonts w:ascii="Century Gothic" w:hAnsi="Century Gothic"/>
          <w:b/>
          <w:bCs/>
          <w:szCs w:val="19"/>
          <w:lang w:val="fr-BE"/>
        </w:rPr>
        <w:t>201</w:t>
      </w:r>
      <w:r w:rsidRPr="0054045A">
        <w:rPr>
          <w:rFonts w:ascii="Century Gothic" w:hAnsi="Century Gothic"/>
          <w:b/>
          <w:bCs/>
          <w:szCs w:val="19"/>
          <w:lang w:val="fr-BE"/>
        </w:rPr>
        <w:t xml:space="preserve"> à 250</w:t>
      </w:r>
      <w:r w:rsidRPr="0054045A">
        <w:rPr>
          <w:rFonts w:ascii="Century Gothic" w:hAnsi="Century Gothic"/>
          <w:szCs w:val="19"/>
          <w:lang w:val="fr-BE"/>
        </w:rPr>
        <w:t xml:space="preserve"> ; en Division PH - </w:t>
      </w:r>
      <w:proofErr w:type="spellStart"/>
      <w:r w:rsidRPr="0054045A">
        <w:rPr>
          <w:rFonts w:ascii="Century Gothic" w:hAnsi="Century Gothic"/>
          <w:szCs w:val="19"/>
          <w:lang w:val="fr-BE"/>
        </w:rPr>
        <w:t>Classic</w:t>
      </w:r>
      <w:proofErr w:type="spellEnd"/>
      <w:r w:rsidRPr="0054045A">
        <w:rPr>
          <w:rFonts w:ascii="Century Gothic" w:hAnsi="Century Gothic"/>
          <w:szCs w:val="19"/>
          <w:lang w:val="fr-BE"/>
        </w:rPr>
        <w:t xml:space="preserve">, de </w:t>
      </w:r>
      <w:r w:rsidRPr="0054045A">
        <w:rPr>
          <w:rFonts w:ascii="Century Gothic" w:hAnsi="Century Gothic"/>
          <w:b/>
          <w:bCs/>
          <w:szCs w:val="19"/>
          <w:lang w:val="fr-BE"/>
        </w:rPr>
        <w:t>251 à 299 </w:t>
      </w:r>
      <w:r w:rsidRPr="0054045A">
        <w:rPr>
          <w:rFonts w:ascii="Century Gothic" w:hAnsi="Century Gothic"/>
          <w:szCs w:val="19"/>
          <w:lang w:val="fr-BE"/>
        </w:rPr>
        <w:t xml:space="preserve">; </w:t>
      </w:r>
      <w:r w:rsidRPr="007C60C6">
        <w:rPr>
          <w:rFonts w:ascii="Century Gothic" w:hAnsi="Century Gothic"/>
          <w:b/>
          <w:bCs/>
          <w:color w:val="00B050"/>
          <w:szCs w:val="19"/>
          <w:lang w:val="fr-BE"/>
        </w:rPr>
        <w:t>*</w:t>
      </w:r>
      <w:r w:rsidRPr="0054045A">
        <w:rPr>
          <w:rFonts w:ascii="Century Gothic" w:hAnsi="Century Gothic"/>
          <w:color w:val="4472C4"/>
          <w:szCs w:val="19"/>
          <w:lang w:val="fr-BE"/>
        </w:rPr>
        <w:t xml:space="preserve">en Division </w:t>
      </w:r>
      <w:proofErr w:type="spellStart"/>
      <w:r w:rsidRPr="0054045A">
        <w:rPr>
          <w:rFonts w:ascii="Century Gothic" w:hAnsi="Century Gothic"/>
          <w:color w:val="4472C4"/>
          <w:szCs w:val="19"/>
          <w:lang w:val="fr-BE"/>
        </w:rPr>
        <w:t>Histo</w:t>
      </w:r>
      <w:proofErr w:type="spellEnd"/>
      <w:r w:rsidRPr="0054045A">
        <w:rPr>
          <w:rFonts w:ascii="Century Gothic" w:hAnsi="Century Gothic"/>
          <w:color w:val="4472C4"/>
          <w:szCs w:val="19"/>
          <w:lang w:val="fr-BE"/>
        </w:rPr>
        <w:t>-Démo</w:t>
      </w:r>
      <w:r w:rsidRPr="0054045A">
        <w:rPr>
          <w:rFonts w:ascii="Century Gothic" w:hAnsi="Century Gothic"/>
          <w:color w:val="00B050"/>
          <w:szCs w:val="19"/>
          <w:lang w:val="fr-BE"/>
        </w:rPr>
        <w:t xml:space="preserve">, </w:t>
      </w:r>
      <w:r w:rsidRPr="0054045A">
        <w:rPr>
          <w:rFonts w:ascii="Century Gothic" w:hAnsi="Century Gothic"/>
          <w:color w:val="4472C4"/>
          <w:szCs w:val="19"/>
          <w:lang w:val="fr-BE"/>
        </w:rPr>
        <w:t xml:space="preserve">à partir de </w:t>
      </w:r>
      <w:r w:rsidRPr="0054045A">
        <w:rPr>
          <w:rFonts w:ascii="Century Gothic" w:hAnsi="Century Gothic"/>
          <w:b/>
          <w:bCs/>
          <w:color w:val="4472C4"/>
          <w:szCs w:val="19"/>
          <w:lang w:val="fr-BE"/>
        </w:rPr>
        <w:t>30</w:t>
      </w:r>
      <w:r w:rsidR="008E515B">
        <w:rPr>
          <w:rFonts w:ascii="Century Gothic" w:hAnsi="Century Gothic"/>
          <w:b/>
          <w:bCs/>
          <w:color w:val="4472C4"/>
          <w:szCs w:val="19"/>
          <w:lang w:val="fr-BE"/>
        </w:rPr>
        <w:t>1</w:t>
      </w:r>
      <w:r>
        <w:rPr>
          <w:rFonts w:ascii="Century Gothic" w:hAnsi="Century Gothic"/>
          <w:b/>
          <w:bCs/>
          <w:color w:val="4472C4"/>
          <w:szCs w:val="19"/>
          <w:lang w:val="fr-BE"/>
        </w:rPr>
        <w:t>,</w:t>
      </w:r>
      <w:r>
        <w:rPr>
          <w:rFonts w:ascii="Century Gothic" w:hAnsi="Century Gothic"/>
          <w:b/>
          <w:bCs/>
          <w:color w:val="4472C4"/>
          <w:szCs w:val="19"/>
          <w:lang w:val="fr-BE"/>
        </w:rPr>
        <w:br/>
      </w:r>
      <w:r w:rsidRPr="007A1EC1">
        <w:rPr>
          <w:rFonts w:ascii="Century Gothic" w:hAnsi="Century Gothic"/>
          <w:b/>
          <w:bCs/>
          <w:color w:val="00B050"/>
          <w:szCs w:val="19"/>
          <w:lang w:val="fr-BE"/>
        </w:rPr>
        <w:t>*</w:t>
      </w:r>
      <w:r w:rsidRPr="007A1EC1">
        <w:rPr>
          <w:rFonts w:ascii="Century Gothic" w:hAnsi="Century Gothic"/>
          <w:color w:val="4472C4"/>
          <w:szCs w:val="19"/>
          <w:lang w:val="fr-BE"/>
        </w:rPr>
        <w:t xml:space="preserve">en Division </w:t>
      </w:r>
      <w:proofErr w:type="spellStart"/>
      <w:r w:rsidRPr="007A1EC1">
        <w:rPr>
          <w:rFonts w:ascii="Century Gothic" w:hAnsi="Century Gothic"/>
          <w:color w:val="4472C4"/>
          <w:szCs w:val="19"/>
          <w:lang w:val="fr-BE"/>
        </w:rPr>
        <w:t>Regularity</w:t>
      </w:r>
      <w:proofErr w:type="spellEnd"/>
      <w:r w:rsidRPr="007A1EC1">
        <w:rPr>
          <w:rFonts w:ascii="Century Gothic" w:hAnsi="Century Gothic"/>
          <w:color w:val="4472C4"/>
          <w:szCs w:val="19"/>
          <w:lang w:val="fr-BE"/>
        </w:rPr>
        <w:t xml:space="preserve"> VHRS</w:t>
      </w:r>
      <w:r w:rsidRPr="007A1EC1">
        <w:rPr>
          <w:rFonts w:ascii="Century Gothic" w:hAnsi="Century Gothic"/>
          <w:color w:val="00B050"/>
          <w:szCs w:val="19"/>
          <w:lang w:val="fr-BE"/>
        </w:rPr>
        <w:t xml:space="preserve">, </w:t>
      </w:r>
      <w:r w:rsidRPr="007A1EC1">
        <w:rPr>
          <w:rFonts w:ascii="Century Gothic" w:hAnsi="Century Gothic"/>
          <w:color w:val="4472C4"/>
          <w:szCs w:val="19"/>
          <w:lang w:val="fr-BE"/>
        </w:rPr>
        <w:t>à partir de </w:t>
      </w:r>
      <w:r w:rsidRPr="007A1EC1">
        <w:rPr>
          <w:rFonts w:ascii="Century Gothic" w:hAnsi="Century Gothic"/>
          <w:b/>
          <w:bCs/>
          <w:color w:val="4472C4"/>
          <w:szCs w:val="19"/>
          <w:lang w:val="fr-BE"/>
        </w:rPr>
        <w:t>400</w:t>
      </w:r>
      <w:r>
        <w:rPr>
          <w:rFonts w:ascii="Century Gothic" w:hAnsi="Century Gothic"/>
          <w:b/>
          <w:bCs/>
          <w:color w:val="4472C4"/>
          <w:szCs w:val="19"/>
          <w:lang w:val="fr-BE"/>
        </w:rPr>
        <w:t xml:space="preserve"> </w:t>
      </w:r>
    </w:p>
    <w:p w14:paraId="13963C9D" w14:textId="77777777" w:rsidR="008E1FDB" w:rsidRPr="0054045A" w:rsidRDefault="008E1FDB" w:rsidP="008E1FDB">
      <w:pPr>
        <w:ind w:left="567" w:right="-142"/>
        <w:jc w:val="both"/>
        <w:outlineLvl w:val="0"/>
        <w:rPr>
          <w:rFonts w:ascii="Century Gothic" w:hAnsi="Century Gothic"/>
          <w:i/>
          <w:iCs/>
          <w:color w:val="00B050"/>
        </w:rPr>
      </w:pPr>
      <w:r w:rsidRPr="007C60C6">
        <w:rPr>
          <w:rFonts w:ascii="Century Gothic" w:hAnsi="Century Gothic"/>
          <w:b/>
          <w:bCs/>
          <w:color w:val="00B050"/>
        </w:rPr>
        <w:t>*</w:t>
      </w:r>
      <w:r>
        <w:rPr>
          <w:rFonts w:ascii="Century Gothic" w:hAnsi="Century Gothic"/>
          <w:color w:val="00B050"/>
        </w:rPr>
        <w:t xml:space="preserve"> </w:t>
      </w:r>
      <w:r w:rsidRPr="0054045A">
        <w:rPr>
          <w:rFonts w:ascii="Century Gothic" w:hAnsi="Century Gothic"/>
          <w:i/>
          <w:iCs/>
          <w:color w:val="00B050"/>
        </w:rPr>
        <w:t>Supprimer la mention inutile</w:t>
      </w:r>
    </w:p>
    <w:p w14:paraId="05A00192" w14:textId="1A54B437" w:rsidR="00454639" w:rsidRDefault="008E1FDB" w:rsidP="008E1FDB">
      <w:pPr>
        <w:ind w:left="567" w:right="-142"/>
        <w:jc w:val="both"/>
        <w:rPr>
          <w:rFonts w:ascii="Century Gothic" w:hAnsi="Century Gothic"/>
          <w:bCs/>
          <w:iCs/>
        </w:rPr>
      </w:pPr>
      <w:r w:rsidRPr="0054045A">
        <w:rPr>
          <w:rFonts w:ascii="Century Gothic" w:hAnsi="Century Gothic"/>
          <w:bCs/>
          <w:iCs/>
        </w:rPr>
        <w:t>Il</w:t>
      </w:r>
      <w:r w:rsidRPr="0054045A">
        <w:rPr>
          <w:rFonts w:ascii="Century Gothic" w:hAnsi="Century Gothic"/>
          <w:bCs/>
          <w:iCs/>
          <w:lang w:val="fr-BE"/>
        </w:rPr>
        <w:t xml:space="preserve"> est</w:t>
      </w:r>
      <w:r w:rsidRPr="0054045A">
        <w:rPr>
          <w:rFonts w:ascii="Century Gothic" w:hAnsi="Century Gothic"/>
          <w:bCs/>
          <w:iCs/>
        </w:rPr>
        <w:t xml:space="preserve"> à</w:t>
      </w:r>
      <w:r w:rsidRPr="0054045A">
        <w:rPr>
          <w:rFonts w:ascii="Century Gothic" w:hAnsi="Century Gothic"/>
          <w:bCs/>
          <w:iCs/>
          <w:lang w:val="fr-BE"/>
        </w:rPr>
        <w:t xml:space="preserve"> noter</w:t>
      </w:r>
      <w:r w:rsidRPr="0054045A">
        <w:rPr>
          <w:rFonts w:ascii="Century Gothic" w:hAnsi="Century Gothic"/>
          <w:bCs/>
          <w:iCs/>
        </w:rPr>
        <w:t xml:space="preserve"> que les</w:t>
      </w:r>
      <w:r w:rsidRPr="0054045A">
        <w:rPr>
          <w:rFonts w:ascii="Century Gothic" w:hAnsi="Century Gothic"/>
          <w:bCs/>
          <w:iCs/>
          <w:lang w:val="fr-BE"/>
        </w:rPr>
        <w:t xml:space="preserve"> concurrents</w:t>
      </w:r>
      <w:r w:rsidRPr="0054045A">
        <w:rPr>
          <w:rFonts w:ascii="Century Gothic" w:hAnsi="Century Gothic"/>
          <w:bCs/>
          <w:iCs/>
        </w:rPr>
        <w:t xml:space="preserve"> des Divisions </w:t>
      </w:r>
      <w:r w:rsidRPr="0054045A">
        <w:rPr>
          <w:rFonts w:ascii="Century Gothic" w:hAnsi="Century Gothic"/>
          <w:b/>
          <w:bCs/>
          <w:iCs/>
        </w:rPr>
        <w:t xml:space="preserve">PH </w:t>
      </w:r>
      <w:proofErr w:type="spellStart"/>
      <w:r w:rsidRPr="00000D8D">
        <w:rPr>
          <w:rFonts w:ascii="Century Gothic" w:hAnsi="Century Gothic"/>
          <w:b/>
          <w:bCs/>
          <w:iCs/>
        </w:rPr>
        <w:t>Classic</w:t>
      </w:r>
      <w:proofErr w:type="spellEnd"/>
      <w:r w:rsidRPr="00000D8D">
        <w:rPr>
          <w:rFonts w:ascii="Century Gothic" w:hAnsi="Century Gothic"/>
          <w:bCs/>
          <w:iCs/>
        </w:rPr>
        <w:t xml:space="preserve"> et </w:t>
      </w:r>
      <w:r w:rsidRPr="00000D8D">
        <w:rPr>
          <w:rFonts w:ascii="Century Gothic" w:hAnsi="Century Gothic"/>
          <w:b/>
          <w:bCs/>
          <w:iCs/>
        </w:rPr>
        <w:t>PH S/R</w:t>
      </w:r>
      <w:r w:rsidRPr="00000D8D">
        <w:rPr>
          <w:rFonts w:ascii="Century Gothic" w:hAnsi="Century Gothic"/>
          <w:bCs/>
          <w:iCs/>
          <w:lang w:val="fr-BE"/>
        </w:rPr>
        <w:t xml:space="preserve"> peuvent</w:t>
      </w:r>
      <w:r w:rsidRPr="0054045A">
        <w:rPr>
          <w:rFonts w:ascii="Century Gothic" w:hAnsi="Century Gothic"/>
          <w:bCs/>
          <w:iCs/>
          <w:lang w:val="fr-BE"/>
        </w:rPr>
        <w:t xml:space="preserve"> être </w:t>
      </w:r>
      <w:r w:rsidRPr="0054045A">
        <w:rPr>
          <w:rFonts w:ascii="Century Gothic" w:hAnsi="Century Gothic"/>
          <w:b/>
          <w:bCs/>
          <w:iCs/>
          <w:lang w:val="fr-BE"/>
        </w:rPr>
        <w:t>mélangés</w:t>
      </w:r>
      <w:r w:rsidRPr="0054045A">
        <w:rPr>
          <w:rFonts w:ascii="Century Gothic" w:hAnsi="Century Gothic"/>
          <w:bCs/>
          <w:iCs/>
        </w:rPr>
        <w:t>,</w:t>
      </w:r>
      <w:r w:rsidRPr="0054045A">
        <w:rPr>
          <w:rFonts w:ascii="Century Gothic" w:hAnsi="Century Gothic"/>
          <w:bCs/>
          <w:iCs/>
          <w:lang w:val="fr-BE"/>
        </w:rPr>
        <w:t xml:space="preserve"> dans </w:t>
      </w:r>
      <w:r w:rsidRPr="0054045A">
        <w:rPr>
          <w:rFonts w:ascii="Century Gothic" w:hAnsi="Century Gothic"/>
          <w:b/>
          <w:bCs/>
          <w:iCs/>
          <w:lang w:val="fr-BE"/>
        </w:rPr>
        <w:t>l'ordre</w:t>
      </w:r>
      <w:r w:rsidRPr="0054045A">
        <w:rPr>
          <w:rFonts w:ascii="Century Gothic" w:hAnsi="Century Gothic"/>
          <w:b/>
          <w:bCs/>
          <w:iCs/>
        </w:rPr>
        <w:t xml:space="preserve"> des</w:t>
      </w:r>
      <w:r w:rsidRPr="0054045A">
        <w:rPr>
          <w:rFonts w:ascii="Century Gothic" w:hAnsi="Century Gothic"/>
          <w:b/>
          <w:bCs/>
          <w:iCs/>
          <w:lang w:val="fr-BE"/>
        </w:rPr>
        <w:t xml:space="preserve"> départs</w:t>
      </w:r>
      <w:r w:rsidRPr="0054045A">
        <w:rPr>
          <w:rFonts w:ascii="Century Gothic" w:hAnsi="Century Gothic"/>
          <w:bCs/>
          <w:iCs/>
        </w:rPr>
        <w:t>,</w:t>
      </w:r>
      <w:r w:rsidRPr="0054045A">
        <w:rPr>
          <w:rFonts w:ascii="Century Gothic" w:hAnsi="Century Gothic"/>
          <w:bCs/>
          <w:iCs/>
          <w:lang w:val="fr-BE"/>
        </w:rPr>
        <w:t xml:space="preserve"> selon leur niveau</w:t>
      </w:r>
      <w:r w:rsidRPr="0054045A">
        <w:rPr>
          <w:rFonts w:ascii="Century Gothic" w:hAnsi="Century Gothic"/>
          <w:bCs/>
          <w:iCs/>
        </w:rPr>
        <w:t xml:space="preserve"> de performances</w:t>
      </w:r>
      <w:r w:rsidRPr="0054045A">
        <w:rPr>
          <w:rFonts w:ascii="Century Gothic" w:hAnsi="Century Gothic"/>
          <w:bCs/>
          <w:iCs/>
          <w:lang w:val="fr-BE"/>
        </w:rPr>
        <w:t xml:space="preserve"> présumé mais qu'ils doivent</w:t>
      </w:r>
      <w:r w:rsidRPr="0054045A">
        <w:rPr>
          <w:rFonts w:ascii="Century Gothic" w:hAnsi="Century Gothic"/>
          <w:bCs/>
          <w:iCs/>
        </w:rPr>
        <w:t xml:space="preserve"> conserver le numéro qui</w:t>
      </w:r>
      <w:r w:rsidRPr="0054045A">
        <w:rPr>
          <w:rFonts w:ascii="Century Gothic" w:hAnsi="Century Gothic"/>
          <w:bCs/>
          <w:iCs/>
          <w:lang w:val="fr-BE"/>
        </w:rPr>
        <w:t xml:space="preserve"> leur</w:t>
      </w:r>
      <w:r w:rsidRPr="0054045A">
        <w:rPr>
          <w:rFonts w:ascii="Century Gothic" w:hAnsi="Century Gothic"/>
          <w:bCs/>
          <w:iCs/>
        </w:rPr>
        <w:t xml:space="preserve"> a</w:t>
      </w:r>
      <w:r w:rsidRPr="0054045A">
        <w:rPr>
          <w:rFonts w:ascii="Century Gothic" w:hAnsi="Century Gothic"/>
          <w:bCs/>
          <w:iCs/>
          <w:lang w:val="fr-BE"/>
        </w:rPr>
        <w:t xml:space="preserve"> été attribué, spécifique</w:t>
      </w:r>
      <w:r w:rsidRPr="0054045A">
        <w:rPr>
          <w:rFonts w:ascii="Century Gothic" w:hAnsi="Century Gothic"/>
          <w:bCs/>
          <w:iCs/>
        </w:rPr>
        <w:t xml:space="preserve"> à </w:t>
      </w:r>
      <w:r>
        <w:rPr>
          <w:rFonts w:ascii="Century Gothic" w:hAnsi="Century Gothic"/>
          <w:bCs/>
          <w:iCs/>
        </w:rPr>
        <w:t>leur</w:t>
      </w:r>
      <w:r w:rsidRPr="0054045A">
        <w:rPr>
          <w:rFonts w:ascii="Century Gothic" w:hAnsi="Century Gothic"/>
          <w:bCs/>
          <w:iCs/>
        </w:rPr>
        <w:t xml:space="preserve"> Division. </w:t>
      </w:r>
    </w:p>
    <w:p w14:paraId="0FE22FCC" w14:textId="77777777" w:rsidR="0011210D" w:rsidRPr="00463921" w:rsidRDefault="0011210D" w:rsidP="008E1FDB">
      <w:pPr>
        <w:ind w:left="567" w:right="-142"/>
        <w:jc w:val="both"/>
        <w:rPr>
          <w:rFonts w:ascii="Century Gothic" w:hAnsi="Century Gothic"/>
          <w:bCs/>
          <w:iCs/>
          <w:sz w:val="16"/>
          <w:szCs w:val="16"/>
        </w:rPr>
      </w:pPr>
    </w:p>
    <w:p w14:paraId="24024268" w14:textId="77777777" w:rsidR="00CC0812" w:rsidRPr="0042173A" w:rsidRDefault="00CC0812" w:rsidP="00CC0812">
      <w:pPr>
        <w:ind w:right="-142"/>
        <w:jc w:val="both"/>
        <w:rPr>
          <w:rFonts w:ascii="Century Gothic" w:hAnsi="Century Gothic"/>
          <w:b/>
          <w:color w:val="FF0000"/>
          <w:sz w:val="28"/>
          <w:szCs w:val="28"/>
        </w:rPr>
      </w:pPr>
      <w:r w:rsidRPr="0042173A">
        <w:rPr>
          <w:rFonts w:ascii="Century Gothic" w:hAnsi="Century Gothic"/>
          <w:b/>
          <w:color w:val="FF0000"/>
          <w:sz w:val="28"/>
          <w:szCs w:val="28"/>
        </w:rPr>
        <w:t>Art. 6. Reconnaissance – Ravitaillement - Assistance</w:t>
      </w:r>
    </w:p>
    <w:p w14:paraId="05BA5A30" w14:textId="77777777" w:rsidR="00CC0812" w:rsidRPr="004C1C6C" w:rsidRDefault="00CC0812" w:rsidP="00CC0812">
      <w:pPr>
        <w:numPr>
          <w:ilvl w:val="0"/>
          <w:numId w:val="18"/>
        </w:numPr>
        <w:ind w:right="-142"/>
        <w:jc w:val="both"/>
        <w:rPr>
          <w:rFonts w:ascii="Century Gothic" w:hAnsi="Century Gothic"/>
          <w:b/>
          <w:bCs/>
        </w:rPr>
      </w:pPr>
      <w:r w:rsidRPr="004C1C6C">
        <w:rPr>
          <w:rFonts w:ascii="Century Gothic" w:hAnsi="Century Gothic"/>
          <w:b/>
          <w:bCs/>
        </w:rPr>
        <w:t>Reconnaissance (voir Art 9 du RPR)</w:t>
      </w:r>
    </w:p>
    <w:p w14:paraId="3B2A884F" w14:textId="77777777" w:rsidR="00FD7F3B" w:rsidRDefault="00FD7F3B" w:rsidP="00C67E3B">
      <w:pPr>
        <w:pStyle w:val="Retraitcorpsdetexte"/>
        <w:tabs>
          <w:tab w:val="left" w:leader="dot" w:pos="2800"/>
          <w:tab w:val="left" w:leader="dot" w:pos="3240"/>
          <w:tab w:val="left" w:leader="dot" w:pos="3836"/>
          <w:tab w:val="left" w:leader="dot" w:pos="4320"/>
          <w:tab w:val="left" w:leader="dot" w:pos="7380"/>
          <w:tab w:val="left" w:leader="dot" w:pos="7811"/>
          <w:tab w:val="left" w:leader="dot" w:pos="8371"/>
          <w:tab w:val="left" w:leader="dot" w:pos="8820"/>
        </w:tabs>
        <w:ind w:left="426"/>
      </w:pPr>
      <w:r w:rsidRPr="00F2198C">
        <w:t xml:space="preserve">L’épreuve ne pourra être reconnue </w:t>
      </w:r>
      <w:r>
        <w:t>"</w:t>
      </w:r>
      <w:r w:rsidRPr="00F2198C">
        <w:t>librement</w:t>
      </w:r>
      <w:r>
        <w:t>"</w:t>
      </w:r>
      <w:r w:rsidRPr="00F2198C">
        <w:t xml:space="preserve"> que le </w:t>
      </w:r>
      <w:r>
        <w:t>…………………..</w:t>
      </w:r>
      <w:r w:rsidRPr="00F2198C">
        <w:t xml:space="preserve">…, entre </w:t>
      </w:r>
      <w:r w:rsidRPr="00F2198C">
        <w:tab/>
        <w:t>h</w:t>
      </w:r>
      <w:r w:rsidRPr="00F2198C">
        <w:tab/>
      </w:r>
      <w:r w:rsidRPr="00FD3413">
        <w:t xml:space="preserve"> et</w:t>
      </w:r>
      <w:r>
        <w:t>……</w:t>
      </w:r>
      <w:r w:rsidRPr="00FD3413">
        <w:t xml:space="preserve"> h</w:t>
      </w:r>
    </w:p>
    <w:p w14:paraId="69BC0475" w14:textId="6C99583D" w:rsidR="00FD7F3B" w:rsidRDefault="00FD7F3B" w:rsidP="00C67E3B">
      <w:pPr>
        <w:pStyle w:val="Retraitcorpsdetexte"/>
        <w:tabs>
          <w:tab w:val="left" w:leader="dot" w:pos="2800"/>
          <w:tab w:val="left" w:leader="dot" w:pos="3240"/>
          <w:tab w:val="left" w:leader="dot" w:pos="3836"/>
          <w:tab w:val="left" w:leader="dot" w:pos="4320"/>
          <w:tab w:val="left" w:leader="dot" w:pos="7380"/>
          <w:tab w:val="left" w:leader="dot" w:pos="7811"/>
          <w:tab w:val="left" w:leader="dot" w:pos="8371"/>
          <w:tab w:val="left" w:leader="dot" w:pos="8820"/>
        </w:tabs>
        <w:ind w:left="426"/>
        <w:rPr>
          <w:color w:val="4F81BD" w:themeColor="accent1"/>
        </w:rPr>
      </w:pPr>
      <w:r w:rsidRPr="00D657B2">
        <w:rPr>
          <w:i/>
          <w:iCs/>
          <w:color w:val="4F81BD" w:themeColor="accent1"/>
        </w:rPr>
        <w:t xml:space="preserve">et </w:t>
      </w:r>
      <w:r w:rsidRPr="00D657B2">
        <w:rPr>
          <w:i/>
          <w:iCs/>
          <w:color w:val="00B050"/>
        </w:rPr>
        <w:t xml:space="preserve">(éventuellement </w:t>
      </w:r>
      <w:r w:rsidRPr="0042173A">
        <w:rPr>
          <w:b/>
          <w:bCs/>
          <w:i/>
          <w:iCs/>
          <w:color w:val="00B050"/>
          <w:u w:val="single"/>
        </w:rPr>
        <w:t>mais dans le respect de l'Article 9</w:t>
      </w:r>
      <w:r w:rsidR="00D657B2" w:rsidRPr="0042173A">
        <w:rPr>
          <w:b/>
          <w:bCs/>
          <w:i/>
          <w:iCs/>
          <w:color w:val="00B050"/>
          <w:u w:val="single"/>
        </w:rPr>
        <w:t xml:space="preserve"> du RPR, 3</w:t>
      </w:r>
      <w:r w:rsidR="00D657B2" w:rsidRPr="0042173A">
        <w:rPr>
          <w:b/>
          <w:bCs/>
          <w:i/>
          <w:iCs/>
          <w:color w:val="00B050"/>
          <w:u w:val="single"/>
          <w:vertAlign w:val="superscript"/>
        </w:rPr>
        <w:t>ème</w:t>
      </w:r>
      <w:r w:rsidR="00D657B2" w:rsidRPr="0042173A">
        <w:rPr>
          <w:b/>
          <w:bCs/>
          <w:i/>
          <w:iCs/>
          <w:color w:val="00B050"/>
          <w:u w:val="single"/>
        </w:rPr>
        <w:t xml:space="preserve"> tiret et l'article 9 du RPRS</w:t>
      </w:r>
      <w:r w:rsidR="008B3B94">
        <w:rPr>
          <w:b/>
          <w:bCs/>
          <w:i/>
          <w:iCs/>
          <w:color w:val="00B050"/>
          <w:u w:val="single"/>
        </w:rPr>
        <w:br/>
      </w:r>
      <w:r w:rsidRPr="00D657B2">
        <w:rPr>
          <w:i/>
          <w:iCs/>
          <w:color w:val="00B050"/>
        </w:rPr>
        <w:t xml:space="preserve"> </w:t>
      </w:r>
      <w:r w:rsidRPr="00D657B2">
        <w:rPr>
          <w:i/>
          <w:iCs/>
          <w:color w:val="0070C0"/>
        </w:rPr>
        <w:t>le</w:t>
      </w:r>
      <w:r w:rsidRPr="00165EE6">
        <w:rPr>
          <w:color w:val="4F81BD" w:themeColor="accent1"/>
        </w:rPr>
        <w:t xml:space="preserve"> …….</w:t>
      </w:r>
      <w:r w:rsidRPr="00165EE6">
        <w:rPr>
          <w:color w:val="4F81BD" w:themeColor="accent1"/>
        </w:rPr>
        <w:tab/>
        <w:t>…,</w:t>
      </w:r>
      <w:r w:rsidR="00C67E3B">
        <w:rPr>
          <w:color w:val="4F81BD" w:themeColor="accent1"/>
        </w:rPr>
        <w:t xml:space="preserve"> </w:t>
      </w:r>
      <w:r w:rsidRPr="00165EE6">
        <w:rPr>
          <w:color w:val="4F81BD" w:themeColor="accent1"/>
        </w:rPr>
        <w:t xml:space="preserve">entre </w:t>
      </w:r>
      <w:r w:rsidRPr="00165EE6">
        <w:rPr>
          <w:color w:val="4F81BD" w:themeColor="accent1"/>
        </w:rPr>
        <w:tab/>
        <w:t>h. et ….. h.</w:t>
      </w:r>
    </w:p>
    <w:p w14:paraId="6FF9F9EF" w14:textId="77777777" w:rsidR="00CC0812" w:rsidRPr="009F4613" w:rsidRDefault="00CC0812" w:rsidP="00CC0812">
      <w:pPr>
        <w:ind w:left="426" w:right="-142"/>
        <w:jc w:val="both"/>
        <w:rPr>
          <w:rFonts w:ascii="Century Gothic" w:hAnsi="Century Gothic"/>
          <w:i/>
          <w:color w:val="00B050"/>
        </w:rPr>
      </w:pPr>
      <w:r w:rsidRPr="009F4613">
        <w:rPr>
          <w:rFonts w:ascii="Century Gothic" w:hAnsi="Century Gothic"/>
          <w:i/>
          <w:color w:val="00B050"/>
        </w:rPr>
        <w:t>(Le cas échéant :)</w:t>
      </w:r>
    </w:p>
    <w:p w14:paraId="63F6347E" w14:textId="228DFA05" w:rsidR="00CC0812" w:rsidRDefault="00CC0812" w:rsidP="00CC0812">
      <w:pPr>
        <w:ind w:left="426" w:right="-142"/>
        <w:jc w:val="both"/>
        <w:rPr>
          <w:rFonts w:ascii="Century Gothic" w:hAnsi="Century Gothic"/>
          <w:color w:val="4472C4"/>
        </w:rPr>
      </w:pPr>
      <w:r w:rsidRPr="009F4613">
        <w:rPr>
          <w:rFonts w:ascii="Century Gothic" w:hAnsi="Century Gothic"/>
          <w:iCs/>
          <w:color w:val="4472C4"/>
        </w:rPr>
        <w:t>Cette reconnaissance sera</w:t>
      </w:r>
      <w:r w:rsidRPr="0054045A">
        <w:rPr>
          <w:rFonts w:ascii="Century Gothic" w:hAnsi="Century Gothic"/>
          <w:color w:val="4472C4"/>
        </w:rPr>
        <w:t xml:space="preserve"> organisée pour les concurrents de la Division </w:t>
      </w:r>
      <w:proofErr w:type="spellStart"/>
      <w:r w:rsidRPr="008378ED">
        <w:rPr>
          <w:rFonts w:ascii="Century Gothic" w:hAnsi="Century Gothic"/>
          <w:b/>
          <w:bCs/>
          <w:color w:val="4472C4"/>
        </w:rPr>
        <w:t>Histo</w:t>
      </w:r>
      <w:proofErr w:type="spellEnd"/>
      <w:r w:rsidRPr="008378ED">
        <w:rPr>
          <w:rFonts w:ascii="Century Gothic" w:hAnsi="Century Gothic"/>
          <w:b/>
          <w:bCs/>
          <w:color w:val="4472C4"/>
        </w:rPr>
        <w:t>-Démo</w:t>
      </w:r>
      <w:r w:rsidRPr="0054045A">
        <w:rPr>
          <w:rFonts w:ascii="Century Gothic" w:hAnsi="Century Gothic"/>
          <w:color w:val="4472C4"/>
        </w:rPr>
        <w:t xml:space="preserve"> </w:t>
      </w:r>
      <w:r w:rsidRPr="007A1EC1">
        <w:rPr>
          <w:rFonts w:ascii="Century Gothic" w:hAnsi="Century Gothic"/>
          <w:color w:val="4472C4"/>
        </w:rPr>
        <w:t xml:space="preserve">et/ou de la </w:t>
      </w:r>
      <w:r w:rsidRPr="005D062A">
        <w:rPr>
          <w:rFonts w:ascii="Century Gothic" w:hAnsi="Century Gothic"/>
          <w:color w:val="4472C4"/>
        </w:rPr>
        <w:t xml:space="preserve">Division </w:t>
      </w:r>
      <w:proofErr w:type="spellStart"/>
      <w:r w:rsidRPr="008378ED">
        <w:rPr>
          <w:rFonts w:ascii="Century Gothic" w:hAnsi="Century Gothic"/>
          <w:b/>
          <w:bCs/>
          <w:color w:val="4472C4"/>
        </w:rPr>
        <w:t>Regularity</w:t>
      </w:r>
      <w:proofErr w:type="spellEnd"/>
      <w:r w:rsidRPr="008378ED">
        <w:rPr>
          <w:rFonts w:ascii="Century Gothic" w:hAnsi="Century Gothic"/>
          <w:b/>
          <w:bCs/>
          <w:color w:val="4472C4"/>
        </w:rPr>
        <w:t xml:space="preserve"> VHRS</w:t>
      </w:r>
      <w:r w:rsidRPr="005D062A">
        <w:rPr>
          <w:rFonts w:ascii="Century Gothic" w:hAnsi="Century Gothic"/>
          <w:color w:val="4472C4"/>
        </w:rPr>
        <w:t>, endéans le même timing et selon la réglementation en vigueur pour les</w:t>
      </w:r>
      <w:r w:rsidRPr="0054045A">
        <w:rPr>
          <w:rFonts w:ascii="Century Gothic" w:hAnsi="Century Gothic"/>
          <w:color w:val="4472C4"/>
        </w:rPr>
        <w:t xml:space="preserve"> autres Divisions.</w:t>
      </w:r>
    </w:p>
    <w:p w14:paraId="68403298" w14:textId="77777777" w:rsidR="008B3B94" w:rsidRPr="008B3B94" w:rsidRDefault="008B3B94" w:rsidP="00CC0812">
      <w:pPr>
        <w:ind w:left="426" w:right="-142"/>
        <w:jc w:val="both"/>
        <w:rPr>
          <w:rFonts w:ascii="Century Gothic" w:hAnsi="Century Gothic"/>
          <w:color w:val="4472C4"/>
          <w:sz w:val="10"/>
          <w:szCs w:val="10"/>
        </w:rPr>
      </w:pPr>
    </w:p>
    <w:p w14:paraId="39C3C8D3" w14:textId="77777777" w:rsidR="00CC0812" w:rsidRPr="00D657B2" w:rsidRDefault="00CC0812" w:rsidP="00CC0812">
      <w:pPr>
        <w:pBdr>
          <w:top w:val="single" w:sz="4" w:space="1" w:color="auto"/>
          <w:left w:val="single" w:sz="4" w:space="4" w:color="auto"/>
          <w:bottom w:val="single" w:sz="4" w:space="1" w:color="auto"/>
          <w:right w:val="single" w:sz="4" w:space="4" w:color="auto"/>
        </w:pBdr>
        <w:tabs>
          <w:tab w:val="left" w:leader="dot" w:pos="1386"/>
          <w:tab w:val="left" w:leader="dot" w:pos="2880"/>
          <w:tab w:val="left" w:leader="dot" w:pos="4500"/>
          <w:tab w:val="left" w:leader="dot" w:pos="5711"/>
          <w:tab w:val="left" w:leader="dot" w:pos="6300"/>
          <w:tab w:val="left" w:leader="dot" w:pos="9071"/>
        </w:tabs>
        <w:ind w:left="426"/>
        <w:jc w:val="center"/>
        <w:rPr>
          <w:rFonts w:ascii="Century Gothic" w:hAnsi="Century Gothic"/>
          <w:b/>
        </w:rPr>
      </w:pPr>
      <w:r w:rsidRPr="00D657B2">
        <w:rPr>
          <w:rFonts w:ascii="Century Gothic" w:hAnsi="Century Gothic"/>
          <w:b/>
        </w:rPr>
        <w:t>Lors des reconnaissances et des "liaisons", le PORT DU CASQUE EST INTERDIT</w:t>
      </w:r>
    </w:p>
    <w:p w14:paraId="5A3E572C" w14:textId="77777777" w:rsidR="008B3B94" w:rsidRPr="008B3B94" w:rsidRDefault="008B3B94" w:rsidP="00CC0812">
      <w:pPr>
        <w:ind w:left="360" w:right="-142"/>
        <w:rPr>
          <w:rFonts w:ascii="Century Gothic" w:hAnsi="Century Gothic"/>
          <w:b/>
          <w:bCs/>
          <w:sz w:val="10"/>
          <w:szCs w:val="10"/>
        </w:rPr>
      </w:pPr>
    </w:p>
    <w:p w14:paraId="3337BF46" w14:textId="51DB043C" w:rsidR="00CC0812" w:rsidRPr="0054045A" w:rsidRDefault="00CC0812" w:rsidP="00CC0812">
      <w:pPr>
        <w:ind w:left="360" w:right="-142"/>
        <w:rPr>
          <w:rFonts w:ascii="Century Gothic" w:hAnsi="Century Gothic"/>
          <w:bCs/>
          <w:szCs w:val="18"/>
        </w:rPr>
      </w:pPr>
      <w:r w:rsidRPr="0054045A">
        <w:rPr>
          <w:rFonts w:ascii="Century Gothic" w:hAnsi="Century Gothic"/>
          <w:b/>
          <w:bCs/>
          <w:szCs w:val="18"/>
        </w:rPr>
        <w:t>A méditer :</w:t>
      </w:r>
      <w:r w:rsidRPr="0054045A">
        <w:rPr>
          <w:rFonts w:ascii="Century Gothic" w:hAnsi="Century Gothic"/>
          <w:bCs/>
          <w:szCs w:val="18"/>
        </w:rPr>
        <w:t xml:space="preserve"> A chaque fois que quelqu'un contrevient aux règles en matière de "reconnaissances", il apporte un argument supplémentaire à la thèse de ceux qui veulent voir interdire les rallyes.</w:t>
      </w:r>
    </w:p>
    <w:p w14:paraId="7CB19CBE" w14:textId="77777777" w:rsidR="00CC0812" w:rsidRPr="0054045A" w:rsidRDefault="00CC0812" w:rsidP="00CC0812">
      <w:pPr>
        <w:ind w:left="360" w:right="-142"/>
        <w:jc w:val="both"/>
        <w:rPr>
          <w:rFonts w:ascii="Century Gothic" w:hAnsi="Century Gothic"/>
          <w:bCs/>
          <w:szCs w:val="18"/>
        </w:rPr>
      </w:pPr>
      <w:r w:rsidRPr="0054045A">
        <w:rPr>
          <w:rFonts w:ascii="Century Gothic" w:hAnsi="Century Gothic"/>
          <w:bCs/>
          <w:szCs w:val="18"/>
        </w:rPr>
        <w:t>Si l'envie vous vient d'enfreindre ces règles, demandez-vous, avant de passer à l'acte, si, vraiment, vous voulez être, ne serait-ce qu'en partie, responsable de la disparition de votre sport préféré.</w:t>
      </w:r>
    </w:p>
    <w:p w14:paraId="44D72DB1" w14:textId="77777777" w:rsidR="00CC0812" w:rsidRPr="0054045A" w:rsidRDefault="00CC0812" w:rsidP="00CC0812">
      <w:pPr>
        <w:ind w:left="360" w:right="-142"/>
        <w:jc w:val="both"/>
        <w:rPr>
          <w:rFonts w:ascii="Century Gothic" w:hAnsi="Century Gothic"/>
          <w:bCs/>
          <w:szCs w:val="18"/>
        </w:rPr>
      </w:pPr>
      <w:r w:rsidRPr="0054045A">
        <w:rPr>
          <w:rFonts w:ascii="Century Gothic" w:hAnsi="Century Gothic"/>
          <w:bCs/>
          <w:szCs w:val="18"/>
        </w:rPr>
        <w:t>Des juges de faits, dont l'identité suit, seront affectés à la surveillance des reconnaissances, AVANT, pendant et APRES le timing autorisé. Leurs jugements, entérinés par les Commissaires sportifs présents à l’épreuve, seront sans appel.</w:t>
      </w:r>
    </w:p>
    <w:p w14:paraId="0E00C522" w14:textId="77777777" w:rsidR="00CC0812" w:rsidRDefault="00CC0812" w:rsidP="00CC0812">
      <w:pPr>
        <w:ind w:left="360" w:right="-142"/>
        <w:jc w:val="both"/>
        <w:rPr>
          <w:rFonts w:ascii="Century Gothic" w:hAnsi="Century Gothic"/>
          <w:bCs/>
          <w:szCs w:val="18"/>
        </w:rPr>
      </w:pPr>
      <w:r w:rsidRPr="0054045A">
        <w:rPr>
          <w:rFonts w:ascii="Century Gothic" w:hAnsi="Century Gothic"/>
          <w:b/>
          <w:bCs/>
          <w:szCs w:val="18"/>
        </w:rPr>
        <w:t>N.B. :</w:t>
      </w:r>
      <w:r w:rsidRPr="0054045A">
        <w:rPr>
          <w:rFonts w:ascii="Century Gothic" w:hAnsi="Century Gothic"/>
          <w:bCs/>
          <w:szCs w:val="18"/>
        </w:rPr>
        <w:t xml:space="preserve"> Les licenciés qui supposent être amenés à emprunter le parcours pour une raison valable, ont donc intérêt, pour éviter tout malentendu, à se faire connaître auprès de l'organisateur.</w:t>
      </w:r>
    </w:p>
    <w:p w14:paraId="4E97570F" w14:textId="77777777" w:rsidR="00CC0812" w:rsidRPr="005B2929" w:rsidRDefault="00CC0812" w:rsidP="00CC0812">
      <w:pPr>
        <w:ind w:left="360" w:right="-142"/>
        <w:jc w:val="both"/>
        <w:rPr>
          <w:rFonts w:ascii="Century Gothic" w:hAnsi="Century Gothic"/>
          <w:bCs/>
          <w:sz w:val="6"/>
          <w:szCs w:val="6"/>
        </w:rPr>
      </w:pPr>
    </w:p>
    <w:p w14:paraId="1EF3ACA6" w14:textId="77777777" w:rsidR="00CC0812" w:rsidRPr="004D7AE3" w:rsidRDefault="00CC0812" w:rsidP="00CC0812">
      <w:pPr>
        <w:ind w:left="504" w:right="-142"/>
        <w:jc w:val="both"/>
        <w:rPr>
          <w:rFonts w:ascii="Century Gothic" w:hAnsi="Century Gothic"/>
          <w:b/>
          <w:u w:val="single"/>
        </w:rPr>
      </w:pPr>
      <w:r w:rsidRPr="004D7AE3">
        <w:rPr>
          <w:rFonts w:ascii="Century Gothic" w:hAnsi="Century Gothic"/>
          <w:b/>
          <w:u w:val="single"/>
        </w:rPr>
        <w:t>Identité et attributions des juges de faits :</w:t>
      </w:r>
    </w:p>
    <w:p w14:paraId="053319C0" w14:textId="77777777" w:rsidR="00CC0812" w:rsidRPr="00FF0D7B" w:rsidRDefault="00CC0812" w:rsidP="00CC0812">
      <w:pPr>
        <w:ind w:left="504" w:right="-142"/>
        <w:jc w:val="both"/>
        <w:rPr>
          <w:rFonts w:ascii="Century Gothic" w:hAnsi="Century Gothic"/>
          <w:bCs/>
        </w:rPr>
      </w:pPr>
      <w:r w:rsidRPr="00FF0D7B">
        <w:rPr>
          <w:rFonts w:ascii="Century Gothic" w:hAnsi="Century Gothic"/>
          <w:bCs/>
        </w:rPr>
        <w:t>……</w:t>
      </w:r>
      <w:r>
        <w:rPr>
          <w:rFonts w:ascii="Century Gothic" w:hAnsi="Century Gothic"/>
          <w:bCs/>
        </w:rPr>
        <w:t>…</w:t>
      </w:r>
      <w:r w:rsidRPr="00FF0D7B">
        <w:rPr>
          <w:rFonts w:ascii="Century Gothic" w:hAnsi="Century Gothic"/>
          <w:bCs/>
        </w:rPr>
        <w:t xml:space="preserve"> ; …….. ; ……..</w:t>
      </w:r>
      <w:r>
        <w:rPr>
          <w:rFonts w:ascii="Century Gothic" w:hAnsi="Century Gothic"/>
          <w:bCs/>
        </w:rPr>
        <w:t xml:space="preserve"> </w:t>
      </w:r>
      <w:r w:rsidRPr="00FF0D7B">
        <w:rPr>
          <w:rFonts w:ascii="Century Gothic" w:hAnsi="Century Gothic"/>
          <w:bCs/>
        </w:rPr>
        <w:t>;</w:t>
      </w:r>
      <w:r>
        <w:rPr>
          <w:rFonts w:ascii="Century Gothic" w:hAnsi="Century Gothic"/>
          <w:bCs/>
        </w:rPr>
        <w:t xml:space="preserve"> </w:t>
      </w:r>
      <w:r w:rsidRPr="00FF0D7B">
        <w:rPr>
          <w:rFonts w:ascii="Century Gothic" w:hAnsi="Century Gothic"/>
          <w:bCs/>
        </w:rPr>
        <w:t xml:space="preserve"> etc.</w:t>
      </w:r>
    </w:p>
    <w:p w14:paraId="146F8C21" w14:textId="77777777" w:rsidR="00CC0812" w:rsidRPr="00971DC3" w:rsidRDefault="00CC0812" w:rsidP="00CC0812">
      <w:pPr>
        <w:ind w:left="504" w:right="-142"/>
        <w:jc w:val="both"/>
        <w:rPr>
          <w:rFonts w:ascii="Century Gothic" w:hAnsi="Century Gothic"/>
          <w:bCs/>
          <w:sz w:val="10"/>
          <w:szCs w:val="10"/>
          <w:u w:val="single"/>
        </w:rPr>
      </w:pPr>
    </w:p>
    <w:p w14:paraId="165F9C5E" w14:textId="77777777" w:rsidR="00CC0812" w:rsidRPr="0054045A" w:rsidRDefault="00CC0812" w:rsidP="00CC0812">
      <w:pPr>
        <w:ind w:left="851" w:right="-142"/>
        <w:jc w:val="both"/>
        <w:rPr>
          <w:rFonts w:ascii="Century Gothic" w:hAnsi="Century Gothic"/>
          <w:b/>
          <w:sz w:val="6"/>
          <w:szCs w:val="10"/>
        </w:rPr>
      </w:pPr>
    </w:p>
    <w:p w14:paraId="6CFE7579" w14:textId="77777777" w:rsidR="00CC0812" w:rsidRPr="004C1C6C" w:rsidRDefault="00CC0812" w:rsidP="00CC0812">
      <w:pPr>
        <w:numPr>
          <w:ilvl w:val="0"/>
          <w:numId w:val="18"/>
        </w:numPr>
        <w:ind w:right="-142"/>
        <w:jc w:val="both"/>
        <w:rPr>
          <w:rFonts w:ascii="Century Gothic" w:hAnsi="Century Gothic"/>
          <w:b/>
          <w:bCs/>
          <w:u w:val="single"/>
        </w:rPr>
      </w:pPr>
      <w:r w:rsidRPr="004C1C6C">
        <w:rPr>
          <w:rFonts w:ascii="Century Gothic" w:hAnsi="Century Gothic"/>
          <w:b/>
          <w:bCs/>
          <w:u w:val="single"/>
        </w:rPr>
        <w:t>Ravitaillement (Voir Art. 2.1.4, du RPR)</w:t>
      </w:r>
    </w:p>
    <w:p w14:paraId="78ED8D0D" w14:textId="77777777" w:rsidR="00CC0812" w:rsidRPr="0054045A" w:rsidRDefault="00CC0812" w:rsidP="00CC0812">
      <w:pPr>
        <w:ind w:left="490" w:right="-142" w:hanging="3"/>
        <w:jc w:val="both"/>
        <w:rPr>
          <w:rFonts w:ascii="Century Gothic" w:hAnsi="Century Gothic"/>
          <w:color w:val="00B050"/>
        </w:rPr>
      </w:pPr>
      <w:r w:rsidRPr="0054045A">
        <w:rPr>
          <w:rFonts w:ascii="Century Gothic" w:hAnsi="Century Gothic"/>
          <w:i/>
          <w:color w:val="00B050"/>
        </w:rPr>
        <w:t xml:space="preserve">(Fréquence </w:t>
      </w:r>
      <w:r w:rsidRPr="0054045A">
        <w:rPr>
          <w:rFonts w:ascii="Century Gothic" w:hAnsi="Century Gothic"/>
          <w:color w:val="00B050"/>
        </w:rPr>
        <w:t>:)</w:t>
      </w:r>
    </w:p>
    <w:p w14:paraId="4C4933B8" w14:textId="77777777" w:rsidR="00CC0812" w:rsidRDefault="00CC0812" w:rsidP="00CC0812">
      <w:pPr>
        <w:ind w:left="490" w:right="-142" w:hanging="3"/>
        <w:jc w:val="both"/>
        <w:rPr>
          <w:rFonts w:ascii="Century Gothic" w:hAnsi="Century Gothic"/>
          <w:color w:val="00B050"/>
        </w:rPr>
      </w:pPr>
      <w:r w:rsidRPr="0054045A">
        <w:rPr>
          <w:rFonts w:ascii="Century Gothic" w:hAnsi="Century Gothic"/>
          <w:i/>
          <w:color w:val="00B050"/>
        </w:rPr>
        <w:t>(Emplacement(s</w:t>
      </w:r>
      <w:r w:rsidRPr="0054045A">
        <w:rPr>
          <w:rFonts w:ascii="Century Gothic" w:hAnsi="Century Gothic"/>
          <w:color w:val="00B050"/>
        </w:rPr>
        <w:t>) :)</w:t>
      </w:r>
    </w:p>
    <w:p w14:paraId="2F51E765" w14:textId="77777777" w:rsidR="00CC0812" w:rsidRPr="001E31F5" w:rsidRDefault="00CC0812" w:rsidP="00CC0812">
      <w:pPr>
        <w:ind w:left="490" w:right="-142" w:hanging="3"/>
        <w:jc w:val="both"/>
        <w:rPr>
          <w:rFonts w:ascii="Century Gothic" w:hAnsi="Century Gothic"/>
          <w:color w:val="00B050"/>
          <w:sz w:val="10"/>
          <w:szCs w:val="10"/>
        </w:rPr>
      </w:pPr>
    </w:p>
    <w:p w14:paraId="7426E774" w14:textId="44B3F34A" w:rsidR="00CC0812" w:rsidRPr="00BB1402" w:rsidRDefault="00CC0812" w:rsidP="00CC0812">
      <w:pPr>
        <w:numPr>
          <w:ilvl w:val="0"/>
          <w:numId w:val="18"/>
        </w:numPr>
        <w:ind w:right="-142"/>
        <w:jc w:val="both"/>
        <w:rPr>
          <w:rFonts w:ascii="Century Gothic" w:hAnsi="Century Gothic"/>
          <w:b/>
          <w:bCs/>
          <w:color w:val="FF0000"/>
          <w:u w:val="single"/>
        </w:rPr>
      </w:pPr>
      <w:r w:rsidRPr="00BB1402">
        <w:rPr>
          <w:rFonts w:ascii="Century Gothic" w:hAnsi="Century Gothic"/>
          <w:b/>
          <w:bCs/>
          <w:color w:val="FF0000"/>
          <w:u w:val="single"/>
        </w:rPr>
        <w:t>Zone d'assistance (voir Art. 17 du RPR</w:t>
      </w:r>
      <w:r w:rsidRPr="00BB1402">
        <w:rPr>
          <w:rFonts w:ascii="Century Gothic" w:hAnsi="Century Gothic"/>
          <w:b/>
          <w:bCs/>
          <w:color w:val="FF0000"/>
        </w:rPr>
        <w:t>)</w:t>
      </w:r>
    </w:p>
    <w:p w14:paraId="6A5C6819" w14:textId="77777777" w:rsidR="005D0ED5" w:rsidRPr="005D0ED5" w:rsidRDefault="005D0ED5" w:rsidP="005D0ED5">
      <w:pPr>
        <w:pStyle w:val="Paragraphedeliste1"/>
        <w:ind w:left="284"/>
        <w:jc w:val="both"/>
        <w:rPr>
          <w:rFonts w:ascii="Century Gothic" w:hAnsi="Century Gothic"/>
          <w:b/>
          <w:bCs/>
          <w:color w:val="FF0000"/>
          <w:sz w:val="19"/>
          <w:szCs w:val="19"/>
          <w:lang w:eastAsia="fr-BE"/>
        </w:rPr>
      </w:pPr>
      <w:r w:rsidRPr="005D0ED5">
        <w:rPr>
          <w:rFonts w:ascii="Century Gothic" w:hAnsi="Century Gothic"/>
          <w:b/>
          <w:bCs/>
          <w:color w:val="FF0000"/>
          <w:sz w:val="19"/>
          <w:szCs w:val="19"/>
          <w:u w:val="single"/>
          <w:lang w:eastAsia="fr-BE"/>
        </w:rPr>
        <w:t>GENERALITE </w:t>
      </w:r>
      <w:r w:rsidRPr="005D0ED5">
        <w:rPr>
          <w:rFonts w:ascii="Century Gothic" w:hAnsi="Century Gothic"/>
          <w:b/>
          <w:bCs/>
          <w:color w:val="FF0000"/>
          <w:sz w:val="19"/>
          <w:szCs w:val="19"/>
          <w:lang w:eastAsia="fr-BE"/>
        </w:rPr>
        <w:t>: Le temps imparti pour parcourir la totalité de la Zone d’Assistance dans sa configuration la plus étendue, sans s’y arrêter, doit être calculé à 20 KM/H, au maximum. A ce temps ainsi calculé sera ajouté le temps dédié au service d’assistance, décidé par l’organisateur et celui, estimé par l’organisateur également, nécessaire pour compenser celui perdu à cause de son encombrement.</w:t>
      </w:r>
    </w:p>
    <w:p w14:paraId="76127227" w14:textId="77777777" w:rsidR="005D0ED5" w:rsidRPr="005D0ED5" w:rsidRDefault="005D0ED5" w:rsidP="005D0ED5">
      <w:pPr>
        <w:pStyle w:val="Paragraphedeliste1"/>
        <w:ind w:left="284"/>
        <w:jc w:val="both"/>
        <w:rPr>
          <w:rFonts w:ascii="Century Gothic" w:hAnsi="Century Gothic"/>
          <w:b/>
          <w:bCs/>
          <w:color w:val="FF0000"/>
          <w:spacing w:val="-6"/>
          <w:sz w:val="19"/>
          <w:szCs w:val="19"/>
        </w:rPr>
      </w:pPr>
      <w:r w:rsidRPr="005D0ED5">
        <w:rPr>
          <w:rFonts w:ascii="Century Gothic" w:hAnsi="Century Gothic"/>
          <w:b/>
          <w:bCs/>
          <w:color w:val="FF0000"/>
          <w:sz w:val="19"/>
          <w:szCs w:val="19"/>
          <w:lang w:eastAsia="fr-BE"/>
        </w:rPr>
        <w:t xml:space="preserve">En outre, toute conduite dangereuse y sera sanctionnée (à la discrétion de la DC, jusqu’à l’exclusion). </w:t>
      </w:r>
      <w:r w:rsidRPr="005D0ED5">
        <w:rPr>
          <w:rFonts w:ascii="Century Gothic" w:hAnsi="Century Gothic"/>
          <w:b/>
          <w:bCs/>
          <w:color w:val="FF0000"/>
          <w:spacing w:val="-6"/>
          <w:sz w:val="19"/>
          <w:szCs w:val="19"/>
        </w:rPr>
        <w:t xml:space="preserve">Les organisateurs ne respectant pas les moyennes maximales imposées reprises ci-dessus, se verront infliger une amende de 250 € par l’ASAF. </w:t>
      </w:r>
    </w:p>
    <w:p w14:paraId="3CB231A9" w14:textId="77777777" w:rsidR="005D0ED5" w:rsidRPr="005D0ED5" w:rsidRDefault="005D0ED5" w:rsidP="005D0ED5">
      <w:pPr>
        <w:pStyle w:val="Paragraphedeliste1"/>
        <w:tabs>
          <w:tab w:val="left" w:pos="993"/>
        </w:tabs>
        <w:ind w:left="284"/>
        <w:jc w:val="both"/>
        <w:rPr>
          <w:rFonts w:ascii="Century Gothic" w:hAnsi="Century Gothic"/>
          <w:b/>
          <w:bCs/>
          <w:sz w:val="19"/>
          <w:szCs w:val="19"/>
          <w:u w:val="single"/>
        </w:rPr>
      </w:pPr>
      <w:r w:rsidRPr="005D0ED5">
        <w:rPr>
          <w:rFonts w:ascii="Century Gothic" w:hAnsi="Century Gothic"/>
          <w:b/>
          <w:bCs/>
          <w:sz w:val="19"/>
          <w:szCs w:val="19"/>
          <w:u w:val="single"/>
        </w:rPr>
        <w:t>Obligation d'utilisation des zones d'assistance.</w:t>
      </w:r>
    </w:p>
    <w:p w14:paraId="1B280507" w14:textId="77777777" w:rsidR="005D0ED5" w:rsidRPr="005D0ED5" w:rsidRDefault="005D0ED5" w:rsidP="004E24B2">
      <w:pPr>
        <w:pStyle w:val="Paragraphedeliste1"/>
        <w:tabs>
          <w:tab w:val="left" w:pos="993"/>
        </w:tabs>
        <w:ind w:left="284"/>
        <w:jc w:val="both"/>
        <w:rPr>
          <w:rFonts w:ascii="Century Gothic" w:hAnsi="Century Gothic"/>
          <w:sz w:val="19"/>
          <w:szCs w:val="19"/>
        </w:rPr>
      </w:pPr>
      <w:r w:rsidRPr="005D0ED5">
        <w:rPr>
          <w:rFonts w:ascii="Century Gothic" w:hAnsi="Century Gothic"/>
          <w:sz w:val="19"/>
          <w:szCs w:val="19"/>
        </w:rPr>
        <w:t xml:space="preserve">L'organisateur DEVRA prévoir des zones ou des portions de secteurs dédiés à "l’assistance", </w:t>
      </w:r>
      <w:r w:rsidRPr="005D0ED5">
        <w:rPr>
          <w:rFonts w:ascii="Century Gothic" w:hAnsi="Century Gothic"/>
          <w:sz w:val="19"/>
          <w:szCs w:val="19"/>
          <w:u w:val="single"/>
        </w:rPr>
        <w:t>en dehors desquelles toute "Assistance" est interdite.</w:t>
      </w:r>
      <w:r w:rsidRPr="005D0ED5">
        <w:rPr>
          <w:rFonts w:ascii="Century Gothic" w:hAnsi="Century Gothic"/>
          <w:sz w:val="19"/>
          <w:szCs w:val="19"/>
        </w:rPr>
        <w:t xml:space="preserve">  Ces zones d'assistance autorisée seront délimitées par les panneaux idoines et clairement indiquées dans le Road Book des concurrents et sur le carnet de route. </w:t>
      </w:r>
    </w:p>
    <w:p w14:paraId="69558ED8" w14:textId="77777777" w:rsidR="005D0ED5" w:rsidRPr="005D0ED5" w:rsidRDefault="005D0ED5" w:rsidP="004E24B2">
      <w:pPr>
        <w:ind w:left="284"/>
        <w:jc w:val="both"/>
        <w:rPr>
          <w:rFonts w:ascii="Century Gothic" w:hAnsi="Century Gothic"/>
          <w:sz w:val="19"/>
          <w:szCs w:val="19"/>
        </w:rPr>
      </w:pPr>
      <w:r w:rsidRPr="005D0ED5">
        <w:rPr>
          <w:rFonts w:ascii="Century Gothic" w:hAnsi="Century Gothic"/>
          <w:sz w:val="19"/>
          <w:szCs w:val="19"/>
        </w:rPr>
        <w:t>L’assistance devra donc être effectuée entre les panneaux de début et fin de zone d’assistance.</w:t>
      </w:r>
    </w:p>
    <w:p w14:paraId="1255E23E" w14:textId="0E51B4F1" w:rsidR="008B3B94" w:rsidRDefault="005D0ED5" w:rsidP="004E24B2">
      <w:pPr>
        <w:tabs>
          <w:tab w:val="left" w:pos="540"/>
          <w:tab w:val="left" w:pos="1134"/>
        </w:tabs>
        <w:ind w:left="284"/>
        <w:jc w:val="both"/>
        <w:rPr>
          <w:rFonts w:ascii="Century Gothic" w:hAnsi="Century Gothic"/>
          <w:bCs/>
          <w:color w:val="000000" w:themeColor="text1"/>
          <w:sz w:val="19"/>
          <w:szCs w:val="19"/>
        </w:rPr>
      </w:pPr>
      <w:r w:rsidRPr="005D0ED5">
        <w:rPr>
          <w:rFonts w:ascii="Century Gothic" w:hAnsi="Century Gothic"/>
          <w:bCs/>
          <w:color w:val="000000" w:themeColor="text1"/>
          <w:sz w:val="19"/>
          <w:szCs w:val="19"/>
        </w:rPr>
        <w:t xml:space="preserve">Il est clairement entendu qu’en dehors de ces zones, </w:t>
      </w:r>
      <w:r w:rsidRPr="005D0ED5">
        <w:rPr>
          <w:rFonts w:ascii="Century Gothic" w:hAnsi="Century Gothic"/>
          <w:bCs/>
          <w:color w:val="000000" w:themeColor="text1"/>
          <w:sz w:val="19"/>
          <w:szCs w:val="19"/>
          <w:u w:val="single"/>
        </w:rPr>
        <w:t>seuls</w:t>
      </w:r>
      <w:r w:rsidRPr="005D0ED5">
        <w:rPr>
          <w:rFonts w:ascii="Century Gothic" w:hAnsi="Century Gothic"/>
          <w:bCs/>
          <w:color w:val="000000" w:themeColor="text1"/>
          <w:sz w:val="19"/>
          <w:szCs w:val="19"/>
        </w:rPr>
        <w:t xml:space="preserve">, des réparations ou appoints de niveaux effectués par les membres de </w:t>
      </w:r>
      <w:r w:rsidRPr="005D0ED5">
        <w:rPr>
          <w:rFonts w:ascii="Century Gothic" w:hAnsi="Century Gothic"/>
          <w:bCs/>
          <w:color w:val="000000" w:themeColor="text1"/>
          <w:sz w:val="19"/>
          <w:szCs w:val="19"/>
          <w:u w:val="single"/>
        </w:rPr>
        <w:t>l’équipage,</w:t>
      </w:r>
      <w:r w:rsidRPr="005D0ED5">
        <w:rPr>
          <w:rFonts w:ascii="Century Gothic" w:hAnsi="Century Gothic"/>
          <w:bCs/>
          <w:color w:val="000000" w:themeColor="text1"/>
          <w:sz w:val="19"/>
          <w:szCs w:val="19"/>
        </w:rPr>
        <w:t xml:space="preserve"> utilisant du </w:t>
      </w:r>
      <w:r w:rsidRPr="005D0ED5">
        <w:rPr>
          <w:rFonts w:ascii="Century Gothic" w:hAnsi="Century Gothic"/>
          <w:bCs/>
          <w:color w:val="000000" w:themeColor="text1"/>
          <w:sz w:val="19"/>
          <w:szCs w:val="19"/>
          <w:u w:val="single"/>
        </w:rPr>
        <w:t>matériel ou des produits embarqués</w:t>
      </w:r>
      <w:r w:rsidRPr="005D0ED5">
        <w:rPr>
          <w:rFonts w:ascii="Century Gothic" w:hAnsi="Century Gothic"/>
          <w:b/>
          <w:bCs/>
          <w:color w:val="000000" w:themeColor="text1"/>
          <w:sz w:val="19"/>
          <w:szCs w:val="19"/>
          <w:u w:val="single"/>
        </w:rPr>
        <w:t>*</w:t>
      </w:r>
      <w:r w:rsidRPr="005D0ED5">
        <w:rPr>
          <w:rFonts w:ascii="Century Gothic" w:hAnsi="Century Gothic"/>
          <w:bCs/>
          <w:color w:val="000000" w:themeColor="text1"/>
          <w:sz w:val="19"/>
          <w:szCs w:val="19"/>
        </w:rPr>
        <w:t xml:space="preserve"> et avec les </w:t>
      </w:r>
      <w:r w:rsidRPr="005D0ED5">
        <w:rPr>
          <w:rFonts w:ascii="Century Gothic" w:hAnsi="Century Gothic"/>
          <w:bCs/>
          <w:color w:val="000000" w:themeColor="text1"/>
          <w:sz w:val="19"/>
          <w:szCs w:val="19"/>
          <w:u w:val="single"/>
        </w:rPr>
        <w:t>moyens du bord,</w:t>
      </w:r>
      <w:r w:rsidRPr="005D0ED5">
        <w:rPr>
          <w:rFonts w:ascii="Century Gothic" w:hAnsi="Century Gothic"/>
          <w:bCs/>
          <w:color w:val="000000" w:themeColor="text1"/>
          <w:sz w:val="19"/>
          <w:szCs w:val="19"/>
        </w:rPr>
        <w:t xml:space="preserve"> seront autorisés. </w:t>
      </w:r>
    </w:p>
    <w:p w14:paraId="03D51BF9" w14:textId="77777777" w:rsidR="005D0ED5" w:rsidRPr="0021174A" w:rsidRDefault="005D0ED5" w:rsidP="005D0ED5">
      <w:pPr>
        <w:tabs>
          <w:tab w:val="left" w:pos="540"/>
          <w:tab w:val="left" w:pos="1134"/>
        </w:tabs>
        <w:ind w:left="426"/>
        <w:jc w:val="both"/>
        <w:rPr>
          <w:rFonts w:ascii="Century Gothic" w:hAnsi="Century Gothic"/>
          <w:b/>
          <w:bCs/>
          <w:color w:val="000000" w:themeColor="text1"/>
          <w:sz w:val="19"/>
          <w:szCs w:val="19"/>
        </w:rPr>
      </w:pPr>
      <w:r w:rsidRPr="0021174A">
        <w:rPr>
          <w:rFonts w:ascii="Century Gothic" w:hAnsi="Century Gothic"/>
          <w:b/>
          <w:bCs/>
          <w:color w:val="000000" w:themeColor="text1"/>
          <w:sz w:val="19"/>
          <w:szCs w:val="19"/>
          <w:u w:val="single"/>
        </w:rPr>
        <w:t>*Attention </w:t>
      </w:r>
      <w:r w:rsidRPr="0021174A">
        <w:rPr>
          <w:rFonts w:ascii="Century Gothic" w:hAnsi="Century Gothic"/>
          <w:b/>
          <w:bCs/>
          <w:color w:val="000000" w:themeColor="text1"/>
          <w:sz w:val="19"/>
          <w:szCs w:val="19"/>
        </w:rPr>
        <w:t>: Aucun carburant ne peut être embarqué dans la voiture (bidons mobiles) en dehors de celui présent dans le "réservoir de carburant".</w:t>
      </w:r>
    </w:p>
    <w:p w14:paraId="219EE2D2" w14:textId="77777777" w:rsidR="005D0ED5" w:rsidRPr="0021174A" w:rsidRDefault="005D0ED5" w:rsidP="005D0ED5">
      <w:pPr>
        <w:tabs>
          <w:tab w:val="left" w:pos="540"/>
          <w:tab w:val="left" w:pos="1134"/>
        </w:tabs>
        <w:ind w:left="426"/>
        <w:jc w:val="both"/>
        <w:rPr>
          <w:rFonts w:ascii="Century Gothic" w:hAnsi="Century Gothic"/>
          <w:color w:val="000000" w:themeColor="text1"/>
          <w:sz w:val="19"/>
          <w:szCs w:val="19"/>
        </w:rPr>
      </w:pPr>
      <w:r w:rsidRPr="0021174A">
        <w:rPr>
          <w:rFonts w:ascii="Century Gothic" w:hAnsi="Century Gothic"/>
          <w:b/>
          <w:bCs/>
          <w:color w:val="000000" w:themeColor="text1"/>
          <w:sz w:val="19"/>
          <w:szCs w:val="19"/>
        </w:rPr>
        <w:t xml:space="preserve"> </w:t>
      </w:r>
      <w:r w:rsidRPr="0021174A">
        <w:rPr>
          <w:rFonts w:ascii="Century Gothic" w:hAnsi="Century Gothic"/>
          <w:color w:val="000000" w:themeColor="text1"/>
          <w:sz w:val="19"/>
          <w:szCs w:val="19"/>
        </w:rPr>
        <w:t>En cas d’</w:t>
      </w:r>
      <w:r w:rsidRPr="0021174A">
        <w:rPr>
          <w:rFonts w:ascii="Century Gothic" w:hAnsi="Century Gothic"/>
          <w:b/>
          <w:color w:val="000000" w:themeColor="text1"/>
          <w:sz w:val="19"/>
          <w:szCs w:val="19"/>
        </w:rPr>
        <w:t>infraction</w:t>
      </w:r>
      <w:r w:rsidRPr="0021174A">
        <w:rPr>
          <w:rFonts w:ascii="Century Gothic" w:hAnsi="Century Gothic"/>
          <w:color w:val="000000" w:themeColor="text1"/>
          <w:sz w:val="19"/>
          <w:szCs w:val="19"/>
        </w:rPr>
        <w:t xml:space="preserve"> au présent Art. 17.2, la mise </w:t>
      </w:r>
      <w:r w:rsidRPr="0021174A">
        <w:rPr>
          <w:rFonts w:ascii="Century Gothic" w:hAnsi="Century Gothic"/>
          <w:b/>
          <w:color w:val="000000" w:themeColor="text1"/>
          <w:sz w:val="19"/>
          <w:szCs w:val="19"/>
          <w:u w:val="single"/>
        </w:rPr>
        <w:t>hors course</w:t>
      </w:r>
      <w:r w:rsidRPr="0021174A">
        <w:rPr>
          <w:rFonts w:ascii="Century Gothic" w:hAnsi="Century Gothic"/>
          <w:color w:val="000000" w:themeColor="text1"/>
          <w:sz w:val="19"/>
          <w:szCs w:val="19"/>
        </w:rPr>
        <w:t xml:space="preserve"> sera immédiatement prononcée.</w:t>
      </w:r>
    </w:p>
    <w:p w14:paraId="67705114" w14:textId="77777777" w:rsidR="005D0ED5" w:rsidRDefault="005D0ED5" w:rsidP="005D0ED5">
      <w:pPr>
        <w:tabs>
          <w:tab w:val="left" w:pos="1134"/>
        </w:tabs>
        <w:ind w:left="426"/>
        <w:jc w:val="both"/>
        <w:rPr>
          <w:rFonts w:ascii="Century Gothic" w:hAnsi="Century Gothic"/>
          <w:color w:val="000000" w:themeColor="text1"/>
          <w:sz w:val="19"/>
          <w:szCs w:val="19"/>
        </w:rPr>
      </w:pPr>
      <w:r w:rsidRPr="0021174A">
        <w:rPr>
          <w:rFonts w:ascii="Century Gothic" w:hAnsi="Century Gothic"/>
          <w:color w:val="000000" w:themeColor="text1"/>
          <w:sz w:val="19"/>
          <w:szCs w:val="19"/>
        </w:rPr>
        <w:t xml:space="preserve">Les </w:t>
      </w:r>
      <w:r w:rsidRPr="0021174A">
        <w:rPr>
          <w:rFonts w:ascii="Century Gothic" w:hAnsi="Century Gothic"/>
          <w:color w:val="000000" w:themeColor="text1"/>
          <w:sz w:val="19"/>
          <w:szCs w:val="19"/>
          <w:u w:val="single"/>
        </w:rPr>
        <w:t>organisateurs</w:t>
      </w:r>
      <w:r w:rsidRPr="0021174A">
        <w:rPr>
          <w:rFonts w:ascii="Century Gothic" w:hAnsi="Century Gothic"/>
          <w:color w:val="000000" w:themeColor="text1"/>
          <w:sz w:val="19"/>
          <w:szCs w:val="19"/>
        </w:rPr>
        <w:t xml:space="preserve"> n’appliquant pas cette réglementation, se verront frappés d’une </w:t>
      </w:r>
      <w:r w:rsidRPr="0021174A">
        <w:rPr>
          <w:rFonts w:ascii="Century Gothic" w:hAnsi="Century Gothic"/>
          <w:color w:val="000000" w:themeColor="text1"/>
          <w:sz w:val="19"/>
          <w:szCs w:val="19"/>
          <w:u w:val="single"/>
        </w:rPr>
        <w:t>amende</w:t>
      </w:r>
      <w:r w:rsidRPr="0021174A">
        <w:rPr>
          <w:rFonts w:ascii="Century Gothic" w:hAnsi="Century Gothic"/>
          <w:color w:val="000000" w:themeColor="text1"/>
          <w:sz w:val="19"/>
          <w:szCs w:val="19"/>
        </w:rPr>
        <w:t xml:space="preserve"> automatique de </w:t>
      </w:r>
      <w:r w:rsidRPr="0021174A">
        <w:rPr>
          <w:rFonts w:ascii="Century Gothic" w:hAnsi="Century Gothic"/>
          <w:b/>
          <w:color w:val="000000" w:themeColor="text1"/>
          <w:sz w:val="19"/>
          <w:szCs w:val="19"/>
        </w:rPr>
        <w:t>250 €</w:t>
      </w:r>
      <w:r w:rsidRPr="0021174A">
        <w:rPr>
          <w:rFonts w:ascii="Century Gothic" w:hAnsi="Century Gothic"/>
          <w:color w:val="000000" w:themeColor="text1"/>
          <w:sz w:val="19"/>
          <w:szCs w:val="19"/>
        </w:rPr>
        <w:t xml:space="preserve"> par le Collège des Commissaires Sportifs, pour chaque cas de non - réaction constaté.</w:t>
      </w:r>
    </w:p>
    <w:p w14:paraId="2EBEA770" w14:textId="77777777" w:rsidR="008B3B94" w:rsidRPr="008B3B94" w:rsidRDefault="008B3B94" w:rsidP="005D0ED5">
      <w:pPr>
        <w:tabs>
          <w:tab w:val="left" w:pos="1134"/>
        </w:tabs>
        <w:ind w:left="426"/>
        <w:jc w:val="both"/>
        <w:rPr>
          <w:rFonts w:ascii="Century Gothic" w:hAnsi="Century Gothic"/>
          <w:color w:val="000000" w:themeColor="text1"/>
          <w:sz w:val="10"/>
          <w:szCs w:val="10"/>
        </w:rPr>
      </w:pPr>
    </w:p>
    <w:p w14:paraId="5AE34E58" w14:textId="77777777" w:rsidR="005D0ED5" w:rsidRPr="0021174A" w:rsidRDefault="005D0ED5" w:rsidP="005D0ED5">
      <w:pPr>
        <w:pStyle w:val="Paragraphedeliste"/>
        <w:numPr>
          <w:ilvl w:val="0"/>
          <w:numId w:val="18"/>
        </w:numPr>
        <w:tabs>
          <w:tab w:val="left" w:pos="1134"/>
        </w:tabs>
        <w:jc w:val="both"/>
        <w:rPr>
          <w:b/>
          <w:bCs/>
          <w:color w:val="FF0000"/>
          <w:sz w:val="20"/>
          <w:szCs w:val="20"/>
          <w:u w:val="single"/>
        </w:rPr>
      </w:pPr>
      <w:r w:rsidRPr="0021174A">
        <w:rPr>
          <w:b/>
          <w:bCs/>
          <w:color w:val="FF0000"/>
          <w:sz w:val="20"/>
          <w:szCs w:val="20"/>
          <w:u w:val="single"/>
        </w:rPr>
        <w:t>Zone d'assistance avant l'ES1 de chaque boucle.</w:t>
      </w:r>
    </w:p>
    <w:p w14:paraId="5D417D41" w14:textId="71450BFE" w:rsidR="00330B02" w:rsidRDefault="005D0ED5" w:rsidP="005D0ED5">
      <w:pPr>
        <w:ind w:left="426" w:right="-142"/>
        <w:jc w:val="both"/>
        <w:rPr>
          <w:rFonts w:ascii="Century Gothic" w:hAnsi="Century Gothic"/>
          <w:color w:val="FF0000"/>
          <w:sz w:val="19"/>
          <w:szCs w:val="19"/>
        </w:rPr>
      </w:pPr>
      <w:r w:rsidRPr="0021174A">
        <w:rPr>
          <w:rFonts w:ascii="Century Gothic" w:hAnsi="Century Gothic"/>
          <w:color w:val="FF0000"/>
          <w:sz w:val="19"/>
          <w:szCs w:val="19"/>
        </w:rPr>
        <w:t>La possibilité devra obligatoirement être donnée (entre autres choses), à tous les concurrents, de changer les 4 roues, à un endroit désigné par l'organisateur, situé entre le parc fermé (de départ ou de regroupement) et le CH de départ de la première ES de chaque boucle. Si la finalité première de cette possibilité est celle du changement des pneumatiques après un séjour plus ou moins long dans une zone de regroupement ou de Parc Fermé de départ, il n'y est pas interdit de procéder aux autres opérations autorisées dans les zones d'assistance traditionnelles.</w:t>
      </w:r>
    </w:p>
    <w:p w14:paraId="00EA072A" w14:textId="77777777" w:rsidR="00330B02" w:rsidRDefault="00330B02">
      <w:pPr>
        <w:widowControl/>
        <w:suppressAutoHyphens w:val="0"/>
        <w:rPr>
          <w:rFonts w:ascii="Century Gothic" w:hAnsi="Century Gothic"/>
          <w:color w:val="FF0000"/>
          <w:sz w:val="19"/>
          <w:szCs w:val="19"/>
        </w:rPr>
      </w:pPr>
      <w:r>
        <w:rPr>
          <w:rFonts w:ascii="Century Gothic" w:hAnsi="Century Gothic"/>
          <w:color w:val="FF0000"/>
          <w:sz w:val="19"/>
          <w:szCs w:val="19"/>
        </w:rPr>
        <w:br w:type="page"/>
      </w:r>
    </w:p>
    <w:p w14:paraId="346F070C" w14:textId="77777777" w:rsidR="005D0ED5" w:rsidRPr="0021174A" w:rsidRDefault="005D0ED5" w:rsidP="005D0ED5">
      <w:pPr>
        <w:ind w:left="426" w:right="-142"/>
        <w:jc w:val="both"/>
        <w:rPr>
          <w:rFonts w:ascii="Century Gothic" w:hAnsi="Century Gothic"/>
          <w:b/>
          <w:bCs/>
          <w:color w:val="FF0000"/>
          <w:sz w:val="19"/>
          <w:szCs w:val="19"/>
        </w:rPr>
      </w:pPr>
      <w:r w:rsidRPr="0021174A">
        <w:rPr>
          <w:rFonts w:ascii="Century Gothic" w:hAnsi="Century Gothic"/>
          <w:b/>
          <w:bCs/>
          <w:color w:val="FF0000"/>
          <w:sz w:val="19"/>
          <w:szCs w:val="19"/>
        </w:rPr>
        <w:lastRenderedPageBreak/>
        <w:t>RAPPEL : Des CH d'entrée et de sortie de cette zone d'assistance seront OBLIGATOIREMENT installés, où tous les concurrents devront IMPERATIVEMENT se présenter et où les pénalités pour "Avance", "Retard" ou "Défaut de présentation" reprises à l'Art. 19.2.11.4. du présent RPR seront appliquées.</w:t>
      </w:r>
    </w:p>
    <w:p w14:paraId="226E286F" w14:textId="47C2AB4D" w:rsidR="008D7273" w:rsidRDefault="005D0ED5" w:rsidP="005D0ED5">
      <w:pPr>
        <w:ind w:left="426" w:right="-142"/>
        <w:jc w:val="both"/>
        <w:rPr>
          <w:rFonts w:ascii="Century Gothic" w:hAnsi="Century Gothic"/>
          <w:b/>
          <w:bCs/>
          <w:color w:val="FF0000"/>
          <w:sz w:val="19"/>
          <w:szCs w:val="19"/>
        </w:rPr>
      </w:pPr>
      <w:r w:rsidRPr="0021174A">
        <w:rPr>
          <w:rFonts w:ascii="Century Gothic" w:hAnsi="Century Gothic"/>
          <w:b/>
          <w:bCs/>
          <w:color w:val="FF0000"/>
          <w:sz w:val="19"/>
          <w:szCs w:val="19"/>
        </w:rPr>
        <w:t>Un de ces deux CH pourra être, à la fois celui de sortie du Parc Fermé et celui de l'entrée de la Zone d'Assistance ou être, à la fois, celui de la sortie de la Zone d'Assistance et celui d'entrée dans la Zone de départ de l'ES1.</w:t>
      </w:r>
    </w:p>
    <w:p w14:paraId="7711F254" w14:textId="77777777" w:rsidR="005D0ED5" w:rsidRDefault="005D0ED5" w:rsidP="005D0ED5">
      <w:pPr>
        <w:ind w:left="426" w:right="-142"/>
        <w:jc w:val="both"/>
        <w:rPr>
          <w:rFonts w:ascii="Century Gothic" w:hAnsi="Century Gothic"/>
          <w:b/>
          <w:bCs/>
          <w:color w:val="FF0000"/>
          <w:sz w:val="19"/>
          <w:szCs w:val="19"/>
          <w:u w:val="single"/>
        </w:rPr>
      </w:pPr>
      <w:r w:rsidRPr="0021174A">
        <w:rPr>
          <w:rFonts w:ascii="Century Gothic" w:hAnsi="Century Gothic"/>
          <w:color w:val="FF0000"/>
          <w:sz w:val="19"/>
          <w:szCs w:val="19"/>
        </w:rPr>
        <w:t xml:space="preserve">La durée du service dans cette zone, sera </w:t>
      </w:r>
      <w:r w:rsidRPr="0021174A">
        <w:rPr>
          <w:rFonts w:ascii="Century Gothic" w:hAnsi="Century Gothic"/>
          <w:b/>
          <w:bCs/>
          <w:color w:val="FF0000"/>
          <w:sz w:val="19"/>
          <w:szCs w:val="19"/>
          <w:u w:val="single"/>
        </w:rPr>
        <w:t>au minimum, de 10 minutes, à ajouter au temps nécessaire pour parcourir complètement la Zone dans sa configuration la plus étendue, sans s'y arrêter, calculée à une moyenne maximale de 20 KM/H et compte-tenu de son encombrement (Voir GENERALITES, ci-dessus).</w:t>
      </w:r>
    </w:p>
    <w:p w14:paraId="398154D7" w14:textId="77777777" w:rsidR="00CC0812" w:rsidRPr="00EF29FB" w:rsidRDefault="00CC0812" w:rsidP="00CC0812">
      <w:pPr>
        <w:ind w:left="490" w:right="-142"/>
        <w:jc w:val="both"/>
        <w:rPr>
          <w:rFonts w:ascii="Century Gothic" w:hAnsi="Century Gothic"/>
          <w:b/>
          <w:bCs/>
          <w:strike/>
          <w:sz w:val="12"/>
          <w:szCs w:val="12"/>
        </w:rPr>
      </w:pPr>
    </w:p>
    <w:p w14:paraId="4995B89D" w14:textId="77777777" w:rsidR="00CC0812" w:rsidRPr="00D66E88" w:rsidRDefault="00CC0812" w:rsidP="00CC0812">
      <w:pPr>
        <w:widowControl/>
        <w:pBdr>
          <w:top w:val="single" w:sz="4" w:space="1" w:color="FF0000"/>
          <w:left w:val="single" w:sz="4" w:space="4" w:color="FF0000"/>
          <w:bottom w:val="single" w:sz="4" w:space="1" w:color="FF0000"/>
          <w:right w:val="single" w:sz="4" w:space="4" w:color="FF0000"/>
        </w:pBdr>
        <w:suppressAutoHyphens w:val="0"/>
        <w:ind w:left="284" w:right="-142"/>
        <w:jc w:val="center"/>
        <w:outlineLvl w:val="0"/>
        <w:rPr>
          <w:rFonts w:ascii="Century Gothic" w:hAnsi="Century Gothic"/>
          <w:b/>
          <w:bCs/>
        </w:rPr>
      </w:pPr>
      <w:r w:rsidRPr="00D66E88">
        <w:rPr>
          <w:rFonts w:ascii="Century Gothic" w:hAnsi="Century Gothic"/>
          <w:b/>
          <w:bCs/>
          <w:u w:val="single"/>
        </w:rPr>
        <w:t>ATTENTION </w:t>
      </w:r>
      <w:r w:rsidRPr="00D66E88">
        <w:rPr>
          <w:rFonts w:ascii="Century Gothic" w:hAnsi="Century Gothic"/>
          <w:b/>
          <w:bCs/>
        </w:rPr>
        <w:t>: Toutes les zones d’assistance sont pourvues d’un CH IN et d’un CH OUT.</w:t>
      </w:r>
    </w:p>
    <w:p w14:paraId="0FD83342" w14:textId="77777777" w:rsidR="00CC0812" w:rsidRDefault="00CC0812" w:rsidP="00CC0812">
      <w:pPr>
        <w:ind w:left="210" w:right="-142"/>
        <w:jc w:val="both"/>
        <w:rPr>
          <w:rFonts w:ascii="Century Gothic" w:hAnsi="Century Gothic"/>
          <w:b/>
          <w:bCs/>
          <w:u w:val="single"/>
        </w:rPr>
      </w:pPr>
    </w:p>
    <w:p w14:paraId="76BB49F0" w14:textId="50F92F24"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 xml:space="preserve">L’usage d’une bâche imperméable, d’une dimension minimale de 3 mètres sur 4, déployée sous la voiture est obligatoire, sous peine d’une amende automatique de </w:t>
      </w:r>
      <w:r w:rsidRPr="00F2198C">
        <w:rPr>
          <w:rFonts w:ascii="Century Gothic" w:hAnsi="Century Gothic"/>
          <w:b/>
          <w:bCs/>
        </w:rPr>
        <w:t>25 €</w:t>
      </w:r>
      <w:r w:rsidRPr="00F2198C">
        <w:rPr>
          <w:rFonts w:ascii="Century Gothic" w:hAnsi="Century Gothic"/>
        </w:rPr>
        <w:t>.</w:t>
      </w:r>
    </w:p>
    <w:p w14:paraId="7216D8A0"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sz w:val="6"/>
          <w:szCs w:val="6"/>
        </w:rPr>
      </w:pPr>
    </w:p>
    <w:p w14:paraId="351F1E79" w14:textId="75629A15"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165EE6">
        <w:rPr>
          <w:rFonts w:ascii="Century Gothic" w:hAnsi="Century Gothic"/>
        </w:rPr>
        <w:t xml:space="preserve">Station d'essence accessible durant l’épreuve : </w:t>
      </w:r>
      <w:r w:rsidRPr="00165EE6">
        <w:rPr>
          <w:rFonts w:ascii="Century Gothic" w:hAnsi="Century Gothic"/>
          <w:b/>
          <w:bCs/>
          <w:color w:val="FF0000"/>
        </w:rPr>
        <w:t>NON</w:t>
      </w:r>
      <w:r w:rsidR="00381D67" w:rsidRPr="00165EE6">
        <w:rPr>
          <w:rFonts w:ascii="Century Gothic" w:hAnsi="Century Gothic"/>
          <w:b/>
          <w:bCs/>
          <w:color w:val="00B050"/>
        </w:rPr>
        <w:t>*</w:t>
      </w:r>
      <w:r w:rsidRPr="00165EE6">
        <w:rPr>
          <w:rFonts w:ascii="Century Gothic" w:hAnsi="Century Gothic"/>
          <w:color w:val="FF0000"/>
        </w:rPr>
        <w:t>/</w:t>
      </w:r>
      <w:r w:rsidRPr="00165EE6">
        <w:rPr>
          <w:rFonts w:ascii="Century Gothic" w:hAnsi="Century Gothic"/>
          <w:b/>
          <w:bCs/>
          <w:color w:val="FF0000"/>
        </w:rPr>
        <w:t>OUI</w:t>
      </w:r>
      <w:r w:rsidRPr="00165EE6">
        <w:rPr>
          <w:rFonts w:ascii="Century Gothic" w:hAnsi="Century Gothic"/>
          <w:b/>
          <w:bCs/>
          <w:color w:val="00B050"/>
        </w:rPr>
        <w:t>*</w:t>
      </w:r>
    </w:p>
    <w:p w14:paraId="05E0DAFB" w14:textId="77777777" w:rsidR="00EB4F5A" w:rsidRDefault="00EB4F5A" w:rsidP="00EB4F5A">
      <w:pPr>
        <w:ind w:left="180"/>
        <w:jc w:val="both"/>
        <w:outlineLvl w:val="0"/>
        <w:rPr>
          <w:rFonts w:ascii="Century Gothic" w:hAnsi="Century Gothic"/>
          <w:i/>
          <w:iCs/>
          <w:color w:val="00B050"/>
        </w:rPr>
      </w:pPr>
      <w:r w:rsidRPr="00006837">
        <w:rPr>
          <w:rFonts w:ascii="Century Gothic" w:hAnsi="Century Gothic"/>
          <w:b/>
          <w:bCs/>
          <w:color w:val="00B050"/>
        </w:rPr>
        <w:t xml:space="preserve">* </w:t>
      </w:r>
      <w:r w:rsidRPr="00006837">
        <w:rPr>
          <w:rFonts w:ascii="Century Gothic" w:hAnsi="Century Gothic"/>
          <w:i/>
          <w:iCs/>
          <w:color w:val="00B050"/>
        </w:rPr>
        <w:t>Supprimer la mention inutile</w:t>
      </w:r>
    </w:p>
    <w:p w14:paraId="731DA423" w14:textId="77777777" w:rsidR="00D2409F" w:rsidRPr="00006837" w:rsidRDefault="00D2409F" w:rsidP="00EB4F5A">
      <w:pPr>
        <w:ind w:left="180"/>
        <w:jc w:val="both"/>
        <w:outlineLvl w:val="0"/>
        <w:rPr>
          <w:rFonts w:ascii="Century Gothic" w:hAnsi="Century Gothic"/>
          <w:color w:val="00B050"/>
          <w:sz w:val="6"/>
          <w:lang w:val="fr-BE"/>
        </w:rPr>
      </w:pPr>
    </w:p>
    <w:p w14:paraId="7CC55BAA" w14:textId="4B9BAAB1" w:rsidR="00D716CB" w:rsidRDefault="00EB4F5A" w:rsidP="00D716CB">
      <w:pPr>
        <w:tabs>
          <w:tab w:val="left" w:pos="5103"/>
          <w:tab w:val="left" w:leader="dot" w:pos="9356"/>
        </w:tabs>
        <w:ind w:left="198"/>
        <w:jc w:val="both"/>
        <w:rPr>
          <w:rFonts w:ascii="Century Gothic" w:hAnsi="Century Gothic"/>
        </w:rPr>
      </w:pPr>
      <w:r w:rsidRPr="00F2198C">
        <w:rPr>
          <w:rFonts w:ascii="Century Gothic" w:hAnsi="Century Gothic"/>
        </w:rPr>
        <w:t xml:space="preserve">Si oui, situation exacte de la station d'essence : </w:t>
      </w:r>
      <w:r w:rsidR="00D716CB">
        <w:rPr>
          <w:rFonts w:ascii="Century Gothic" w:hAnsi="Century Gothic"/>
        </w:rPr>
        <w:tab/>
      </w:r>
      <w:r w:rsidR="00D716CB">
        <w:rPr>
          <w:rFonts w:ascii="Century Gothic" w:hAnsi="Century Gothic"/>
        </w:rPr>
        <w:tab/>
      </w:r>
    </w:p>
    <w:p w14:paraId="1E3D8C8D" w14:textId="113015EA" w:rsidR="00EB4F5A"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i/>
          <w:color w:val="00B050"/>
        </w:rPr>
      </w:pPr>
      <w:r w:rsidRPr="00006837">
        <w:rPr>
          <w:rFonts w:ascii="Century Gothic" w:hAnsi="Century Gothic"/>
          <w:i/>
          <w:color w:val="00B050"/>
        </w:rPr>
        <w:t>(Commune, rue et n°)</w:t>
      </w:r>
    </w:p>
    <w:p w14:paraId="43E5EF92" w14:textId="77777777" w:rsidR="00D2409F" w:rsidRPr="00D2409F" w:rsidRDefault="00D2409F"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i/>
          <w:sz w:val="6"/>
          <w:szCs w:val="6"/>
        </w:rPr>
      </w:pPr>
    </w:p>
    <w:p w14:paraId="3A45CDFF" w14:textId="3140DC76" w:rsidR="00EB4F5A" w:rsidRDefault="00EB4F5A" w:rsidP="00EB4F5A">
      <w:pPr>
        <w:ind w:left="180"/>
        <w:jc w:val="both"/>
        <w:outlineLvl w:val="0"/>
        <w:rPr>
          <w:rFonts w:ascii="Century Gothic" w:hAnsi="Century Gothic"/>
        </w:rPr>
      </w:pPr>
      <w:r w:rsidRPr="00F2198C">
        <w:rPr>
          <w:rFonts w:ascii="Century Gothic" w:hAnsi="Century Gothic"/>
        </w:rPr>
        <w:t>Entre le PF et ES*- Entre l'ES et le PF*</w:t>
      </w:r>
    </w:p>
    <w:p w14:paraId="6A722F14" w14:textId="77777777" w:rsidR="00454639" w:rsidRPr="00454639" w:rsidRDefault="00454639" w:rsidP="00EB4F5A">
      <w:pPr>
        <w:ind w:left="180"/>
        <w:jc w:val="both"/>
        <w:outlineLvl w:val="0"/>
        <w:rPr>
          <w:rFonts w:ascii="Century Gothic" w:hAnsi="Century Gothic"/>
          <w:sz w:val="6"/>
          <w:szCs w:val="6"/>
        </w:rPr>
      </w:pPr>
    </w:p>
    <w:p w14:paraId="22FC8223" w14:textId="77777777" w:rsidR="00EB4F5A" w:rsidRDefault="00EB4F5A" w:rsidP="00EB4F5A">
      <w:pPr>
        <w:ind w:left="180"/>
        <w:jc w:val="both"/>
        <w:outlineLvl w:val="0"/>
        <w:rPr>
          <w:rFonts w:ascii="Century Gothic" w:hAnsi="Century Gothic"/>
          <w:i/>
          <w:iCs/>
          <w:color w:val="00B050"/>
        </w:rPr>
      </w:pPr>
      <w:bookmarkStart w:id="10" w:name="_Hlk123913590"/>
      <w:r w:rsidRPr="00006837">
        <w:rPr>
          <w:rFonts w:ascii="Century Gothic" w:hAnsi="Century Gothic"/>
          <w:b/>
          <w:bCs/>
          <w:i/>
          <w:color w:val="00B050"/>
        </w:rPr>
        <w:t xml:space="preserve">* </w:t>
      </w:r>
      <w:r w:rsidRPr="00006837">
        <w:rPr>
          <w:rFonts w:ascii="Century Gothic" w:hAnsi="Century Gothic"/>
          <w:i/>
          <w:iCs/>
          <w:color w:val="00B050"/>
        </w:rPr>
        <w:t>Supprimer la mention inutile</w:t>
      </w:r>
    </w:p>
    <w:bookmarkEnd w:id="10"/>
    <w:p w14:paraId="637B280E" w14:textId="77777777" w:rsidR="00984924" w:rsidRPr="00F2198C" w:rsidRDefault="00984924"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b/>
          <w:sz w:val="8"/>
          <w:szCs w:val="8"/>
        </w:rPr>
      </w:pPr>
    </w:p>
    <w:p w14:paraId="52D1B752" w14:textId="26D63A02" w:rsidR="004028A2" w:rsidRPr="00CB657F" w:rsidRDefault="004028A2" w:rsidP="004028A2">
      <w:pPr>
        <w:ind w:right="-1008"/>
        <w:jc w:val="both"/>
        <w:rPr>
          <w:rFonts w:ascii="Century Gothic" w:hAnsi="Century Gothic"/>
          <w:b/>
          <w:sz w:val="26"/>
          <w:szCs w:val="26"/>
        </w:rPr>
      </w:pPr>
      <w:r w:rsidRPr="00BB1402">
        <w:rPr>
          <w:rFonts w:ascii="Century Gothic" w:hAnsi="Century Gothic"/>
          <w:b/>
          <w:color w:val="FF0000"/>
          <w:sz w:val="26"/>
          <w:szCs w:val="26"/>
        </w:rPr>
        <w:t xml:space="preserve">Art. </w:t>
      </w:r>
      <w:r w:rsidR="00F30FD9" w:rsidRPr="00BB1402">
        <w:rPr>
          <w:rFonts w:ascii="Century Gothic" w:hAnsi="Century Gothic"/>
          <w:b/>
          <w:color w:val="FF0000"/>
          <w:sz w:val="26"/>
          <w:szCs w:val="26"/>
        </w:rPr>
        <w:t>7</w:t>
      </w:r>
      <w:r w:rsidRPr="00BB1402">
        <w:rPr>
          <w:rFonts w:ascii="Century Gothic" w:hAnsi="Century Gothic"/>
          <w:b/>
          <w:color w:val="FF0000"/>
          <w:sz w:val="26"/>
          <w:szCs w:val="26"/>
        </w:rPr>
        <w:t>.</w:t>
      </w:r>
      <w:r w:rsidR="00BC7395" w:rsidRPr="00CB657F">
        <w:rPr>
          <w:rFonts w:ascii="Century Gothic" w:hAnsi="Century Gothic"/>
          <w:b/>
          <w:sz w:val="26"/>
          <w:szCs w:val="26"/>
        </w:rPr>
        <w:tab/>
        <w:t>PARC FERME</w:t>
      </w:r>
    </w:p>
    <w:p w14:paraId="52729DF4" w14:textId="4E091611" w:rsidR="004028A2" w:rsidRPr="00CB657F" w:rsidRDefault="00F30FD9" w:rsidP="004028A2">
      <w:pPr>
        <w:ind w:right="-567"/>
        <w:jc w:val="both"/>
        <w:rPr>
          <w:rFonts w:ascii="Century Gothic" w:hAnsi="Century Gothic"/>
          <w:b/>
          <w:bCs/>
          <w:sz w:val="22"/>
          <w:szCs w:val="22"/>
          <w:u w:val="single"/>
        </w:rPr>
      </w:pPr>
      <w:r w:rsidRPr="00BB1402">
        <w:rPr>
          <w:rFonts w:ascii="Century Gothic" w:hAnsi="Century Gothic"/>
          <w:b/>
          <w:bCs/>
          <w:sz w:val="22"/>
          <w:szCs w:val="22"/>
          <w:u w:val="single"/>
        </w:rPr>
        <w:t>7</w:t>
      </w:r>
      <w:r w:rsidR="004028A2" w:rsidRPr="00BB1402">
        <w:rPr>
          <w:rFonts w:ascii="Century Gothic" w:hAnsi="Century Gothic"/>
          <w:b/>
          <w:bCs/>
          <w:sz w:val="22"/>
          <w:szCs w:val="22"/>
          <w:u w:val="single"/>
        </w:rPr>
        <w:t>.1.</w:t>
      </w:r>
      <w:r w:rsidR="004028A2" w:rsidRPr="00CB657F">
        <w:rPr>
          <w:rFonts w:ascii="Century Gothic" w:hAnsi="Century Gothic"/>
          <w:b/>
          <w:bCs/>
          <w:sz w:val="22"/>
          <w:szCs w:val="22"/>
          <w:u w:val="single"/>
        </w:rPr>
        <w:tab/>
        <w:t>Parc Fermé de Départ (Voir Art. 15.1 du RPR)</w:t>
      </w:r>
    </w:p>
    <w:p w14:paraId="3AD5CEF5" w14:textId="5B0AB3C5" w:rsidR="00BC7395" w:rsidRPr="00CB657F" w:rsidRDefault="00BC7395" w:rsidP="001150E2">
      <w:pPr>
        <w:tabs>
          <w:tab w:val="left" w:pos="2835"/>
          <w:tab w:val="left" w:leader="dot" w:pos="9356"/>
        </w:tabs>
        <w:ind w:left="198"/>
        <w:rPr>
          <w:rFonts w:ascii="Century Gothic" w:hAnsi="Century Gothic"/>
        </w:rPr>
      </w:pPr>
      <w:r w:rsidRPr="00CB657F">
        <w:rPr>
          <w:rFonts w:ascii="Century Gothic" w:hAnsi="Century Gothic"/>
        </w:rPr>
        <w:t>Le parc fermé sera situé</w:t>
      </w:r>
      <w:r w:rsidR="00FE2600">
        <w:rPr>
          <w:rFonts w:ascii="Century Gothic" w:hAnsi="Century Gothic"/>
        </w:rPr>
        <w:t xml:space="preserve"> : </w:t>
      </w:r>
      <w:r w:rsidR="001150E2">
        <w:rPr>
          <w:rFonts w:ascii="Century Gothic" w:hAnsi="Century Gothic"/>
        </w:rPr>
        <w:tab/>
      </w:r>
      <w:r w:rsidR="001150E2">
        <w:rPr>
          <w:rFonts w:ascii="Century Gothic" w:hAnsi="Century Gothic"/>
        </w:rPr>
        <w:tab/>
      </w:r>
    </w:p>
    <w:p w14:paraId="3771614D"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rPr>
      </w:pPr>
      <w:r w:rsidRPr="00CB657F">
        <w:rPr>
          <w:rFonts w:ascii="Century Gothic" w:hAnsi="Century Gothic"/>
        </w:rPr>
        <w:t xml:space="preserve">Il sera accessible le </w:t>
      </w:r>
      <w:r w:rsidRPr="00CB657F">
        <w:rPr>
          <w:rFonts w:ascii="Century Gothic" w:hAnsi="Century Gothic"/>
        </w:rPr>
        <w:tab/>
        <w:t>…..., à partir de …</w:t>
      </w:r>
      <w:r w:rsidRPr="00CB657F">
        <w:rPr>
          <w:rFonts w:ascii="Century Gothic" w:hAnsi="Century Gothic"/>
        </w:rPr>
        <w:tab/>
        <w:t>h ….</w:t>
      </w:r>
    </w:p>
    <w:p w14:paraId="13AE87B7" w14:textId="77777777" w:rsidR="00BC7395" w:rsidRPr="00CB657F" w:rsidRDefault="00BC7395" w:rsidP="00BC7395">
      <w:pPr>
        <w:tabs>
          <w:tab w:val="left" w:leader="dot" w:pos="1386"/>
          <w:tab w:val="left" w:leader="dot" w:pos="2880"/>
          <w:tab w:val="left" w:leader="dot" w:pos="4500"/>
          <w:tab w:val="left" w:leader="dot" w:pos="4858"/>
          <w:tab w:val="left" w:leader="dot" w:pos="5278"/>
          <w:tab w:val="left" w:leader="dot" w:pos="9071"/>
        </w:tabs>
        <w:ind w:left="196"/>
        <w:jc w:val="both"/>
        <w:rPr>
          <w:rFonts w:ascii="Century Gothic" w:hAnsi="Century Gothic"/>
          <w:sz w:val="12"/>
          <w:szCs w:val="12"/>
        </w:rPr>
      </w:pPr>
    </w:p>
    <w:p w14:paraId="2B5C4AEC" w14:textId="1B77B2A8" w:rsidR="004028A2" w:rsidRPr="00CB657F" w:rsidRDefault="00F30FD9" w:rsidP="004028A2">
      <w:pPr>
        <w:ind w:left="182" w:right="-851" w:hanging="182"/>
        <w:jc w:val="both"/>
        <w:rPr>
          <w:rFonts w:ascii="Century Gothic" w:hAnsi="Century Gothic"/>
          <w:b/>
          <w:sz w:val="22"/>
          <w:szCs w:val="22"/>
          <w:u w:val="single"/>
        </w:rPr>
      </w:pPr>
      <w:r w:rsidRPr="00BB1402">
        <w:rPr>
          <w:rFonts w:ascii="Century Gothic" w:hAnsi="Century Gothic"/>
          <w:b/>
          <w:sz w:val="22"/>
          <w:szCs w:val="22"/>
          <w:u w:val="single"/>
        </w:rPr>
        <w:t>7</w:t>
      </w:r>
      <w:r w:rsidR="004028A2" w:rsidRPr="00BB1402">
        <w:rPr>
          <w:rFonts w:ascii="Century Gothic" w:hAnsi="Century Gothic"/>
          <w:b/>
          <w:sz w:val="22"/>
          <w:szCs w:val="22"/>
          <w:u w:val="single"/>
        </w:rPr>
        <w:t>.2.</w:t>
      </w:r>
      <w:r w:rsidR="004028A2" w:rsidRPr="00CB657F">
        <w:rPr>
          <w:rFonts w:ascii="Century Gothic" w:hAnsi="Century Gothic"/>
          <w:b/>
          <w:sz w:val="22"/>
          <w:szCs w:val="22"/>
          <w:u w:val="single"/>
        </w:rPr>
        <w:tab/>
        <w:t>Parc Fermé d'Arrivée (Voir Art. 15.2. du RPR)</w:t>
      </w:r>
    </w:p>
    <w:p w14:paraId="0EB304D2" w14:textId="77777777" w:rsidR="004028A2" w:rsidRDefault="004028A2" w:rsidP="004028A2">
      <w:pPr>
        <w:ind w:left="142"/>
        <w:jc w:val="both"/>
        <w:rPr>
          <w:rFonts w:ascii="Century Gothic" w:hAnsi="Century Gothic"/>
          <w:b/>
          <w:bCs/>
          <w:color w:val="000000" w:themeColor="text1"/>
          <w:sz w:val="19"/>
          <w:szCs w:val="19"/>
        </w:rPr>
      </w:pPr>
      <w:r w:rsidRPr="00CB657F">
        <w:rPr>
          <w:rFonts w:ascii="Century Gothic" w:hAnsi="Century Gothic"/>
          <w:bCs/>
          <w:color w:val="000000" w:themeColor="text1"/>
          <w:sz w:val="19"/>
          <w:szCs w:val="19"/>
        </w:rPr>
        <w:t>Dès leur arrivée, en fin d’épreuve, les voitures seront stationnées dans un parc fermé. Les équipages seront tenus de l’évacuer immédiatement. Les voitures y seront tenues, à la disposition des organisateurs et officiels en vue de subir un éventuel contrôle de conformité ou y être " plombées ". Elles y resteront maintenues jusqu’au moment se situant 30 minutes après l’arrivée du dernier concurrent</w:t>
      </w:r>
      <w:r w:rsidRPr="00CB657F">
        <w:rPr>
          <w:rFonts w:ascii="Century Gothic" w:hAnsi="Century Gothic"/>
          <w:b/>
          <w:bCs/>
          <w:color w:val="000000" w:themeColor="text1"/>
          <w:sz w:val="19"/>
          <w:szCs w:val="19"/>
        </w:rPr>
        <w:t>*</w:t>
      </w:r>
      <w:r w:rsidRPr="00CB657F">
        <w:rPr>
          <w:rFonts w:ascii="Century Gothic" w:hAnsi="Century Gothic"/>
          <w:bCs/>
          <w:color w:val="000000" w:themeColor="text1"/>
          <w:sz w:val="19"/>
          <w:szCs w:val="19"/>
        </w:rPr>
        <w:t xml:space="preserve">. L’heure précise de ce moment, qui est celui où les voitures pourront être extraites du PF, sera affichée par l’organisateur au tableau officiel. </w:t>
      </w:r>
      <w:r w:rsidRPr="00CB657F">
        <w:rPr>
          <w:rFonts w:ascii="Century Gothic" w:hAnsi="Century Gothic"/>
          <w:b/>
          <w:bCs/>
          <w:color w:val="000000" w:themeColor="text1"/>
          <w:sz w:val="19"/>
          <w:szCs w:val="19"/>
        </w:rPr>
        <w:t>Le retrait prématuré de la voiture du PF aura pour conséquence, l’exclusion.</w:t>
      </w:r>
      <w:r w:rsidRPr="00B748F9">
        <w:rPr>
          <w:rFonts w:ascii="Century Gothic" w:hAnsi="Century Gothic"/>
          <w:b/>
          <w:bCs/>
          <w:color w:val="000000" w:themeColor="text1"/>
          <w:sz w:val="19"/>
          <w:szCs w:val="19"/>
        </w:rPr>
        <w:t xml:space="preserve"> </w:t>
      </w:r>
    </w:p>
    <w:p w14:paraId="355DCD22" w14:textId="77777777" w:rsidR="00A852E6" w:rsidRDefault="00A852E6" w:rsidP="00A852E6">
      <w:pPr>
        <w:ind w:left="142" w:right="-142"/>
        <w:jc w:val="both"/>
        <w:rPr>
          <w:rFonts w:ascii="Century Gothic" w:hAnsi="Century Gothic"/>
          <w:b/>
          <w:bCs/>
          <w:color w:val="000000" w:themeColor="text1"/>
          <w:sz w:val="19"/>
          <w:szCs w:val="19"/>
        </w:rPr>
      </w:pPr>
      <w:r w:rsidRPr="008A2A2D">
        <w:rPr>
          <w:rFonts w:ascii="Century Gothic" w:hAnsi="Century Gothic"/>
          <w:bCs/>
          <w:color w:val="000000" w:themeColor="text1"/>
          <w:sz w:val="19"/>
          <w:szCs w:val="19"/>
        </w:rPr>
        <w:t xml:space="preserve">*(catégorie PH </w:t>
      </w:r>
      <w:proofErr w:type="spellStart"/>
      <w:r w:rsidRPr="008A2A2D">
        <w:rPr>
          <w:rFonts w:ascii="Century Gothic" w:hAnsi="Century Gothic"/>
          <w:bCs/>
          <w:color w:val="000000" w:themeColor="text1"/>
          <w:sz w:val="19"/>
          <w:szCs w:val="19"/>
        </w:rPr>
        <w:t>Classic</w:t>
      </w:r>
      <w:proofErr w:type="spellEnd"/>
      <w:r w:rsidRPr="008A2A2D">
        <w:rPr>
          <w:rFonts w:ascii="Century Gothic" w:hAnsi="Century Gothic"/>
          <w:bCs/>
          <w:color w:val="000000" w:themeColor="text1"/>
          <w:sz w:val="19"/>
          <w:szCs w:val="19"/>
        </w:rPr>
        <w:t xml:space="preserve"> et PH S/R, d’une part - Catégorie Divisions 1, 2, 3 et 4, d’autre part)</w:t>
      </w:r>
      <w:r w:rsidRPr="00B748F9">
        <w:rPr>
          <w:rFonts w:ascii="Century Gothic" w:hAnsi="Century Gothic"/>
          <w:b/>
          <w:bCs/>
          <w:color w:val="000000" w:themeColor="text1"/>
          <w:sz w:val="19"/>
          <w:szCs w:val="19"/>
        </w:rPr>
        <w:t xml:space="preserve"> </w:t>
      </w:r>
    </w:p>
    <w:p w14:paraId="46E3CAA7" w14:textId="77777777" w:rsidR="00984924" w:rsidRDefault="00984924" w:rsidP="004028A2">
      <w:pPr>
        <w:ind w:left="142"/>
        <w:jc w:val="both"/>
        <w:rPr>
          <w:rFonts w:ascii="Century Gothic" w:hAnsi="Century Gothic"/>
          <w:b/>
          <w:bCs/>
          <w:color w:val="000000" w:themeColor="text1"/>
          <w:sz w:val="10"/>
          <w:szCs w:val="10"/>
        </w:rPr>
      </w:pPr>
    </w:p>
    <w:p w14:paraId="739F0ED2" w14:textId="24C6D466" w:rsidR="00EB4F5A" w:rsidRPr="007A183B" w:rsidRDefault="00EB4F5A" w:rsidP="00094856">
      <w:pPr>
        <w:pStyle w:val="1510"/>
        <w:rPr>
          <w:sz w:val="24"/>
          <w:szCs w:val="24"/>
        </w:rPr>
      </w:pPr>
      <w:r w:rsidRPr="00BB1402">
        <w:rPr>
          <w:color w:val="FF0000"/>
        </w:rPr>
        <w:t xml:space="preserve">Art. </w:t>
      </w:r>
      <w:r w:rsidR="00764B20" w:rsidRPr="00BB1402">
        <w:rPr>
          <w:color w:val="FF0000"/>
        </w:rPr>
        <w:t>8</w:t>
      </w:r>
      <w:r w:rsidRPr="00BB1402">
        <w:rPr>
          <w:color w:val="FF0000"/>
        </w:rPr>
        <w:t>.</w:t>
      </w:r>
      <w:r w:rsidR="000E110B" w:rsidRPr="00F2198C">
        <w:tab/>
      </w:r>
      <w:r w:rsidRPr="00F2198C">
        <w:t xml:space="preserve">VERIFICATIONS TECHNIQUES </w:t>
      </w:r>
      <w:r w:rsidRPr="007A183B">
        <w:rPr>
          <w:sz w:val="24"/>
          <w:szCs w:val="24"/>
        </w:rPr>
        <w:t>(Durée des VT – Voir art. 12 du CCCT)</w:t>
      </w:r>
    </w:p>
    <w:p w14:paraId="50B98282" w14:textId="77777777" w:rsidR="007B5EE1" w:rsidRPr="004F59C7" w:rsidRDefault="007B5EE1" w:rsidP="00094856">
      <w:pPr>
        <w:pStyle w:val="1510"/>
        <w:rPr>
          <w:sz w:val="10"/>
          <w:szCs w:val="10"/>
        </w:rPr>
      </w:pPr>
    </w:p>
    <w:p w14:paraId="5F89B1EA" w14:textId="07D77BEF" w:rsidR="00C64BFB" w:rsidRPr="00E95920" w:rsidRDefault="00C64BFB" w:rsidP="00B925D9">
      <w:pPr>
        <w:pBdr>
          <w:top w:val="single" w:sz="12" w:space="1" w:color="FF0000"/>
          <w:left w:val="single" w:sz="12" w:space="4" w:color="FF0000"/>
          <w:bottom w:val="single" w:sz="12" w:space="1" w:color="FF0000"/>
          <w:right w:val="single" w:sz="12" w:space="4" w:color="FF0000"/>
        </w:pBdr>
        <w:tabs>
          <w:tab w:val="left" w:pos="1276"/>
        </w:tabs>
        <w:ind w:left="142"/>
        <w:jc w:val="both"/>
        <w:rPr>
          <w:rFonts w:ascii="Century Gothic" w:hAnsi="Century Gothic"/>
          <w:bCs/>
        </w:rPr>
      </w:pPr>
      <w:r w:rsidRPr="00E95920">
        <w:rPr>
          <w:rFonts w:ascii="Century Gothic" w:hAnsi="Century Gothic"/>
          <w:b/>
        </w:rPr>
        <w:t>N.B. :</w:t>
      </w:r>
      <w:r w:rsidRPr="00E95920">
        <w:rPr>
          <w:rFonts w:ascii="Century Gothic" w:hAnsi="Century Gothic"/>
          <w:bCs/>
        </w:rPr>
        <w:t xml:space="preserve"> Une copie de tous les documents de bord de la voiture devra être déposée par les concurrents, lors de leur passage au</w:t>
      </w:r>
      <w:r w:rsidR="00BF696D" w:rsidRPr="00E95920">
        <w:rPr>
          <w:rFonts w:ascii="Century Gothic" w:hAnsi="Century Gothic"/>
          <w:bCs/>
        </w:rPr>
        <w:t>x Vérifications Techniques</w:t>
      </w:r>
      <w:r w:rsidRPr="00E95920">
        <w:rPr>
          <w:rFonts w:ascii="Century Gothic" w:hAnsi="Century Gothic"/>
          <w:bCs/>
        </w:rPr>
        <w:t xml:space="preserve"> de l'épreuve.</w:t>
      </w:r>
    </w:p>
    <w:p w14:paraId="70BA2762" w14:textId="024E7578" w:rsidR="00E95920" w:rsidRDefault="00E95920" w:rsidP="00C64BFB">
      <w:pPr>
        <w:tabs>
          <w:tab w:val="left" w:pos="1276"/>
        </w:tabs>
        <w:jc w:val="both"/>
        <w:rPr>
          <w:rFonts w:ascii="Century Gothic" w:hAnsi="Century Gothic"/>
          <w:bCs/>
          <w:color w:val="FF0000"/>
          <w:sz w:val="10"/>
          <w:szCs w:val="10"/>
        </w:rPr>
      </w:pPr>
    </w:p>
    <w:p w14:paraId="0991DD55" w14:textId="7838EF70" w:rsidR="00C64BFB" w:rsidRPr="0054045A" w:rsidRDefault="00C64BFB" w:rsidP="00C64BFB">
      <w:pPr>
        <w:ind w:left="210"/>
        <w:jc w:val="both"/>
        <w:rPr>
          <w:rFonts w:ascii="Century Gothic" w:hAnsi="Century Gothic"/>
        </w:rPr>
      </w:pPr>
      <w:r w:rsidRPr="001C127B">
        <w:rPr>
          <w:rFonts w:ascii="Century Gothic" w:hAnsi="Century Gothic"/>
          <w:b/>
          <w:bCs/>
          <w:u w:val="single"/>
        </w:rPr>
        <w:t>Les VT</w:t>
      </w:r>
      <w:r w:rsidRPr="003E2085">
        <w:rPr>
          <w:rFonts w:ascii="Century Gothic" w:hAnsi="Century Gothic"/>
          <w:b/>
          <w:bCs/>
          <w:u w:val="single"/>
        </w:rPr>
        <w:t xml:space="preserve"> préliminaires</w:t>
      </w:r>
      <w:r w:rsidRPr="00971DC3">
        <w:rPr>
          <w:rFonts w:ascii="Century Gothic" w:hAnsi="Century Gothic"/>
          <w:b/>
          <w:bCs/>
          <w:u w:val="single"/>
        </w:rPr>
        <w:t xml:space="preserve"> générales</w:t>
      </w:r>
      <w:r w:rsidRPr="0054045A">
        <w:rPr>
          <w:rFonts w:ascii="Century Gothic" w:hAnsi="Century Gothic"/>
        </w:rPr>
        <w:t xml:space="preserve">, auxquelles seront soumises </w:t>
      </w:r>
      <w:r w:rsidRPr="0054045A">
        <w:rPr>
          <w:rFonts w:ascii="Century Gothic" w:hAnsi="Century Gothic"/>
          <w:b/>
        </w:rPr>
        <w:t>TOUTES les voitures de TOUTES les Divisions,</w:t>
      </w:r>
      <w:r w:rsidRPr="0054045A">
        <w:rPr>
          <w:rFonts w:ascii="Century Gothic" w:hAnsi="Century Gothic"/>
        </w:rPr>
        <w:t xml:space="preserve"> auront lieu le....... à partir de...... heures, suivant l'heure indiquée sur le document qui sera préalablement transmis</w:t>
      </w:r>
      <w:r>
        <w:rPr>
          <w:rFonts w:ascii="Century Gothic" w:hAnsi="Century Gothic"/>
        </w:rPr>
        <w:t xml:space="preserve"> aux concurrents, </w:t>
      </w:r>
      <w:r w:rsidRPr="0054045A">
        <w:rPr>
          <w:rFonts w:ascii="Century Gothic" w:hAnsi="Century Gothic"/>
        </w:rPr>
        <w:t xml:space="preserve">par mail et </w:t>
      </w:r>
      <w:r w:rsidR="00924B4A">
        <w:rPr>
          <w:rFonts w:ascii="Century Gothic" w:hAnsi="Century Gothic"/>
        </w:rPr>
        <w:t>qui sera</w:t>
      </w:r>
      <w:r>
        <w:rPr>
          <w:rFonts w:ascii="Century Gothic" w:hAnsi="Century Gothic"/>
        </w:rPr>
        <w:t xml:space="preserve"> </w:t>
      </w:r>
      <w:r w:rsidRPr="0054045A">
        <w:rPr>
          <w:rFonts w:ascii="Century Gothic" w:hAnsi="Century Gothic"/>
        </w:rPr>
        <w:t>également édité sur le site internet ou le FB de l’organisateur</w:t>
      </w:r>
      <w:r w:rsidR="00266961">
        <w:rPr>
          <w:rFonts w:ascii="Century Gothic" w:hAnsi="Century Gothic"/>
        </w:rPr>
        <w:t xml:space="preserve"> au plus tard le </w:t>
      </w:r>
      <w:r w:rsidR="00266961" w:rsidRPr="00BB1402">
        <w:rPr>
          <w:rFonts w:ascii="Century Gothic" w:hAnsi="Century Gothic"/>
        </w:rPr>
        <w:t xml:space="preserve">……………….. </w:t>
      </w:r>
      <w:r w:rsidR="00266961" w:rsidRPr="00BB1402">
        <w:rPr>
          <w:rFonts w:ascii="Century Gothic" w:hAnsi="Century Gothic"/>
          <w:i/>
          <w:iCs/>
          <w:color w:val="00B050"/>
        </w:rPr>
        <w:t>(J-</w:t>
      </w:r>
      <w:r w:rsidR="001C127B" w:rsidRPr="00BB1402">
        <w:rPr>
          <w:rFonts w:ascii="Century Gothic" w:hAnsi="Century Gothic"/>
          <w:i/>
          <w:iCs/>
          <w:color w:val="00B050"/>
        </w:rPr>
        <w:t>3</w:t>
      </w:r>
      <w:r w:rsidR="00687CB1" w:rsidRPr="00BB1402">
        <w:rPr>
          <w:rFonts w:ascii="Century Gothic" w:hAnsi="Century Gothic"/>
          <w:i/>
          <w:iCs/>
          <w:color w:val="00B050"/>
        </w:rPr>
        <w:t>)</w:t>
      </w:r>
    </w:p>
    <w:p w14:paraId="5117C4B0" w14:textId="1F260A4E" w:rsidR="00C64BFB" w:rsidRDefault="00C64BFB" w:rsidP="00755EF9">
      <w:pPr>
        <w:tabs>
          <w:tab w:val="left" w:leader="dot" w:pos="9923"/>
          <w:tab w:val="left" w:leader="dot" w:pos="10206"/>
        </w:tabs>
        <w:ind w:left="210"/>
        <w:rPr>
          <w:rFonts w:ascii="Century Gothic" w:hAnsi="Century Gothic"/>
        </w:rPr>
      </w:pPr>
      <w:r w:rsidRPr="00117630">
        <w:rPr>
          <w:rFonts w:ascii="Century Gothic" w:hAnsi="Century Gothic"/>
          <w:color w:val="0070C0"/>
        </w:rPr>
        <w:t>Ordre de passage</w:t>
      </w:r>
      <w:r w:rsidRPr="003C01B1">
        <w:rPr>
          <w:rFonts w:ascii="Century Gothic" w:hAnsi="Century Gothic"/>
          <w:color w:val="00B050"/>
        </w:rPr>
        <w:t>*</w:t>
      </w:r>
      <w:r w:rsidRPr="00117630">
        <w:rPr>
          <w:rFonts w:ascii="Century Gothic" w:hAnsi="Century Gothic"/>
          <w:color w:val="0070C0"/>
        </w:rPr>
        <w:t xml:space="preserve"> ou </w:t>
      </w:r>
      <w:r w:rsidR="005F6863">
        <w:rPr>
          <w:rFonts w:ascii="Century Gothic" w:hAnsi="Century Gothic"/>
          <w:color w:val="0070C0"/>
        </w:rPr>
        <w:t>H</w:t>
      </w:r>
      <w:r w:rsidRPr="00117630">
        <w:rPr>
          <w:rFonts w:ascii="Century Gothic" w:hAnsi="Century Gothic"/>
          <w:color w:val="0070C0"/>
        </w:rPr>
        <w:t>eure de convocation</w:t>
      </w:r>
      <w:r w:rsidRPr="00117630">
        <w:rPr>
          <w:rFonts w:ascii="Century Gothic" w:hAnsi="Century Gothic"/>
          <w:color w:val="00B050"/>
        </w:rPr>
        <w:t>*</w:t>
      </w:r>
      <w:r w:rsidRPr="00117630">
        <w:rPr>
          <w:rFonts w:ascii="Century Gothic" w:hAnsi="Century Gothic"/>
          <w:color w:val="FF0000"/>
        </w:rPr>
        <w:t> </w:t>
      </w:r>
      <w:r w:rsidRPr="0054045A">
        <w:rPr>
          <w:rFonts w:ascii="Century Gothic" w:hAnsi="Century Gothic"/>
        </w:rPr>
        <w:t>:</w:t>
      </w:r>
      <w:r>
        <w:rPr>
          <w:rFonts w:ascii="Century Gothic" w:hAnsi="Century Gothic"/>
        </w:rPr>
        <w:t xml:space="preserve"> </w:t>
      </w:r>
      <w:r w:rsidR="00FE2600">
        <w:rPr>
          <w:rFonts w:ascii="Century Gothic" w:hAnsi="Century Gothic"/>
        </w:rPr>
        <w:tab/>
      </w:r>
      <w:r w:rsidRPr="0054045A">
        <w:rPr>
          <w:rFonts w:ascii="Century Gothic" w:hAnsi="Century Gothic"/>
        </w:rPr>
        <w:t xml:space="preserve">Emplacement  </w:t>
      </w:r>
      <w:r w:rsidR="00FE2600">
        <w:rPr>
          <w:rFonts w:ascii="Century Gothic" w:hAnsi="Century Gothic"/>
        </w:rPr>
        <w:tab/>
      </w:r>
    </w:p>
    <w:p w14:paraId="78305AB7" w14:textId="77777777" w:rsidR="000A49CE" w:rsidRPr="000A49CE" w:rsidRDefault="000A49CE" w:rsidP="00C64BFB">
      <w:pPr>
        <w:tabs>
          <w:tab w:val="left" w:leader="dot" w:pos="10206"/>
        </w:tabs>
        <w:ind w:left="210"/>
        <w:jc w:val="both"/>
        <w:rPr>
          <w:rFonts w:ascii="Century Gothic" w:hAnsi="Century Gothic"/>
          <w:i/>
          <w:iCs/>
          <w:color w:val="00B050"/>
          <w:sz w:val="6"/>
          <w:szCs w:val="6"/>
        </w:rPr>
      </w:pPr>
    </w:p>
    <w:p w14:paraId="17E16610" w14:textId="35C8ECC7" w:rsidR="00C64BFB" w:rsidRDefault="00C64BFB" w:rsidP="00C64BFB">
      <w:pPr>
        <w:tabs>
          <w:tab w:val="left" w:leader="dot" w:pos="10206"/>
        </w:tabs>
        <w:ind w:left="210"/>
        <w:jc w:val="both"/>
        <w:rPr>
          <w:rFonts w:ascii="Century Gothic" w:hAnsi="Century Gothic"/>
          <w:i/>
          <w:iCs/>
          <w:color w:val="00B050"/>
        </w:rPr>
      </w:pPr>
      <w:r w:rsidRPr="003C01B1">
        <w:rPr>
          <w:rFonts w:ascii="Century Gothic" w:hAnsi="Century Gothic"/>
          <w:i/>
          <w:iCs/>
          <w:color w:val="00B050"/>
        </w:rPr>
        <w:t>* Biffer la mention inutile</w:t>
      </w:r>
    </w:p>
    <w:p w14:paraId="30D95F37" w14:textId="77777777" w:rsidR="000A49CE" w:rsidRPr="000A49CE" w:rsidRDefault="000A49CE" w:rsidP="00C64BFB">
      <w:pPr>
        <w:tabs>
          <w:tab w:val="left" w:leader="dot" w:pos="10206"/>
        </w:tabs>
        <w:ind w:left="210"/>
        <w:jc w:val="both"/>
        <w:rPr>
          <w:rFonts w:ascii="Century Gothic" w:hAnsi="Century Gothic"/>
          <w:i/>
          <w:iCs/>
          <w:color w:val="00B050"/>
          <w:sz w:val="6"/>
          <w:szCs w:val="6"/>
        </w:rPr>
      </w:pPr>
    </w:p>
    <w:p w14:paraId="4B322899" w14:textId="77777777" w:rsidR="00C50CDA" w:rsidRPr="00966386" w:rsidRDefault="00C50CDA" w:rsidP="00C50CDA">
      <w:pPr>
        <w:tabs>
          <w:tab w:val="left" w:leader="dot" w:pos="9180"/>
        </w:tabs>
        <w:ind w:left="180"/>
        <w:rPr>
          <w:rFonts w:ascii="Century Gothic" w:hAnsi="Century Gothic"/>
          <w:i/>
          <w:color w:val="00B050"/>
        </w:rPr>
      </w:pPr>
      <w:r w:rsidRPr="00966386">
        <w:rPr>
          <w:rFonts w:ascii="Century Gothic" w:hAnsi="Century Gothic"/>
          <w:i/>
          <w:color w:val="00B050"/>
        </w:rPr>
        <w:t>(Eventuellement :)</w:t>
      </w:r>
    </w:p>
    <w:p w14:paraId="5E4C5A0F" w14:textId="1101F5A5" w:rsidR="00C50CDA" w:rsidRPr="00966386" w:rsidRDefault="00C50CDA" w:rsidP="00C50CDA">
      <w:pPr>
        <w:pStyle w:val="Paragraphedeliste"/>
        <w:ind w:left="142"/>
        <w:jc w:val="both"/>
        <w:outlineLvl w:val="0"/>
        <w:rPr>
          <w:bCs/>
          <w:color w:val="0070C0"/>
          <w:sz w:val="20"/>
          <w:szCs w:val="20"/>
        </w:rPr>
      </w:pPr>
      <w:r w:rsidRPr="00966386">
        <w:rPr>
          <w:bCs/>
          <w:color w:val="0070C0"/>
          <w:sz w:val="20"/>
          <w:szCs w:val="20"/>
        </w:rPr>
        <w:t xml:space="preserve">Les participants de la Division </w:t>
      </w:r>
      <w:proofErr w:type="spellStart"/>
      <w:r w:rsidRPr="00966386">
        <w:rPr>
          <w:b/>
          <w:color w:val="0070C0"/>
          <w:sz w:val="20"/>
          <w:szCs w:val="20"/>
        </w:rPr>
        <w:t>Histo</w:t>
      </w:r>
      <w:proofErr w:type="spellEnd"/>
      <w:r w:rsidRPr="00966386">
        <w:rPr>
          <w:b/>
          <w:color w:val="0070C0"/>
          <w:sz w:val="20"/>
          <w:szCs w:val="20"/>
        </w:rPr>
        <w:t xml:space="preserve"> Démo</w:t>
      </w:r>
      <w:r w:rsidR="00A62D63" w:rsidRPr="00A62D63">
        <w:rPr>
          <w:b/>
          <w:color w:val="00B050"/>
          <w:sz w:val="20"/>
          <w:szCs w:val="20"/>
        </w:rPr>
        <w:t>*</w:t>
      </w:r>
      <w:r w:rsidRPr="00966386">
        <w:rPr>
          <w:bCs/>
          <w:color w:val="0070C0"/>
          <w:sz w:val="20"/>
          <w:szCs w:val="20"/>
        </w:rPr>
        <w:t xml:space="preserve"> </w:t>
      </w:r>
      <w:r w:rsidRPr="00F62D83">
        <w:rPr>
          <w:bCs/>
          <w:color w:val="0070C0"/>
          <w:sz w:val="20"/>
          <w:szCs w:val="20"/>
        </w:rPr>
        <w:t xml:space="preserve">et de la Division </w:t>
      </w:r>
      <w:proofErr w:type="spellStart"/>
      <w:r w:rsidRPr="00F62D83">
        <w:rPr>
          <w:b/>
          <w:color w:val="0070C0"/>
          <w:sz w:val="20"/>
          <w:szCs w:val="20"/>
        </w:rPr>
        <w:t>Regularity</w:t>
      </w:r>
      <w:proofErr w:type="spellEnd"/>
      <w:r w:rsidRPr="00F62D83">
        <w:rPr>
          <w:b/>
          <w:color w:val="0070C0"/>
          <w:sz w:val="20"/>
          <w:szCs w:val="20"/>
        </w:rPr>
        <w:t xml:space="preserve"> VHRS</w:t>
      </w:r>
      <w:r w:rsidR="00A62D63" w:rsidRPr="00F62D83">
        <w:rPr>
          <w:b/>
          <w:color w:val="00B050"/>
          <w:sz w:val="20"/>
          <w:szCs w:val="20"/>
        </w:rPr>
        <w:t>*</w:t>
      </w:r>
      <w:r w:rsidRPr="00A62D63">
        <w:rPr>
          <w:bCs/>
          <w:color w:val="00B050"/>
          <w:sz w:val="20"/>
          <w:szCs w:val="20"/>
        </w:rPr>
        <w:t xml:space="preserve"> </w:t>
      </w:r>
      <w:r w:rsidRPr="00966386">
        <w:rPr>
          <w:bCs/>
          <w:color w:val="0070C0"/>
          <w:sz w:val="20"/>
          <w:szCs w:val="20"/>
        </w:rPr>
        <w:t xml:space="preserve">prendront part aux VT </w:t>
      </w:r>
      <w:r w:rsidRPr="00966386">
        <w:rPr>
          <w:b/>
          <w:color w:val="0070C0"/>
          <w:sz w:val="20"/>
          <w:szCs w:val="20"/>
        </w:rPr>
        <w:t>avant</w:t>
      </w:r>
      <w:r w:rsidRPr="00966386">
        <w:rPr>
          <w:b/>
          <w:color w:val="00B050"/>
          <w:sz w:val="20"/>
          <w:szCs w:val="20"/>
        </w:rPr>
        <w:t>*</w:t>
      </w:r>
      <w:r w:rsidRPr="00966386">
        <w:rPr>
          <w:bCs/>
          <w:color w:val="00B050"/>
          <w:sz w:val="20"/>
          <w:szCs w:val="20"/>
        </w:rPr>
        <w:t xml:space="preserve"> </w:t>
      </w:r>
      <w:r w:rsidRPr="00966386">
        <w:rPr>
          <w:bCs/>
          <w:color w:val="0070C0"/>
          <w:sz w:val="20"/>
          <w:szCs w:val="20"/>
        </w:rPr>
        <w:t xml:space="preserve">ou </w:t>
      </w:r>
      <w:r w:rsidRPr="00966386">
        <w:rPr>
          <w:b/>
          <w:color w:val="0070C0"/>
          <w:sz w:val="20"/>
          <w:szCs w:val="20"/>
        </w:rPr>
        <w:t>après</w:t>
      </w:r>
      <w:r w:rsidRPr="00966386">
        <w:rPr>
          <w:b/>
          <w:color w:val="00B050"/>
          <w:sz w:val="20"/>
          <w:szCs w:val="20"/>
        </w:rPr>
        <w:t>*</w:t>
      </w:r>
      <w:r w:rsidRPr="00966386">
        <w:rPr>
          <w:bCs/>
          <w:color w:val="0070C0"/>
          <w:sz w:val="20"/>
          <w:szCs w:val="20"/>
        </w:rPr>
        <w:t xml:space="preserve"> ceux des autres Divisions. </w:t>
      </w:r>
    </w:p>
    <w:p w14:paraId="3227E18B" w14:textId="77777777" w:rsidR="00C50CDA" w:rsidRPr="006948F7" w:rsidRDefault="00C50CDA" w:rsidP="00C50CDA">
      <w:pPr>
        <w:ind w:left="180"/>
        <w:jc w:val="both"/>
        <w:outlineLvl w:val="0"/>
        <w:rPr>
          <w:rFonts w:ascii="Century Gothic" w:hAnsi="Century Gothic"/>
          <w:i/>
          <w:iCs/>
          <w:color w:val="00B050"/>
        </w:rPr>
      </w:pPr>
      <w:r w:rsidRPr="006948F7">
        <w:rPr>
          <w:rFonts w:ascii="Century Gothic" w:hAnsi="Century Gothic"/>
          <w:b/>
          <w:bCs/>
          <w:i/>
          <w:iCs/>
          <w:color w:val="00B050"/>
        </w:rPr>
        <w:t xml:space="preserve">* </w:t>
      </w:r>
      <w:r w:rsidRPr="006948F7">
        <w:rPr>
          <w:rFonts w:ascii="Century Gothic" w:hAnsi="Century Gothic"/>
          <w:i/>
          <w:iCs/>
          <w:color w:val="00B050"/>
        </w:rPr>
        <w:t>Supprimer la mention inutile</w:t>
      </w:r>
    </w:p>
    <w:p w14:paraId="3D152A49" w14:textId="77777777" w:rsidR="00C64BFB" w:rsidRPr="00E35945" w:rsidRDefault="00C64BFB" w:rsidP="00C64BFB">
      <w:pPr>
        <w:tabs>
          <w:tab w:val="left" w:leader="dot" w:pos="10206"/>
        </w:tabs>
        <w:ind w:left="210"/>
        <w:jc w:val="both"/>
        <w:rPr>
          <w:rFonts w:ascii="Century Gothic" w:hAnsi="Century Gothic"/>
          <w:sz w:val="8"/>
          <w:szCs w:val="8"/>
        </w:rPr>
      </w:pPr>
    </w:p>
    <w:p w14:paraId="70040E61" w14:textId="77777777" w:rsidR="00C64BFB" w:rsidRPr="0054045A" w:rsidRDefault="00C64BFB" w:rsidP="00C64BFB">
      <w:pPr>
        <w:tabs>
          <w:tab w:val="left" w:pos="1276"/>
        </w:tabs>
        <w:ind w:left="210"/>
        <w:jc w:val="both"/>
        <w:rPr>
          <w:rFonts w:ascii="Century Gothic" w:hAnsi="Century Gothic"/>
        </w:rPr>
      </w:pPr>
      <w:r w:rsidRPr="001C127B">
        <w:rPr>
          <w:rFonts w:ascii="Century Gothic" w:hAnsi="Century Gothic"/>
          <w:b/>
          <w:bCs/>
          <w:u w:val="single"/>
        </w:rPr>
        <w:t>Les vérifications techniques</w:t>
      </w:r>
      <w:r w:rsidRPr="001C127B">
        <w:rPr>
          <w:rFonts w:ascii="Century Gothic" w:hAnsi="Century Gothic"/>
          <w:u w:val="single"/>
        </w:rPr>
        <w:t xml:space="preserve"> </w:t>
      </w:r>
      <w:r w:rsidRPr="001C127B">
        <w:rPr>
          <w:rFonts w:ascii="Century Gothic" w:hAnsi="Century Gothic"/>
          <w:b/>
          <w:u w:val="single"/>
        </w:rPr>
        <w:t>complémentaires</w:t>
      </w:r>
      <w:r w:rsidRPr="0054045A">
        <w:rPr>
          <w:rFonts w:ascii="Century Gothic" w:hAnsi="Century Gothic"/>
        </w:rPr>
        <w:t xml:space="preserve"> auront lieu le …………….. entre ….h… et …h…. </w:t>
      </w:r>
    </w:p>
    <w:p w14:paraId="66A8939A" w14:textId="1F2BFFC2" w:rsidR="00C64BFB" w:rsidRPr="0054045A" w:rsidRDefault="00C64BFB" w:rsidP="00FE2600">
      <w:pPr>
        <w:tabs>
          <w:tab w:val="left" w:leader="dot" w:pos="9923"/>
          <w:tab w:val="left" w:leader="dot" w:pos="10206"/>
        </w:tabs>
        <w:ind w:left="210"/>
        <w:jc w:val="both"/>
        <w:rPr>
          <w:rFonts w:ascii="Century Gothic" w:hAnsi="Century Gothic"/>
        </w:rPr>
      </w:pPr>
      <w:r w:rsidRPr="0054045A">
        <w:rPr>
          <w:rFonts w:ascii="Century Gothic" w:hAnsi="Century Gothic"/>
        </w:rPr>
        <w:t>Emplacement</w:t>
      </w:r>
      <w:r w:rsidR="00FE2600">
        <w:rPr>
          <w:rFonts w:ascii="Century Gothic" w:hAnsi="Century Gothic"/>
        </w:rPr>
        <w:t xml:space="preserve"> : </w:t>
      </w:r>
      <w:r w:rsidR="00FE2600">
        <w:rPr>
          <w:rFonts w:ascii="Century Gothic" w:hAnsi="Century Gothic"/>
        </w:rPr>
        <w:tab/>
      </w:r>
    </w:p>
    <w:p w14:paraId="6C33583B" w14:textId="77777777" w:rsidR="00C64BFB" w:rsidRPr="0054045A" w:rsidRDefault="00C64BFB" w:rsidP="00C64BFB">
      <w:pPr>
        <w:tabs>
          <w:tab w:val="left" w:leader="dot" w:pos="10206"/>
        </w:tabs>
        <w:ind w:left="210"/>
        <w:jc w:val="both"/>
        <w:rPr>
          <w:rFonts w:ascii="Century Gothic" w:hAnsi="Century Gothic"/>
          <w:u w:val="single"/>
        </w:rPr>
      </w:pPr>
      <w:r w:rsidRPr="0054045A">
        <w:rPr>
          <w:rFonts w:ascii="Century Gothic" w:hAnsi="Century Gothic"/>
          <w:u w:val="single"/>
        </w:rPr>
        <w:t>Seuls les équipages qui en auront obtenu l'autorisation expresse de la part de l'organisateur, pourront s’y présenter pour une première vérification.</w:t>
      </w:r>
    </w:p>
    <w:p w14:paraId="08CCAEBF" w14:textId="77777777" w:rsidR="00C64BFB" w:rsidRDefault="00C64BFB" w:rsidP="00C64BFB">
      <w:pPr>
        <w:tabs>
          <w:tab w:val="left" w:pos="1276"/>
        </w:tabs>
        <w:ind w:left="210"/>
        <w:jc w:val="both"/>
        <w:rPr>
          <w:rFonts w:ascii="Century Gothic" w:hAnsi="Century Gothic"/>
          <w:b/>
        </w:rPr>
      </w:pPr>
      <w:r w:rsidRPr="00D77F93">
        <w:rPr>
          <w:rFonts w:ascii="Century Gothic" w:hAnsi="Century Gothic"/>
          <w:b/>
        </w:rPr>
        <w:t>Passé ce délai, tout équipage qui ne sera pas en ordre se verra refuser le départ de l’épreuve.</w:t>
      </w:r>
    </w:p>
    <w:p w14:paraId="2F588AA9" w14:textId="77777777" w:rsidR="00C64BFB" w:rsidRPr="00AB323E" w:rsidRDefault="00C64BFB" w:rsidP="00C64BFB">
      <w:pPr>
        <w:tabs>
          <w:tab w:val="left" w:pos="1276"/>
        </w:tabs>
        <w:ind w:left="210"/>
        <w:jc w:val="both"/>
        <w:rPr>
          <w:rFonts w:ascii="Century Gothic" w:hAnsi="Century Gothic"/>
          <w:b/>
          <w:sz w:val="10"/>
          <w:szCs w:val="10"/>
        </w:rPr>
      </w:pPr>
    </w:p>
    <w:p w14:paraId="42A30AD8" w14:textId="1080F9F6" w:rsidR="00814ED4" w:rsidRPr="001C124B" w:rsidRDefault="00814ED4" w:rsidP="00814ED4">
      <w:pPr>
        <w:tabs>
          <w:tab w:val="left" w:pos="1276"/>
        </w:tabs>
        <w:ind w:left="210"/>
        <w:jc w:val="both"/>
        <w:rPr>
          <w:rFonts w:ascii="Century Gothic" w:hAnsi="Century Gothic"/>
          <w:bCs/>
          <w:strike/>
          <w:color w:val="0070C0"/>
          <w:sz w:val="28"/>
          <w:szCs w:val="28"/>
        </w:rPr>
      </w:pPr>
      <w:r w:rsidRPr="008642A8">
        <w:rPr>
          <w:rFonts w:ascii="Century Gothic" w:hAnsi="Century Gothic"/>
          <w:b/>
        </w:rPr>
        <w:t xml:space="preserve">N.B. : </w:t>
      </w:r>
      <w:r w:rsidRPr="008642A8">
        <w:rPr>
          <w:rFonts w:ascii="Century Gothic" w:hAnsi="Century Gothic"/>
          <w:bCs/>
        </w:rPr>
        <w:t xml:space="preserve">Le paiement de toutes les opérations </w:t>
      </w:r>
      <w:r w:rsidRPr="00755EF9">
        <w:rPr>
          <w:rFonts w:ascii="Century Gothic" w:hAnsi="Century Gothic"/>
          <w:bCs/>
        </w:rPr>
        <w:t xml:space="preserve">pourra se </w:t>
      </w:r>
      <w:r w:rsidRPr="00BB1402">
        <w:rPr>
          <w:rFonts w:ascii="Century Gothic" w:hAnsi="Century Gothic"/>
          <w:bCs/>
        </w:rPr>
        <w:t>faire via l'appareil SUM UP de l'ASAF en fonction</w:t>
      </w:r>
      <w:r w:rsidRPr="00165EE6">
        <w:rPr>
          <w:rFonts w:ascii="Century Gothic" w:hAnsi="Century Gothic"/>
          <w:bCs/>
        </w:rPr>
        <w:t xml:space="preserve"> sur place ou en espèces</w:t>
      </w:r>
      <w:r w:rsidR="00F62D83" w:rsidRPr="00165EE6">
        <w:rPr>
          <w:rFonts w:ascii="Century Gothic" w:hAnsi="Century Gothic"/>
          <w:bCs/>
        </w:rPr>
        <w:t xml:space="preserve"> </w:t>
      </w:r>
      <w:r w:rsidR="00F62D83" w:rsidRPr="00165EE6">
        <w:rPr>
          <w:rFonts w:ascii="Century Gothic" w:hAnsi="Century Gothic"/>
          <w:bCs/>
          <w:color w:val="FF0000"/>
        </w:rPr>
        <w:t>(compte juste)</w:t>
      </w:r>
      <w:r w:rsidRPr="00165EE6">
        <w:rPr>
          <w:rFonts w:ascii="Century Gothic" w:hAnsi="Century Gothic"/>
          <w:bCs/>
        </w:rPr>
        <w:t>.</w:t>
      </w:r>
      <w:r w:rsidR="001C124B">
        <w:rPr>
          <w:rFonts w:ascii="Century Gothic" w:hAnsi="Century Gothic"/>
          <w:bCs/>
        </w:rPr>
        <w:t xml:space="preserve"> </w:t>
      </w:r>
    </w:p>
    <w:p w14:paraId="14D88548" w14:textId="03B1F7B1" w:rsidR="00443D54" w:rsidRDefault="00443D54" w:rsidP="00C64BFB">
      <w:pPr>
        <w:tabs>
          <w:tab w:val="left" w:pos="1276"/>
        </w:tabs>
        <w:ind w:left="210"/>
        <w:jc w:val="both"/>
        <w:rPr>
          <w:rFonts w:ascii="Century Gothic" w:hAnsi="Century Gothic"/>
          <w:bCs/>
          <w:sz w:val="10"/>
          <w:szCs w:val="10"/>
        </w:rPr>
      </w:pPr>
    </w:p>
    <w:p w14:paraId="672314DB" w14:textId="77777777" w:rsidR="00C64BFB" w:rsidRPr="00443D54" w:rsidRDefault="00C64BFB" w:rsidP="00C64BFB">
      <w:pPr>
        <w:pBdr>
          <w:top w:val="single" w:sz="4" w:space="1" w:color="auto"/>
          <w:left w:val="single" w:sz="4" w:space="4" w:color="auto"/>
          <w:bottom w:val="single" w:sz="4" w:space="1" w:color="auto"/>
          <w:right w:val="single" w:sz="4" w:space="4" w:color="auto"/>
        </w:pBdr>
        <w:tabs>
          <w:tab w:val="left" w:pos="1134"/>
        </w:tabs>
        <w:ind w:left="284"/>
        <w:jc w:val="both"/>
        <w:rPr>
          <w:rFonts w:ascii="Century Gothic" w:hAnsi="Century Gothic"/>
          <w:lang w:val="fr-BE"/>
        </w:rPr>
      </w:pPr>
      <w:r w:rsidRPr="00443D54">
        <w:rPr>
          <w:rFonts w:ascii="Century Gothic" w:hAnsi="Century Gothic"/>
          <w:b/>
        </w:rPr>
        <w:t xml:space="preserve">Rappel : </w:t>
      </w:r>
      <w:r w:rsidRPr="00443D54">
        <w:rPr>
          <w:rFonts w:ascii="Century Gothic" w:hAnsi="Century Gothic"/>
          <w:lang w:val="fr-BE" w:eastAsia="en-US"/>
        </w:rPr>
        <w:t xml:space="preserve">Si un véhicule a été refusé lors des "VT" préliminaires générales préalables à l'épreuve il est interdit d’en présenter un autre en remplacement aux vérifications complémentaires éventuelles, précédant immédiatement le début de la course </w:t>
      </w:r>
      <w:r w:rsidRPr="00443D54">
        <w:rPr>
          <w:rFonts w:ascii="Century Gothic" w:hAnsi="Century Gothic"/>
          <w:lang w:val="fr-BE"/>
        </w:rPr>
        <w:t>(voir Art.  3.8, du RPR).</w:t>
      </w:r>
    </w:p>
    <w:p w14:paraId="50EDACE9" w14:textId="0163A034" w:rsidR="00755EF9" w:rsidRDefault="00C64BFB" w:rsidP="00687CB1">
      <w:pPr>
        <w:tabs>
          <w:tab w:val="left" w:pos="1276"/>
        </w:tabs>
        <w:ind w:left="210"/>
        <w:jc w:val="both"/>
        <w:rPr>
          <w:rFonts w:ascii="Century Gothic" w:hAnsi="Century Gothic"/>
          <w:i/>
        </w:rPr>
      </w:pPr>
      <w:r w:rsidRPr="001C127B">
        <w:rPr>
          <w:rFonts w:ascii="Century Gothic" w:hAnsi="Century Gothic"/>
          <w:b/>
          <w:bCs/>
          <w:u w:val="single"/>
        </w:rPr>
        <w:lastRenderedPageBreak/>
        <w:t>Les éventuelles</w:t>
      </w:r>
      <w:r w:rsidRPr="0054045A">
        <w:rPr>
          <w:rFonts w:ascii="Century Gothic" w:hAnsi="Century Gothic"/>
          <w:u w:val="single"/>
        </w:rPr>
        <w:t xml:space="preserve"> </w:t>
      </w:r>
      <w:r w:rsidRPr="00971DC3">
        <w:rPr>
          <w:rFonts w:ascii="Century Gothic" w:hAnsi="Century Gothic"/>
          <w:b/>
          <w:bCs/>
          <w:u w:val="single"/>
        </w:rPr>
        <w:t>VT finales</w:t>
      </w:r>
      <w:r w:rsidRPr="0054045A">
        <w:rPr>
          <w:rFonts w:ascii="Century Gothic" w:hAnsi="Century Gothic"/>
          <w:bCs/>
        </w:rPr>
        <w:t xml:space="preserve"> (ou approfondies, en cours d’épreuve) </w:t>
      </w:r>
      <w:r w:rsidRPr="0054045A">
        <w:rPr>
          <w:rFonts w:ascii="Century Gothic" w:hAnsi="Century Gothic"/>
        </w:rPr>
        <w:t>se dérouleront à l’emplacement ci-après désigné </w:t>
      </w:r>
      <w:r w:rsidRPr="0054045A">
        <w:rPr>
          <w:rFonts w:ascii="Century Gothic" w:hAnsi="Century Gothic"/>
          <w:i/>
          <w:color w:val="00B050"/>
        </w:rPr>
        <w:t xml:space="preserve">(endroit fermé </w:t>
      </w:r>
      <w:r w:rsidR="00982449">
        <w:rPr>
          <w:rFonts w:ascii="Century Gothic" w:hAnsi="Century Gothic"/>
          <w:i/>
          <w:color w:val="00B050"/>
        </w:rPr>
        <w:t xml:space="preserve">et éclairé </w:t>
      </w:r>
      <w:r w:rsidRPr="0054045A">
        <w:rPr>
          <w:rFonts w:ascii="Century Gothic" w:hAnsi="Century Gothic"/>
          <w:i/>
          <w:color w:val="00B050"/>
        </w:rPr>
        <w:t xml:space="preserve">à prévoir, obligatoirement) </w:t>
      </w:r>
      <w:r w:rsidRPr="0054045A">
        <w:rPr>
          <w:rFonts w:ascii="Century Gothic" w:hAnsi="Century Gothic"/>
          <w:i/>
        </w:rPr>
        <w:t>:</w:t>
      </w:r>
    </w:p>
    <w:p w14:paraId="54166F20" w14:textId="77777777" w:rsidR="00755EF9" w:rsidRPr="00755EF9" w:rsidRDefault="00755EF9" w:rsidP="00FE2600">
      <w:pPr>
        <w:tabs>
          <w:tab w:val="left" w:pos="1276"/>
          <w:tab w:val="left" w:leader="dot" w:pos="9923"/>
        </w:tabs>
        <w:ind w:left="210"/>
        <w:jc w:val="both"/>
        <w:rPr>
          <w:rFonts w:ascii="Century Gothic" w:hAnsi="Century Gothic"/>
          <w:i/>
          <w:sz w:val="10"/>
          <w:szCs w:val="10"/>
        </w:rPr>
      </w:pPr>
    </w:p>
    <w:p w14:paraId="763E834F" w14:textId="61A20E28" w:rsidR="00C64BFB" w:rsidRPr="003E2085" w:rsidRDefault="00755EF9" w:rsidP="00FE2600">
      <w:pPr>
        <w:tabs>
          <w:tab w:val="left" w:pos="1276"/>
          <w:tab w:val="left" w:leader="dot" w:pos="9923"/>
        </w:tabs>
        <w:ind w:left="210"/>
        <w:jc w:val="both"/>
        <w:rPr>
          <w:rFonts w:ascii="Century Gothic" w:hAnsi="Century Gothic"/>
          <w:i/>
        </w:rPr>
      </w:pPr>
      <w:r w:rsidRPr="003E2085">
        <w:rPr>
          <w:rFonts w:ascii="Century Gothic" w:hAnsi="Century Gothic"/>
          <w:i/>
        </w:rPr>
        <w:t>………………………………………………………………………………………………………………………..</w:t>
      </w:r>
    </w:p>
    <w:p w14:paraId="41D45396" w14:textId="61739832" w:rsidR="00E91B6C" w:rsidRPr="0054045A" w:rsidRDefault="00E91B6C" w:rsidP="00E91B6C">
      <w:pPr>
        <w:tabs>
          <w:tab w:val="left" w:leader="dot" w:pos="10206"/>
        </w:tabs>
        <w:ind w:left="210" w:right="-142"/>
        <w:jc w:val="both"/>
        <w:rPr>
          <w:rFonts w:ascii="Century Gothic" w:hAnsi="Century Gothic"/>
          <w:u w:val="single"/>
        </w:rPr>
      </w:pPr>
      <w:r w:rsidRPr="0034274D">
        <w:rPr>
          <w:rFonts w:ascii="Century Gothic" w:hAnsi="Century Gothic"/>
          <w:b/>
          <w:bCs/>
          <w:u w:val="single"/>
        </w:rPr>
        <w:t xml:space="preserve">Les VT obligatoires en cas d’accident ou d’abandon </w:t>
      </w:r>
      <w:r w:rsidRPr="0034274D">
        <w:rPr>
          <w:rFonts w:ascii="Century Gothic" w:hAnsi="Century Gothic"/>
          <w:b/>
          <w:bCs/>
          <w:color w:val="FF0000"/>
          <w:u w:val="single"/>
        </w:rPr>
        <w:t>(Voir RAPPEL</w:t>
      </w:r>
      <w:r w:rsidR="00173F21">
        <w:rPr>
          <w:rFonts w:ascii="Century Gothic" w:hAnsi="Century Gothic"/>
          <w:b/>
          <w:bCs/>
          <w:color w:val="FF0000"/>
          <w:u w:val="single"/>
        </w:rPr>
        <w:t xml:space="preserve"> de l'Article </w:t>
      </w:r>
      <w:r w:rsidR="00BE48A2">
        <w:rPr>
          <w:rFonts w:ascii="Century Gothic" w:hAnsi="Century Gothic"/>
          <w:b/>
          <w:bCs/>
          <w:color w:val="FF0000"/>
          <w:u w:val="single"/>
        </w:rPr>
        <w:t>2.6. du RTG)</w:t>
      </w:r>
      <w:r w:rsidRPr="0034274D">
        <w:rPr>
          <w:rFonts w:ascii="Century Gothic" w:hAnsi="Century Gothic"/>
          <w:b/>
          <w:bCs/>
          <w:color w:val="FF0000"/>
          <w:u w:val="single"/>
        </w:rPr>
        <w:t>)</w:t>
      </w:r>
    </w:p>
    <w:p w14:paraId="09977378" w14:textId="77777777" w:rsidR="00E91B6C" w:rsidRPr="005645CA" w:rsidRDefault="00E91B6C" w:rsidP="00E91B6C">
      <w:pPr>
        <w:tabs>
          <w:tab w:val="left" w:pos="1276"/>
        </w:tabs>
        <w:ind w:left="210" w:right="-142"/>
        <w:jc w:val="both"/>
        <w:rPr>
          <w:rFonts w:ascii="Century Gothic" w:hAnsi="Century Gothic"/>
          <w:strike/>
          <w:sz w:val="6"/>
          <w:szCs w:val="6"/>
        </w:rPr>
      </w:pPr>
    </w:p>
    <w:p w14:paraId="12356B22" w14:textId="77777777" w:rsidR="00E91B6C" w:rsidRPr="000829AC" w:rsidRDefault="00E91B6C" w:rsidP="00E91B6C">
      <w:pPr>
        <w:widowControl/>
        <w:suppressAutoHyphens w:val="0"/>
        <w:ind w:firstLine="142"/>
        <w:rPr>
          <w:rFonts w:ascii="Century Gothic" w:hAnsi="Century Gothic"/>
          <w:b/>
          <w:bCs/>
          <w:u w:val="single"/>
        </w:rPr>
      </w:pPr>
      <w:r w:rsidRPr="000829AC">
        <w:rPr>
          <w:rFonts w:ascii="Century Gothic" w:hAnsi="Century Gothic"/>
          <w:b/>
          <w:bCs/>
          <w:u w:val="single"/>
        </w:rPr>
        <w:t xml:space="preserve">Emplacement des VT après abandon ou sortie de route : </w:t>
      </w:r>
    </w:p>
    <w:p w14:paraId="265BB518" w14:textId="77777777" w:rsidR="00E91B6C" w:rsidRPr="00563451" w:rsidRDefault="00E91B6C" w:rsidP="00E91B6C">
      <w:pPr>
        <w:ind w:left="210" w:right="-142"/>
        <w:jc w:val="both"/>
        <w:rPr>
          <w:rFonts w:ascii="Century Gothic" w:hAnsi="Century Gothic"/>
          <w:sz w:val="10"/>
          <w:szCs w:val="10"/>
          <w:u w:val="single"/>
        </w:rPr>
      </w:pPr>
    </w:p>
    <w:p w14:paraId="273F26F9" w14:textId="77777777" w:rsidR="00E91B6C" w:rsidRDefault="00E91B6C" w:rsidP="00E91B6C">
      <w:pPr>
        <w:tabs>
          <w:tab w:val="left" w:pos="567"/>
          <w:tab w:val="right" w:leader="dot" w:pos="10206"/>
        </w:tabs>
        <w:ind w:left="210" w:right="-142"/>
        <w:jc w:val="both"/>
        <w:rPr>
          <w:rFonts w:ascii="Century Gothic" w:hAnsi="Century Gothic"/>
        </w:rPr>
      </w:pPr>
      <w:r>
        <w:rPr>
          <w:rFonts w:ascii="Century Gothic" w:hAnsi="Century Gothic"/>
        </w:rPr>
        <w:tab/>
      </w:r>
      <w:r>
        <w:rPr>
          <w:rFonts w:ascii="Century Gothic" w:hAnsi="Century Gothic"/>
        </w:rPr>
        <w:tab/>
      </w:r>
    </w:p>
    <w:p w14:paraId="3CC6DC59" w14:textId="77777777" w:rsidR="00E91B6C" w:rsidRDefault="00E91B6C" w:rsidP="00E91B6C">
      <w:pPr>
        <w:tabs>
          <w:tab w:val="left" w:pos="567"/>
          <w:tab w:val="right" w:leader="dot" w:pos="10206"/>
        </w:tabs>
        <w:ind w:left="210" w:right="-142"/>
        <w:jc w:val="both"/>
        <w:rPr>
          <w:rFonts w:ascii="Century Gothic" w:hAnsi="Century Gothic"/>
          <w:sz w:val="10"/>
          <w:szCs w:val="10"/>
        </w:rPr>
      </w:pPr>
    </w:p>
    <w:p w14:paraId="34001D85" w14:textId="77777777" w:rsidR="00E91B6C" w:rsidRPr="0034274D" w:rsidRDefault="00E91B6C" w:rsidP="00E91B6C">
      <w:pPr>
        <w:widowControl/>
        <w:tabs>
          <w:tab w:val="left" w:pos="567"/>
        </w:tabs>
        <w:ind w:left="142"/>
        <w:jc w:val="both"/>
        <w:rPr>
          <w:rFonts w:ascii="Century Gothic" w:hAnsi="Century Gothic"/>
          <w:b/>
          <w:color w:val="FF0000"/>
          <w:spacing w:val="-4"/>
          <w:sz w:val="19"/>
          <w:szCs w:val="19"/>
          <w:u w:val="single"/>
        </w:rPr>
      </w:pPr>
      <w:r w:rsidRPr="0034274D">
        <w:rPr>
          <w:rFonts w:ascii="Century Gothic" w:hAnsi="Century Gothic"/>
          <w:b/>
          <w:color w:val="FF0000"/>
          <w:spacing w:val="-4"/>
          <w:sz w:val="19"/>
          <w:szCs w:val="19"/>
          <w:u w:val="single"/>
        </w:rPr>
        <w:t xml:space="preserve">(RAPPEL) Accident en cours d'épreuve – Abandon </w:t>
      </w:r>
    </w:p>
    <w:p w14:paraId="03795355" w14:textId="77777777" w:rsidR="00E91B6C" w:rsidRPr="0034274D" w:rsidRDefault="00E91B6C" w:rsidP="00E91B6C">
      <w:pPr>
        <w:tabs>
          <w:tab w:val="left" w:pos="1134"/>
          <w:tab w:val="left" w:pos="10203"/>
        </w:tabs>
        <w:ind w:left="284" w:right="-3"/>
        <w:jc w:val="both"/>
        <w:rPr>
          <w:rFonts w:ascii="Century Gothic" w:hAnsi="Century Gothic"/>
          <w:spacing w:val="-6"/>
          <w:sz w:val="19"/>
          <w:szCs w:val="19"/>
        </w:rPr>
      </w:pPr>
      <w:r w:rsidRPr="0034274D">
        <w:rPr>
          <w:rFonts w:ascii="Century Gothic" w:hAnsi="Century Gothic"/>
          <w:spacing w:val="-6"/>
          <w:sz w:val="19"/>
          <w:szCs w:val="19"/>
        </w:rPr>
        <w:t>Si lors d’une compétition routière (Rallye, Rallye-Sprint et Course de Côte), un véhicule subit une sortie de route avec impact de quelque nature ou importance que ce soit, il devra être présenté aux Commissaires Techniques de cette compétition au plus tôt dès la fin de la boucle (de la montée) en cours et, au plus tard avant la fin de la manifestation. Ceux-ci consigneront les faits sur la "Carte des Vérifications Techniques" (voir art. 3.1.) et décideront si le véhicule est apte à poursuivre la compétition sans danger pour l’équipage lui-même, pour les autres concurrents, mais aussi pour le public.</w:t>
      </w:r>
    </w:p>
    <w:p w14:paraId="607E9973" w14:textId="77777777" w:rsidR="00E91B6C" w:rsidRPr="0034274D" w:rsidRDefault="00E91B6C" w:rsidP="00E91B6C">
      <w:pPr>
        <w:tabs>
          <w:tab w:val="left" w:pos="1134"/>
          <w:tab w:val="left" w:pos="10203"/>
        </w:tabs>
        <w:ind w:left="284" w:right="-3"/>
        <w:jc w:val="both"/>
        <w:rPr>
          <w:rFonts w:ascii="Century Gothic" w:hAnsi="Century Gothic"/>
          <w:spacing w:val="-4"/>
          <w:sz w:val="19"/>
          <w:szCs w:val="19"/>
        </w:rPr>
      </w:pPr>
      <w:r w:rsidRPr="0034274D">
        <w:rPr>
          <w:rFonts w:ascii="Century Gothic" w:hAnsi="Century Gothic"/>
          <w:spacing w:val="-4"/>
          <w:sz w:val="19"/>
          <w:szCs w:val="19"/>
        </w:rPr>
        <w:t>Si les réparations ne peuvent se dérouler dans les délais prescrits, ils établiront un rapport de non-conformité du véhicule pour raison de sécurité. Ce qui entraînera la mise hors course automatique du concurrent.</w:t>
      </w:r>
    </w:p>
    <w:p w14:paraId="73D1CC1B" w14:textId="77777777" w:rsidR="00E91B6C" w:rsidRPr="0034274D" w:rsidRDefault="00E91B6C" w:rsidP="00E91B6C">
      <w:pPr>
        <w:tabs>
          <w:tab w:val="left" w:pos="1134"/>
          <w:tab w:val="left" w:pos="10203"/>
        </w:tabs>
        <w:ind w:left="284" w:right="-3"/>
        <w:jc w:val="both"/>
        <w:rPr>
          <w:rFonts w:ascii="Century Gothic" w:hAnsi="Century Gothic"/>
          <w:strike/>
          <w:spacing w:val="-4"/>
          <w:sz w:val="19"/>
          <w:szCs w:val="19"/>
        </w:rPr>
      </w:pPr>
      <w:r w:rsidRPr="0034274D">
        <w:rPr>
          <w:rFonts w:ascii="Century Gothic" w:hAnsi="Century Gothic"/>
          <w:spacing w:val="-4"/>
          <w:sz w:val="19"/>
          <w:szCs w:val="19"/>
        </w:rPr>
        <w:t xml:space="preserve">Cette décision sera sans recours de la part des participants. </w:t>
      </w:r>
    </w:p>
    <w:p w14:paraId="52902743" w14:textId="77777777" w:rsidR="00E91B6C" w:rsidRPr="0034274D" w:rsidRDefault="00E91B6C" w:rsidP="00E91B6C">
      <w:pPr>
        <w:tabs>
          <w:tab w:val="left" w:pos="567"/>
          <w:tab w:val="left" w:pos="10203"/>
        </w:tabs>
        <w:ind w:left="567" w:right="-3" w:hanging="283"/>
        <w:jc w:val="both"/>
        <w:rPr>
          <w:rFonts w:ascii="Century Gothic" w:hAnsi="Century Gothic"/>
          <w:spacing w:val="-4"/>
          <w:sz w:val="19"/>
          <w:szCs w:val="19"/>
        </w:rPr>
      </w:pPr>
      <w:r w:rsidRPr="0034274D">
        <w:rPr>
          <w:rFonts w:ascii="Century Gothic" w:hAnsi="Century Gothic"/>
          <w:spacing w:val="-4"/>
          <w:sz w:val="19"/>
          <w:szCs w:val="19"/>
        </w:rPr>
        <w:t xml:space="preserve">- </w:t>
      </w:r>
      <w:r w:rsidRPr="0034274D">
        <w:rPr>
          <w:rFonts w:ascii="Century Gothic" w:hAnsi="Century Gothic"/>
          <w:spacing w:val="-4"/>
          <w:sz w:val="19"/>
          <w:szCs w:val="19"/>
        </w:rPr>
        <w:tab/>
      </w:r>
      <w:r w:rsidRPr="0034274D">
        <w:rPr>
          <w:rFonts w:ascii="Century Gothic" w:hAnsi="Century Gothic"/>
          <w:b/>
          <w:bCs/>
          <w:spacing w:val="-4"/>
          <w:sz w:val="19"/>
          <w:szCs w:val="19"/>
          <w:u w:val="single"/>
        </w:rPr>
        <w:t>Dans le cas d’une sortie de route entraînant l’abandon du véhicule</w:t>
      </w:r>
      <w:r w:rsidRPr="0034274D">
        <w:rPr>
          <w:rFonts w:ascii="Century Gothic" w:hAnsi="Century Gothic"/>
          <w:spacing w:val="-4"/>
          <w:sz w:val="19"/>
          <w:szCs w:val="19"/>
        </w:rPr>
        <w:t xml:space="preserve">, le participant est tenu de respecter la règle ci-avant en ramenant </w:t>
      </w:r>
      <w:r w:rsidRPr="0034274D">
        <w:rPr>
          <w:rFonts w:ascii="Century Gothic" w:hAnsi="Century Gothic"/>
          <w:color w:val="FF0000"/>
          <w:spacing w:val="-4"/>
          <w:sz w:val="19"/>
          <w:szCs w:val="19"/>
          <w:u w:val="single"/>
        </w:rPr>
        <w:t>spontanément</w:t>
      </w:r>
      <w:r w:rsidRPr="0034274D">
        <w:rPr>
          <w:rFonts w:ascii="Century Gothic" w:hAnsi="Century Gothic"/>
          <w:spacing w:val="-4"/>
          <w:sz w:val="19"/>
          <w:szCs w:val="19"/>
        </w:rPr>
        <w:t xml:space="preserve"> le véhicule au centre de l’épreuve - dans un délai de 4 heures après l’abandon et avant la fin du contrôle technique final - afin qu’il soit vu par les Commissaires Techniques </w:t>
      </w:r>
      <w:r w:rsidRPr="0034274D">
        <w:rPr>
          <w:rFonts w:ascii="Century Gothic" w:hAnsi="Century Gothic"/>
          <w:color w:val="FF0000"/>
          <w:spacing w:val="-4"/>
          <w:sz w:val="19"/>
          <w:szCs w:val="19"/>
        </w:rPr>
        <w:t>en fonction, lesquels</w:t>
      </w:r>
      <w:r w:rsidRPr="0034274D">
        <w:rPr>
          <w:rFonts w:ascii="Century Gothic" w:hAnsi="Century Gothic"/>
          <w:spacing w:val="-4"/>
          <w:sz w:val="19"/>
          <w:szCs w:val="19"/>
        </w:rPr>
        <w:t xml:space="preserve"> décideront de la nécessité ou non, d’une </w:t>
      </w:r>
      <w:r w:rsidRPr="0034274D">
        <w:rPr>
          <w:rFonts w:ascii="Century Gothic" w:hAnsi="Century Gothic"/>
          <w:b/>
          <w:bCs/>
          <w:spacing w:val="-4"/>
          <w:sz w:val="19"/>
          <w:szCs w:val="19"/>
          <w:u w:val="single"/>
        </w:rPr>
        <w:t>visite de contrôle</w:t>
      </w:r>
      <w:r w:rsidRPr="0034274D">
        <w:rPr>
          <w:rFonts w:ascii="Century Gothic" w:hAnsi="Century Gothic"/>
          <w:spacing w:val="-4"/>
          <w:sz w:val="19"/>
          <w:szCs w:val="19"/>
        </w:rPr>
        <w:t xml:space="preserve"> dans les locaux de l’ASAF (ou dans ceux du propriétaire) avant reprise de toute compétition.</w:t>
      </w:r>
    </w:p>
    <w:p w14:paraId="7F3F0E20" w14:textId="77777777" w:rsidR="00E91B6C" w:rsidRPr="0034274D" w:rsidRDefault="00E91B6C" w:rsidP="00E91B6C">
      <w:pPr>
        <w:tabs>
          <w:tab w:val="left" w:pos="567"/>
          <w:tab w:val="left" w:pos="10203"/>
        </w:tabs>
        <w:ind w:left="567" w:right="-3"/>
        <w:jc w:val="both"/>
        <w:rPr>
          <w:rFonts w:ascii="Century Gothic" w:hAnsi="Century Gothic"/>
          <w:color w:val="FF0000"/>
          <w:spacing w:val="-4"/>
          <w:sz w:val="19"/>
          <w:szCs w:val="19"/>
        </w:rPr>
      </w:pPr>
      <w:r w:rsidRPr="0034274D">
        <w:rPr>
          <w:rFonts w:ascii="Century Gothic" w:hAnsi="Century Gothic"/>
          <w:color w:val="FF0000"/>
          <w:spacing w:val="-4"/>
          <w:sz w:val="19"/>
          <w:szCs w:val="19"/>
        </w:rPr>
        <w:t xml:space="preserve">Dans le cas où cette procédure ne serait pas suivie, le véhicule visé serait soumis à une inspection automatique auprès du Service Technique de la Fédération </w:t>
      </w:r>
      <w:r w:rsidRPr="0034274D">
        <w:rPr>
          <w:rFonts w:ascii="Century Gothic" w:hAnsi="Century Gothic"/>
          <w:color w:val="FF0000"/>
          <w:spacing w:val="-4"/>
          <w:sz w:val="19"/>
          <w:szCs w:val="19"/>
          <w:u w:val="single"/>
        </w:rPr>
        <w:t>avant toute nouvelle utilisation</w:t>
      </w:r>
      <w:r w:rsidRPr="0034274D">
        <w:rPr>
          <w:rFonts w:ascii="Century Gothic" w:hAnsi="Century Gothic"/>
          <w:color w:val="FF0000"/>
          <w:spacing w:val="-4"/>
          <w:sz w:val="19"/>
          <w:szCs w:val="19"/>
        </w:rPr>
        <w:t xml:space="preserve">. </w:t>
      </w:r>
    </w:p>
    <w:p w14:paraId="310DEB32" w14:textId="77777777" w:rsidR="00E91B6C" w:rsidRPr="0034274D" w:rsidRDefault="00E91B6C" w:rsidP="00E91B6C">
      <w:pPr>
        <w:tabs>
          <w:tab w:val="left" w:pos="567"/>
          <w:tab w:val="left" w:pos="993"/>
          <w:tab w:val="left" w:pos="10203"/>
        </w:tabs>
        <w:ind w:left="567" w:right="-3" w:hanging="283"/>
        <w:jc w:val="both"/>
        <w:rPr>
          <w:rFonts w:ascii="Century Gothic" w:hAnsi="Century Gothic"/>
          <w:spacing w:val="-4"/>
          <w:sz w:val="19"/>
          <w:szCs w:val="19"/>
        </w:rPr>
      </w:pPr>
      <w:r w:rsidRPr="0034274D">
        <w:rPr>
          <w:rFonts w:ascii="Century Gothic" w:hAnsi="Century Gothic"/>
          <w:spacing w:val="-4"/>
          <w:sz w:val="19"/>
          <w:szCs w:val="19"/>
        </w:rPr>
        <w:tab/>
        <w:t xml:space="preserve">Les modalités et conditions financières de </w:t>
      </w:r>
      <w:r w:rsidRPr="0034274D">
        <w:rPr>
          <w:rFonts w:ascii="Century Gothic" w:hAnsi="Century Gothic"/>
          <w:color w:val="FF0000"/>
          <w:spacing w:val="-4"/>
          <w:sz w:val="19"/>
          <w:szCs w:val="19"/>
        </w:rPr>
        <w:t xml:space="preserve">ces visites </w:t>
      </w:r>
      <w:r w:rsidRPr="0034274D">
        <w:rPr>
          <w:rFonts w:ascii="Century Gothic" w:hAnsi="Century Gothic"/>
          <w:spacing w:val="-4"/>
          <w:sz w:val="19"/>
          <w:szCs w:val="19"/>
        </w:rPr>
        <w:t xml:space="preserve">de contrôle sont les mêmes que celles appliquées dans le cadre des Pré-contrôles Techniques </w:t>
      </w:r>
      <w:r w:rsidRPr="0034274D">
        <w:rPr>
          <w:rFonts w:ascii="Century Gothic" w:hAnsi="Century Gothic"/>
          <w:color w:val="FF0000"/>
          <w:spacing w:val="-4"/>
          <w:sz w:val="19"/>
          <w:szCs w:val="19"/>
        </w:rPr>
        <w:t xml:space="preserve">des voitures immatriculées (ces frais s’ajouteront au montant de l’éventuelle </w:t>
      </w:r>
      <w:r w:rsidRPr="0034274D">
        <w:rPr>
          <w:rFonts w:ascii="Century Gothic" w:hAnsi="Century Gothic"/>
          <w:b/>
          <w:bCs/>
          <w:color w:val="FF0000"/>
          <w:spacing w:val="-4"/>
          <w:sz w:val="19"/>
          <w:szCs w:val="19"/>
        </w:rPr>
        <w:t>amende de 100 €</w:t>
      </w:r>
      <w:r w:rsidRPr="0034274D">
        <w:rPr>
          <w:rFonts w:ascii="Century Gothic" w:hAnsi="Century Gothic"/>
          <w:color w:val="FF0000"/>
          <w:spacing w:val="-4"/>
          <w:sz w:val="19"/>
          <w:szCs w:val="19"/>
        </w:rPr>
        <w:t xml:space="preserve"> dont mention ci-après, pour non-présentation du véhicule</w:t>
      </w:r>
      <w:r w:rsidRPr="0034274D">
        <w:rPr>
          <w:rFonts w:ascii="Century Gothic" w:hAnsi="Century Gothic"/>
          <w:spacing w:val="-4"/>
          <w:sz w:val="19"/>
          <w:szCs w:val="19"/>
        </w:rPr>
        <w:t xml:space="preserve"> </w:t>
      </w:r>
      <w:r w:rsidRPr="0034274D">
        <w:rPr>
          <w:rFonts w:ascii="Century Gothic" w:hAnsi="Century Gothic"/>
          <w:color w:val="FF0000"/>
          <w:spacing w:val="-4"/>
          <w:sz w:val="19"/>
          <w:szCs w:val="19"/>
        </w:rPr>
        <w:t>endéans les délais prescrits)</w:t>
      </w:r>
      <w:r w:rsidRPr="0034274D">
        <w:rPr>
          <w:rFonts w:ascii="Century Gothic" w:hAnsi="Century Gothic"/>
          <w:spacing w:val="-4"/>
          <w:sz w:val="19"/>
          <w:szCs w:val="19"/>
        </w:rPr>
        <w:t>.</w:t>
      </w:r>
    </w:p>
    <w:p w14:paraId="7E04A385" w14:textId="77777777" w:rsidR="00E91B6C" w:rsidRPr="0034274D" w:rsidRDefault="00E91B6C" w:rsidP="00E91B6C">
      <w:pPr>
        <w:tabs>
          <w:tab w:val="left" w:pos="567"/>
          <w:tab w:val="left" w:pos="993"/>
          <w:tab w:val="left" w:pos="10203"/>
        </w:tabs>
        <w:ind w:left="567" w:right="-3"/>
        <w:jc w:val="both"/>
        <w:rPr>
          <w:rFonts w:ascii="Century Gothic" w:hAnsi="Century Gothic"/>
          <w:spacing w:val="-4"/>
          <w:sz w:val="19"/>
          <w:szCs w:val="19"/>
        </w:rPr>
      </w:pPr>
      <w:r w:rsidRPr="0034274D">
        <w:rPr>
          <w:rFonts w:ascii="Century Gothic" w:hAnsi="Century Gothic"/>
          <w:spacing w:val="-4"/>
          <w:sz w:val="19"/>
          <w:szCs w:val="19"/>
        </w:rPr>
        <w:t xml:space="preserve">Le propriétaire du véhicule reste, malgré cette visite de contrôle, responsable de l’état de son véhicule après réparation et l’ASAF ne pourra être tenue responsable des conséquences d’un éventuel vice caché ou de celles découlant de réparations effectuées en dehors des règles de l’art, non décelés lors de cette visite de contrôle. </w:t>
      </w:r>
    </w:p>
    <w:p w14:paraId="130214AA" w14:textId="77777777" w:rsidR="00E91B6C" w:rsidRPr="0034274D" w:rsidRDefault="00E91B6C" w:rsidP="00E91B6C">
      <w:pPr>
        <w:tabs>
          <w:tab w:val="left" w:pos="567"/>
          <w:tab w:val="left" w:pos="993"/>
          <w:tab w:val="left" w:pos="10203"/>
        </w:tabs>
        <w:ind w:left="567" w:right="-3" w:hanging="283"/>
        <w:jc w:val="both"/>
        <w:rPr>
          <w:rFonts w:ascii="Century Gothic" w:hAnsi="Century Gothic"/>
          <w:b/>
          <w:bCs/>
          <w:spacing w:val="-4"/>
          <w:sz w:val="19"/>
          <w:szCs w:val="19"/>
        </w:rPr>
      </w:pPr>
      <w:r w:rsidRPr="0034274D">
        <w:rPr>
          <w:rFonts w:ascii="Century Gothic" w:hAnsi="Century Gothic"/>
          <w:b/>
          <w:bCs/>
          <w:spacing w:val="-4"/>
          <w:sz w:val="19"/>
          <w:szCs w:val="19"/>
        </w:rPr>
        <w:tab/>
        <w:t>Le passage à cette "visite de contrôle" n’aura pas pour effet de prolonger la validité du "Carnet jaune".</w:t>
      </w:r>
    </w:p>
    <w:p w14:paraId="51DF6E3C" w14:textId="77777777" w:rsidR="00E91B6C" w:rsidRPr="0034274D" w:rsidRDefault="00E91B6C" w:rsidP="00E91B6C">
      <w:pPr>
        <w:pStyle w:val="Normalcentr"/>
        <w:tabs>
          <w:tab w:val="left" w:pos="567"/>
        </w:tabs>
        <w:ind w:left="567" w:hanging="283"/>
        <w:rPr>
          <w:color w:val="auto"/>
          <w:spacing w:val="-6"/>
          <w:sz w:val="19"/>
          <w:szCs w:val="19"/>
        </w:rPr>
      </w:pPr>
      <w:r w:rsidRPr="0034274D">
        <w:rPr>
          <w:color w:val="auto"/>
          <w:spacing w:val="-6"/>
          <w:sz w:val="19"/>
          <w:szCs w:val="19"/>
        </w:rPr>
        <w:t xml:space="preserve">- </w:t>
      </w:r>
      <w:r w:rsidRPr="0034274D">
        <w:rPr>
          <w:color w:val="auto"/>
          <w:spacing w:val="-6"/>
          <w:sz w:val="19"/>
          <w:szCs w:val="19"/>
        </w:rPr>
        <w:tab/>
        <w:t>Un véhicule immatriculé à l’étranger qui est soumis aux impositions légales en vigueur dans son pays d’origine et non à celles existant en Belgique devra faire l’objet d’une attention toute particulière de la part des Commissaires Techniques lors des VT de sa première future participation. Une remarque sera donc portée, à la fois, sur sa "Carte des Vérifications Techniques" et sur le "Relevé des Remarques" de l’épreuve où a eu lieu le sinistre.</w:t>
      </w:r>
    </w:p>
    <w:p w14:paraId="0394E1A5" w14:textId="77777777" w:rsidR="00E91B6C" w:rsidRPr="0034274D" w:rsidRDefault="00E91B6C" w:rsidP="00E91B6C">
      <w:pPr>
        <w:tabs>
          <w:tab w:val="left" w:pos="567"/>
          <w:tab w:val="left" w:pos="10203"/>
        </w:tabs>
        <w:ind w:left="567" w:right="-3" w:hanging="283"/>
        <w:jc w:val="both"/>
        <w:rPr>
          <w:rFonts w:ascii="Century Gothic" w:hAnsi="Century Gothic"/>
          <w:sz w:val="19"/>
          <w:szCs w:val="19"/>
        </w:rPr>
      </w:pPr>
      <w:r w:rsidRPr="0034274D">
        <w:rPr>
          <w:rFonts w:ascii="Century Gothic" w:hAnsi="Century Gothic"/>
          <w:spacing w:val="-4"/>
          <w:sz w:val="19"/>
          <w:szCs w:val="19"/>
        </w:rPr>
        <w:t xml:space="preserve">- </w:t>
      </w:r>
      <w:r w:rsidRPr="0034274D">
        <w:rPr>
          <w:rFonts w:ascii="Century Gothic" w:hAnsi="Century Gothic"/>
          <w:spacing w:val="-4"/>
          <w:sz w:val="19"/>
          <w:szCs w:val="19"/>
        </w:rPr>
        <w:tab/>
        <w:t xml:space="preserve">Les concurrents "premiers pilotes" qui omettent ce qui précède s’exposent dans le cas de non- déclaration ou non-présentation du véhicule aux Contrôleurs Techniques, au paiement d’une amende administrative automatique de </w:t>
      </w:r>
      <w:r w:rsidRPr="0034274D">
        <w:rPr>
          <w:rFonts w:ascii="Century Gothic" w:hAnsi="Century Gothic"/>
          <w:b/>
          <w:bCs/>
          <w:spacing w:val="-4"/>
          <w:sz w:val="19"/>
          <w:szCs w:val="19"/>
        </w:rPr>
        <w:t>100 €</w:t>
      </w:r>
      <w:r w:rsidRPr="0034274D">
        <w:rPr>
          <w:rFonts w:ascii="Century Gothic" w:hAnsi="Century Gothic"/>
          <w:spacing w:val="-4"/>
          <w:sz w:val="19"/>
          <w:szCs w:val="19"/>
        </w:rPr>
        <w:t xml:space="preserve"> à la Fédération pour frais administratifs. Aucune participation ne leur sera plus autorisée avant l’apurement de cette dette. </w:t>
      </w:r>
    </w:p>
    <w:p w14:paraId="01A1355C" w14:textId="77777777" w:rsidR="00E91B6C" w:rsidRPr="0034274D" w:rsidRDefault="00E91B6C" w:rsidP="00E91B6C">
      <w:pPr>
        <w:pStyle w:val="Paragraphedeliste"/>
        <w:numPr>
          <w:ilvl w:val="0"/>
          <w:numId w:val="21"/>
        </w:numPr>
        <w:tabs>
          <w:tab w:val="left" w:pos="567"/>
        </w:tabs>
        <w:ind w:left="567" w:hanging="283"/>
        <w:jc w:val="both"/>
        <w:rPr>
          <w:sz w:val="19"/>
          <w:szCs w:val="19"/>
        </w:rPr>
      </w:pPr>
      <w:r w:rsidRPr="0034274D">
        <w:rPr>
          <w:b/>
          <w:bCs/>
          <w:sz w:val="19"/>
          <w:szCs w:val="19"/>
          <w:u w:val="single"/>
        </w:rPr>
        <w:t>En cas d’abandon pour toute autre raison</w:t>
      </w:r>
      <w:r w:rsidRPr="0034274D">
        <w:rPr>
          <w:sz w:val="19"/>
          <w:szCs w:val="19"/>
        </w:rPr>
        <w:t xml:space="preserve"> (panne mécanique, maladie, …), tout équipage concerné devra présenter son véhicule au représentant de la Commission Technique avant de quitter le site de l'épreuve. </w:t>
      </w:r>
    </w:p>
    <w:p w14:paraId="2088C9AA" w14:textId="77777777" w:rsidR="00E91B6C" w:rsidRPr="00722AE5" w:rsidRDefault="00E91B6C" w:rsidP="00E91B6C">
      <w:pPr>
        <w:tabs>
          <w:tab w:val="left" w:pos="567"/>
        </w:tabs>
        <w:ind w:left="567"/>
        <w:jc w:val="both"/>
        <w:rPr>
          <w:rFonts w:ascii="Century Gothic" w:hAnsi="Century Gothic"/>
          <w:sz w:val="19"/>
          <w:szCs w:val="19"/>
        </w:rPr>
      </w:pPr>
      <w:r w:rsidRPr="0034274D">
        <w:rPr>
          <w:rFonts w:ascii="Century Gothic" w:hAnsi="Century Gothic"/>
          <w:sz w:val="19"/>
          <w:szCs w:val="19"/>
        </w:rPr>
        <w:t xml:space="preserve">A défaut, le concurrent "premier pilote" se verra contraint au paiement d’une amende administrative automatique de </w:t>
      </w:r>
      <w:r w:rsidRPr="0034274D">
        <w:rPr>
          <w:rFonts w:ascii="Century Gothic" w:hAnsi="Century Gothic"/>
          <w:b/>
          <w:sz w:val="19"/>
          <w:szCs w:val="19"/>
        </w:rPr>
        <w:t>100 €.</w:t>
      </w:r>
    </w:p>
    <w:p w14:paraId="6E284DEB" w14:textId="77777777" w:rsidR="0026653E" w:rsidRPr="0026653E" w:rsidRDefault="0026653E" w:rsidP="00755EF9">
      <w:pPr>
        <w:tabs>
          <w:tab w:val="left" w:leader="dot" w:pos="9923"/>
        </w:tabs>
        <w:ind w:left="210" w:right="249"/>
        <w:rPr>
          <w:rFonts w:ascii="Century Gothic" w:hAnsi="Century Gothic"/>
          <w:sz w:val="10"/>
          <w:szCs w:val="10"/>
        </w:rPr>
      </w:pPr>
    </w:p>
    <w:p w14:paraId="541AB6E9" w14:textId="53928B22" w:rsidR="0026653E" w:rsidRDefault="0026653E" w:rsidP="0026653E">
      <w:pPr>
        <w:tabs>
          <w:tab w:val="left" w:pos="284"/>
          <w:tab w:val="left" w:leader="dot" w:pos="9356"/>
        </w:tabs>
        <w:ind w:left="210" w:right="249"/>
        <w:rPr>
          <w:rFonts w:ascii="Century Gothic" w:hAnsi="Century Gothic"/>
        </w:rPr>
      </w:pPr>
      <w:r>
        <w:rPr>
          <w:rFonts w:ascii="Century Gothic" w:hAnsi="Century Gothic"/>
        </w:rPr>
        <w:tab/>
      </w:r>
      <w:r>
        <w:rPr>
          <w:rFonts w:ascii="Century Gothic" w:hAnsi="Century Gothic"/>
        </w:rPr>
        <w:tab/>
      </w:r>
    </w:p>
    <w:p w14:paraId="73C505CD" w14:textId="77777777" w:rsidR="00FE2600" w:rsidRPr="00330B02" w:rsidRDefault="00FE2600" w:rsidP="00FE2600">
      <w:pPr>
        <w:tabs>
          <w:tab w:val="left" w:leader="dot" w:pos="9180"/>
        </w:tabs>
        <w:ind w:left="210" w:right="252"/>
        <w:jc w:val="both"/>
        <w:rPr>
          <w:rFonts w:ascii="Century Gothic" w:hAnsi="Century Gothic"/>
          <w:i/>
          <w:iCs/>
          <w:color w:val="92D050"/>
          <w:sz w:val="6"/>
          <w:szCs w:val="6"/>
        </w:rPr>
      </w:pPr>
    </w:p>
    <w:p w14:paraId="4E29C767" w14:textId="77777777" w:rsidR="00764B20" w:rsidRPr="00094856" w:rsidRDefault="00764B20" w:rsidP="00764B20">
      <w:pPr>
        <w:pStyle w:val="1510"/>
      </w:pPr>
      <w:r w:rsidRPr="002C72C6">
        <w:rPr>
          <w:color w:val="FF0000"/>
        </w:rPr>
        <w:t>Art. 9</w:t>
      </w:r>
      <w:r w:rsidRPr="00094856">
        <w:tab/>
        <w:t xml:space="preserve">VERIFICATIONS ADMINISTRATIVES </w:t>
      </w:r>
    </w:p>
    <w:p w14:paraId="33D3A6D7" w14:textId="77777777" w:rsidR="00764B20" w:rsidRDefault="00764B20" w:rsidP="00764B20">
      <w:pPr>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soient complets</w:t>
      </w:r>
      <w:r>
        <w:rPr>
          <w:rFonts w:ascii="Century Gothic" w:hAnsi="Century Gothic"/>
          <w:b/>
          <w:lang w:val="fr-BE"/>
        </w:rPr>
        <w:t xml:space="preserve">. </w:t>
      </w:r>
      <w:r w:rsidRPr="0054045A">
        <w:rPr>
          <w:rFonts w:ascii="Century Gothic" w:hAnsi="Century Gothic"/>
          <w:b/>
          <w:lang w:val="fr-BE"/>
        </w:rPr>
        <w:t>Tout engagement incomplet sera considéré comme nul.</w:t>
      </w:r>
    </w:p>
    <w:p w14:paraId="59B45993" w14:textId="77777777" w:rsidR="00764B20" w:rsidRPr="00340467" w:rsidRDefault="00764B20" w:rsidP="00764B20">
      <w:pPr>
        <w:jc w:val="both"/>
        <w:rPr>
          <w:rFonts w:ascii="Century Gothic" w:hAnsi="Century Gothic"/>
          <w:b/>
          <w:sz w:val="10"/>
          <w:szCs w:val="10"/>
          <w:lang w:val="fr-BE"/>
        </w:rPr>
      </w:pPr>
    </w:p>
    <w:p w14:paraId="76DD4393" w14:textId="77777777" w:rsidR="00764B20" w:rsidRDefault="00764B20" w:rsidP="00764B20">
      <w:pPr>
        <w:tabs>
          <w:tab w:val="left" w:leader="dot" w:pos="9180"/>
        </w:tabs>
        <w:ind w:left="180" w:hanging="180"/>
        <w:rPr>
          <w:rFonts w:ascii="Century Gothic" w:hAnsi="Century Gothic"/>
          <w:bCs/>
          <w:i/>
          <w:color w:val="00B050"/>
        </w:rPr>
      </w:pPr>
      <w:r w:rsidRPr="00827321">
        <w:rPr>
          <w:rFonts w:ascii="Century Gothic" w:hAnsi="Century Gothic"/>
          <w:bCs/>
          <w:i/>
          <w:color w:val="00B050"/>
        </w:rPr>
        <w:t>(éventuellement):</w:t>
      </w:r>
    </w:p>
    <w:p w14:paraId="569F6D74"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i/>
          <w:sz w:val="24"/>
          <w:szCs w:val="24"/>
          <w:u w:val="single"/>
        </w:rPr>
      </w:pPr>
      <w:r w:rsidRPr="00982449">
        <w:rPr>
          <w:rFonts w:ascii="Century Gothic" w:hAnsi="Century Gothic"/>
          <w:b/>
          <w:iCs/>
          <w:sz w:val="24"/>
          <w:szCs w:val="24"/>
          <w:u w:val="single"/>
        </w:rPr>
        <w:t>RAPPEL</w:t>
      </w:r>
      <w:r w:rsidRPr="00982449">
        <w:rPr>
          <w:rFonts w:ascii="Century Gothic" w:hAnsi="Century Gothic"/>
          <w:b/>
          <w:i/>
          <w:sz w:val="24"/>
          <w:szCs w:val="24"/>
          <w:u w:val="single"/>
        </w:rPr>
        <w:t> :</w:t>
      </w:r>
    </w:p>
    <w:p w14:paraId="3D36E1A5"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strike/>
          <w:spacing w:val="-6"/>
        </w:rPr>
      </w:pPr>
      <w:r w:rsidRPr="00982449">
        <w:rPr>
          <w:rFonts w:ascii="Century Gothic" w:hAnsi="Century Gothic"/>
          <w:b/>
          <w:i/>
          <w:spacing w:val="-6"/>
          <w:sz w:val="24"/>
          <w:szCs w:val="24"/>
        </w:rPr>
        <w:t>Dans toutes les Divisions</w:t>
      </w:r>
      <w:r w:rsidRPr="00982449">
        <w:rPr>
          <w:rFonts w:ascii="Century Gothic" w:hAnsi="Century Gothic"/>
          <w:b/>
          <w:spacing w:val="-6"/>
        </w:rPr>
        <w:t>,</w:t>
      </w:r>
      <w:r w:rsidRPr="00982449">
        <w:rPr>
          <w:rFonts w:ascii="Century Gothic" w:hAnsi="Century Gothic"/>
          <w:spacing w:val="-6"/>
        </w:rPr>
        <w:t xml:space="preserve"> le Co-pilote/Co-équipier doit </w:t>
      </w:r>
      <w:r w:rsidRPr="00982449">
        <w:rPr>
          <w:rFonts w:ascii="Century Gothic" w:hAnsi="Century Gothic"/>
          <w:spacing w:val="-6"/>
          <w:u w:val="single"/>
        </w:rPr>
        <w:t>obligatoirement être le même durant tout le meeting.</w:t>
      </w:r>
    </w:p>
    <w:p w14:paraId="7D7B3CFF" w14:textId="77777777" w:rsidR="00BC5B1D" w:rsidRPr="00330B02"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color w:val="FF0000"/>
          <w:u w:val="single"/>
        </w:rPr>
      </w:pPr>
      <w:r w:rsidRPr="00330B02">
        <w:rPr>
          <w:rFonts w:ascii="Century Gothic" w:hAnsi="Century Gothic"/>
          <w:b/>
          <w:bCs/>
          <w:color w:val="FF0000"/>
          <w:u w:val="single"/>
        </w:rPr>
        <w:t>NOUVEAU</w:t>
      </w:r>
      <w:r w:rsidRPr="00330B02">
        <w:rPr>
          <w:rFonts w:ascii="Century Gothic" w:hAnsi="Century Gothic"/>
          <w:b/>
          <w:bCs/>
          <w:color w:val="FF0000"/>
        </w:rPr>
        <w:t xml:space="preserve"> : le Co-équipier d'une voiture inscrite en </w:t>
      </w:r>
      <w:proofErr w:type="spellStart"/>
      <w:r w:rsidRPr="00330B02">
        <w:rPr>
          <w:rFonts w:ascii="Century Gothic" w:hAnsi="Century Gothic"/>
          <w:b/>
          <w:bCs/>
          <w:color w:val="FF0000"/>
        </w:rPr>
        <w:t>Histo</w:t>
      </w:r>
      <w:proofErr w:type="spellEnd"/>
      <w:r w:rsidRPr="00330B02">
        <w:rPr>
          <w:rFonts w:ascii="Century Gothic" w:hAnsi="Century Gothic"/>
          <w:b/>
          <w:bCs/>
          <w:color w:val="FF0000"/>
        </w:rPr>
        <w:t xml:space="preserve">-Démo et/ou en </w:t>
      </w:r>
      <w:proofErr w:type="spellStart"/>
      <w:r w:rsidRPr="00330B02">
        <w:rPr>
          <w:rFonts w:ascii="Century Gothic" w:hAnsi="Century Gothic"/>
          <w:b/>
          <w:bCs/>
          <w:color w:val="FF0000"/>
        </w:rPr>
        <w:t>Régularity</w:t>
      </w:r>
      <w:proofErr w:type="spellEnd"/>
      <w:r w:rsidRPr="00330B02">
        <w:rPr>
          <w:rFonts w:ascii="Century Gothic" w:hAnsi="Century Gothic"/>
          <w:b/>
          <w:bCs/>
          <w:color w:val="FF0000"/>
        </w:rPr>
        <w:t xml:space="preserve"> VHRS doit avoir atteint l'âge de </w:t>
      </w:r>
      <w:r w:rsidRPr="00330B02">
        <w:rPr>
          <w:rFonts w:ascii="Century Gothic" w:hAnsi="Century Gothic"/>
          <w:b/>
          <w:bCs/>
          <w:color w:val="FF0000"/>
          <w:u w:val="single"/>
        </w:rPr>
        <w:t>16 ans, au minimum.</w:t>
      </w:r>
    </w:p>
    <w:p w14:paraId="7BDFFC78" w14:textId="77777777" w:rsidR="00BC5B1D" w:rsidRPr="00330B02"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color w:val="FF0000"/>
          <w:spacing w:val="-8"/>
        </w:rPr>
      </w:pPr>
      <w:r w:rsidRPr="00330B02">
        <w:rPr>
          <w:rFonts w:ascii="Century Gothic" w:hAnsi="Century Gothic"/>
          <w:b/>
          <w:color w:val="FF0000"/>
          <w:spacing w:val="-8"/>
        </w:rPr>
        <w:t>Les co-équipiers mineurs devront obligatoirement annexer au bulletin d'engagement ainsi qu'à la demande de l'éventuel TP-L une autorisation parentale dûment légalisée par l'Administration Communale du lieu du domicile du responsable (parents ou tuteur légal).</w:t>
      </w:r>
    </w:p>
    <w:p w14:paraId="5AE56EEB" w14:textId="77777777" w:rsidR="00BC5B1D" w:rsidRPr="00982449" w:rsidRDefault="00BC5B1D" w:rsidP="00BC5B1D">
      <w:pPr>
        <w:pBdr>
          <w:top w:val="single" w:sz="4" w:space="1" w:color="auto"/>
          <w:left w:val="single" w:sz="4" w:space="4" w:color="auto"/>
          <w:bottom w:val="single" w:sz="4" w:space="1" w:color="auto"/>
          <w:right w:val="single" w:sz="4" w:space="4" w:color="auto"/>
        </w:pBdr>
        <w:ind w:right="-142"/>
        <w:jc w:val="both"/>
        <w:rPr>
          <w:rFonts w:ascii="Century Gothic" w:hAnsi="Century Gothic"/>
          <w:b/>
          <w:bCs/>
          <w:sz w:val="6"/>
          <w:szCs w:val="6"/>
        </w:rPr>
      </w:pPr>
      <w:r w:rsidRPr="00982449">
        <w:rPr>
          <w:rFonts w:ascii="Century Gothic" w:hAnsi="Century Gothic"/>
          <w:b/>
          <w:bCs/>
        </w:rPr>
        <w:t>Aucune dérogation ne sera accordée, même en cas de filiation entre le conducteur et son co-équipier.</w:t>
      </w:r>
    </w:p>
    <w:p w14:paraId="2EDD19CB" w14:textId="77777777" w:rsidR="00BC5B1D" w:rsidRPr="000E011F" w:rsidRDefault="00BC5B1D" w:rsidP="00BC5B1D">
      <w:pPr>
        <w:widowControl/>
        <w:pBdr>
          <w:top w:val="single" w:sz="4" w:space="1" w:color="auto"/>
          <w:left w:val="single" w:sz="4" w:space="4" w:color="auto"/>
          <w:bottom w:val="single" w:sz="4" w:space="1" w:color="auto"/>
          <w:right w:val="single" w:sz="4" w:space="4" w:color="auto"/>
        </w:pBdr>
        <w:suppressAutoHyphens w:val="0"/>
        <w:ind w:right="-142"/>
        <w:jc w:val="both"/>
        <w:rPr>
          <w:rFonts w:ascii="Century Gothic" w:hAnsi="Century Gothic"/>
          <w:strike/>
        </w:rPr>
      </w:pPr>
      <w:r w:rsidRPr="00982449">
        <w:rPr>
          <w:rFonts w:ascii="Century Gothic" w:hAnsi="Century Gothic"/>
        </w:rPr>
        <w:t>D’autre part, aucun passager, autre que le co-équipier repris sur la liste des équipages qualifiés ne pourra intégrer la voiture, à aucun moment de la manifestation.</w:t>
      </w:r>
    </w:p>
    <w:p w14:paraId="4F3B39C0" w14:textId="77777777" w:rsidR="00764B20" w:rsidRPr="00BC5B1D" w:rsidRDefault="00764B20" w:rsidP="00764B20">
      <w:pPr>
        <w:jc w:val="both"/>
        <w:rPr>
          <w:rFonts w:ascii="Century Gothic" w:hAnsi="Century Gothic"/>
          <w:sz w:val="12"/>
          <w:szCs w:val="12"/>
        </w:rPr>
      </w:pPr>
    </w:p>
    <w:p w14:paraId="78B50678" w14:textId="4B89ACCE" w:rsidR="007F2F81" w:rsidRDefault="00764B20" w:rsidP="00764B20">
      <w:pPr>
        <w:jc w:val="both"/>
        <w:rPr>
          <w:rFonts w:ascii="Century Gothic" w:hAnsi="Century Gothic"/>
          <w:lang w:val="fr-BE"/>
        </w:rPr>
      </w:pPr>
      <w:r w:rsidRPr="002C72C6">
        <w:rPr>
          <w:rFonts w:ascii="Century Gothic" w:hAnsi="Century Gothic"/>
          <w:lang w:val="fr-BE"/>
        </w:rPr>
        <w:t>Toute modification de l’engagement devra impérativement être communiquée par intervention sur la plate-forme d’engagement en ligne de l’ASAF ou par E-Mail (</w:t>
      </w:r>
      <w:r w:rsidRPr="002C72C6">
        <w:rPr>
          <w:rFonts w:ascii="Century Gothic" w:hAnsi="Century Gothic"/>
          <w:i/>
          <w:iCs/>
          <w:lang w:val="fr-BE"/>
        </w:rPr>
        <w:t>adresse mail</w:t>
      </w:r>
      <w:r w:rsidRPr="002C72C6">
        <w:rPr>
          <w:rFonts w:ascii="Century Gothic" w:hAnsi="Century Gothic"/>
          <w:lang w:val="fr-BE"/>
        </w:rPr>
        <w:t>………………………. ),</w:t>
      </w:r>
      <w:r w:rsidR="00C123E8">
        <w:rPr>
          <w:rFonts w:ascii="Century Gothic" w:hAnsi="Century Gothic"/>
          <w:lang w:val="fr-BE"/>
        </w:rPr>
        <w:br/>
      </w:r>
      <w:r w:rsidRPr="002C72C6">
        <w:rPr>
          <w:rFonts w:ascii="Century Gothic" w:hAnsi="Century Gothic"/>
          <w:b/>
          <w:lang w:val="fr-BE"/>
        </w:rPr>
        <w:t xml:space="preserve">AVANT le …………….. </w:t>
      </w:r>
      <w:r w:rsidRPr="002C72C6">
        <w:rPr>
          <w:rFonts w:ascii="Century Gothic" w:hAnsi="Century Gothic"/>
          <w:bCs/>
          <w:i/>
          <w:iCs/>
          <w:color w:val="00B050"/>
          <w:lang w:val="fr-BE"/>
        </w:rPr>
        <w:t>(Jour "J-2"),</w:t>
      </w:r>
      <w:r w:rsidRPr="002C72C6">
        <w:rPr>
          <w:rFonts w:ascii="Century Gothic" w:hAnsi="Century Gothic"/>
          <w:b/>
          <w:color w:val="00B050"/>
          <w:lang w:val="fr-BE"/>
        </w:rPr>
        <w:t xml:space="preserve"> </w:t>
      </w:r>
      <w:r w:rsidRPr="002C72C6">
        <w:rPr>
          <w:rFonts w:ascii="Century Gothic" w:hAnsi="Century Gothic"/>
          <w:b/>
          <w:lang w:val="fr-BE"/>
        </w:rPr>
        <w:t>à 12h00</w:t>
      </w:r>
      <w:r w:rsidRPr="002C72C6">
        <w:rPr>
          <w:rFonts w:ascii="Century Gothic" w:hAnsi="Century Gothic"/>
          <w:lang w:val="fr-BE"/>
        </w:rPr>
        <w:t>.</w:t>
      </w:r>
    </w:p>
    <w:p w14:paraId="2E234FCC" w14:textId="53C62FDD" w:rsidR="00764B20" w:rsidRPr="002C72C6" w:rsidRDefault="00764B20" w:rsidP="00764B20">
      <w:pPr>
        <w:jc w:val="both"/>
        <w:rPr>
          <w:rFonts w:ascii="Century Gothic" w:hAnsi="Century Gothic"/>
          <w:lang w:val="fr-BE"/>
        </w:rPr>
      </w:pPr>
      <w:r w:rsidRPr="002C72C6">
        <w:rPr>
          <w:rFonts w:ascii="Century Gothic" w:hAnsi="Century Gothic"/>
          <w:lang w:val="fr-BE"/>
        </w:rPr>
        <w:lastRenderedPageBreak/>
        <w:t>En cas de modification relative à l’identité de l’un des</w:t>
      </w:r>
      <w:r w:rsidRPr="0054045A">
        <w:rPr>
          <w:rFonts w:ascii="Century Gothic" w:hAnsi="Century Gothic"/>
          <w:lang w:val="fr-BE"/>
        </w:rPr>
        <w:t xml:space="preserve"> concurrents, un engagement complet dûment signé par les 2 participants sera impérativement </w:t>
      </w:r>
      <w:r w:rsidRPr="002C72C6">
        <w:rPr>
          <w:rFonts w:ascii="Century Gothic" w:hAnsi="Century Gothic"/>
          <w:lang w:val="fr-BE"/>
        </w:rPr>
        <w:t xml:space="preserve">renvoyé endéans ce délai ou modifié sur la plate-forme d’engagement en ligne de l’ASAF. </w:t>
      </w:r>
    </w:p>
    <w:p w14:paraId="1BB8FECF" w14:textId="77777777" w:rsidR="00764B20" w:rsidRPr="00C50725" w:rsidRDefault="00764B20" w:rsidP="00764B20">
      <w:pPr>
        <w:jc w:val="both"/>
        <w:rPr>
          <w:rFonts w:ascii="Century Gothic" w:hAnsi="Century Gothic"/>
          <w:sz w:val="6"/>
          <w:szCs w:val="6"/>
          <w:lang w:val="fr-BE"/>
        </w:rPr>
      </w:pPr>
    </w:p>
    <w:p w14:paraId="2313F96F" w14:textId="77777777" w:rsidR="00764B20" w:rsidRDefault="00764B20" w:rsidP="00764B20">
      <w:pPr>
        <w:tabs>
          <w:tab w:val="left" w:pos="1276"/>
        </w:tabs>
        <w:ind w:left="540" w:hanging="540"/>
        <w:jc w:val="both"/>
        <w:rPr>
          <w:rFonts w:ascii="Century Gothic" w:hAnsi="Century Gothic"/>
          <w:b/>
          <w:u w:val="single"/>
        </w:rPr>
      </w:pPr>
      <w:r w:rsidRPr="00E300C3">
        <w:rPr>
          <w:rFonts w:ascii="Century Gothic" w:hAnsi="Century Gothic"/>
          <w:b/>
          <w:u w:val="single"/>
        </w:rPr>
        <w:t>Passé ce délai, tout équipage qui ne sera pas en ordre se verra refuser le départ de l’épreuve.</w:t>
      </w:r>
    </w:p>
    <w:p w14:paraId="5054CD92" w14:textId="77777777" w:rsidR="00764B20" w:rsidRPr="00FE7A2B" w:rsidRDefault="00764B20" w:rsidP="00764B20">
      <w:pPr>
        <w:tabs>
          <w:tab w:val="left" w:pos="1276"/>
        </w:tabs>
        <w:ind w:left="540"/>
        <w:jc w:val="both"/>
        <w:rPr>
          <w:rFonts w:ascii="Century Gothic" w:hAnsi="Century Gothic"/>
          <w:b/>
          <w:sz w:val="10"/>
          <w:szCs w:val="10"/>
          <w:u w:val="single"/>
        </w:rPr>
      </w:pPr>
    </w:p>
    <w:p w14:paraId="605F475C" w14:textId="77777777" w:rsidR="00764B20" w:rsidRPr="00E95920" w:rsidRDefault="00764B20" w:rsidP="00764B20">
      <w:pPr>
        <w:tabs>
          <w:tab w:val="left" w:pos="1276"/>
        </w:tabs>
        <w:jc w:val="both"/>
        <w:rPr>
          <w:rFonts w:ascii="Century Gothic" w:hAnsi="Century Gothic"/>
          <w:bCs/>
        </w:rPr>
      </w:pPr>
      <w:r w:rsidRPr="00E95920">
        <w:rPr>
          <w:rFonts w:ascii="Century Gothic" w:hAnsi="Century Gothic"/>
          <w:bCs/>
        </w:rPr>
        <w:t xml:space="preserve">L'organisation des Vérifications Administratives et celle de la distribution des </w:t>
      </w:r>
      <w:proofErr w:type="spellStart"/>
      <w:r w:rsidRPr="00E95920">
        <w:rPr>
          <w:rFonts w:ascii="Century Gothic" w:hAnsi="Century Gothic"/>
          <w:bCs/>
        </w:rPr>
        <w:t>Road-books</w:t>
      </w:r>
      <w:proofErr w:type="spellEnd"/>
      <w:r w:rsidRPr="00E95920">
        <w:rPr>
          <w:rFonts w:ascii="Century Gothic" w:hAnsi="Century Gothic"/>
          <w:bCs/>
        </w:rPr>
        <w:t xml:space="preserve"> sont laissées à l'appréciation des organisateurs. </w:t>
      </w:r>
    </w:p>
    <w:p w14:paraId="42416EC9" w14:textId="77777777" w:rsidR="00764B20" w:rsidRDefault="00764B20" w:rsidP="00764B20">
      <w:pPr>
        <w:tabs>
          <w:tab w:val="left" w:pos="1276"/>
        </w:tabs>
        <w:jc w:val="both"/>
        <w:rPr>
          <w:rFonts w:ascii="Century Gothic" w:hAnsi="Century Gothic"/>
          <w:iCs/>
        </w:rPr>
      </w:pPr>
      <w:r w:rsidRPr="00827321">
        <w:rPr>
          <w:rFonts w:ascii="Century Gothic" w:hAnsi="Century Gothic"/>
          <w:bCs/>
        </w:rPr>
        <w:t>Les Commissaires Sportif procéderont au contrôle des documents (</w:t>
      </w:r>
      <w:r w:rsidRPr="00827321">
        <w:rPr>
          <w:rFonts w:ascii="Century Gothic" w:hAnsi="Century Gothic"/>
          <w:iCs/>
        </w:rPr>
        <w:t>(Licences + permis de conduire + cartes</w:t>
      </w:r>
      <w:r w:rsidRPr="00E95920">
        <w:rPr>
          <w:rFonts w:ascii="Century Gothic" w:hAnsi="Century Gothic"/>
          <w:iCs/>
        </w:rPr>
        <w:t xml:space="preserve"> identité, certificats divers). </w:t>
      </w:r>
      <w:r w:rsidRPr="00E95920">
        <w:rPr>
          <w:rFonts w:ascii="Century Gothic" w:hAnsi="Century Gothic"/>
          <w:bCs/>
        </w:rPr>
        <w:t xml:space="preserve">Un contrôle systématique n'est pas indispensable. </w:t>
      </w:r>
      <w:r w:rsidRPr="00E95920">
        <w:rPr>
          <w:rFonts w:ascii="Century Gothic" w:hAnsi="Century Gothic"/>
          <w:iCs/>
        </w:rPr>
        <w:t>Il pourra être remplacé par des contrôles aléatoires qui pourront se faire lors des Vérifications Techniques ou pendant la durée de l’épreuve (reconnaissances comprises)</w:t>
      </w:r>
      <w:r>
        <w:rPr>
          <w:rFonts w:ascii="Century Gothic" w:hAnsi="Century Gothic"/>
          <w:iCs/>
        </w:rPr>
        <w:t>.</w:t>
      </w:r>
    </w:p>
    <w:p w14:paraId="6343F11B" w14:textId="77777777" w:rsidR="00764B20" w:rsidRDefault="00764B20" w:rsidP="00764B20">
      <w:pPr>
        <w:tabs>
          <w:tab w:val="left" w:pos="1276"/>
        </w:tabs>
        <w:jc w:val="both"/>
        <w:rPr>
          <w:rFonts w:ascii="Century Gothic" w:hAnsi="Century Gothic"/>
          <w:iCs/>
        </w:rPr>
      </w:pPr>
      <w:r>
        <w:rPr>
          <w:rFonts w:ascii="Century Gothic" w:hAnsi="Century Gothic"/>
          <w:iCs/>
        </w:rPr>
        <w:t>L</w:t>
      </w:r>
      <w:r w:rsidRPr="00E95920">
        <w:rPr>
          <w:rFonts w:ascii="Century Gothic" w:hAnsi="Century Gothic"/>
          <w:iCs/>
        </w:rPr>
        <w:t>’équipage tiendra donc, en permanence, ses documents à disposition des officiels (Licences + permis de conduire + cartes identité, certificats divers).</w:t>
      </w:r>
    </w:p>
    <w:p w14:paraId="1445D3F3" w14:textId="77777777" w:rsidR="00764B20" w:rsidRDefault="00764B20" w:rsidP="00FE2600">
      <w:pPr>
        <w:tabs>
          <w:tab w:val="left" w:leader="dot" w:pos="9180"/>
        </w:tabs>
        <w:ind w:left="210" w:right="252"/>
        <w:jc w:val="both"/>
        <w:rPr>
          <w:rFonts w:ascii="Century Gothic" w:hAnsi="Century Gothic"/>
          <w:i/>
          <w:iCs/>
          <w:color w:val="92D050"/>
          <w:sz w:val="16"/>
          <w:szCs w:val="16"/>
        </w:rPr>
      </w:pPr>
    </w:p>
    <w:p w14:paraId="42352493" w14:textId="01F154AA" w:rsidR="00EB4F5A" w:rsidRPr="00E11FCD" w:rsidRDefault="00EB4F5A" w:rsidP="00094856">
      <w:pPr>
        <w:pStyle w:val="1510"/>
      </w:pPr>
      <w:r w:rsidRPr="002C72C6">
        <w:rPr>
          <w:color w:val="FF0000"/>
        </w:rPr>
        <w:t>Art. 1</w:t>
      </w:r>
      <w:r w:rsidR="00AB061A" w:rsidRPr="002C72C6">
        <w:rPr>
          <w:color w:val="FF0000"/>
        </w:rPr>
        <w:t>0</w:t>
      </w:r>
      <w:r w:rsidRPr="002C72C6">
        <w:rPr>
          <w:color w:val="FF0000"/>
        </w:rPr>
        <w:t>.</w:t>
      </w:r>
      <w:r w:rsidR="009625D8" w:rsidRPr="00E11FCD">
        <w:tab/>
      </w:r>
      <w:r w:rsidRPr="00E11FCD">
        <w:t>DEVOIRS DES CONCURRENTS EN CAS D’ACCIDENT</w:t>
      </w:r>
    </w:p>
    <w:p w14:paraId="0BC8F10B" w14:textId="77777777" w:rsidR="00EB4F5A" w:rsidRDefault="00EB4F5A" w:rsidP="002D14BD">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E11FCD">
        <w:rPr>
          <w:rFonts w:ascii="Century Gothic" w:hAnsi="Century Gothic"/>
        </w:rPr>
        <w:t>Si, lors d’une compétition, des concurrents occasionnent des dégâts, ceux-ci, quels qu’ils soient, devront être déclarés dans la demi-heure après l’arrivée du véhicule en fin de section (en fin de boucle)</w:t>
      </w:r>
      <w:r w:rsidR="009625D8" w:rsidRPr="00E11FCD">
        <w:rPr>
          <w:rFonts w:ascii="Century Gothic" w:hAnsi="Century Gothic"/>
        </w:rPr>
        <w:t>.</w:t>
      </w:r>
    </w:p>
    <w:p w14:paraId="36D3F66F" w14:textId="77777777" w:rsidR="00EB4F5A" w:rsidRPr="00F62D83"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color w:val="FF0000"/>
          <w:sz w:val="16"/>
          <w:szCs w:val="16"/>
          <w:highlight w:val="yellow"/>
        </w:rPr>
      </w:pPr>
    </w:p>
    <w:p w14:paraId="35A9ADE1" w14:textId="01071221" w:rsidR="00EB4F5A" w:rsidRPr="00F2198C" w:rsidRDefault="00EB4F5A" w:rsidP="00094856">
      <w:pPr>
        <w:pStyle w:val="1510"/>
      </w:pPr>
      <w:r w:rsidRPr="002C72C6">
        <w:rPr>
          <w:color w:val="FF0000"/>
        </w:rPr>
        <w:t>Art. 1</w:t>
      </w:r>
      <w:r w:rsidR="00AB061A" w:rsidRPr="002C72C6">
        <w:rPr>
          <w:color w:val="FF0000"/>
        </w:rPr>
        <w:t>1</w:t>
      </w:r>
      <w:r w:rsidRPr="002C72C6">
        <w:rPr>
          <w:color w:val="FF0000"/>
        </w:rPr>
        <w:t>.</w:t>
      </w:r>
      <w:r w:rsidR="009625D8" w:rsidRPr="00F2198C">
        <w:tab/>
      </w:r>
      <w:r w:rsidRPr="00F2198C">
        <w:t>PROCLAMATION DES RESULTATS</w:t>
      </w:r>
      <w:r w:rsidR="00990BC4">
        <w:t xml:space="preserve"> – REMISE DES TROPHEES</w:t>
      </w:r>
    </w:p>
    <w:p w14:paraId="49917AF1" w14:textId="77777777" w:rsidR="00990BC4" w:rsidRPr="00966386" w:rsidRDefault="00990BC4" w:rsidP="007732C1">
      <w:pPr>
        <w:pStyle w:val="Paragraphedeliste"/>
        <w:widowControl/>
        <w:numPr>
          <w:ilvl w:val="0"/>
          <w:numId w:val="7"/>
        </w:numPr>
        <w:suppressAutoHyphens w:val="0"/>
        <w:ind w:left="142" w:hanging="142"/>
        <w:jc w:val="both"/>
        <w:rPr>
          <w:sz w:val="20"/>
          <w:szCs w:val="20"/>
        </w:rPr>
      </w:pPr>
      <w:r w:rsidRPr="00966386">
        <w:rPr>
          <w:sz w:val="20"/>
          <w:szCs w:val="20"/>
        </w:rPr>
        <w:t>Le classement final sera affiché sur le tableau d’affichage (Voir art. 12 ci-après) de la Direction de Course et officialisé, endéans les délais réglementaires, par les Commissaires sportifs. Il sera, en outre, publié sur le site internet de l’organisateur et/ou sur sa page Facebook.</w:t>
      </w:r>
    </w:p>
    <w:p w14:paraId="6D265168" w14:textId="77777777" w:rsidR="00990BC4" w:rsidRPr="00966386" w:rsidRDefault="00990BC4" w:rsidP="007732C1">
      <w:pPr>
        <w:pStyle w:val="Paragraphedeliste"/>
        <w:widowControl/>
        <w:numPr>
          <w:ilvl w:val="0"/>
          <w:numId w:val="7"/>
        </w:numPr>
        <w:suppressAutoHyphens w:val="0"/>
        <w:ind w:left="142" w:hanging="142"/>
        <w:jc w:val="both"/>
        <w:rPr>
          <w:sz w:val="20"/>
          <w:szCs w:val="20"/>
        </w:rPr>
      </w:pPr>
      <w:r w:rsidRPr="00966386">
        <w:rPr>
          <w:sz w:val="20"/>
          <w:szCs w:val="20"/>
        </w:rPr>
        <w:t>Les résultats OFFICIELS se trouveront sur le site de l’ASAF le lundi qui suit la manifestation, au plus tard à 17h00</w:t>
      </w:r>
    </w:p>
    <w:p w14:paraId="1A1D42C5" w14:textId="77777777" w:rsidR="00990BC4" w:rsidRPr="00970E0B" w:rsidRDefault="00990BC4" w:rsidP="002D14BD">
      <w:pPr>
        <w:ind w:left="142" w:hanging="142"/>
        <w:jc w:val="both"/>
        <w:rPr>
          <w:rFonts w:ascii="Century Gothic" w:hAnsi="Century Gothic"/>
          <w:i/>
          <w:color w:val="00B050"/>
        </w:rPr>
      </w:pPr>
      <w:r>
        <w:rPr>
          <w:rFonts w:ascii="Century Gothic" w:hAnsi="Century Gothic"/>
        </w:rPr>
        <w:t>-</w:t>
      </w:r>
      <w:r>
        <w:rPr>
          <w:rFonts w:ascii="Century Gothic" w:hAnsi="Century Gothic"/>
        </w:rPr>
        <w:tab/>
        <w:t xml:space="preserve">La proclamation des résultats et la remise des trophées se dérouleront le …………. à.……... heures </w:t>
      </w:r>
      <w:r>
        <w:rPr>
          <w:rFonts w:ascii="Century Gothic" w:hAnsi="Century Gothic"/>
          <w:i/>
        </w:rPr>
        <w:t>(</w:t>
      </w:r>
      <w:r w:rsidRPr="00970E0B">
        <w:rPr>
          <w:rFonts w:ascii="Century Gothic" w:hAnsi="Century Gothic"/>
          <w:i/>
          <w:color w:val="00B050"/>
        </w:rPr>
        <w:t>préciser l'endroit)</w:t>
      </w:r>
    </w:p>
    <w:p w14:paraId="6F973031" w14:textId="77777777" w:rsidR="00990BC4" w:rsidRDefault="00990BC4" w:rsidP="00990BC4">
      <w:pPr>
        <w:jc w:val="both"/>
        <w:rPr>
          <w:rFonts w:ascii="Century Gothic" w:hAnsi="Century Gothic"/>
        </w:rPr>
      </w:pPr>
      <w:r>
        <w:rPr>
          <w:rFonts w:ascii="Century Gothic" w:hAnsi="Century Gothic"/>
        </w:rPr>
        <w:t>-</w:t>
      </w:r>
      <w:r w:rsidRPr="008B735A">
        <w:rPr>
          <w:rFonts w:ascii="Century Gothic" w:hAnsi="Century Gothic"/>
          <w:color w:val="7030A0"/>
        </w:rPr>
        <w:t> </w:t>
      </w:r>
      <w:r>
        <w:rPr>
          <w:rFonts w:ascii="Century Gothic" w:hAnsi="Century Gothic"/>
        </w:rPr>
        <w:t xml:space="preserve">Des prix </w:t>
      </w:r>
      <w:r w:rsidRPr="008E1FCB">
        <w:rPr>
          <w:rFonts w:ascii="Century Gothic" w:hAnsi="Century Gothic"/>
          <w:i/>
          <w:color w:val="00B050"/>
        </w:rPr>
        <w:t>(facultatifs)</w:t>
      </w:r>
      <w:r w:rsidRPr="008E1FCB">
        <w:rPr>
          <w:rFonts w:ascii="Century Gothic" w:hAnsi="Century Gothic"/>
          <w:color w:val="00B050"/>
        </w:rPr>
        <w:t xml:space="preserve"> </w:t>
      </w:r>
      <w:r>
        <w:rPr>
          <w:rFonts w:ascii="Century Gothic" w:hAnsi="Century Gothic"/>
        </w:rPr>
        <w:t xml:space="preserve">et trophées seront distribués </w:t>
      </w:r>
      <w:r>
        <w:rPr>
          <w:rFonts w:ascii="Century Gothic" w:hAnsi="Century Gothic"/>
          <w:b/>
          <w:bCs/>
        </w:rPr>
        <w:t>successivement</w:t>
      </w:r>
      <w:r>
        <w:rPr>
          <w:rFonts w:ascii="Century Gothic" w:hAnsi="Century Gothic"/>
        </w:rPr>
        <w:t>, comme suit :</w:t>
      </w:r>
    </w:p>
    <w:p w14:paraId="1620C396" w14:textId="7480412A" w:rsidR="00990BC4" w:rsidRDefault="00990BC4" w:rsidP="007732C1">
      <w:pPr>
        <w:widowControl/>
        <w:numPr>
          <w:ilvl w:val="0"/>
          <w:numId w:val="13"/>
        </w:numPr>
        <w:tabs>
          <w:tab w:val="left" w:pos="1134"/>
        </w:tabs>
        <w:ind w:left="1134" w:hanging="425"/>
        <w:jc w:val="both"/>
        <w:rPr>
          <w:rFonts w:ascii="Century Gothic" w:hAnsi="Century Gothic"/>
          <w:i/>
        </w:rPr>
      </w:pPr>
      <w:r>
        <w:rPr>
          <w:rFonts w:ascii="Century Gothic" w:hAnsi="Century Gothic"/>
        </w:rPr>
        <w:t xml:space="preserve">Autres récompenses éventuelles </w:t>
      </w:r>
      <w:r w:rsidRPr="00970E0B">
        <w:rPr>
          <w:rFonts w:ascii="Century Gothic" w:hAnsi="Century Gothic"/>
          <w:i/>
          <w:color w:val="00B050"/>
        </w:rPr>
        <w:t>(débuter la cérémonie par ce point</w:t>
      </w:r>
      <w:r>
        <w:rPr>
          <w:rFonts w:ascii="Century Gothic" w:hAnsi="Century Gothic"/>
          <w:i/>
        </w:rPr>
        <w:t>)</w:t>
      </w:r>
    </w:p>
    <w:p w14:paraId="3588E315" w14:textId="77777777"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Première dame au classement général PH S/R</w:t>
      </w:r>
    </w:p>
    <w:p w14:paraId="3B8BAAE8" w14:textId="5B983247" w:rsidR="00F45462" w:rsidRPr="00E11FCD" w:rsidRDefault="00F45462" w:rsidP="007732C1">
      <w:pPr>
        <w:widowControl/>
        <w:numPr>
          <w:ilvl w:val="0"/>
          <w:numId w:val="13"/>
        </w:numPr>
        <w:tabs>
          <w:tab w:val="left" w:pos="709"/>
        </w:tabs>
        <w:ind w:left="1134" w:hanging="425"/>
        <w:jc w:val="both"/>
        <w:rPr>
          <w:rFonts w:ascii="Century Gothic" w:hAnsi="Century Gothic"/>
          <w:iCs/>
          <w:color w:val="0070C0"/>
        </w:rPr>
      </w:pPr>
      <w:r w:rsidRPr="00E11FCD">
        <w:rPr>
          <w:rFonts w:ascii="Century Gothic" w:hAnsi="Century Gothic"/>
          <w:iCs/>
          <w:color w:val="0070C0"/>
        </w:rPr>
        <w:t xml:space="preserve">Premier équipage classé dans l’éventuelle Division </w:t>
      </w:r>
      <w:r w:rsidR="008C3433" w:rsidRPr="00E11FCD">
        <w:rPr>
          <w:rFonts w:ascii="Century Gothic" w:hAnsi="Century Gothic"/>
          <w:iCs/>
          <w:color w:val="0070C0"/>
        </w:rPr>
        <w:t>"</w:t>
      </w:r>
      <w:proofErr w:type="spellStart"/>
      <w:r w:rsidRPr="00E11FCD">
        <w:rPr>
          <w:rFonts w:ascii="Century Gothic" w:hAnsi="Century Gothic"/>
          <w:iCs/>
          <w:color w:val="0070C0"/>
        </w:rPr>
        <w:t>Regularity</w:t>
      </w:r>
      <w:proofErr w:type="spellEnd"/>
      <w:r w:rsidRPr="00E11FCD">
        <w:rPr>
          <w:rFonts w:ascii="Century Gothic" w:hAnsi="Century Gothic"/>
          <w:iCs/>
          <w:color w:val="0070C0"/>
        </w:rPr>
        <w:t xml:space="preserve"> VHRS</w:t>
      </w:r>
      <w:r w:rsidR="008C3433" w:rsidRPr="00E11FCD">
        <w:rPr>
          <w:rFonts w:ascii="Century Gothic" w:hAnsi="Century Gothic"/>
          <w:iCs/>
          <w:color w:val="0070C0"/>
        </w:rPr>
        <w:t>"</w:t>
      </w:r>
    </w:p>
    <w:p w14:paraId="73593ADC" w14:textId="77777777" w:rsidR="00B61B8C" w:rsidRPr="00B61B8C" w:rsidRDefault="00870F6E" w:rsidP="007732C1">
      <w:pPr>
        <w:widowControl/>
        <w:numPr>
          <w:ilvl w:val="0"/>
          <w:numId w:val="13"/>
        </w:numPr>
        <w:tabs>
          <w:tab w:val="left" w:pos="1134"/>
          <w:tab w:val="left" w:pos="1260"/>
        </w:tabs>
        <w:ind w:left="1134" w:hanging="425"/>
        <w:jc w:val="both"/>
        <w:rPr>
          <w:rFonts w:ascii="Century Gothic" w:hAnsi="Century Gothic"/>
          <w:color w:val="FF0000"/>
        </w:rPr>
      </w:pPr>
      <w:r w:rsidRPr="00B61B8C">
        <w:rPr>
          <w:rFonts w:ascii="Century Gothic" w:hAnsi="Century Gothic"/>
        </w:rPr>
        <w:t>3 premiers de la Division PH S/R</w:t>
      </w:r>
    </w:p>
    <w:p w14:paraId="728DD386" w14:textId="672436DA"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rPr>
      </w:pPr>
      <w:r w:rsidRPr="00E11FCD">
        <w:rPr>
          <w:rFonts w:ascii="Century Gothic" w:hAnsi="Century Gothic"/>
        </w:rPr>
        <w:t>Premiers de chaque classe de la Division PH S/R (21 – 22 et 23)</w:t>
      </w:r>
    </w:p>
    <w:p w14:paraId="6D87CF79" w14:textId="4DB2B448"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 xml:space="preserve">Première dame au classement général PH </w:t>
      </w:r>
      <w:proofErr w:type="spellStart"/>
      <w:r w:rsidRPr="00E11FCD">
        <w:rPr>
          <w:rFonts w:ascii="Century Gothic" w:hAnsi="Century Gothic"/>
          <w:color w:val="0070C0"/>
        </w:rPr>
        <w:t>Classic</w:t>
      </w:r>
      <w:proofErr w:type="spellEnd"/>
    </w:p>
    <w:p w14:paraId="645485E2" w14:textId="24CDAAF1" w:rsidR="00870F6E" w:rsidRPr="00EA01A8" w:rsidRDefault="00870F6E" w:rsidP="007732C1">
      <w:pPr>
        <w:widowControl/>
        <w:numPr>
          <w:ilvl w:val="0"/>
          <w:numId w:val="13"/>
        </w:numPr>
        <w:tabs>
          <w:tab w:val="left" w:pos="1134"/>
          <w:tab w:val="left" w:pos="1260"/>
        </w:tabs>
        <w:suppressAutoHyphens w:val="0"/>
        <w:ind w:left="1134" w:hanging="425"/>
        <w:jc w:val="both"/>
        <w:rPr>
          <w:rFonts w:ascii="Century Gothic" w:hAnsi="Century Gothic"/>
          <w:sz w:val="22"/>
          <w:szCs w:val="22"/>
        </w:rPr>
      </w:pPr>
      <w:r w:rsidRPr="00B61B8C">
        <w:rPr>
          <w:rFonts w:ascii="Century Gothic" w:hAnsi="Century Gothic"/>
        </w:rPr>
        <w:t xml:space="preserve">3 premiers de la Division PH </w:t>
      </w:r>
      <w:proofErr w:type="spellStart"/>
      <w:r w:rsidRPr="00B61B8C">
        <w:rPr>
          <w:rFonts w:ascii="Century Gothic" w:hAnsi="Century Gothic"/>
        </w:rPr>
        <w:t>Classic</w:t>
      </w:r>
      <w:proofErr w:type="spellEnd"/>
      <w:r w:rsidRPr="00EA01A8">
        <w:rPr>
          <w:rFonts w:ascii="Century Gothic" w:hAnsi="Century Gothic"/>
          <w:sz w:val="22"/>
          <w:szCs w:val="22"/>
        </w:rPr>
        <w:t xml:space="preserve"> </w:t>
      </w:r>
    </w:p>
    <w:p w14:paraId="7AAEC0FD" w14:textId="1994B510"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Premiers de chaque classe de la Division PH </w:t>
      </w:r>
      <w:proofErr w:type="spellStart"/>
      <w:r w:rsidRPr="009D1491">
        <w:rPr>
          <w:rFonts w:ascii="Century Gothic" w:hAnsi="Century Gothic"/>
        </w:rPr>
        <w:t>Classic</w:t>
      </w:r>
      <w:proofErr w:type="spellEnd"/>
      <w:r w:rsidRPr="009D1491">
        <w:rPr>
          <w:rFonts w:ascii="Century Gothic" w:hAnsi="Century Gothic"/>
        </w:rPr>
        <w:t xml:space="preserve"> (17-18 et 19)</w:t>
      </w:r>
    </w:p>
    <w:p w14:paraId="14E3E2DE" w14:textId="6C7CA22A" w:rsidR="00870F6E" w:rsidRPr="00E11FCD" w:rsidRDefault="00870F6E" w:rsidP="007732C1">
      <w:pPr>
        <w:widowControl/>
        <w:numPr>
          <w:ilvl w:val="0"/>
          <w:numId w:val="13"/>
        </w:numPr>
        <w:tabs>
          <w:tab w:val="left" w:pos="1134"/>
          <w:tab w:val="left" w:pos="1260"/>
        </w:tabs>
        <w:ind w:left="1134" w:hanging="425"/>
        <w:jc w:val="both"/>
        <w:rPr>
          <w:rFonts w:ascii="Century Gothic" w:hAnsi="Century Gothic"/>
          <w:color w:val="0070C0"/>
        </w:rPr>
      </w:pPr>
      <w:r w:rsidRPr="00EA01A8">
        <w:rPr>
          <w:rFonts w:ascii="Century Gothic" w:hAnsi="Century Gothic"/>
          <w:i/>
          <w:iCs/>
          <w:color w:val="00B050"/>
        </w:rPr>
        <w:t>(facultatif)</w:t>
      </w:r>
      <w:r w:rsidRPr="00EA01A8">
        <w:rPr>
          <w:rFonts w:ascii="Century Gothic" w:hAnsi="Century Gothic"/>
        </w:rPr>
        <w:t xml:space="preserve"> </w:t>
      </w:r>
      <w:r w:rsidRPr="00E11FCD">
        <w:rPr>
          <w:rFonts w:ascii="Century Gothic" w:hAnsi="Century Gothic"/>
          <w:color w:val="0070C0"/>
        </w:rPr>
        <w:t>Première dame au classement général Division 4</w:t>
      </w:r>
    </w:p>
    <w:p w14:paraId="082CD65A" w14:textId="417391E0" w:rsidR="00870F6E" w:rsidRPr="009D1491" w:rsidRDefault="00870F6E"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chaque classe de la Div</w:t>
      </w:r>
      <w:r w:rsidR="002C40A6" w:rsidRPr="009D1491">
        <w:rPr>
          <w:rFonts w:ascii="Century Gothic" w:hAnsi="Century Gothic"/>
        </w:rPr>
        <w:t>ision</w:t>
      </w:r>
      <w:r w:rsidRPr="009D1491">
        <w:rPr>
          <w:rFonts w:ascii="Century Gothic" w:hAnsi="Century Gothic"/>
        </w:rPr>
        <w:t xml:space="preserve"> 4 (</w:t>
      </w:r>
      <w:r w:rsidR="00B92D3E" w:rsidRPr="009D1491">
        <w:rPr>
          <w:rFonts w:ascii="Century Gothic" w:hAnsi="Century Gothic"/>
        </w:rPr>
        <w:t>12-13-14) (</w:t>
      </w:r>
      <w:r w:rsidRPr="009D1491">
        <w:rPr>
          <w:rFonts w:ascii="Century Gothic" w:hAnsi="Century Gothic"/>
        </w:rPr>
        <w:t>pilote et co-pilote)</w:t>
      </w:r>
    </w:p>
    <w:p w14:paraId="1DA50280" w14:textId="34A784BC" w:rsidR="00870F6E" w:rsidRPr="009D1491" w:rsidRDefault="00870F6E"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3 premiers de la Div</w:t>
      </w:r>
      <w:r w:rsidR="002C40A6" w:rsidRPr="009D1491">
        <w:rPr>
          <w:rFonts w:ascii="Century Gothic" w:hAnsi="Century Gothic"/>
        </w:rPr>
        <w:t>ision</w:t>
      </w:r>
      <w:r w:rsidRPr="009D1491">
        <w:rPr>
          <w:rFonts w:ascii="Century Gothic" w:hAnsi="Century Gothic"/>
        </w:rPr>
        <w:t xml:space="preserve"> 4 (pilotes et co-pilotes)</w:t>
      </w:r>
    </w:p>
    <w:p w14:paraId="1B105134" w14:textId="3A880D38" w:rsidR="002C40A6" w:rsidRPr="00E11FCD" w:rsidRDefault="002C40A6" w:rsidP="007732C1">
      <w:pPr>
        <w:widowControl/>
        <w:numPr>
          <w:ilvl w:val="0"/>
          <w:numId w:val="13"/>
        </w:numPr>
        <w:tabs>
          <w:tab w:val="left" w:pos="1134"/>
          <w:tab w:val="left" w:pos="1260"/>
        </w:tabs>
        <w:ind w:left="1134" w:hanging="425"/>
        <w:jc w:val="both"/>
        <w:rPr>
          <w:rFonts w:ascii="Century Gothic" w:hAnsi="Century Gothic"/>
        </w:rPr>
      </w:pPr>
      <w:r w:rsidRPr="00E11FCD">
        <w:rPr>
          <w:rFonts w:ascii="Century Gothic" w:hAnsi="Century Gothic"/>
        </w:rPr>
        <w:t>Première dame au classement général Division 1-2-3</w:t>
      </w:r>
    </w:p>
    <w:p w14:paraId="778FDA1C" w14:textId="40F07FFA" w:rsidR="002C40A6" w:rsidRPr="009D1491" w:rsidRDefault="002C40A6" w:rsidP="007732C1">
      <w:pPr>
        <w:widowControl/>
        <w:numPr>
          <w:ilvl w:val="0"/>
          <w:numId w:val="13"/>
        </w:numPr>
        <w:tabs>
          <w:tab w:val="left" w:pos="1134"/>
          <w:tab w:val="left" w:pos="1260"/>
        </w:tabs>
        <w:suppressAutoHyphens w:val="0"/>
        <w:ind w:left="1134" w:hanging="425"/>
        <w:jc w:val="both"/>
        <w:rPr>
          <w:rFonts w:ascii="Century Gothic" w:hAnsi="Century Gothic"/>
        </w:rPr>
      </w:pPr>
      <w:bookmarkStart w:id="11" w:name="_Hlk123739299"/>
      <w:r w:rsidRPr="009D1491">
        <w:rPr>
          <w:rFonts w:ascii="Century Gothic" w:hAnsi="Century Gothic"/>
        </w:rPr>
        <w:t>Les 3 premiers de chaque classe de la Division 1, 2, 3 (pilote et co-pilote)</w:t>
      </w:r>
    </w:p>
    <w:bookmarkEnd w:id="11"/>
    <w:p w14:paraId="22636ABB" w14:textId="77777777"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5 premiers du classement des Div. 1-2-3 confondues (pilotes et co-pilotes)</w:t>
      </w:r>
    </w:p>
    <w:p w14:paraId="44E7BA86" w14:textId="77777777" w:rsidR="00D315BB" w:rsidRPr="00EA01A8" w:rsidRDefault="00D315BB" w:rsidP="007732C1">
      <w:pPr>
        <w:widowControl/>
        <w:numPr>
          <w:ilvl w:val="0"/>
          <w:numId w:val="13"/>
        </w:numPr>
        <w:tabs>
          <w:tab w:val="left" w:pos="1134"/>
          <w:tab w:val="left" w:pos="1260"/>
        </w:tabs>
        <w:suppressAutoHyphens w:val="0"/>
        <w:ind w:left="1134" w:hanging="425"/>
        <w:jc w:val="both"/>
        <w:rPr>
          <w:rFonts w:ascii="Century Gothic" w:hAnsi="Century Gothic"/>
          <w:sz w:val="22"/>
          <w:szCs w:val="22"/>
        </w:rPr>
      </w:pPr>
      <w:r w:rsidRPr="00EA01A8">
        <w:rPr>
          <w:rFonts w:ascii="Century Gothic" w:hAnsi="Century Gothic"/>
          <w:i/>
          <w:iCs/>
          <w:color w:val="00B050"/>
        </w:rPr>
        <w:t>(Facultatif)</w:t>
      </w:r>
      <w:r w:rsidRPr="00EA01A8">
        <w:rPr>
          <w:rFonts w:ascii="Century Gothic" w:hAnsi="Century Gothic"/>
          <w:color w:val="00B050"/>
          <w:sz w:val="22"/>
          <w:szCs w:val="22"/>
        </w:rPr>
        <w:t xml:space="preserve"> </w:t>
      </w:r>
      <w:r w:rsidRPr="00E11FCD">
        <w:rPr>
          <w:rFonts w:ascii="Century Gothic" w:hAnsi="Century Gothic"/>
          <w:color w:val="0070C0"/>
        </w:rPr>
        <w:t xml:space="preserve">Inter-écuries : </w:t>
      </w:r>
      <w:r w:rsidRPr="00E11FCD">
        <w:rPr>
          <w:rFonts w:ascii="Century Gothic" w:hAnsi="Century Gothic"/>
          <w:i/>
          <w:color w:val="0070C0"/>
        </w:rPr>
        <w:t>(voir Art 11 du RSG)</w:t>
      </w:r>
      <w:r w:rsidRPr="00E11FCD">
        <w:rPr>
          <w:rFonts w:ascii="Century Gothic" w:hAnsi="Century Gothic"/>
          <w:color w:val="0070C0"/>
        </w:rPr>
        <w:t xml:space="preserve"> (calculé sur le classement de la Division 4)</w:t>
      </w:r>
    </w:p>
    <w:p w14:paraId="0E9EB81A" w14:textId="3E392424" w:rsidR="00990BC4" w:rsidRPr="009D1491" w:rsidRDefault="00990BC4" w:rsidP="007732C1">
      <w:pPr>
        <w:widowControl/>
        <w:numPr>
          <w:ilvl w:val="0"/>
          <w:numId w:val="13"/>
        </w:numPr>
        <w:tabs>
          <w:tab w:val="left" w:pos="1134"/>
          <w:tab w:val="left" w:pos="1260"/>
        </w:tabs>
        <w:suppressAutoHyphens w:val="0"/>
        <w:ind w:left="1134" w:hanging="425"/>
        <w:jc w:val="both"/>
        <w:rPr>
          <w:rFonts w:ascii="Century Gothic" w:hAnsi="Century Gothic"/>
        </w:rPr>
      </w:pPr>
      <w:r w:rsidRPr="009D1491">
        <w:rPr>
          <w:rFonts w:ascii="Century Gothic" w:hAnsi="Century Gothic"/>
        </w:rPr>
        <w:t xml:space="preserve">Inter-écuries : </w:t>
      </w:r>
      <w:r w:rsidRPr="009D1491">
        <w:rPr>
          <w:rFonts w:ascii="Century Gothic" w:hAnsi="Century Gothic"/>
          <w:i/>
        </w:rPr>
        <w:t>(voir Art 11 du RSG)</w:t>
      </w:r>
      <w:r w:rsidRPr="009D1491">
        <w:rPr>
          <w:rFonts w:ascii="Century Gothic" w:hAnsi="Century Gothic"/>
        </w:rPr>
        <w:t xml:space="preserve"> (calculé sur le classement des Div</w:t>
      </w:r>
      <w:r w:rsidR="002C40A6" w:rsidRPr="009D1491">
        <w:rPr>
          <w:rFonts w:ascii="Century Gothic" w:hAnsi="Century Gothic"/>
        </w:rPr>
        <w:t>ision</w:t>
      </w:r>
      <w:r w:rsidRPr="009D1491">
        <w:rPr>
          <w:rFonts w:ascii="Century Gothic" w:hAnsi="Century Gothic"/>
        </w:rPr>
        <w:t>1-2-3, confondues)</w:t>
      </w:r>
    </w:p>
    <w:p w14:paraId="5893F004" w14:textId="77777777" w:rsidR="00990BC4" w:rsidRPr="004F59C7" w:rsidRDefault="00990BC4" w:rsidP="00990BC4">
      <w:pPr>
        <w:widowControl/>
        <w:suppressAutoHyphens w:val="0"/>
        <w:rPr>
          <w:rFonts w:asciiTheme="minorHAnsi" w:eastAsiaTheme="minorHAnsi" w:hAnsiTheme="minorHAnsi" w:cstheme="minorBidi"/>
          <w:sz w:val="16"/>
          <w:szCs w:val="16"/>
          <w:lang w:val="fr-BE" w:eastAsia="en-US"/>
        </w:rPr>
      </w:pPr>
    </w:p>
    <w:p w14:paraId="7AEE7827" w14:textId="387A6545" w:rsidR="00EB4F5A" w:rsidRPr="00784712" w:rsidRDefault="00EB4F5A" w:rsidP="00094856">
      <w:pPr>
        <w:pStyle w:val="1510"/>
        <w:rPr>
          <w:lang w:val="en-US"/>
        </w:rPr>
      </w:pPr>
      <w:r w:rsidRPr="00784712">
        <w:rPr>
          <w:color w:val="FF0000"/>
          <w:lang w:val="en-US"/>
        </w:rPr>
        <w:t>Art. 1</w:t>
      </w:r>
      <w:r w:rsidR="00AB0077" w:rsidRPr="00784712">
        <w:rPr>
          <w:color w:val="FF0000"/>
          <w:lang w:val="en-US"/>
        </w:rPr>
        <w:t>2</w:t>
      </w:r>
      <w:r w:rsidRPr="00784712">
        <w:rPr>
          <w:color w:val="FF0000"/>
          <w:lang w:val="en-US"/>
        </w:rPr>
        <w:t>.</w:t>
      </w:r>
      <w:r w:rsidR="009625D8" w:rsidRPr="00784712">
        <w:rPr>
          <w:lang w:val="en-US"/>
        </w:rPr>
        <w:tab/>
      </w:r>
      <w:r w:rsidRPr="00784712">
        <w:rPr>
          <w:lang w:val="en-US"/>
        </w:rPr>
        <w:t>DIVERS</w:t>
      </w:r>
    </w:p>
    <w:p w14:paraId="5601258D" w14:textId="77777777" w:rsidR="00006837" w:rsidRPr="0054045A" w:rsidRDefault="00006837" w:rsidP="00006837">
      <w:pPr>
        <w:ind w:left="709"/>
        <w:jc w:val="both"/>
        <w:rPr>
          <w:rFonts w:ascii="Century Gothic" w:hAnsi="Century Gothic"/>
          <w:i/>
        </w:rPr>
      </w:pPr>
      <w:r w:rsidRPr="00784712">
        <w:rPr>
          <w:rFonts w:ascii="Century Gothic" w:hAnsi="Century Gothic"/>
          <w:lang w:val="en-US"/>
        </w:rPr>
        <w:t xml:space="preserve">A) Road-book </w:t>
      </w:r>
      <w:proofErr w:type="spellStart"/>
      <w:r w:rsidRPr="00784712">
        <w:rPr>
          <w:rFonts w:ascii="Century Gothic" w:hAnsi="Century Gothic"/>
          <w:lang w:val="en-US"/>
        </w:rPr>
        <w:t>d'assistance</w:t>
      </w:r>
      <w:proofErr w:type="spellEnd"/>
      <w:r w:rsidRPr="00784712">
        <w:rPr>
          <w:rFonts w:ascii="Century Gothic" w:hAnsi="Century Gothic"/>
          <w:lang w:val="en-US"/>
        </w:rPr>
        <w:t xml:space="preserve">. </w:t>
      </w:r>
      <w:r w:rsidRPr="0054045A">
        <w:rPr>
          <w:rFonts w:ascii="Century Gothic" w:hAnsi="Century Gothic"/>
        </w:rPr>
        <w:t xml:space="preserve">Panonceaux "assistance" </w:t>
      </w:r>
      <w:r w:rsidRPr="0054045A">
        <w:rPr>
          <w:rFonts w:ascii="Century Gothic" w:hAnsi="Century Gothic"/>
          <w:i/>
        </w:rPr>
        <w:t>(Voir Art. 17, du RPR)</w:t>
      </w:r>
    </w:p>
    <w:p w14:paraId="050A6B8B" w14:textId="77777777" w:rsidR="00006837" w:rsidRPr="0054045A" w:rsidRDefault="00006837" w:rsidP="00006837">
      <w:pPr>
        <w:ind w:left="709"/>
        <w:jc w:val="both"/>
        <w:rPr>
          <w:rFonts w:ascii="Century Gothic" w:hAnsi="Century Gothic"/>
          <w:i/>
          <w:color w:val="4472C4"/>
        </w:rPr>
      </w:pPr>
      <w:r w:rsidRPr="0054045A">
        <w:rPr>
          <w:rFonts w:ascii="Century Gothic" w:hAnsi="Century Gothic"/>
        </w:rPr>
        <w:t xml:space="preserve">B) Programmes </w:t>
      </w:r>
      <w:r w:rsidRPr="0054045A">
        <w:rPr>
          <w:rFonts w:ascii="Century Gothic" w:hAnsi="Century Gothic"/>
          <w:i/>
          <w:color w:val="00B050"/>
        </w:rPr>
        <w:t>(lieu(x) de vente et prix)</w:t>
      </w:r>
    </w:p>
    <w:p w14:paraId="7BCC5463" w14:textId="77777777" w:rsidR="00006837" w:rsidRPr="0054045A" w:rsidRDefault="00006837" w:rsidP="00006837">
      <w:pPr>
        <w:ind w:left="709"/>
        <w:jc w:val="both"/>
        <w:rPr>
          <w:rFonts w:ascii="Century Gothic" w:hAnsi="Century Gothic"/>
        </w:rPr>
      </w:pPr>
      <w:r w:rsidRPr="0054045A">
        <w:rPr>
          <w:rFonts w:ascii="Century Gothic" w:hAnsi="Century Gothic"/>
        </w:rPr>
        <w:t>C) Restauration, Hôtels.</w:t>
      </w:r>
    </w:p>
    <w:p w14:paraId="68CE5033" w14:textId="77777777" w:rsidR="00006837" w:rsidRPr="00BC40C9" w:rsidRDefault="00006837" w:rsidP="00006837">
      <w:pPr>
        <w:tabs>
          <w:tab w:val="left" w:leader="dot" w:pos="9180"/>
        </w:tabs>
        <w:ind w:left="720"/>
        <w:jc w:val="both"/>
        <w:rPr>
          <w:rFonts w:ascii="Century Gothic" w:hAnsi="Century Gothic"/>
          <w:i/>
          <w:color w:val="4472C4"/>
        </w:rPr>
      </w:pPr>
      <w:r w:rsidRPr="00BC40C9">
        <w:rPr>
          <w:rFonts w:ascii="Century Gothic" w:hAnsi="Century Gothic"/>
          <w:i/>
          <w:color w:val="4472C4"/>
        </w:rPr>
        <w:t xml:space="preserve">Etc. </w:t>
      </w:r>
      <w:r w:rsidRPr="00BC40C9">
        <w:rPr>
          <w:rFonts w:ascii="Century Gothic" w:hAnsi="Century Gothic"/>
          <w:i/>
          <w:color w:val="4472C4"/>
        </w:rPr>
        <w:tab/>
      </w:r>
    </w:p>
    <w:p w14:paraId="5BC3F600" w14:textId="72708DF8" w:rsidR="00EB4F5A" w:rsidRPr="00F2198C" w:rsidRDefault="00EB4F5A" w:rsidP="00094856">
      <w:pPr>
        <w:pStyle w:val="1510"/>
      </w:pPr>
      <w:r w:rsidRPr="002C72C6">
        <w:rPr>
          <w:color w:val="FF0000"/>
        </w:rPr>
        <w:t>Art. 1</w:t>
      </w:r>
      <w:r w:rsidR="00AB0077" w:rsidRPr="002C72C6">
        <w:rPr>
          <w:color w:val="FF0000"/>
        </w:rPr>
        <w:t>3</w:t>
      </w:r>
      <w:r w:rsidRPr="002C72C6">
        <w:rPr>
          <w:color w:val="FF0000"/>
        </w:rPr>
        <w:t>.</w:t>
      </w:r>
      <w:r w:rsidR="009625D8" w:rsidRPr="00F2198C">
        <w:tab/>
      </w:r>
      <w:r w:rsidRPr="00F2198C">
        <w:t>LITIGES</w:t>
      </w:r>
    </w:p>
    <w:p w14:paraId="07C14CF9" w14:textId="77777777" w:rsidR="00EB4F5A" w:rsidRPr="00F2198C" w:rsidRDefault="00EB4F5A" w:rsidP="00006837">
      <w:pPr>
        <w:pStyle w:val="Retraitcorpsdetexte"/>
        <w:tabs>
          <w:tab w:val="left" w:leader="dot" w:pos="4500"/>
          <w:tab w:val="left" w:leader="dot" w:pos="5711"/>
          <w:tab w:val="left" w:leader="dot" w:pos="6300"/>
          <w:tab w:val="left" w:leader="dot" w:pos="9071"/>
        </w:tabs>
        <w:ind w:hanging="578"/>
      </w:pPr>
      <w:r w:rsidRPr="00F2198C">
        <w:t>Voir les dernières prescriptions de l’ASAF (Chapitre IV)</w:t>
      </w:r>
    </w:p>
    <w:p w14:paraId="1DB2A04F"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Tous les cas non prévus au présent règlement, tous les litiges et toutes les contestations seront tranchés par la Direction de Course en accord avec le Collège des Commissaires Sportifs.</w:t>
      </w:r>
    </w:p>
    <w:p w14:paraId="68BCC4D9" w14:textId="77777777" w:rsidR="00EB4F5A" w:rsidRPr="00F2198C" w:rsidRDefault="00EB4F5A" w:rsidP="00EB4F5A">
      <w:pPr>
        <w:tabs>
          <w:tab w:val="left" w:leader="dot" w:pos="1386"/>
          <w:tab w:val="left" w:leader="dot" w:pos="2880"/>
          <w:tab w:val="left" w:leader="dot" w:pos="4500"/>
          <w:tab w:val="left" w:leader="dot" w:pos="5711"/>
          <w:tab w:val="left" w:leader="dot" w:pos="6300"/>
          <w:tab w:val="left" w:leader="dot" w:pos="9071"/>
        </w:tabs>
        <w:ind w:left="196"/>
        <w:jc w:val="both"/>
        <w:rPr>
          <w:rFonts w:ascii="Century Gothic" w:hAnsi="Century Gothic"/>
        </w:rPr>
      </w:pPr>
      <w:r w:rsidRPr="00F2198C">
        <w:rPr>
          <w:rFonts w:ascii="Century Gothic" w:hAnsi="Century Gothic"/>
        </w:rPr>
        <w:t>En ce qui concerne les articles non repris au présent règlement, le texte des dernières Prescriptions de l’ASAF sera d’application.</w:t>
      </w:r>
    </w:p>
    <w:p w14:paraId="0811DADC" w14:textId="0F4C30DE" w:rsidR="00330B02" w:rsidRDefault="00330B02">
      <w:pPr>
        <w:widowControl/>
        <w:suppressAutoHyphens w:val="0"/>
      </w:pPr>
      <w:r>
        <w:br w:type="page"/>
      </w:r>
    </w:p>
    <w:p w14:paraId="0E17A449" w14:textId="5F731B5A" w:rsidR="00EB4F5A" w:rsidRPr="00094856" w:rsidRDefault="00EB4F5A" w:rsidP="00EB4F5A">
      <w:pPr>
        <w:pStyle w:val="Titre3"/>
        <w:tabs>
          <w:tab w:val="left" w:leader="dot" w:pos="1386"/>
          <w:tab w:val="left" w:leader="dot" w:pos="2880"/>
          <w:tab w:val="left" w:leader="dot" w:pos="4500"/>
          <w:tab w:val="left" w:leader="dot" w:pos="5711"/>
          <w:tab w:val="left" w:leader="dot" w:pos="6300"/>
          <w:tab w:val="left" w:leader="dot" w:pos="9071"/>
        </w:tabs>
        <w:jc w:val="center"/>
        <w:rPr>
          <w:b/>
          <w:color w:val="auto"/>
          <w:sz w:val="28"/>
          <w:szCs w:val="28"/>
        </w:rPr>
      </w:pPr>
      <w:r w:rsidRPr="00094856">
        <w:rPr>
          <w:b/>
          <w:color w:val="auto"/>
          <w:sz w:val="28"/>
          <w:szCs w:val="28"/>
        </w:rPr>
        <w:lastRenderedPageBreak/>
        <w:t>APPROBATION</w:t>
      </w:r>
    </w:p>
    <w:p w14:paraId="3C063EAA" w14:textId="77777777" w:rsidR="00EB4F5A" w:rsidRDefault="00EB4F5A" w:rsidP="00EB4F5A">
      <w:pPr>
        <w:rPr>
          <w:sz w:val="14"/>
          <w:szCs w:val="14"/>
        </w:rPr>
      </w:pPr>
    </w:p>
    <w:p w14:paraId="2DEACC8E" w14:textId="77777777" w:rsidR="00094856" w:rsidRPr="00F2198C" w:rsidRDefault="00094856" w:rsidP="00EB4F5A">
      <w:pPr>
        <w:rPr>
          <w:sz w:val="14"/>
          <w:szCs w:val="14"/>
        </w:rPr>
      </w:pPr>
    </w:p>
    <w:p w14:paraId="569ED7CC" w14:textId="77777777" w:rsidR="00EB4F5A" w:rsidRPr="002C40A6" w:rsidRDefault="00EB4F5A" w:rsidP="00EB4F5A">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Le présent règlement a été approuvé par :</w:t>
      </w:r>
    </w:p>
    <w:p w14:paraId="26C9975C"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A1C52C0" w14:textId="098AD901" w:rsidR="00EB4F5A" w:rsidRPr="00F2198C" w:rsidRDefault="002C40A6" w:rsidP="00EB4F5A">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 xml:space="preserve">Nom : ………….. Prénom : …………, </w:t>
      </w:r>
      <w:r w:rsidR="009B7717">
        <w:rPr>
          <w:rFonts w:ascii="Century Gothic" w:hAnsi="Century Gothic"/>
        </w:rPr>
        <w:t>p</w:t>
      </w:r>
      <w:r>
        <w:rPr>
          <w:rFonts w:ascii="Century Gothic" w:hAnsi="Century Gothic"/>
        </w:rPr>
        <w:t xml:space="preserve">our la CSAP ….. </w:t>
      </w:r>
      <w:proofErr w:type="spellStart"/>
      <w:r w:rsidR="00EB4F5A" w:rsidRPr="00F2198C">
        <w:rPr>
          <w:rFonts w:ascii="Century Gothic" w:hAnsi="Century Gothic"/>
        </w:rPr>
        <w:t>Lic</w:t>
      </w:r>
      <w:proofErr w:type="spellEnd"/>
      <w:r w:rsidR="00EB4F5A" w:rsidRPr="00F2198C">
        <w:rPr>
          <w:rFonts w:ascii="Century Gothic" w:hAnsi="Century Gothic"/>
        </w:rPr>
        <w:t xml:space="preserve">. N° …… , en date du </w:t>
      </w:r>
      <w:r w:rsidR="00EB4F5A" w:rsidRPr="00F2198C">
        <w:rPr>
          <w:rFonts w:ascii="Century Gothic" w:hAnsi="Century Gothic"/>
        </w:rPr>
        <w:tab/>
      </w:r>
    </w:p>
    <w:p w14:paraId="2B9F7DE5" w14:textId="77777777" w:rsidR="00EB4F5A" w:rsidRPr="00F2198C" w:rsidRDefault="00EB4F5A" w:rsidP="00EB4F5A">
      <w:pPr>
        <w:tabs>
          <w:tab w:val="left" w:leader="dot" w:pos="1386"/>
          <w:tab w:val="left" w:leader="dot" w:pos="4340"/>
          <w:tab w:val="left" w:leader="dot" w:pos="6300"/>
          <w:tab w:val="left" w:leader="dot" w:pos="9071"/>
        </w:tabs>
        <w:ind w:left="142"/>
        <w:jc w:val="both"/>
        <w:rPr>
          <w:rFonts w:ascii="Century Gothic" w:hAnsi="Century Gothic"/>
        </w:rPr>
      </w:pPr>
    </w:p>
    <w:p w14:paraId="35136D0C" w14:textId="3C13D920" w:rsidR="002C40A6" w:rsidRPr="006A05DF"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sidRPr="006A05DF">
        <w:rPr>
          <w:rFonts w:ascii="Century Gothic" w:hAnsi="Century Gothic"/>
        </w:rPr>
        <w:t xml:space="preserve">Nom : ………….. Prénom : …………, </w:t>
      </w:r>
      <w:r w:rsidR="009B7717">
        <w:rPr>
          <w:rFonts w:ascii="Century Gothic" w:hAnsi="Century Gothic"/>
        </w:rPr>
        <w:t>p</w:t>
      </w:r>
      <w:r w:rsidRPr="006A05DF">
        <w:rPr>
          <w:rFonts w:ascii="Century Gothic" w:hAnsi="Century Gothic"/>
        </w:rPr>
        <w:t xml:space="preserve">our le Secrétariat de l’ASAF, </w:t>
      </w:r>
      <w:proofErr w:type="spellStart"/>
      <w:r w:rsidRPr="006A05DF">
        <w:rPr>
          <w:rFonts w:ascii="Century Gothic" w:hAnsi="Century Gothic"/>
        </w:rPr>
        <w:t>Lic</w:t>
      </w:r>
      <w:proofErr w:type="spellEnd"/>
      <w:r w:rsidRPr="006A05DF">
        <w:rPr>
          <w:rFonts w:ascii="Century Gothic" w:hAnsi="Century Gothic"/>
        </w:rPr>
        <w:t>. N° ……,</w:t>
      </w:r>
      <w:r w:rsidR="00592FE9">
        <w:rPr>
          <w:rFonts w:ascii="Century Gothic" w:hAnsi="Century Gothic"/>
        </w:rPr>
        <w:t xml:space="preserve"> en date du</w:t>
      </w:r>
      <w:r w:rsidRPr="006A05DF">
        <w:rPr>
          <w:rFonts w:ascii="Century Gothic" w:hAnsi="Century Gothic"/>
        </w:rPr>
        <w:t xml:space="preserve"> </w:t>
      </w:r>
      <w:r w:rsidR="00654EC9" w:rsidRPr="006A05DF">
        <w:rPr>
          <w:rFonts w:ascii="Century Gothic" w:hAnsi="Century Gothic"/>
        </w:rPr>
        <w:tab/>
      </w:r>
    </w:p>
    <w:p w14:paraId="454B2A12" w14:textId="77777777"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p>
    <w:p w14:paraId="3092FE48" w14:textId="61391B32" w:rsidR="00EB4F5A" w:rsidRDefault="00EB4F5A"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2C40A6">
        <w:rPr>
          <w:rFonts w:ascii="Century Gothic" w:hAnsi="Century Gothic"/>
          <w:b/>
          <w:bCs/>
          <w:u w:val="single"/>
        </w:rPr>
        <w:t>La licence d’homologation du parcours a été délivrée par :</w:t>
      </w:r>
      <w:r w:rsidR="002C40A6" w:rsidRPr="002C40A6">
        <w:rPr>
          <w:rFonts w:ascii="Century Gothic" w:hAnsi="Century Gothic"/>
        </w:rPr>
        <w:t xml:space="preserve"> </w:t>
      </w:r>
    </w:p>
    <w:p w14:paraId="50912021" w14:textId="77777777" w:rsidR="002C40A6" w:rsidRPr="002C40A6" w:rsidRDefault="002C40A6" w:rsidP="00EB4F5A">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59CF9BB4" w14:textId="6ADEF1DA" w:rsidR="002C40A6" w:rsidRPr="00F2198C" w:rsidRDefault="002C40A6" w:rsidP="002C40A6">
      <w:pPr>
        <w:tabs>
          <w:tab w:val="left" w:leader="dot" w:pos="1386"/>
          <w:tab w:val="left" w:leader="dot" w:pos="4340"/>
          <w:tab w:val="left" w:leader="dot" w:pos="6300"/>
          <w:tab w:val="left" w:leader="dot" w:pos="9071"/>
        </w:tabs>
        <w:ind w:left="142"/>
        <w:jc w:val="both"/>
        <w:rPr>
          <w:rFonts w:ascii="Century Gothic" w:hAnsi="Century Gothic"/>
        </w:rPr>
      </w:pPr>
      <w:r>
        <w:rPr>
          <w:rFonts w:ascii="Century Gothic" w:hAnsi="Century Gothic"/>
        </w:rPr>
        <w:t xml:space="preserve">Nom : ………….. Prénom : …………, </w:t>
      </w:r>
      <w:r w:rsidRPr="00654EC9">
        <w:rPr>
          <w:rFonts w:ascii="Century Gothic" w:hAnsi="Century Gothic"/>
          <w:iCs/>
        </w:rPr>
        <w:t>Inspecteur-Sécurité</w:t>
      </w:r>
      <w:r>
        <w:rPr>
          <w:rFonts w:ascii="Century Gothic" w:hAnsi="Century Gothic"/>
          <w:i/>
        </w:rPr>
        <w:t xml:space="preserve">, </w:t>
      </w:r>
      <w:proofErr w:type="spellStart"/>
      <w:r w:rsidRPr="00F2198C">
        <w:rPr>
          <w:rFonts w:ascii="Century Gothic" w:hAnsi="Century Gothic"/>
        </w:rPr>
        <w:t>Lic</w:t>
      </w:r>
      <w:proofErr w:type="spellEnd"/>
      <w:r w:rsidRPr="00F2198C">
        <w:rPr>
          <w:rFonts w:ascii="Century Gothic" w:hAnsi="Century Gothic"/>
        </w:rPr>
        <w:t xml:space="preserve">. N° …… , en date du </w:t>
      </w:r>
      <w:r w:rsidRPr="00F2198C">
        <w:rPr>
          <w:rFonts w:ascii="Century Gothic" w:hAnsi="Century Gothic"/>
        </w:rPr>
        <w:tab/>
      </w:r>
    </w:p>
    <w:p w14:paraId="40A9259E" w14:textId="13E5AC5C" w:rsidR="00A425B3" w:rsidRDefault="00D71CEE" w:rsidP="00330B02">
      <w:pPr>
        <w:tabs>
          <w:tab w:val="left" w:leader="dot" w:pos="1386"/>
          <w:tab w:val="left" w:leader="dot" w:pos="4340"/>
          <w:tab w:val="left" w:leader="dot" w:pos="6300"/>
          <w:tab w:val="left" w:leader="dot" w:pos="9071"/>
        </w:tabs>
        <w:ind w:left="142"/>
        <w:jc w:val="both"/>
        <w:rPr>
          <w:rFonts w:ascii="Century Gothic" w:hAnsi="Century Gothic"/>
        </w:rPr>
      </w:pPr>
      <w:r>
        <w:br/>
      </w:r>
    </w:p>
    <w:p w14:paraId="34150487" w14:textId="77777777" w:rsidR="00A425B3" w:rsidRPr="00AC06B3" w:rsidRDefault="00A425B3" w:rsidP="00A425B3">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u w:val="single"/>
        </w:rPr>
        <w:t>Votre inscription</w:t>
      </w:r>
      <w:r w:rsidRPr="00AC06B3">
        <w:rPr>
          <w:rFonts w:ascii="Century Gothic" w:hAnsi="Century Gothic"/>
          <w:b/>
          <w:bCs/>
          <w:color w:val="FF0000"/>
          <w:sz w:val="32"/>
          <w:szCs w:val="32"/>
        </w:rPr>
        <w:t xml:space="preserve"> doit se faire en ligne </w:t>
      </w:r>
      <w:r w:rsidRPr="00AC06B3">
        <w:rPr>
          <w:rFonts w:ascii="Century Gothic" w:hAnsi="Century Gothic"/>
          <w:b/>
          <w:bCs/>
          <w:color w:val="FF0000"/>
          <w:sz w:val="32"/>
          <w:szCs w:val="32"/>
          <w:u w:val="single"/>
        </w:rPr>
        <w:t>uniquement.</w:t>
      </w:r>
    </w:p>
    <w:p w14:paraId="255B78A0" w14:textId="77777777" w:rsidR="00A425B3" w:rsidRPr="000B307F" w:rsidRDefault="00A425B3" w:rsidP="00A425B3">
      <w:pPr>
        <w:pBdr>
          <w:top w:val="single" w:sz="4" w:space="1" w:color="auto"/>
          <w:left w:val="single" w:sz="4" w:space="4" w:color="auto"/>
          <w:bottom w:val="single" w:sz="4" w:space="1" w:color="auto"/>
          <w:right w:val="single" w:sz="4" w:space="4" w:color="auto"/>
        </w:pBdr>
        <w:jc w:val="center"/>
        <w:rPr>
          <w:rFonts w:ascii="Century Gothic" w:hAnsi="Century Gothic"/>
          <w:b/>
          <w:bCs/>
          <w:color w:val="FF0000"/>
          <w:sz w:val="32"/>
          <w:szCs w:val="32"/>
        </w:rPr>
      </w:pPr>
      <w:r w:rsidRPr="00AC06B3">
        <w:rPr>
          <w:rFonts w:ascii="Century Gothic" w:hAnsi="Century Gothic"/>
          <w:b/>
          <w:bCs/>
          <w:color w:val="FF0000"/>
          <w:sz w:val="32"/>
          <w:szCs w:val="32"/>
        </w:rPr>
        <w:t>Tous les documents annexes s'y rapportant seront automatiquement générés par l'application "engagement en ligne" et vous seront transmis par courriel dès que la procédure sera complètement et officiellement finalisée.</w:t>
      </w:r>
    </w:p>
    <w:p w14:paraId="1F7F4E8C" w14:textId="77777777" w:rsidR="00A425B3" w:rsidRDefault="00A425B3" w:rsidP="009625D8">
      <w:pPr>
        <w:tabs>
          <w:tab w:val="left" w:leader="dot" w:pos="1386"/>
          <w:tab w:val="left" w:leader="dot" w:pos="4340"/>
          <w:tab w:val="left" w:leader="dot" w:pos="6300"/>
          <w:tab w:val="left" w:leader="dot" w:pos="9071"/>
        </w:tabs>
        <w:ind w:left="142"/>
        <w:jc w:val="both"/>
      </w:pPr>
    </w:p>
    <w:p w14:paraId="632F40D2" w14:textId="77777777" w:rsidR="00A425B3" w:rsidRDefault="00A425B3" w:rsidP="009625D8">
      <w:pPr>
        <w:tabs>
          <w:tab w:val="left" w:leader="dot" w:pos="1386"/>
          <w:tab w:val="left" w:leader="dot" w:pos="4340"/>
          <w:tab w:val="left" w:leader="dot" w:pos="6300"/>
          <w:tab w:val="left" w:leader="dot" w:pos="9071"/>
        </w:tabs>
        <w:ind w:left="142"/>
        <w:jc w:val="both"/>
      </w:pPr>
    </w:p>
    <w:p w14:paraId="14A4A024" w14:textId="77777777" w:rsidR="00A425B3" w:rsidRDefault="00A425B3" w:rsidP="009625D8">
      <w:pPr>
        <w:tabs>
          <w:tab w:val="left" w:leader="dot" w:pos="1386"/>
          <w:tab w:val="left" w:leader="dot" w:pos="4340"/>
          <w:tab w:val="left" w:leader="dot" w:pos="6300"/>
          <w:tab w:val="left" w:leader="dot" w:pos="9071"/>
        </w:tabs>
        <w:ind w:left="142"/>
        <w:jc w:val="both"/>
      </w:pPr>
    </w:p>
    <w:p w14:paraId="3D15E8F8" w14:textId="77777777" w:rsidR="00600042" w:rsidRDefault="00D71CEE">
      <w:pPr>
        <w:widowControl/>
        <w:suppressAutoHyphens w:val="0"/>
      </w:pPr>
      <w:r>
        <w:br w:type="page"/>
      </w:r>
    </w:p>
    <w:p w14:paraId="3206DA54" w14:textId="77777777" w:rsidR="00BB666F" w:rsidRDefault="00BB666F" w:rsidP="00276D65">
      <w:pPr>
        <w:jc w:val="center"/>
        <w:rPr>
          <w:b/>
          <w:bCs/>
        </w:rPr>
        <w:sectPr w:rsidR="00BB666F" w:rsidSect="00EC43D8">
          <w:footerReference w:type="default" r:id="rId15"/>
          <w:pgSz w:w="11906" w:h="16838" w:code="9"/>
          <w:pgMar w:top="567" w:right="707" w:bottom="737" w:left="851" w:header="454" w:footer="454" w:gutter="0"/>
          <w:cols w:space="708"/>
          <w:docGrid w:linePitch="360"/>
        </w:sectPr>
      </w:pPr>
    </w:p>
    <w:p w14:paraId="06A9339A" w14:textId="77777777" w:rsidR="00AB307F" w:rsidRPr="001D63BE" w:rsidRDefault="00AB307F" w:rsidP="00AB307F">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lastRenderedPageBreak/>
        <w:t>Formulaire de demande de TP"L"</w:t>
      </w:r>
      <w:r>
        <w:rPr>
          <w:rFonts w:ascii="Arial" w:hAnsi="Arial" w:cs="Arial"/>
          <w:b/>
          <w:sz w:val="28"/>
          <w:szCs w:val="28"/>
        </w:rPr>
        <w:t xml:space="preserve"> (valable pour un meeting)</w:t>
      </w:r>
    </w:p>
    <w:p w14:paraId="6D3FDE6B" w14:textId="77777777" w:rsidR="001558E5" w:rsidRPr="002F3B72" w:rsidRDefault="001558E5" w:rsidP="001558E5">
      <w:pPr>
        <w:ind w:left="-142" w:hanging="426"/>
        <w:jc w:val="center"/>
        <w:rPr>
          <w:rFonts w:ascii="Arial" w:hAnsi="Arial" w:cs="Arial"/>
          <w:bCs/>
          <w:color w:val="FF0000"/>
          <w:sz w:val="22"/>
          <w:szCs w:val="22"/>
        </w:rPr>
      </w:pPr>
      <w:r w:rsidRPr="002F3B72">
        <w:rPr>
          <w:rFonts w:ascii="Arial" w:hAnsi="Arial" w:cs="Arial"/>
          <w:b/>
          <w:color w:val="FF0000"/>
          <w:sz w:val="22"/>
          <w:szCs w:val="22"/>
          <w:u w:val="single"/>
        </w:rPr>
        <w:t>Uniquement pour les demandeurs MAJEURS</w:t>
      </w:r>
      <w:r w:rsidRPr="002F3B72">
        <w:rPr>
          <w:rFonts w:ascii="Arial" w:hAnsi="Arial" w:cs="Arial"/>
          <w:b/>
          <w:color w:val="FF0000"/>
          <w:sz w:val="22"/>
          <w:szCs w:val="22"/>
          <w:u w:val="single"/>
          <w:lang w:val="fr-BE"/>
        </w:rPr>
        <w:t xml:space="preserve"> de la Division </w:t>
      </w:r>
      <w:proofErr w:type="spellStart"/>
      <w:r w:rsidRPr="002F3B72">
        <w:rPr>
          <w:rFonts w:ascii="Arial" w:hAnsi="Arial" w:cs="Arial"/>
          <w:b/>
          <w:color w:val="FF0000"/>
          <w:sz w:val="22"/>
          <w:szCs w:val="22"/>
          <w:u w:val="single"/>
          <w:lang w:val="fr-BE"/>
        </w:rPr>
        <w:t>Histo</w:t>
      </w:r>
      <w:proofErr w:type="spellEnd"/>
      <w:r w:rsidRPr="002F3B72">
        <w:rPr>
          <w:rFonts w:ascii="Arial" w:hAnsi="Arial" w:cs="Arial"/>
          <w:b/>
          <w:color w:val="FF0000"/>
          <w:sz w:val="22"/>
          <w:szCs w:val="22"/>
          <w:u w:val="single"/>
          <w:lang w:val="fr-BE"/>
        </w:rPr>
        <w:t>-Démo des Rallyes (B-BS-RS</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AB307F" w:rsidRPr="00635C35" w14:paraId="4A1CBBC3" w14:textId="77777777" w:rsidTr="00194AA7">
        <w:trPr>
          <w:trHeight w:val="964"/>
          <w:jc w:val="center"/>
        </w:trPr>
        <w:tc>
          <w:tcPr>
            <w:tcW w:w="2909" w:type="dxa"/>
            <w:shd w:val="clear" w:color="auto" w:fill="auto"/>
            <w:vAlign w:val="center"/>
          </w:tcPr>
          <w:p w14:paraId="62DEAD2A" w14:textId="77777777" w:rsidR="00AB307F" w:rsidRPr="00635C35" w:rsidRDefault="00AB307F" w:rsidP="00194AA7">
            <w:pPr>
              <w:jc w:val="center"/>
            </w:pPr>
            <w:r w:rsidRPr="00635C35">
              <w:rPr>
                <w:noProof/>
                <w:lang w:eastAsia="fr-BE"/>
              </w:rPr>
              <w:drawing>
                <wp:inline distT="0" distB="0" distL="0" distR="0" wp14:anchorId="5279FBC7" wp14:editId="2CBCE181">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13A60358" w14:textId="77777777" w:rsidR="00AB307F" w:rsidRPr="001D63BE" w:rsidRDefault="00AB307F" w:rsidP="00194AA7">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62DB0DB3"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08A977DA"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6867A848" w14:textId="77777777" w:rsidR="00AB307F" w:rsidRPr="001D63BE" w:rsidRDefault="00AB307F" w:rsidP="00AB307F">
            <w:pPr>
              <w:numPr>
                <w:ilvl w:val="0"/>
                <w:numId w:val="17"/>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6BAFB3EF" w14:textId="77777777" w:rsidR="00AB307F" w:rsidRPr="00635C35" w:rsidRDefault="00AB307F" w:rsidP="00194AA7">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4E96D999" w14:textId="77777777" w:rsidR="00AB307F" w:rsidRPr="00635C35" w:rsidRDefault="00AB307F" w:rsidP="00194AA7">
            <w:pPr>
              <w:jc w:val="center"/>
              <w:rPr>
                <w:rFonts w:ascii="Arial" w:hAnsi="Arial" w:cs="Arial"/>
                <w:b/>
                <w:sz w:val="14"/>
                <w:szCs w:val="14"/>
              </w:rPr>
            </w:pPr>
            <w:r w:rsidRPr="00635C35">
              <w:rPr>
                <w:rFonts w:ascii="Arial" w:hAnsi="Arial" w:cs="Arial"/>
                <w:b/>
                <w:sz w:val="14"/>
                <w:szCs w:val="14"/>
              </w:rPr>
              <w:t>Réservé au secrétariat de l’ASAF</w:t>
            </w:r>
          </w:p>
          <w:p w14:paraId="0C26B381" w14:textId="77777777" w:rsidR="00AB307F" w:rsidRPr="00635C35" w:rsidRDefault="00AB307F" w:rsidP="00194AA7">
            <w:pPr>
              <w:jc w:val="center"/>
              <w:rPr>
                <w:b/>
                <w:sz w:val="10"/>
                <w:szCs w:val="10"/>
              </w:rPr>
            </w:pPr>
          </w:p>
          <w:p w14:paraId="43C10513" w14:textId="77777777" w:rsidR="00AB307F" w:rsidRPr="00635C35" w:rsidRDefault="00AB307F" w:rsidP="00194AA7">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AB307F" w:rsidRPr="00635C35" w14:paraId="482B91DC" w14:textId="77777777" w:rsidTr="00194AA7">
              <w:trPr>
                <w:trHeight w:val="369"/>
                <w:jc w:val="center"/>
              </w:trPr>
              <w:tc>
                <w:tcPr>
                  <w:tcW w:w="369" w:type="dxa"/>
                  <w:shd w:val="clear" w:color="auto" w:fill="FFFFFF"/>
                </w:tcPr>
                <w:p w14:paraId="5EEC7FFE" w14:textId="77777777" w:rsidR="00AB307F" w:rsidRPr="00635C35" w:rsidRDefault="00AB307F" w:rsidP="00194AA7">
                  <w:pPr>
                    <w:jc w:val="center"/>
                    <w:rPr>
                      <w:b/>
                    </w:rPr>
                  </w:pPr>
                </w:p>
              </w:tc>
              <w:tc>
                <w:tcPr>
                  <w:tcW w:w="369" w:type="dxa"/>
                  <w:shd w:val="clear" w:color="auto" w:fill="FFFFFF"/>
                </w:tcPr>
                <w:p w14:paraId="31F7282A" w14:textId="77777777" w:rsidR="00AB307F" w:rsidRPr="00635C35" w:rsidRDefault="00AB307F" w:rsidP="00194AA7">
                  <w:pPr>
                    <w:jc w:val="center"/>
                    <w:rPr>
                      <w:b/>
                    </w:rPr>
                  </w:pPr>
                </w:p>
              </w:tc>
              <w:tc>
                <w:tcPr>
                  <w:tcW w:w="369" w:type="dxa"/>
                  <w:shd w:val="clear" w:color="auto" w:fill="FFFFFF"/>
                </w:tcPr>
                <w:p w14:paraId="71CC9485" w14:textId="77777777" w:rsidR="00AB307F" w:rsidRPr="00635C35" w:rsidRDefault="00AB307F" w:rsidP="00194AA7">
                  <w:pPr>
                    <w:jc w:val="center"/>
                    <w:rPr>
                      <w:b/>
                    </w:rPr>
                  </w:pPr>
                </w:p>
              </w:tc>
              <w:tc>
                <w:tcPr>
                  <w:tcW w:w="369" w:type="dxa"/>
                  <w:shd w:val="clear" w:color="auto" w:fill="FFFFFF"/>
                </w:tcPr>
                <w:p w14:paraId="506A942C" w14:textId="77777777" w:rsidR="00AB307F" w:rsidRPr="00635C35" w:rsidRDefault="00AB307F" w:rsidP="00194AA7">
                  <w:pPr>
                    <w:jc w:val="center"/>
                    <w:rPr>
                      <w:b/>
                    </w:rPr>
                  </w:pPr>
                </w:p>
              </w:tc>
              <w:tc>
                <w:tcPr>
                  <w:tcW w:w="369" w:type="dxa"/>
                  <w:shd w:val="clear" w:color="auto" w:fill="FFFFFF"/>
                </w:tcPr>
                <w:p w14:paraId="23C33E84" w14:textId="77777777" w:rsidR="00AB307F" w:rsidRPr="00635C35" w:rsidRDefault="00AB307F" w:rsidP="00194AA7">
                  <w:pPr>
                    <w:jc w:val="center"/>
                    <w:rPr>
                      <w:b/>
                    </w:rPr>
                  </w:pPr>
                </w:p>
              </w:tc>
              <w:tc>
                <w:tcPr>
                  <w:tcW w:w="369" w:type="dxa"/>
                  <w:shd w:val="clear" w:color="auto" w:fill="FFFFFF"/>
                </w:tcPr>
                <w:p w14:paraId="14422253" w14:textId="77777777" w:rsidR="00AB307F" w:rsidRPr="00635C35" w:rsidRDefault="00AB307F" w:rsidP="00194AA7">
                  <w:pPr>
                    <w:jc w:val="center"/>
                    <w:rPr>
                      <w:b/>
                    </w:rPr>
                  </w:pPr>
                </w:p>
              </w:tc>
            </w:tr>
          </w:tbl>
          <w:p w14:paraId="4A87783E" w14:textId="77777777" w:rsidR="00AB307F" w:rsidRPr="00635C35" w:rsidRDefault="00AB307F" w:rsidP="00194AA7">
            <w:pPr>
              <w:rPr>
                <w:b/>
                <w:sz w:val="10"/>
                <w:szCs w:val="10"/>
              </w:rPr>
            </w:pPr>
          </w:p>
        </w:tc>
      </w:tr>
      <w:tr w:rsidR="00AB307F" w:rsidRPr="00635C35" w14:paraId="719DC94B" w14:textId="77777777" w:rsidTr="00194AA7">
        <w:trPr>
          <w:trHeight w:val="784"/>
          <w:jc w:val="center"/>
        </w:trPr>
        <w:tc>
          <w:tcPr>
            <w:tcW w:w="2909" w:type="dxa"/>
            <w:shd w:val="clear" w:color="auto" w:fill="auto"/>
          </w:tcPr>
          <w:p w14:paraId="4B5C0E7E"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25A4CBC5"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Tel. : 085/27.14.60</w:t>
            </w:r>
          </w:p>
          <w:p w14:paraId="3E2A0FCB"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 xml:space="preserve">E-mail : </w:t>
            </w:r>
            <w:hyperlink r:id="rId17" w:history="1">
              <w:r w:rsidRPr="00635C35">
                <w:rPr>
                  <w:rFonts w:ascii="Arial" w:hAnsi="Arial" w:cs="Arial"/>
                  <w:color w:val="0000FF"/>
                  <w:sz w:val="16"/>
                  <w:szCs w:val="16"/>
                  <w:u w:val="single"/>
                </w:rPr>
                <w:t>secretariat@asaf.be</w:t>
              </w:r>
            </w:hyperlink>
          </w:p>
          <w:p w14:paraId="6EACC6AB" w14:textId="77777777" w:rsidR="00AB307F" w:rsidRPr="00635C35" w:rsidRDefault="00AB307F" w:rsidP="00194AA7">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754E8BD9" w14:textId="77777777" w:rsidR="00AB307F" w:rsidRPr="00635C35" w:rsidRDefault="00AB307F" w:rsidP="00194AA7"/>
        </w:tc>
        <w:tc>
          <w:tcPr>
            <w:tcW w:w="2678" w:type="dxa"/>
            <w:shd w:val="clear" w:color="auto" w:fill="FFFFFF"/>
            <w:vAlign w:val="center"/>
          </w:tcPr>
          <w:p w14:paraId="6157FC3D" w14:textId="77777777" w:rsidR="00AB307F" w:rsidRPr="00635C35" w:rsidRDefault="00AB307F" w:rsidP="00194AA7">
            <w:pPr>
              <w:jc w:val="center"/>
              <w:rPr>
                <w:rFonts w:ascii="Arial" w:hAnsi="Arial" w:cs="Arial"/>
                <w:b/>
                <w:sz w:val="14"/>
                <w:szCs w:val="14"/>
              </w:rPr>
            </w:pPr>
            <w:r w:rsidRPr="00635C35">
              <w:rPr>
                <w:rFonts w:ascii="Arial" w:hAnsi="Arial" w:cs="Arial"/>
                <w:b/>
                <w:sz w:val="14"/>
                <w:szCs w:val="14"/>
              </w:rPr>
              <w:t>N° du T.P. pour l’épreuve :</w:t>
            </w:r>
          </w:p>
          <w:p w14:paraId="0774AC78" w14:textId="77777777" w:rsidR="00AB307F" w:rsidRPr="00635C35" w:rsidRDefault="00AB307F"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AB307F" w:rsidRPr="00635C35" w14:paraId="4301F670" w14:textId="77777777" w:rsidTr="00194AA7">
              <w:trPr>
                <w:trHeight w:val="369"/>
                <w:jc w:val="center"/>
              </w:trPr>
              <w:tc>
                <w:tcPr>
                  <w:tcW w:w="369" w:type="dxa"/>
                  <w:shd w:val="clear" w:color="auto" w:fill="FFFFFF"/>
                </w:tcPr>
                <w:p w14:paraId="2209382F" w14:textId="77777777" w:rsidR="00AB307F" w:rsidRPr="00635C35" w:rsidRDefault="00AB307F" w:rsidP="00194AA7">
                  <w:pPr>
                    <w:jc w:val="center"/>
                    <w:rPr>
                      <w:b/>
                    </w:rPr>
                  </w:pPr>
                </w:p>
              </w:tc>
              <w:tc>
                <w:tcPr>
                  <w:tcW w:w="369" w:type="dxa"/>
                  <w:shd w:val="clear" w:color="auto" w:fill="FFFFFF"/>
                </w:tcPr>
                <w:p w14:paraId="56BD2C94" w14:textId="77777777" w:rsidR="00AB307F" w:rsidRPr="00635C35" w:rsidRDefault="00AB307F" w:rsidP="00194AA7">
                  <w:pPr>
                    <w:jc w:val="center"/>
                    <w:rPr>
                      <w:b/>
                    </w:rPr>
                  </w:pPr>
                </w:p>
              </w:tc>
              <w:tc>
                <w:tcPr>
                  <w:tcW w:w="369" w:type="dxa"/>
                  <w:shd w:val="clear" w:color="auto" w:fill="FFFFFF"/>
                </w:tcPr>
                <w:p w14:paraId="32640AE0" w14:textId="77777777" w:rsidR="00AB307F" w:rsidRPr="00635C35" w:rsidRDefault="00AB307F" w:rsidP="00194AA7">
                  <w:pPr>
                    <w:jc w:val="center"/>
                    <w:rPr>
                      <w:b/>
                    </w:rPr>
                  </w:pPr>
                </w:p>
              </w:tc>
            </w:tr>
          </w:tbl>
          <w:p w14:paraId="3D57EFF8" w14:textId="77777777" w:rsidR="00AB307F" w:rsidRPr="00635C35" w:rsidRDefault="00AB307F" w:rsidP="00194AA7">
            <w:pPr>
              <w:jc w:val="center"/>
            </w:pPr>
          </w:p>
        </w:tc>
      </w:tr>
      <w:tr w:rsidR="00AB307F" w:rsidRPr="00635C35" w14:paraId="33B2796D" w14:textId="77777777" w:rsidTr="00194AA7">
        <w:trPr>
          <w:jc w:val="center"/>
        </w:trPr>
        <w:tc>
          <w:tcPr>
            <w:tcW w:w="10813" w:type="dxa"/>
            <w:gridSpan w:val="4"/>
            <w:shd w:val="clear" w:color="auto" w:fill="auto"/>
            <w:vAlign w:val="center"/>
          </w:tcPr>
          <w:p w14:paraId="4D403808" w14:textId="77777777" w:rsidR="00AB307F" w:rsidRPr="00635C35" w:rsidRDefault="00AB307F" w:rsidP="00194AA7">
            <w:pPr>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AB307F" w:rsidRPr="00635C35" w14:paraId="4311E34B" w14:textId="77777777" w:rsidTr="00194AA7">
        <w:trPr>
          <w:trHeight w:val="363"/>
          <w:jc w:val="center"/>
        </w:trPr>
        <w:tc>
          <w:tcPr>
            <w:tcW w:w="7414" w:type="dxa"/>
            <w:gridSpan w:val="2"/>
            <w:shd w:val="clear" w:color="auto" w:fill="auto"/>
            <w:vAlign w:val="center"/>
          </w:tcPr>
          <w:p w14:paraId="60E9215D" w14:textId="77777777" w:rsidR="00AB307F" w:rsidRPr="00635C35" w:rsidRDefault="00AB307F" w:rsidP="00194AA7">
            <w:pPr>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6AB1D3A9" w14:textId="77777777" w:rsidR="00AB307F" w:rsidRPr="00635C35" w:rsidRDefault="00AB307F" w:rsidP="00194AA7">
            <w:pPr>
              <w:rPr>
                <w:rFonts w:ascii="Arial" w:hAnsi="Arial" w:cs="Arial"/>
                <w:b/>
                <w:sz w:val="18"/>
                <w:szCs w:val="18"/>
              </w:rPr>
            </w:pPr>
            <w:r w:rsidRPr="00635C35">
              <w:rPr>
                <w:rFonts w:ascii="Arial" w:hAnsi="Arial" w:cs="Arial"/>
                <w:b/>
                <w:sz w:val="18"/>
                <w:szCs w:val="18"/>
              </w:rPr>
              <w:t xml:space="preserve">Date : </w:t>
            </w:r>
          </w:p>
        </w:tc>
      </w:tr>
    </w:tbl>
    <w:p w14:paraId="2049997A" w14:textId="77777777" w:rsidR="00AB307F" w:rsidRPr="00635C35" w:rsidRDefault="00AB307F" w:rsidP="00AB307F">
      <w:pPr>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AB307F" w:rsidRPr="00635C35" w14:paraId="6B786126" w14:textId="77777777" w:rsidTr="00194AA7">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4291A002" w14:textId="77777777" w:rsidR="00AB307F" w:rsidRPr="00B76703" w:rsidRDefault="00AB307F"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67B43987" w14:textId="77777777" w:rsidR="00AB307F" w:rsidRPr="00635C35" w:rsidRDefault="00AB307F"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080FD0DB" w14:textId="77777777" w:rsidR="00AB307F" w:rsidRPr="00340460" w:rsidRDefault="00AB307F" w:rsidP="00194AA7">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61CC08BF" w14:textId="77777777" w:rsidR="00AB307F" w:rsidRPr="00635C35" w:rsidRDefault="00AB307F" w:rsidP="00194AA7">
            <w:pPr>
              <w:jc w:val="center"/>
              <w:rPr>
                <w:rFonts w:ascii="Arial" w:hAnsi="Arial" w:cs="Arial"/>
                <w:b/>
                <w:strike/>
                <w:color w:val="FF0000"/>
                <w:lang w:eastAsia="fr-FR"/>
              </w:rPr>
            </w:pPr>
          </w:p>
        </w:tc>
      </w:tr>
      <w:tr w:rsidR="00AB307F" w:rsidRPr="00635C35" w14:paraId="53010166" w14:textId="77777777" w:rsidTr="00194AA7">
        <w:trPr>
          <w:gridAfter w:val="1"/>
          <w:wAfter w:w="16" w:type="dxa"/>
          <w:trHeight w:val="296"/>
          <w:jc w:val="center"/>
        </w:trPr>
        <w:tc>
          <w:tcPr>
            <w:tcW w:w="6427" w:type="dxa"/>
            <w:gridSpan w:val="25"/>
            <w:tcBorders>
              <w:top w:val="single" w:sz="4" w:space="0" w:color="auto"/>
            </w:tcBorders>
            <w:shd w:val="clear" w:color="auto" w:fill="auto"/>
            <w:vAlign w:val="center"/>
          </w:tcPr>
          <w:p w14:paraId="0433DFE0" w14:textId="77777777" w:rsidR="00AB307F" w:rsidRPr="00635C35" w:rsidRDefault="00AB307F" w:rsidP="00194AA7">
            <w:pPr>
              <w:jc w:val="center"/>
              <w:rPr>
                <w:rFonts w:ascii="Arial" w:hAnsi="Arial" w:cs="Arial"/>
                <w:sz w:val="16"/>
                <w:szCs w:val="16"/>
                <w:lang w:eastAsia="fr-FR"/>
              </w:rPr>
            </w:pPr>
            <w:r w:rsidRPr="00635C35">
              <w:rPr>
                <w:rFonts w:ascii="Arial" w:hAnsi="Arial" w:cs="Arial"/>
                <w:lang w:eastAsia="fr-FR"/>
              </w:rPr>
              <w:t>Expérience requise ::</w:t>
            </w:r>
            <w:r w:rsidRPr="00635C35">
              <w:rPr>
                <w:rFonts w:ascii="Arial" w:hAnsi="Arial" w:cs="Arial"/>
                <w:sz w:val="16"/>
                <w:szCs w:val="16"/>
                <w:lang w:eastAsia="fr-FR"/>
              </w:rPr>
              <w:t xml:space="preserve"> </w:t>
            </w:r>
            <w:r w:rsidRPr="00635C35">
              <w:rPr>
                <w:rFonts w:ascii="Arial" w:hAnsi="Arial" w:cs="Arial"/>
                <w:b/>
                <w:bCs/>
                <w:lang w:eastAsia="fr-FR"/>
              </w:rPr>
              <w:t>NON</w:t>
            </w:r>
          </w:p>
        </w:tc>
        <w:tc>
          <w:tcPr>
            <w:tcW w:w="4741" w:type="dxa"/>
            <w:gridSpan w:val="22"/>
            <w:vMerge/>
            <w:shd w:val="clear" w:color="auto" w:fill="auto"/>
            <w:vAlign w:val="center"/>
          </w:tcPr>
          <w:p w14:paraId="55204B99" w14:textId="77777777" w:rsidR="00AB307F" w:rsidRPr="00635C35" w:rsidRDefault="00AB307F" w:rsidP="00194AA7">
            <w:pPr>
              <w:jc w:val="center"/>
              <w:rPr>
                <w:rFonts w:ascii="Arial" w:hAnsi="Arial" w:cs="Arial"/>
                <w:bCs/>
                <w:color w:val="FF0000"/>
                <w:sz w:val="18"/>
                <w:szCs w:val="18"/>
                <w:highlight w:val="yellow"/>
              </w:rPr>
            </w:pPr>
          </w:p>
        </w:tc>
      </w:tr>
      <w:tr w:rsidR="00AB307F" w:rsidRPr="00635C35" w14:paraId="56E6C66B"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689F9792" w14:textId="77777777" w:rsidR="00AB307F" w:rsidRPr="00635C35" w:rsidRDefault="00AB307F" w:rsidP="00194AA7">
            <w:pPr>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4D869CFF" w14:textId="77777777" w:rsidR="00AB307F" w:rsidRPr="00635C35" w:rsidRDefault="00AB307F" w:rsidP="00194AA7">
            <w:pPr>
              <w:rPr>
                <w:sz w:val="16"/>
                <w:szCs w:val="16"/>
              </w:rPr>
            </w:pPr>
          </w:p>
        </w:tc>
        <w:tc>
          <w:tcPr>
            <w:tcW w:w="223" w:type="dxa"/>
            <w:tcBorders>
              <w:top w:val="single" w:sz="12" w:space="0" w:color="auto"/>
            </w:tcBorders>
            <w:shd w:val="clear" w:color="auto" w:fill="auto"/>
            <w:vAlign w:val="center"/>
          </w:tcPr>
          <w:p w14:paraId="4041BE20" w14:textId="77777777" w:rsidR="00AB307F" w:rsidRPr="00635C35" w:rsidRDefault="00AB307F" w:rsidP="00194AA7">
            <w:pPr>
              <w:rPr>
                <w:sz w:val="16"/>
                <w:szCs w:val="16"/>
              </w:rPr>
            </w:pPr>
          </w:p>
        </w:tc>
        <w:tc>
          <w:tcPr>
            <w:tcW w:w="4973" w:type="dxa"/>
            <w:gridSpan w:val="21"/>
            <w:tcBorders>
              <w:top w:val="single" w:sz="12" w:space="0" w:color="auto"/>
            </w:tcBorders>
            <w:shd w:val="clear" w:color="auto" w:fill="auto"/>
            <w:vAlign w:val="center"/>
          </w:tcPr>
          <w:p w14:paraId="3527A326" w14:textId="77777777" w:rsidR="00AB307F" w:rsidRPr="00635C35" w:rsidRDefault="00AB307F" w:rsidP="00194AA7">
            <w:pPr>
              <w:rPr>
                <w:sz w:val="16"/>
                <w:szCs w:val="16"/>
              </w:rPr>
            </w:pPr>
          </w:p>
        </w:tc>
        <w:tc>
          <w:tcPr>
            <w:tcW w:w="3336" w:type="dxa"/>
            <w:gridSpan w:val="15"/>
            <w:tcBorders>
              <w:top w:val="single" w:sz="12" w:space="0" w:color="auto"/>
            </w:tcBorders>
            <w:shd w:val="clear" w:color="auto" w:fill="auto"/>
            <w:vAlign w:val="center"/>
          </w:tcPr>
          <w:p w14:paraId="4CAAB442" w14:textId="77777777" w:rsidR="00AB307F" w:rsidRPr="00635C35" w:rsidRDefault="00AB307F" w:rsidP="00194AA7">
            <w:pPr>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4BD21E72" w14:textId="77777777" w:rsidR="00AB307F" w:rsidRPr="00635C35" w:rsidRDefault="00AB307F" w:rsidP="00194AA7">
            <w:pPr>
              <w:jc w:val="center"/>
              <w:rPr>
                <w:b/>
                <w:sz w:val="16"/>
                <w:szCs w:val="16"/>
              </w:rPr>
            </w:pPr>
            <w:r w:rsidRPr="00635C35">
              <w:rPr>
                <w:b/>
                <w:sz w:val="16"/>
                <w:szCs w:val="16"/>
              </w:rPr>
              <w:t>OUI  /  NON</w:t>
            </w:r>
          </w:p>
        </w:tc>
      </w:tr>
      <w:tr w:rsidR="00AB307F" w:rsidRPr="00635C35" w14:paraId="1FA161A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E56C9E4" w14:textId="77777777" w:rsidR="00AB307F" w:rsidRPr="00635C35" w:rsidRDefault="00AB307F" w:rsidP="00194AA7">
            <w:pPr>
              <w:rPr>
                <w:sz w:val="16"/>
                <w:szCs w:val="16"/>
              </w:rPr>
            </w:pPr>
            <w:r w:rsidRPr="00635C35">
              <w:rPr>
                <w:b/>
                <w:sz w:val="16"/>
                <w:szCs w:val="16"/>
              </w:rPr>
              <w:t>Nom :</w:t>
            </w:r>
          </w:p>
        </w:tc>
        <w:tc>
          <w:tcPr>
            <w:tcW w:w="225" w:type="dxa"/>
            <w:shd w:val="clear" w:color="auto" w:fill="auto"/>
            <w:vAlign w:val="center"/>
          </w:tcPr>
          <w:p w14:paraId="128C1390" w14:textId="77777777" w:rsidR="00AB307F" w:rsidRPr="00635C35" w:rsidRDefault="00AB307F" w:rsidP="00194AA7">
            <w:pPr>
              <w:rPr>
                <w:sz w:val="16"/>
                <w:szCs w:val="16"/>
              </w:rPr>
            </w:pPr>
          </w:p>
        </w:tc>
        <w:tc>
          <w:tcPr>
            <w:tcW w:w="223" w:type="dxa"/>
            <w:shd w:val="clear" w:color="auto" w:fill="auto"/>
            <w:vAlign w:val="center"/>
          </w:tcPr>
          <w:p w14:paraId="22D725CD" w14:textId="77777777" w:rsidR="00AB307F" w:rsidRPr="00635C35" w:rsidRDefault="00AB307F" w:rsidP="00194AA7">
            <w:pPr>
              <w:rPr>
                <w:sz w:val="16"/>
                <w:szCs w:val="16"/>
              </w:rPr>
            </w:pPr>
          </w:p>
        </w:tc>
        <w:tc>
          <w:tcPr>
            <w:tcW w:w="384" w:type="dxa"/>
            <w:shd w:val="clear" w:color="auto" w:fill="auto"/>
            <w:vAlign w:val="center"/>
          </w:tcPr>
          <w:p w14:paraId="32D1DC93" w14:textId="77777777" w:rsidR="00AB307F" w:rsidRPr="00635C35" w:rsidRDefault="00AB307F" w:rsidP="00194AA7">
            <w:pPr>
              <w:rPr>
                <w:sz w:val="16"/>
                <w:szCs w:val="16"/>
              </w:rPr>
            </w:pPr>
          </w:p>
        </w:tc>
        <w:tc>
          <w:tcPr>
            <w:tcW w:w="297" w:type="dxa"/>
            <w:shd w:val="clear" w:color="auto" w:fill="auto"/>
            <w:vAlign w:val="center"/>
          </w:tcPr>
          <w:p w14:paraId="3807C899" w14:textId="77777777" w:rsidR="00AB307F" w:rsidRPr="00635C35" w:rsidRDefault="00AB307F" w:rsidP="00194AA7">
            <w:pPr>
              <w:rPr>
                <w:sz w:val="16"/>
                <w:szCs w:val="16"/>
              </w:rPr>
            </w:pPr>
          </w:p>
        </w:tc>
        <w:tc>
          <w:tcPr>
            <w:tcW w:w="211" w:type="dxa"/>
            <w:shd w:val="clear" w:color="auto" w:fill="auto"/>
            <w:vAlign w:val="center"/>
          </w:tcPr>
          <w:p w14:paraId="1DA75D37" w14:textId="77777777" w:rsidR="00AB307F" w:rsidRPr="00635C35" w:rsidRDefault="00AB307F" w:rsidP="00194AA7">
            <w:pPr>
              <w:rPr>
                <w:sz w:val="16"/>
                <w:szCs w:val="16"/>
              </w:rPr>
            </w:pPr>
          </w:p>
        </w:tc>
        <w:tc>
          <w:tcPr>
            <w:tcW w:w="272" w:type="dxa"/>
            <w:shd w:val="clear" w:color="auto" w:fill="auto"/>
            <w:vAlign w:val="center"/>
          </w:tcPr>
          <w:p w14:paraId="38AFD355" w14:textId="77777777" w:rsidR="00AB307F" w:rsidRPr="00635C35" w:rsidRDefault="00AB307F" w:rsidP="00194AA7">
            <w:pPr>
              <w:rPr>
                <w:sz w:val="16"/>
                <w:szCs w:val="16"/>
              </w:rPr>
            </w:pPr>
          </w:p>
        </w:tc>
        <w:tc>
          <w:tcPr>
            <w:tcW w:w="211" w:type="dxa"/>
            <w:shd w:val="clear" w:color="auto" w:fill="auto"/>
            <w:vAlign w:val="center"/>
          </w:tcPr>
          <w:p w14:paraId="4C4B413D" w14:textId="77777777" w:rsidR="00AB307F" w:rsidRPr="00635C35" w:rsidRDefault="00AB307F" w:rsidP="00194AA7">
            <w:pPr>
              <w:rPr>
                <w:sz w:val="16"/>
                <w:szCs w:val="16"/>
              </w:rPr>
            </w:pPr>
          </w:p>
        </w:tc>
        <w:tc>
          <w:tcPr>
            <w:tcW w:w="211" w:type="dxa"/>
            <w:gridSpan w:val="2"/>
            <w:shd w:val="clear" w:color="auto" w:fill="auto"/>
            <w:vAlign w:val="center"/>
          </w:tcPr>
          <w:p w14:paraId="7E12A76F" w14:textId="77777777" w:rsidR="00AB307F" w:rsidRPr="00635C35" w:rsidRDefault="00AB307F" w:rsidP="00194AA7">
            <w:pPr>
              <w:rPr>
                <w:sz w:val="16"/>
                <w:szCs w:val="16"/>
              </w:rPr>
            </w:pPr>
          </w:p>
        </w:tc>
        <w:tc>
          <w:tcPr>
            <w:tcW w:w="211" w:type="dxa"/>
            <w:shd w:val="clear" w:color="auto" w:fill="auto"/>
            <w:vAlign w:val="center"/>
          </w:tcPr>
          <w:p w14:paraId="2CAE4B35" w14:textId="77777777" w:rsidR="00AB307F" w:rsidRPr="00635C35" w:rsidRDefault="00AB307F" w:rsidP="00194AA7">
            <w:pPr>
              <w:rPr>
                <w:sz w:val="16"/>
                <w:szCs w:val="16"/>
              </w:rPr>
            </w:pPr>
          </w:p>
        </w:tc>
        <w:tc>
          <w:tcPr>
            <w:tcW w:w="369" w:type="dxa"/>
            <w:shd w:val="clear" w:color="auto" w:fill="auto"/>
            <w:vAlign w:val="center"/>
          </w:tcPr>
          <w:p w14:paraId="3587E9BA" w14:textId="77777777" w:rsidR="00AB307F" w:rsidRPr="00635C35" w:rsidRDefault="00AB307F" w:rsidP="00194AA7">
            <w:pPr>
              <w:rPr>
                <w:sz w:val="16"/>
                <w:szCs w:val="16"/>
              </w:rPr>
            </w:pPr>
          </w:p>
        </w:tc>
        <w:tc>
          <w:tcPr>
            <w:tcW w:w="383" w:type="dxa"/>
            <w:shd w:val="clear" w:color="auto" w:fill="auto"/>
            <w:vAlign w:val="center"/>
          </w:tcPr>
          <w:p w14:paraId="3A1E4443" w14:textId="77777777" w:rsidR="00AB307F" w:rsidRPr="00635C35" w:rsidRDefault="00AB307F" w:rsidP="00194AA7">
            <w:pPr>
              <w:rPr>
                <w:sz w:val="16"/>
                <w:szCs w:val="16"/>
              </w:rPr>
            </w:pPr>
          </w:p>
        </w:tc>
        <w:tc>
          <w:tcPr>
            <w:tcW w:w="372" w:type="dxa"/>
            <w:shd w:val="clear" w:color="auto" w:fill="auto"/>
            <w:vAlign w:val="center"/>
          </w:tcPr>
          <w:p w14:paraId="362D80F4" w14:textId="77777777" w:rsidR="00AB307F" w:rsidRPr="00635C35" w:rsidRDefault="00AB307F" w:rsidP="00194AA7">
            <w:pPr>
              <w:rPr>
                <w:sz w:val="16"/>
                <w:szCs w:val="16"/>
              </w:rPr>
            </w:pPr>
          </w:p>
        </w:tc>
        <w:tc>
          <w:tcPr>
            <w:tcW w:w="293" w:type="dxa"/>
            <w:shd w:val="clear" w:color="auto" w:fill="auto"/>
            <w:vAlign w:val="center"/>
          </w:tcPr>
          <w:p w14:paraId="0AB8D67A" w14:textId="77777777" w:rsidR="00AB307F" w:rsidRPr="00635C35" w:rsidRDefault="00AB307F" w:rsidP="00194AA7">
            <w:pPr>
              <w:rPr>
                <w:sz w:val="16"/>
                <w:szCs w:val="16"/>
              </w:rPr>
            </w:pPr>
          </w:p>
        </w:tc>
        <w:tc>
          <w:tcPr>
            <w:tcW w:w="271" w:type="dxa"/>
            <w:shd w:val="clear" w:color="auto" w:fill="auto"/>
            <w:vAlign w:val="center"/>
          </w:tcPr>
          <w:p w14:paraId="7008C4E2" w14:textId="77777777" w:rsidR="00AB307F" w:rsidRPr="00635C35" w:rsidRDefault="00AB307F" w:rsidP="00194AA7">
            <w:pPr>
              <w:rPr>
                <w:sz w:val="16"/>
                <w:szCs w:val="16"/>
              </w:rPr>
            </w:pPr>
          </w:p>
        </w:tc>
        <w:tc>
          <w:tcPr>
            <w:tcW w:w="211" w:type="dxa"/>
            <w:gridSpan w:val="2"/>
            <w:shd w:val="clear" w:color="auto" w:fill="auto"/>
            <w:vAlign w:val="center"/>
          </w:tcPr>
          <w:p w14:paraId="1B7605A5" w14:textId="77777777" w:rsidR="00AB307F" w:rsidRPr="00635C35" w:rsidRDefault="00AB307F" w:rsidP="00194AA7">
            <w:pPr>
              <w:rPr>
                <w:sz w:val="16"/>
                <w:szCs w:val="16"/>
              </w:rPr>
            </w:pPr>
          </w:p>
        </w:tc>
        <w:tc>
          <w:tcPr>
            <w:tcW w:w="211" w:type="dxa"/>
            <w:shd w:val="clear" w:color="auto" w:fill="auto"/>
            <w:vAlign w:val="center"/>
          </w:tcPr>
          <w:p w14:paraId="19C34204" w14:textId="77777777" w:rsidR="00AB307F" w:rsidRPr="00635C35" w:rsidRDefault="00AB307F" w:rsidP="00194AA7">
            <w:pPr>
              <w:rPr>
                <w:sz w:val="16"/>
                <w:szCs w:val="16"/>
              </w:rPr>
            </w:pPr>
          </w:p>
        </w:tc>
        <w:tc>
          <w:tcPr>
            <w:tcW w:w="300" w:type="dxa"/>
            <w:shd w:val="clear" w:color="auto" w:fill="auto"/>
            <w:vAlign w:val="center"/>
          </w:tcPr>
          <w:p w14:paraId="72C85A55" w14:textId="77777777" w:rsidR="00AB307F" w:rsidRPr="00635C35" w:rsidRDefault="00AB307F" w:rsidP="00194AA7">
            <w:pPr>
              <w:rPr>
                <w:sz w:val="16"/>
                <w:szCs w:val="16"/>
              </w:rPr>
            </w:pPr>
          </w:p>
        </w:tc>
        <w:tc>
          <w:tcPr>
            <w:tcW w:w="278" w:type="dxa"/>
            <w:shd w:val="clear" w:color="auto" w:fill="auto"/>
            <w:vAlign w:val="center"/>
          </w:tcPr>
          <w:p w14:paraId="0B3E68A4" w14:textId="77777777" w:rsidR="00AB307F" w:rsidRPr="00635C35" w:rsidRDefault="00AB307F" w:rsidP="00194AA7">
            <w:pPr>
              <w:rPr>
                <w:sz w:val="16"/>
                <w:szCs w:val="16"/>
              </w:rPr>
            </w:pPr>
          </w:p>
        </w:tc>
        <w:tc>
          <w:tcPr>
            <w:tcW w:w="264" w:type="dxa"/>
            <w:shd w:val="clear" w:color="auto" w:fill="auto"/>
            <w:vAlign w:val="center"/>
          </w:tcPr>
          <w:p w14:paraId="7441157F" w14:textId="77777777" w:rsidR="00AB307F" w:rsidRPr="00635C35" w:rsidRDefault="00AB307F" w:rsidP="00194AA7">
            <w:pPr>
              <w:rPr>
                <w:sz w:val="16"/>
                <w:szCs w:val="16"/>
              </w:rPr>
            </w:pPr>
          </w:p>
        </w:tc>
        <w:tc>
          <w:tcPr>
            <w:tcW w:w="224" w:type="dxa"/>
            <w:gridSpan w:val="2"/>
            <w:shd w:val="clear" w:color="auto" w:fill="auto"/>
            <w:vAlign w:val="center"/>
          </w:tcPr>
          <w:p w14:paraId="7FE292A2" w14:textId="77777777" w:rsidR="00AB307F" w:rsidRPr="00635C35" w:rsidRDefault="00AB307F" w:rsidP="00194AA7">
            <w:pPr>
              <w:rPr>
                <w:sz w:val="16"/>
                <w:szCs w:val="16"/>
              </w:rPr>
            </w:pPr>
          </w:p>
        </w:tc>
        <w:tc>
          <w:tcPr>
            <w:tcW w:w="224" w:type="dxa"/>
            <w:shd w:val="clear" w:color="auto" w:fill="auto"/>
            <w:vAlign w:val="center"/>
          </w:tcPr>
          <w:p w14:paraId="32204777" w14:textId="77777777" w:rsidR="00AB307F" w:rsidRPr="00635C35" w:rsidRDefault="00AB307F" w:rsidP="00194AA7">
            <w:pPr>
              <w:rPr>
                <w:sz w:val="16"/>
                <w:szCs w:val="16"/>
              </w:rPr>
            </w:pPr>
          </w:p>
        </w:tc>
        <w:tc>
          <w:tcPr>
            <w:tcW w:w="223" w:type="dxa"/>
            <w:shd w:val="clear" w:color="auto" w:fill="auto"/>
            <w:vAlign w:val="center"/>
          </w:tcPr>
          <w:p w14:paraId="1B626864" w14:textId="77777777" w:rsidR="00AB307F" w:rsidRPr="00635C35" w:rsidRDefault="00AB307F" w:rsidP="00194AA7">
            <w:pPr>
              <w:rPr>
                <w:sz w:val="16"/>
                <w:szCs w:val="16"/>
              </w:rPr>
            </w:pPr>
          </w:p>
        </w:tc>
        <w:tc>
          <w:tcPr>
            <w:tcW w:w="211" w:type="dxa"/>
            <w:shd w:val="clear" w:color="auto" w:fill="auto"/>
            <w:vAlign w:val="center"/>
          </w:tcPr>
          <w:p w14:paraId="294B74BC" w14:textId="77777777" w:rsidR="00AB307F" w:rsidRPr="00635C35" w:rsidRDefault="00AB307F" w:rsidP="00194AA7">
            <w:pPr>
              <w:rPr>
                <w:sz w:val="16"/>
                <w:szCs w:val="16"/>
              </w:rPr>
            </w:pPr>
          </w:p>
        </w:tc>
        <w:tc>
          <w:tcPr>
            <w:tcW w:w="250" w:type="dxa"/>
            <w:shd w:val="clear" w:color="auto" w:fill="auto"/>
            <w:vAlign w:val="center"/>
          </w:tcPr>
          <w:p w14:paraId="4ECA10CF" w14:textId="77777777" w:rsidR="00AB307F" w:rsidRPr="00635C35" w:rsidRDefault="00AB307F" w:rsidP="00194AA7">
            <w:pPr>
              <w:rPr>
                <w:sz w:val="16"/>
                <w:szCs w:val="16"/>
              </w:rPr>
            </w:pPr>
          </w:p>
        </w:tc>
        <w:tc>
          <w:tcPr>
            <w:tcW w:w="211" w:type="dxa"/>
            <w:shd w:val="clear" w:color="auto" w:fill="auto"/>
            <w:vAlign w:val="center"/>
          </w:tcPr>
          <w:p w14:paraId="38F3BE19" w14:textId="77777777" w:rsidR="00AB307F" w:rsidRPr="00635C35" w:rsidRDefault="00AB307F" w:rsidP="00194AA7">
            <w:pPr>
              <w:rPr>
                <w:sz w:val="16"/>
                <w:szCs w:val="16"/>
              </w:rPr>
            </w:pPr>
          </w:p>
        </w:tc>
        <w:tc>
          <w:tcPr>
            <w:tcW w:w="211" w:type="dxa"/>
            <w:shd w:val="clear" w:color="auto" w:fill="auto"/>
            <w:vAlign w:val="center"/>
          </w:tcPr>
          <w:p w14:paraId="79D0AA4F" w14:textId="77777777" w:rsidR="00AB307F" w:rsidRPr="00635C35" w:rsidRDefault="00AB307F" w:rsidP="00194AA7">
            <w:pPr>
              <w:rPr>
                <w:sz w:val="16"/>
                <w:szCs w:val="16"/>
              </w:rPr>
            </w:pPr>
          </w:p>
        </w:tc>
        <w:tc>
          <w:tcPr>
            <w:tcW w:w="211" w:type="dxa"/>
            <w:shd w:val="clear" w:color="auto" w:fill="auto"/>
            <w:vAlign w:val="center"/>
          </w:tcPr>
          <w:p w14:paraId="552281BF" w14:textId="77777777" w:rsidR="00AB307F" w:rsidRPr="00635C35" w:rsidRDefault="00AB307F" w:rsidP="00194AA7">
            <w:pPr>
              <w:rPr>
                <w:sz w:val="16"/>
                <w:szCs w:val="16"/>
              </w:rPr>
            </w:pPr>
          </w:p>
        </w:tc>
        <w:tc>
          <w:tcPr>
            <w:tcW w:w="211" w:type="dxa"/>
            <w:shd w:val="clear" w:color="auto" w:fill="auto"/>
            <w:vAlign w:val="center"/>
          </w:tcPr>
          <w:p w14:paraId="27D86FB4" w14:textId="77777777" w:rsidR="00AB307F" w:rsidRPr="00635C35" w:rsidRDefault="00AB307F" w:rsidP="00194AA7">
            <w:pPr>
              <w:rPr>
                <w:sz w:val="16"/>
                <w:szCs w:val="16"/>
              </w:rPr>
            </w:pPr>
          </w:p>
        </w:tc>
        <w:tc>
          <w:tcPr>
            <w:tcW w:w="303" w:type="dxa"/>
            <w:gridSpan w:val="2"/>
            <w:shd w:val="clear" w:color="auto" w:fill="auto"/>
            <w:vAlign w:val="center"/>
          </w:tcPr>
          <w:p w14:paraId="354214C6" w14:textId="77777777" w:rsidR="00AB307F" w:rsidRPr="00635C35" w:rsidRDefault="00AB307F" w:rsidP="00194AA7">
            <w:pPr>
              <w:rPr>
                <w:sz w:val="16"/>
                <w:szCs w:val="16"/>
              </w:rPr>
            </w:pPr>
          </w:p>
        </w:tc>
        <w:tc>
          <w:tcPr>
            <w:tcW w:w="265" w:type="dxa"/>
            <w:shd w:val="clear" w:color="auto" w:fill="auto"/>
            <w:vAlign w:val="center"/>
          </w:tcPr>
          <w:p w14:paraId="4323B53D" w14:textId="77777777" w:rsidR="00AB307F" w:rsidRPr="00635C35" w:rsidRDefault="00AB307F" w:rsidP="00194AA7">
            <w:pPr>
              <w:rPr>
                <w:sz w:val="16"/>
                <w:szCs w:val="16"/>
              </w:rPr>
            </w:pPr>
          </w:p>
        </w:tc>
        <w:tc>
          <w:tcPr>
            <w:tcW w:w="211" w:type="dxa"/>
            <w:shd w:val="clear" w:color="auto" w:fill="auto"/>
            <w:vAlign w:val="center"/>
          </w:tcPr>
          <w:p w14:paraId="4BECBFAC" w14:textId="77777777" w:rsidR="00AB307F" w:rsidRPr="00635C35" w:rsidRDefault="00AB307F" w:rsidP="00194AA7">
            <w:pPr>
              <w:rPr>
                <w:sz w:val="16"/>
                <w:szCs w:val="16"/>
              </w:rPr>
            </w:pPr>
          </w:p>
        </w:tc>
        <w:tc>
          <w:tcPr>
            <w:tcW w:w="211" w:type="dxa"/>
            <w:shd w:val="clear" w:color="auto" w:fill="auto"/>
            <w:vAlign w:val="center"/>
          </w:tcPr>
          <w:p w14:paraId="54821382" w14:textId="77777777" w:rsidR="00AB307F" w:rsidRPr="00635C35" w:rsidRDefault="00AB307F" w:rsidP="00194AA7">
            <w:pPr>
              <w:rPr>
                <w:sz w:val="16"/>
                <w:szCs w:val="16"/>
              </w:rPr>
            </w:pPr>
          </w:p>
        </w:tc>
        <w:tc>
          <w:tcPr>
            <w:tcW w:w="211" w:type="dxa"/>
            <w:shd w:val="clear" w:color="auto" w:fill="auto"/>
            <w:vAlign w:val="center"/>
          </w:tcPr>
          <w:p w14:paraId="1D333CE4" w14:textId="77777777" w:rsidR="00AB307F" w:rsidRPr="00635C35" w:rsidRDefault="00AB307F" w:rsidP="00194AA7">
            <w:pPr>
              <w:rPr>
                <w:sz w:val="16"/>
                <w:szCs w:val="16"/>
              </w:rPr>
            </w:pPr>
          </w:p>
        </w:tc>
        <w:tc>
          <w:tcPr>
            <w:tcW w:w="383" w:type="dxa"/>
            <w:shd w:val="clear" w:color="auto" w:fill="auto"/>
            <w:vAlign w:val="center"/>
          </w:tcPr>
          <w:p w14:paraId="51B3C86D" w14:textId="77777777" w:rsidR="00AB307F" w:rsidRPr="00635C35" w:rsidRDefault="00AB307F" w:rsidP="00194AA7">
            <w:pPr>
              <w:rPr>
                <w:sz w:val="16"/>
                <w:szCs w:val="16"/>
              </w:rPr>
            </w:pPr>
          </w:p>
        </w:tc>
        <w:tc>
          <w:tcPr>
            <w:tcW w:w="320" w:type="dxa"/>
            <w:gridSpan w:val="2"/>
            <w:shd w:val="clear" w:color="auto" w:fill="auto"/>
            <w:vAlign w:val="center"/>
          </w:tcPr>
          <w:p w14:paraId="791CD004" w14:textId="77777777" w:rsidR="00AB307F" w:rsidRPr="00635C35" w:rsidRDefault="00AB307F" w:rsidP="00194AA7">
            <w:pPr>
              <w:rPr>
                <w:sz w:val="16"/>
                <w:szCs w:val="16"/>
              </w:rPr>
            </w:pPr>
          </w:p>
        </w:tc>
        <w:tc>
          <w:tcPr>
            <w:tcW w:w="248" w:type="dxa"/>
            <w:shd w:val="clear" w:color="auto" w:fill="auto"/>
            <w:vAlign w:val="center"/>
          </w:tcPr>
          <w:p w14:paraId="61652229" w14:textId="77777777" w:rsidR="00AB307F" w:rsidRPr="00635C35" w:rsidRDefault="00AB307F" w:rsidP="00194AA7">
            <w:pPr>
              <w:rPr>
                <w:sz w:val="16"/>
                <w:szCs w:val="16"/>
              </w:rPr>
            </w:pPr>
          </w:p>
        </w:tc>
        <w:tc>
          <w:tcPr>
            <w:tcW w:w="328" w:type="dxa"/>
            <w:shd w:val="clear" w:color="auto" w:fill="auto"/>
            <w:vAlign w:val="center"/>
          </w:tcPr>
          <w:p w14:paraId="7FDC70B5"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46DCCC96" w14:textId="77777777" w:rsidR="00AB307F" w:rsidRPr="00635C35" w:rsidRDefault="00AB307F" w:rsidP="00194AA7">
            <w:pPr>
              <w:rPr>
                <w:sz w:val="16"/>
                <w:szCs w:val="16"/>
              </w:rPr>
            </w:pPr>
          </w:p>
        </w:tc>
      </w:tr>
      <w:tr w:rsidR="00AB307F" w:rsidRPr="00635C35" w14:paraId="4871D04A"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D2BD7E7" w14:textId="77777777" w:rsidR="00AB307F" w:rsidRPr="00635C35" w:rsidRDefault="00AB307F" w:rsidP="00194AA7">
            <w:pPr>
              <w:rPr>
                <w:sz w:val="16"/>
                <w:szCs w:val="16"/>
              </w:rPr>
            </w:pPr>
            <w:r w:rsidRPr="00635C35">
              <w:rPr>
                <w:b/>
                <w:sz w:val="16"/>
                <w:szCs w:val="16"/>
              </w:rPr>
              <w:t>Prénom :</w:t>
            </w:r>
          </w:p>
        </w:tc>
        <w:tc>
          <w:tcPr>
            <w:tcW w:w="225" w:type="dxa"/>
            <w:shd w:val="clear" w:color="auto" w:fill="auto"/>
            <w:vAlign w:val="center"/>
          </w:tcPr>
          <w:p w14:paraId="66066E0A" w14:textId="77777777" w:rsidR="00AB307F" w:rsidRPr="00635C35" w:rsidRDefault="00AB307F" w:rsidP="00194AA7">
            <w:pPr>
              <w:rPr>
                <w:sz w:val="16"/>
                <w:szCs w:val="16"/>
              </w:rPr>
            </w:pPr>
          </w:p>
        </w:tc>
        <w:tc>
          <w:tcPr>
            <w:tcW w:w="223" w:type="dxa"/>
            <w:shd w:val="clear" w:color="auto" w:fill="auto"/>
            <w:vAlign w:val="center"/>
          </w:tcPr>
          <w:p w14:paraId="1FB86D85" w14:textId="77777777" w:rsidR="00AB307F" w:rsidRPr="00635C35" w:rsidRDefault="00AB307F" w:rsidP="00194AA7">
            <w:pPr>
              <w:rPr>
                <w:sz w:val="16"/>
                <w:szCs w:val="16"/>
              </w:rPr>
            </w:pPr>
          </w:p>
        </w:tc>
        <w:tc>
          <w:tcPr>
            <w:tcW w:w="384" w:type="dxa"/>
            <w:shd w:val="clear" w:color="auto" w:fill="auto"/>
            <w:vAlign w:val="center"/>
          </w:tcPr>
          <w:p w14:paraId="014E52C6" w14:textId="77777777" w:rsidR="00AB307F" w:rsidRPr="00635C35" w:rsidRDefault="00AB307F" w:rsidP="00194AA7">
            <w:pPr>
              <w:rPr>
                <w:sz w:val="16"/>
                <w:szCs w:val="16"/>
              </w:rPr>
            </w:pPr>
          </w:p>
        </w:tc>
        <w:tc>
          <w:tcPr>
            <w:tcW w:w="297" w:type="dxa"/>
            <w:shd w:val="clear" w:color="auto" w:fill="auto"/>
            <w:vAlign w:val="center"/>
          </w:tcPr>
          <w:p w14:paraId="34CA2609" w14:textId="77777777" w:rsidR="00AB307F" w:rsidRPr="00635C35" w:rsidRDefault="00AB307F" w:rsidP="00194AA7">
            <w:pPr>
              <w:rPr>
                <w:sz w:val="16"/>
                <w:szCs w:val="16"/>
              </w:rPr>
            </w:pPr>
          </w:p>
        </w:tc>
        <w:tc>
          <w:tcPr>
            <w:tcW w:w="211" w:type="dxa"/>
            <w:shd w:val="clear" w:color="auto" w:fill="auto"/>
            <w:vAlign w:val="center"/>
          </w:tcPr>
          <w:p w14:paraId="4A21F246" w14:textId="77777777" w:rsidR="00AB307F" w:rsidRPr="00635C35" w:rsidRDefault="00AB307F" w:rsidP="00194AA7">
            <w:pPr>
              <w:rPr>
                <w:sz w:val="16"/>
                <w:szCs w:val="16"/>
              </w:rPr>
            </w:pPr>
          </w:p>
        </w:tc>
        <w:tc>
          <w:tcPr>
            <w:tcW w:w="272" w:type="dxa"/>
            <w:shd w:val="clear" w:color="auto" w:fill="auto"/>
            <w:vAlign w:val="center"/>
          </w:tcPr>
          <w:p w14:paraId="135845F4" w14:textId="77777777" w:rsidR="00AB307F" w:rsidRPr="00635C35" w:rsidRDefault="00AB307F" w:rsidP="00194AA7">
            <w:pPr>
              <w:rPr>
                <w:sz w:val="16"/>
                <w:szCs w:val="16"/>
              </w:rPr>
            </w:pPr>
          </w:p>
        </w:tc>
        <w:tc>
          <w:tcPr>
            <w:tcW w:w="211" w:type="dxa"/>
            <w:shd w:val="clear" w:color="auto" w:fill="auto"/>
            <w:vAlign w:val="center"/>
          </w:tcPr>
          <w:p w14:paraId="3C806D9E" w14:textId="77777777" w:rsidR="00AB307F" w:rsidRPr="00635C35" w:rsidRDefault="00AB307F" w:rsidP="00194AA7">
            <w:pPr>
              <w:rPr>
                <w:sz w:val="16"/>
                <w:szCs w:val="16"/>
              </w:rPr>
            </w:pPr>
          </w:p>
        </w:tc>
        <w:tc>
          <w:tcPr>
            <w:tcW w:w="211" w:type="dxa"/>
            <w:gridSpan w:val="2"/>
            <w:shd w:val="clear" w:color="auto" w:fill="auto"/>
            <w:vAlign w:val="center"/>
          </w:tcPr>
          <w:p w14:paraId="25FA2748" w14:textId="77777777" w:rsidR="00AB307F" w:rsidRPr="00635C35" w:rsidRDefault="00AB307F" w:rsidP="00194AA7">
            <w:pPr>
              <w:rPr>
                <w:sz w:val="16"/>
                <w:szCs w:val="16"/>
              </w:rPr>
            </w:pPr>
          </w:p>
        </w:tc>
        <w:tc>
          <w:tcPr>
            <w:tcW w:w="211" w:type="dxa"/>
            <w:shd w:val="clear" w:color="auto" w:fill="auto"/>
            <w:vAlign w:val="center"/>
          </w:tcPr>
          <w:p w14:paraId="08C1C9AE" w14:textId="77777777" w:rsidR="00AB307F" w:rsidRPr="00635C35" w:rsidRDefault="00AB307F" w:rsidP="00194AA7">
            <w:pPr>
              <w:rPr>
                <w:sz w:val="16"/>
                <w:szCs w:val="16"/>
              </w:rPr>
            </w:pPr>
          </w:p>
        </w:tc>
        <w:tc>
          <w:tcPr>
            <w:tcW w:w="369" w:type="dxa"/>
            <w:shd w:val="clear" w:color="auto" w:fill="auto"/>
            <w:vAlign w:val="center"/>
          </w:tcPr>
          <w:p w14:paraId="0D62C77E" w14:textId="77777777" w:rsidR="00AB307F" w:rsidRPr="00635C35" w:rsidRDefault="00AB307F" w:rsidP="00194AA7">
            <w:pPr>
              <w:rPr>
                <w:sz w:val="16"/>
                <w:szCs w:val="16"/>
              </w:rPr>
            </w:pPr>
          </w:p>
        </w:tc>
        <w:tc>
          <w:tcPr>
            <w:tcW w:w="383" w:type="dxa"/>
            <w:shd w:val="clear" w:color="auto" w:fill="auto"/>
            <w:vAlign w:val="center"/>
          </w:tcPr>
          <w:p w14:paraId="218BF7DB" w14:textId="77777777" w:rsidR="00AB307F" w:rsidRPr="00635C35" w:rsidRDefault="00AB307F" w:rsidP="00194AA7">
            <w:pPr>
              <w:rPr>
                <w:sz w:val="16"/>
                <w:szCs w:val="16"/>
              </w:rPr>
            </w:pPr>
          </w:p>
        </w:tc>
        <w:tc>
          <w:tcPr>
            <w:tcW w:w="372" w:type="dxa"/>
            <w:shd w:val="clear" w:color="auto" w:fill="auto"/>
            <w:vAlign w:val="center"/>
          </w:tcPr>
          <w:p w14:paraId="11B04030" w14:textId="77777777" w:rsidR="00AB307F" w:rsidRPr="00635C35" w:rsidRDefault="00AB307F" w:rsidP="00194AA7">
            <w:pPr>
              <w:rPr>
                <w:sz w:val="16"/>
                <w:szCs w:val="16"/>
              </w:rPr>
            </w:pPr>
          </w:p>
        </w:tc>
        <w:tc>
          <w:tcPr>
            <w:tcW w:w="293" w:type="dxa"/>
            <w:shd w:val="clear" w:color="auto" w:fill="auto"/>
            <w:vAlign w:val="center"/>
          </w:tcPr>
          <w:p w14:paraId="319B2AAF" w14:textId="77777777" w:rsidR="00AB307F" w:rsidRPr="00635C35" w:rsidRDefault="00AB307F" w:rsidP="00194AA7">
            <w:pPr>
              <w:rPr>
                <w:sz w:val="16"/>
                <w:szCs w:val="16"/>
              </w:rPr>
            </w:pPr>
          </w:p>
        </w:tc>
        <w:tc>
          <w:tcPr>
            <w:tcW w:w="271" w:type="dxa"/>
            <w:shd w:val="clear" w:color="auto" w:fill="auto"/>
            <w:vAlign w:val="center"/>
          </w:tcPr>
          <w:p w14:paraId="28C14CB9" w14:textId="77777777" w:rsidR="00AB307F" w:rsidRPr="00635C35" w:rsidRDefault="00AB307F" w:rsidP="00194AA7">
            <w:pPr>
              <w:rPr>
                <w:sz w:val="16"/>
                <w:szCs w:val="16"/>
              </w:rPr>
            </w:pPr>
          </w:p>
        </w:tc>
        <w:tc>
          <w:tcPr>
            <w:tcW w:w="211" w:type="dxa"/>
            <w:gridSpan w:val="2"/>
            <w:shd w:val="clear" w:color="auto" w:fill="auto"/>
            <w:vAlign w:val="center"/>
          </w:tcPr>
          <w:p w14:paraId="1AA9242F" w14:textId="77777777" w:rsidR="00AB307F" w:rsidRPr="00635C35" w:rsidRDefault="00AB307F" w:rsidP="00194AA7">
            <w:pPr>
              <w:rPr>
                <w:sz w:val="16"/>
                <w:szCs w:val="16"/>
              </w:rPr>
            </w:pPr>
          </w:p>
        </w:tc>
        <w:tc>
          <w:tcPr>
            <w:tcW w:w="211" w:type="dxa"/>
            <w:shd w:val="clear" w:color="auto" w:fill="auto"/>
            <w:vAlign w:val="center"/>
          </w:tcPr>
          <w:p w14:paraId="65DDE3C8" w14:textId="77777777" w:rsidR="00AB307F" w:rsidRPr="00635C35" w:rsidRDefault="00AB307F" w:rsidP="00194AA7">
            <w:pPr>
              <w:rPr>
                <w:sz w:val="16"/>
                <w:szCs w:val="16"/>
              </w:rPr>
            </w:pPr>
          </w:p>
        </w:tc>
        <w:tc>
          <w:tcPr>
            <w:tcW w:w="300" w:type="dxa"/>
            <w:shd w:val="clear" w:color="auto" w:fill="auto"/>
            <w:vAlign w:val="center"/>
          </w:tcPr>
          <w:p w14:paraId="0C785F27" w14:textId="77777777" w:rsidR="00AB307F" w:rsidRPr="00635C35" w:rsidRDefault="00AB307F" w:rsidP="00194AA7">
            <w:pPr>
              <w:rPr>
                <w:sz w:val="16"/>
                <w:szCs w:val="16"/>
              </w:rPr>
            </w:pPr>
          </w:p>
        </w:tc>
        <w:tc>
          <w:tcPr>
            <w:tcW w:w="278" w:type="dxa"/>
            <w:shd w:val="clear" w:color="auto" w:fill="auto"/>
            <w:vAlign w:val="center"/>
          </w:tcPr>
          <w:p w14:paraId="00E71970" w14:textId="77777777" w:rsidR="00AB307F" w:rsidRPr="00635C35" w:rsidRDefault="00AB307F" w:rsidP="00194AA7">
            <w:pPr>
              <w:rPr>
                <w:sz w:val="16"/>
                <w:szCs w:val="16"/>
              </w:rPr>
            </w:pPr>
          </w:p>
        </w:tc>
        <w:tc>
          <w:tcPr>
            <w:tcW w:w="264" w:type="dxa"/>
            <w:shd w:val="clear" w:color="auto" w:fill="auto"/>
            <w:vAlign w:val="center"/>
          </w:tcPr>
          <w:p w14:paraId="3CC78EFE" w14:textId="77777777" w:rsidR="00AB307F" w:rsidRPr="00635C35" w:rsidRDefault="00AB307F" w:rsidP="00194AA7">
            <w:pPr>
              <w:rPr>
                <w:sz w:val="16"/>
                <w:szCs w:val="16"/>
              </w:rPr>
            </w:pPr>
          </w:p>
        </w:tc>
        <w:tc>
          <w:tcPr>
            <w:tcW w:w="224" w:type="dxa"/>
            <w:gridSpan w:val="2"/>
            <w:shd w:val="clear" w:color="auto" w:fill="auto"/>
            <w:vAlign w:val="center"/>
          </w:tcPr>
          <w:p w14:paraId="4EC56DAE" w14:textId="77777777" w:rsidR="00AB307F" w:rsidRPr="00635C35" w:rsidRDefault="00AB307F" w:rsidP="00194AA7">
            <w:pPr>
              <w:rPr>
                <w:sz w:val="16"/>
                <w:szCs w:val="16"/>
              </w:rPr>
            </w:pPr>
          </w:p>
        </w:tc>
        <w:tc>
          <w:tcPr>
            <w:tcW w:w="224" w:type="dxa"/>
            <w:shd w:val="clear" w:color="auto" w:fill="auto"/>
            <w:vAlign w:val="center"/>
          </w:tcPr>
          <w:p w14:paraId="070D957D" w14:textId="77777777" w:rsidR="00AB307F" w:rsidRPr="00635C35" w:rsidRDefault="00AB307F" w:rsidP="00194AA7">
            <w:pPr>
              <w:rPr>
                <w:sz w:val="16"/>
                <w:szCs w:val="16"/>
              </w:rPr>
            </w:pPr>
          </w:p>
        </w:tc>
        <w:tc>
          <w:tcPr>
            <w:tcW w:w="223" w:type="dxa"/>
            <w:shd w:val="clear" w:color="auto" w:fill="auto"/>
            <w:vAlign w:val="center"/>
          </w:tcPr>
          <w:p w14:paraId="2F2C97C1" w14:textId="77777777" w:rsidR="00AB307F" w:rsidRPr="00635C35" w:rsidRDefault="00AB307F" w:rsidP="00194AA7">
            <w:pPr>
              <w:rPr>
                <w:sz w:val="16"/>
                <w:szCs w:val="16"/>
              </w:rPr>
            </w:pPr>
          </w:p>
        </w:tc>
        <w:tc>
          <w:tcPr>
            <w:tcW w:w="211" w:type="dxa"/>
            <w:shd w:val="clear" w:color="auto" w:fill="auto"/>
            <w:vAlign w:val="center"/>
          </w:tcPr>
          <w:p w14:paraId="5CC69B8E" w14:textId="77777777" w:rsidR="00AB307F" w:rsidRPr="00635C35" w:rsidRDefault="00AB307F" w:rsidP="00194AA7">
            <w:pPr>
              <w:rPr>
                <w:sz w:val="16"/>
                <w:szCs w:val="16"/>
              </w:rPr>
            </w:pPr>
          </w:p>
        </w:tc>
        <w:tc>
          <w:tcPr>
            <w:tcW w:w="250" w:type="dxa"/>
            <w:shd w:val="clear" w:color="auto" w:fill="auto"/>
            <w:vAlign w:val="center"/>
          </w:tcPr>
          <w:p w14:paraId="4A4A8BA0" w14:textId="77777777" w:rsidR="00AB307F" w:rsidRPr="00635C35" w:rsidRDefault="00AB307F" w:rsidP="00194AA7">
            <w:pPr>
              <w:rPr>
                <w:sz w:val="16"/>
                <w:szCs w:val="16"/>
              </w:rPr>
            </w:pPr>
          </w:p>
        </w:tc>
        <w:tc>
          <w:tcPr>
            <w:tcW w:w="211" w:type="dxa"/>
            <w:shd w:val="clear" w:color="auto" w:fill="auto"/>
            <w:vAlign w:val="center"/>
          </w:tcPr>
          <w:p w14:paraId="28DB4853" w14:textId="77777777" w:rsidR="00AB307F" w:rsidRPr="00635C35" w:rsidRDefault="00AB307F" w:rsidP="00194AA7">
            <w:pPr>
              <w:rPr>
                <w:sz w:val="16"/>
                <w:szCs w:val="16"/>
              </w:rPr>
            </w:pPr>
          </w:p>
        </w:tc>
        <w:tc>
          <w:tcPr>
            <w:tcW w:w="211" w:type="dxa"/>
            <w:shd w:val="clear" w:color="auto" w:fill="auto"/>
            <w:vAlign w:val="center"/>
          </w:tcPr>
          <w:p w14:paraId="7F7271C3" w14:textId="77777777" w:rsidR="00AB307F" w:rsidRPr="00635C35" w:rsidRDefault="00AB307F" w:rsidP="00194AA7">
            <w:pPr>
              <w:rPr>
                <w:sz w:val="16"/>
                <w:szCs w:val="16"/>
              </w:rPr>
            </w:pPr>
          </w:p>
        </w:tc>
        <w:tc>
          <w:tcPr>
            <w:tcW w:w="211" w:type="dxa"/>
            <w:shd w:val="clear" w:color="auto" w:fill="auto"/>
            <w:vAlign w:val="center"/>
          </w:tcPr>
          <w:p w14:paraId="64834F55" w14:textId="77777777" w:rsidR="00AB307F" w:rsidRPr="00635C35" w:rsidRDefault="00AB307F" w:rsidP="00194AA7">
            <w:pPr>
              <w:rPr>
                <w:sz w:val="16"/>
                <w:szCs w:val="16"/>
              </w:rPr>
            </w:pPr>
          </w:p>
        </w:tc>
        <w:tc>
          <w:tcPr>
            <w:tcW w:w="211" w:type="dxa"/>
            <w:shd w:val="clear" w:color="auto" w:fill="auto"/>
            <w:vAlign w:val="center"/>
          </w:tcPr>
          <w:p w14:paraId="1C8755B5" w14:textId="77777777" w:rsidR="00AB307F" w:rsidRPr="00635C35" w:rsidRDefault="00AB307F" w:rsidP="00194AA7">
            <w:pPr>
              <w:rPr>
                <w:sz w:val="16"/>
                <w:szCs w:val="16"/>
              </w:rPr>
            </w:pPr>
          </w:p>
        </w:tc>
        <w:tc>
          <w:tcPr>
            <w:tcW w:w="303" w:type="dxa"/>
            <w:gridSpan w:val="2"/>
            <w:shd w:val="clear" w:color="auto" w:fill="auto"/>
            <w:vAlign w:val="center"/>
          </w:tcPr>
          <w:p w14:paraId="0EEFD4D4" w14:textId="77777777" w:rsidR="00AB307F" w:rsidRPr="00635C35" w:rsidRDefault="00AB307F" w:rsidP="00194AA7">
            <w:pPr>
              <w:rPr>
                <w:sz w:val="16"/>
                <w:szCs w:val="16"/>
              </w:rPr>
            </w:pPr>
          </w:p>
        </w:tc>
        <w:tc>
          <w:tcPr>
            <w:tcW w:w="265" w:type="dxa"/>
            <w:shd w:val="clear" w:color="auto" w:fill="auto"/>
            <w:vAlign w:val="center"/>
          </w:tcPr>
          <w:p w14:paraId="21C474DA" w14:textId="77777777" w:rsidR="00AB307F" w:rsidRPr="00635C35" w:rsidRDefault="00AB307F" w:rsidP="00194AA7">
            <w:pPr>
              <w:rPr>
                <w:sz w:val="16"/>
                <w:szCs w:val="16"/>
              </w:rPr>
            </w:pPr>
          </w:p>
        </w:tc>
        <w:tc>
          <w:tcPr>
            <w:tcW w:w="211" w:type="dxa"/>
            <w:shd w:val="clear" w:color="auto" w:fill="auto"/>
            <w:vAlign w:val="center"/>
          </w:tcPr>
          <w:p w14:paraId="08C38CA4" w14:textId="77777777" w:rsidR="00AB307F" w:rsidRPr="00635C35" w:rsidRDefault="00AB307F" w:rsidP="00194AA7">
            <w:pPr>
              <w:rPr>
                <w:sz w:val="16"/>
                <w:szCs w:val="16"/>
              </w:rPr>
            </w:pPr>
          </w:p>
        </w:tc>
        <w:tc>
          <w:tcPr>
            <w:tcW w:w="211" w:type="dxa"/>
            <w:shd w:val="clear" w:color="auto" w:fill="auto"/>
            <w:vAlign w:val="center"/>
          </w:tcPr>
          <w:p w14:paraId="50F720F5" w14:textId="77777777" w:rsidR="00AB307F" w:rsidRPr="00635C35" w:rsidRDefault="00AB307F" w:rsidP="00194AA7">
            <w:pPr>
              <w:rPr>
                <w:sz w:val="16"/>
                <w:szCs w:val="16"/>
              </w:rPr>
            </w:pPr>
          </w:p>
        </w:tc>
        <w:tc>
          <w:tcPr>
            <w:tcW w:w="211" w:type="dxa"/>
            <w:shd w:val="clear" w:color="auto" w:fill="auto"/>
            <w:vAlign w:val="center"/>
          </w:tcPr>
          <w:p w14:paraId="33B82561" w14:textId="77777777" w:rsidR="00AB307F" w:rsidRPr="00635C35" w:rsidRDefault="00AB307F" w:rsidP="00194AA7">
            <w:pPr>
              <w:rPr>
                <w:sz w:val="16"/>
                <w:szCs w:val="16"/>
              </w:rPr>
            </w:pPr>
          </w:p>
        </w:tc>
        <w:tc>
          <w:tcPr>
            <w:tcW w:w="519" w:type="dxa"/>
            <w:gridSpan w:val="2"/>
            <w:shd w:val="clear" w:color="auto" w:fill="auto"/>
            <w:vAlign w:val="center"/>
          </w:tcPr>
          <w:p w14:paraId="3A7ED3EE" w14:textId="77777777" w:rsidR="00AB307F" w:rsidRPr="00A14596" w:rsidRDefault="00AB307F" w:rsidP="00194AA7">
            <w:pPr>
              <w:jc w:val="center"/>
              <w:rPr>
                <w:b/>
                <w:sz w:val="16"/>
                <w:szCs w:val="16"/>
              </w:rPr>
            </w:pPr>
            <w:r w:rsidRPr="00A14596">
              <w:rPr>
                <w:b/>
                <w:sz w:val="16"/>
                <w:szCs w:val="16"/>
              </w:rPr>
              <w:t>Sexe :</w:t>
            </w:r>
          </w:p>
        </w:tc>
        <w:tc>
          <w:tcPr>
            <w:tcW w:w="432" w:type="dxa"/>
            <w:gridSpan w:val="2"/>
            <w:shd w:val="clear" w:color="auto" w:fill="auto"/>
            <w:vAlign w:val="center"/>
          </w:tcPr>
          <w:p w14:paraId="2E951533" w14:textId="77777777" w:rsidR="00AB307F" w:rsidRPr="00A14596" w:rsidRDefault="00AB307F" w:rsidP="00194AA7">
            <w:pPr>
              <w:jc w:val="center"/>
              <w:rPr>
                <w:b/>
                <w:sz w:val="16"/>
                <w:szCs w:val="16"/>
              </w:rPr>
            </w:pPr>
            <w:r w:rsidRPr="00A14596">
              <w:rPr>
                <w:b/>
                <w:sz w:val="16"/>
                <w:szCs w:val="16"/>
              </w:rPr>
              <w:t>H</w:t>
            </w:r>
          </w:p>
        </w:tc>
        <w:tc>
          <w:tcPr>
            <w:tcW w:w="328" w:type="dxa"/>
            <w:shd w:val="clear" w:color="auto" w:fill="auto"/>
            <w:vAlign w:val="center"/>
          </w:tcPr>
          <w:p w14:paraId="285B00CC" w14:textId="77777777" w:rsidR="00AB307F" w:rsidRPr="00A14596" w:rsidRDefault="00AB307F" w:rsidP="00194AA7">
            <w:pPr>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463A5F96" w14:textId="77777777" w:rsidR="00AB307F" w:rsidRPr="00A14596" w:rsidRDefault="00AB307F" w:rsidP="00194AA7">
            <w:pPr>
              <w:jc w:val="center"/>
              <w:rPr>
                <w:b/>
                <w:sz w:val="16"/>
                <w:szCs w:val="16"/>
              </w:rPr>
            </w:pPr>
            <w:r w:rsidRPr="00A14596">
              <w:rPr>
                <w:b/>
                <w:sz w:val="16"/>
                <w:szCs w:val="16"/>
              </w:rPr>
              <w:t>X</w:t>
            </w:r>
          </w:p>
        </w:tc>
      </w:tr>
      <w:tr w:rsidR="00AB307F" w:rsidRPr="00635C35" w14:paraId="3D85936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515075B5" w14:textId="77777777" w:rsidR="00AB307F" w:rsidRPr="00635C35" w:rsidRDefault="00AB307F" w:rsidP="00194AA7">
            <w:pPr>
              <w:rPr>
                <w:sz w:val="16"/>
                <w:szCs w:val="16"/>
              </w:rPr>
            </w:pPr>
            <w:r w:rsidRPr="00635C35">
              <w:rPr>
                <w:b/>
                <w:sz w:val="16"/>
                <w:szCs w:val="16"/>
              </w:rPr>
              <w:t>Rue :</w:t>
            </w:r>
          </w:p>
        </w:tc>
        <w:tc>
          <w:tcPr>
            <w:tcW w:w="225" w:type="dxa"/>
            <w:shd w:val="clear" w:color="auto" w:fill="auto"/>
            <w:vAlign w:val="center"/>
          </w:tcPr>
          <w:p w14:paraId="16C07DE5" w14:textId="77777777" w:rsidR="00AB307F" w:rsidRPr="00635C35" w:rsidRDefault="00AB307F" w:rsidP="00194AA7">
            <w:pPr>
              <w:rPr>
                <w:sz w:val="16"/>
                <w:szCs w:val="16"/>
              </w:rPr>
            </w:pPr>
          </w:p>
        </w:tc>
        <w:tc>
          <w:tcPr>
            <w:tcW w:w="223" w:type="dxa"/>
            <w:shd w:val="clear" w:color="auto" w:fill="auto"/>
            <w:vAlign w:val="center"/>
          </w:tcPr>
          <w:p w14:paraId="71AA6533" w14:textId="77777777" w:rsidR="00AB307F" w:rsidRPr="00635C35" w:rsidRDefault="00AB307F" w:rsidP="00194AA7">
            <w:pPr>
              <w:rPr>
                <w:sz w:val="16"/>
                <w:szCs w:val="16"/>
              </w:rPr>
            </w:pPr>
          </w:p>
        </w:tc>
        <w:tc>
          <w:tcPr>
            <w:tcW w:w="384" w:type="dxa"/>
            <w:shd w:val="clear" w:color="auto" w:fill="auto"/>
            <w:vAlign w:val="center"/>
          </w:tcPr>
          <w:p w14:paraId="30F93968" w14:textId="77777777" w:rsidR="00AB307F" w:rsidRPr="00635C35" w:rsidRDefault="00AB307F" w:rsidP="00194AA7">
            <w:pPr>
              <w:rPr>
                <w:sz w:val="16"/>
                <w:szCs w:val="16"/>
              </w:rPr>
            </w:pPr>
          </w:p>
        </w:tc>
        <w:tc>
          <w:tcPr>
            <w:tcW w:w="297" w:type="dxa"/>
            <w:shd w:val="clear" w:color="auto" w:fill="auto"/>
            <w:vAlign w:val="center"/>
          </w:tcPr>
          <w:p w14:paraId="641C2990" w14:textId="77777777" w:rsidR="00AB307F" w:rsidRPr="00635C35" w:rsidRDefault="00AB307F" w:rsidP="00194AA7">
            <w:pPr>
              <w:rPr>
                <w:sz w:val="16"/>
                <w:szCs w:val="16"/>
              </w:rPr>
            </w:pPr>
          </w:p>
        </w:tc>
        <w:tc>
          <w:tcPr>
            <w:tcW w:w="211" w:type="dxa"/>
            <w:shd w:val="clear" w:color="auto" w:fill="auto"/>
            <w:vAlign w:val="center"/>
          </w:tcPr>
          <w:p w14:paraId="277370E6" w14:textId="77777777" w:rsidR="00AB307F" w:rsidRPr="00635C35" w:rsidRDefault="00AB307F" w:rsidP="00194AA7">
            <w:pPr>
              <w:rPr>
                <w:sz w:val="16"/>
                <w:szCs w:val="16"/>
              </w:rPr>
            </w:pPr>
          </w:p>
        </w:tc>
        <w:tc>
          <w:tcPr>
            <w:tcW w:w="272" w:type="dxa"/>
            <w:shd w:val="clear" w:color="auto" w:fill="auto"/>
            <w:vAlign w:val="center"/>
          </w:tcPr>
          <w:p w14:paraId="12BEFD80" w14:textId="77777777" w:rsidR="00AB307F" w:rsidRPr="00635C35" w:rsidRDefault="00AB307F" w:rsidP="00194AA7">
            <w:pPr>
              <w:rPr>
                <w:sz w:val="16"/>
                <w:szCs w:val="16"/>
              </w:rPr>
            </w:pPr>
          </w:p>
        </w:tc>
        <w:tc>
          <w:tcPr>
            <w:tcW w:w="211" w:type="dxa"/>
            <w:shd w:val="clear" w:color="auto" w:fill="auto"/>
            <w:vAlign w:val="center"/>
          </w:tcPr>
          <w:p w14:paraId="440FD817" w14:textId="77777777" w:rsidR="00AB307F" w:rsidRPr="00635C35" w:rsidRDefault="00AB307F" w:rsidP="00194AA7">
            <w:pPr>
              <w:rPr>
                <w:sz w:val="16"/>
                <w:szCs w:val="16"/>
              </w:rPr>
            </w:pPr>
          </w:p>
        </w:tc>
        <w:tc>
          <w:tcPr>
            <w:tcW w:w="211" w:type="dxa"/>
            <w:gridSpan w:val="2"/>
            <w:shd w:val="clear" w:color="auto" w:fill="auto"/>
            <w:vAlign w:val="center"/>
          </w:tcPr>
          <w:p w14:paraId="2EE1B3DD" w14:textId="77777777" w:rsidR="00AB307F" w:rsidRPr="00635C35" w:rsidRDefault="00AB307F" w:rsidP="00194AA7">
            <w:pPr>
              <w:rPr>
                <w:sz w:val="16"/>
                <w:szCs w:val="16"/>
              </w:rPr>
            </w:pPr>
          </w:p>
        </w:tc>
        <w:tc>
          <w:tcPr>
            <w:tcW w:w="211" w:type="dxa"/>
            <w:shd w:val="clear" w:color="auto" w:fill="auto"/>
            <w:vAlign w:val="center"/>
          </w:tcPr>
          <w:p w14:paraId="23BDE008" w14:textId="77777777" w:rsidR="00AB307F" w:rsidRPr="00635C35" w:rsidRDefault="00AB307F" w:rsidP="00194AA7">
            <w:pPr>
              <w:rPr>
                <w:sz w:val="16"/>
                <w:szCs w:val="16"/>
              </w:rPr>
            </w:pPr>
          </w:p>
        </w:tc>
        <w:tc>
          <w:tcPr>
            <w:tcW w:w="369" w:type="dxa"/>
            <w:shd w:val="clear" w:color="auto" w:fill="auto"/>
            <w:vAlign w:val="center"/>
          </w:tcPr>
          <w:p w14:paraId="464855F8" w14:textId="77777777" w:rsidR="00AB307F" w:rsidRPr="00635C35" w:rsidRDefault="00AB307F" w:rsidP="00194AA7">
            <w:pPr>
              <w:rPr>
                <w:sz w:val="16"/>
                <w:szCs w:val="16"/>
              </w:rPr>
            </w:pPr>
          </w:p>
        </w:tc>
        <w:tc>
          <w:tcPr>
            <w:tcW w:w="383" w:type="dxa"/>
            <w:shd w:val="clear" w:color="auto" w:fill="auto"/>
            <w:vAlign w:val="center"/>
          </w:tcPr>
          <w:p w14:paraId="6016D45F" w14:textId="77777777" w:rsidR="00AB307F" w:rsidRPr="00635C35" w:rsidRDefault="00AB307F" w:rsidP="00194AA7">
            <w:pPr>
              <w:rPr>
                <w:sz w:val="16"/>
                <w:szCs w:val="16"/>
              </w:rPr>
            </w:pPr>
          </w:p>
        </w:tc>
        <w:tc>
          <w:tcPr>
            <w:tcW w:w="372" w:type="dxa"/>
            <w:shd w:val="clear" w:color="auto" w:fill="auto"/>
            <w:vAlign w:val="center"/>
          </w:tcPr>
          <w:p w14:paraId="66DE3313" w14:textId="77777777" w:rsidR="00AB307F" w:rsidRPr="00635C35" w:rsidRDefault="00AB307F" w:rsidP="00194AA7">
            <w:pPr>
              <w:rPr>
                <w:sz w:val="16"/>
                <w:szCs w:val="16"/>
              </w:rPr>
            </w:pPr>
          </w:p>
        </w:tc>
        <w:tc>
          <w:tcPr>
            <w:tcW w:w="293" w:type="dxa"/>
            <w:shd w:val="clear" w:color="auto" w:fill="auto"/>
            <w:vAlign w:val="center"/>
          </w:tcPr>
          <w:p w14:paraId="755A55B0" w14:textId="77777777" w:rsidR="00AB307F" w:rsidRPr="00635C35" w:rsidRDefault="00AB307F" w:rsidP="00194AA7">
            <w:pPr>
              <w:rPr>
                <w:sz w:val="16"/>
                <w:szCs w:val="16"/>
              </w:rPr>
            </w:pPr>
          </w:p>
        </w:tc>
        <w:tc>
          <w:tcPr>
            <w:tcW w:w="271" w:type="dxa"/>
            <w:shd w:val="clear" w:color="auto" w:fill="auto"/>
            <w:vAlign w:val="center"/>
          </w:tcPr>
          <w:p w14:paraId="25962F75" w14:textId="77777777" w:rsidR="00AB307F" w:rsidRPr="00635C35" w:rsidRDefault="00AB307F" w:rsidP="00194AA7">
            <w:pPr>
              <w:rPr>
                <w:sz w:val="16"/>
                <w:szCs w:val="16"/>
              </w:rPr>
            </w:pPr>
          </w:p>
        </w:tc>
        <w:tc>
          <w:tcPr>
            <w:tcW w:w="211" w:type="dxa"/>
            <w:gridSpan w:val="2"/>
            <w:shd w:val="clear" w:color="auto" w:fill="auto"/>
            <w:vAlign w:val="center"/>
          </w:tcPr>
          <w:p w14:paraId="0DA77259" w14:textId="77777777" w:rsidR="00AB307F" w:rsidRPr="00635C35" w:rsidRDefault="00AB307F" w:rsidP="00194AA7">
            <w:pPr>
              <w:rPr>
                <w:sz w:val="16"/>
                <w:szCs w:val="16"/>
              </w:rPr>
            </w:pPr>
          </w:p>
        </w:tc>
        <w:tc>
          <w:tcPr>
            <w:tcW w:w="211" w:type="dxa"/>
            <w:shd w:val="clear" w:color="auto" w:fill="auto"/>
            <w:vAlign w:val="center"/>
          </w:tcPr>
          <w:p w14:paraId="6BDA87D0" w14:textId="77777777" w:rsidR="00AB307F" w:rsidRPr="00635C35" w:rsidRDefault="00AB307F" w:rsidP="00194AA7">
            <w:pPr>
              <w:rPr>
                <w:sz w:val="16"/>
                <w:szCs w:val="16"/>
              </w:rPr>
            </w:pPr>
          </w:p>
        </w:tc>
        <w:tc>
          <w:tcPr>
            <w:tcW w:w="300" w:type="dxa"/>
            <w:shd w:val="clear" w:color="auto" w:fill="auto"/>
            <w:vAlign w:val="center"/>
          </w:tcPr>
          <w:p w14:paraId="39991B57" w14:textId="77777777" w:rsidR="00AB307F" w:rsidRPr="00635C35" w:rsidRDefault="00AB307F" w:rsidP="00194AA7">
            <w:pPr>
              <w:rPr>
                <w:sz w:val="16"/>
                <w:szCs w:val="16"/>
              </w:rPr>
            </w:pPr>
          </w:p>
        </w:tc>
        <w:tc>
          <w:tcPr>
            <w:tcW w:w="278" w:type="dxa"/>
            <w:shd w:val="clear" w:color="auto" w:fill="auto"/>
            <w:vAlign w:val="center"/>
          </w:tcPr>
          <w:p w14:paraId="41BABE49" w14:textId="77777777" w:rsidR="00AB307F" w:rsidRPr="00635C35" w:rsidRDefault="00AB307F" w:rsidP="00194AA7">
            <w:pPr>
              <w:rPr>
                <w:sz w:val="16"/>
                <w:szCs w:val="16"/>
              </w:rPr>
            </w:pPr>
          </w:p>
        </w:tc>
        <w:tc>
          <w:tcPr>
            <w:tcW w:w="264" w:type="dxa"/>
            <w:shd w:val="clear" w:color="auto" w:fill="auto"/>
            <w:vAlign w:val="center"/>
          </w:tcPr>
          <w:p w14:paraId="3422BCA7" w14:textId="77777777" w:rsidR="00AB307F" w:rsidRPr="00635C35" w:rsidRDefault="00AB307F" w:rsidP="00194AA7">
            <w:pPr>
              <w:rPr>
                <w:sz w:val="16"/>
                <w:szCs w:val="16"/>
              </w:rPr>
            </w:pPr>
          </w:p>
        </w:tc>
        <w:tc>
          <w:tcPr>
            <w:tcW w:w="224" w:type="dxa"/>
            <w:gridSpan w:val="2"/>
            <w:shd w:val="clear" w:color="auto" w:fill="auto"/>
            <w:vAlign w:val="center"/>
          </w:tcPr>
          <w:p w14:paraId="33AC2D1C" w14:textId="77777777" w:rsidR="00AB307F" w:rsidRPr="00635C35" w:rsidRDefault="00AB307F" w:rsidP="00194AA7">
            <w:pPr>
              <w:rPr>
                <w:sz w:val="16"/>
                <w:szCs w:val="16"/>
              </w:rPr>
            </w:pPr>
          </w:p>
        </w:tc>
        <w:tc>
          <w:tcPr>
            <w:tcW w:w="224" w:type="dxa"/>
            <w:shd w:val="clear" w:color="auto" w:fill="auto"/>
            <w:vAlign w:val="center"/>
          </w:tcPr>
          <w:p w14:paraId="6F4B47DC" w14:textId="77777777" w:rsidR="00AB307F" w:rsidRPr="00635C35" w:rsidRDefault="00AB307F" w:rsidP="00194AA7">
            <w:pPr>
              <w:rPr>
                <w:sz w:val="16"/>
                <w:szCs w:val="16"/>
              </w:rPr>
            </w:pPr>
          </w:p>
        </w:tc>
        <w:tc>
          <w:tcPr>
            <w:tcW w:w="223" w:type="dxa"/>
            <w:shd w:val="clear" w:color="auto" w:fill="auto"/>
            <w:vAlign w:val="center"/>
          </w:tcPr>
          <w:p w14:paraId="3610C812" w14:textId="77777777" w:rsidR="00AB307F" w:rsidRPr="00635C35" w:rsidRDefault="00AB307F" w:rsidP="00194AA7">
            <w:pPr>
              <w:rPr>
                <w:sz w:val="16"/>
                <w:szCs w:val="16"/>
              </w:rPr>
            </w:pPr>
          </w:p>
        </w:tc>
        <w:tc>
          <w:tcPr>
            <w:tcW w:w="211" w:type="dxa"/>
            <w:shd w:val="clear" w:color="auto" w:fill="auto"/>
            <w:vAlign w:val="center"/>
          </w:tcPr>
          <w:p w14:paraId="3CD82BD6" w14:textId="77777777" w:rsidR="00AB307F" w:rsidRPr="00635C35" w:rsidRDefault="00AB307F" w:rsidP="00194AA7">
            <w:pPr>
              <w:rPr>
                <w:sz w:val="16"/>
                <w:szCs w:val="16"/>
              </w:rPr>
            </w:pPr>
          </w:p>
        </w:tc>
        <w:tc>
          <w:tcPr>
            <w:tcW w:w="250" w:type="dxa"/>
            <w:shd w:val="clear" w:color="auto" w:fill="auto"/>
            <w:vAlign w:val="center"/>
          </w:tcPr>
          <w:p w14:paraId="4C168DA7" w14:textId="77777777" w:rsidR="00AB307F" w:rsidRPr="00635C35" w:rsidRDefault="00AB307F" w:rsidP="00194AA7">
            <w:pPr>
              <w:rPr>
                <w:sz w:val="16"/>
                <w:szCs w:val="16"/>
              </w:rPr>
            </w:pPr>
          </w:p>
        </w:tc>
        <w:tc>
          <w:tcPr>
            <w:tcW w:w="211" w:type="dxa"/>
            <w:shd w:val="clear" w:color="auto" w:fill="auto"/>
            <w:vAlign w:val="center"/>
          </w:tcPr>
          <w:p w14:paraId="18452280" w14:textId="77777777" w:rsidR="00AB307F" w:rsidRPr="00635C35" w:rsidRDefault="00AB307F" w:rsidP="00194AA7">
            <w:pPr>
              <w:rPr>
                <w:sz w:val="16"/>
                <w:szCs w:val="16"/>
              </w:rPr>
            </w:pPr>
          </w:p>
        </w:tc>
        <w:tc>
          <w:tcPr>
            <w:tcW w:w="211" w:type="dxa"/>
            <w:shd w:val="clear" w:color="auto" w:fill="auto"/>
            <w:vAlign w:val="center"/>
          </w:tcPr>
          <w:p w14:paraId="2F495261" w14:textId="77777777" w:rsidR="00AB307F" w:rsidRPr="00635C35" w:rsidRDefault="00AB307F" w:rsidP="00194AA7">
            <w:pPr>
              <w:rPr>
                <w:sz w:val="16"/>
                <w:szCs w:val="16"/>
              </w:rPr>
            </w:pPr>
          </w:p>
        </w:tc>
        <w:tc>
          <w:tcPr>
            <w:tcW w:w="211" w:type="dxa"/>
            <w:shd w:val="clear" w:color="auto" w:fill="auto"/>
            <w:vAlign w:val="center"/>
          </w:tcPr>
          <w:p w14:paraId="2AEA30D3" w14:textId="77777777" w:rsidR="00AB307F" w:rsidRPr="00635C35" w:rsidRDefault="00AB307F" w:rsidP="00194AA7">
            <w:pPr>
              <w:rPr>
                <w:sz w:val="16"/>
                <w:szCs w:val="16"/>
              </w:rPr>
            </w:pPr>
          </w:p>
        </w:tc>
        <w:tc>
          <w:tcPr>
            <w:tcW w:w="211" w:type="dxa"/>
            <w:shd w:val="clear" w:color="auto" w:fill="auto"/>
            <w:vAlign w:val="center"/>
          </w:tcPr>
          <w:p w14:paraId="755FE378" w14:textId="77777777" w:rsidR="00AB307F" w:rsidRPr="00635C35" w:rsidRDefault="00AB307F" w:rsidP="00194AA7">
            <w:pPr>
              <w:rPr>
                <w:sz w:val="16"/>
                <w:szCs w:val="16"/>
              </w:rPr>
            </w:pPr>
          </w:p>
        </w:tc>
        <w:tc>
          <w:tcPr>
            <w:tcW w:w="568" w:type="dxa"/>
            <w:gridSpan w:val="3"/>
            <w:shd w:val="clear" w:color="auto" w:fill="auto"/>
            <w:vAlign w:val="center"/>
          </w:tcPr>
          <w:p w14:paraId="7AA6641B" w14:textId="77777777" w:rsidR="00AB307F" w:rsidRPr="00635C35" w:rsidRDefault="00AB307F" w:rsidP="00194AA7">
            <w:pPr>
              <w:jc w:val="center"/>
              <w:rPr>
                <w:b/>
                <w:sz w:val="16"/>
                <w:szCs w:val="16"/>
              </w:rPr>
            </w:pPr>
            <w:r w:rsidRPr="00635C35">
              <w:rPr>
                <w:b/>
                <w:sz w:val="16"/>
                <w:szCs w:val="16"/>
              </w:rPr>
              <w:t>N° :</w:t>
            </w:r>
          </w:p>
        </w:tc>
        <w:tc>
          <w:tcPr>
            <w:tcW w:w="211" w:type="dxa"/>
            <w:shd w:val="clear" w:color="auto" w:fill="auto"/>
            <w:vAlign w:val="center"/>
          </w:tcPr>
          <w:p w14:paraId="5C5B6734" w14:textId="77777777" w:rsidR="00AB307F" w:rsidRPr="00635C35" w:rsidRDefault="00AB307F" w:rsidP="00194AA7">
            <w:pPr>
              <w:rPr>
                <w:sz w:val="16"/>
                <w:szCs w:val="16"/>
              </w:rPr>
            </w:pPr>
          </w:p>
        </w:tc>
        <w:tc>
          <w:tcPr>
            <w:tcW w:w="211" w:type="dxa"/>
            <w:shd w:val="clear" w:color="auto" w:fill="auto"/>
            <w:vAlign w:val="center"/>
          </w:tcPr>
          <w:p w14:paraId="3993186C" w14:textId="77777777" w:rsidR="00AB307F" w:rsidRPr="00635C35" w:rsidRDefault="00AB307F" w:rsidP="00194AA7">
            <w:pPr>
              <w:rPr>
                <w:sz w:val="16"/>
                <w:szCs w:val="16"/>
              </w:rPr>
            </w:pPr>
          </w:p>
        </w:tc>
        <w:tc>
          <w:tcPr>
            <w:tcW w:w="211" w:type="dxa"/>
            <w:shd w:val="clear" w:color="auto" w:fill="auto"/>
            <w:vAlign w:val="center"/>
          </w:tcPr>
          <w:p w14:paraId="5B1CBB9A" w14:textId="77777777" w:rsidR="00AB307F" w:rsidRPr="00635C35" w:rsidRDefault="00AB307F" w:rsidP="00194AA7">
            <w:pPr>
              <w:rPr>
                <w:sz w:val="16"/>
                <w:szCs w:val="16"/>
              </w:rPr>
            </w:pPr>
          </w:p>
        </w:tc>
        <w:tc>
          <w:tcPr>
            <w:tcW w:w="703" w:type="dxa"/>
            <w:gridSpan w:val="3"/>
            <w:shd w:val="clear" w:color="auto" w:fill="auto"/>
            <w:vAlign w:val="center"/>
          </w:tcPr>
          <w:p w14:paraId="7855F103" w14:textId="77777777" w:rsidR="00AB307F" w:rsidRPr="00635C35" w:rsidRDefault="00AB307F" w:rsidP="00194AA7">
            <w:pPr>
              <w:jc w:val="center"/>
              <w:rPr>
                <w:b/>
                <w:sz w:val="16"/>
                <w:szCs w:val="16"/>
              </w:rPr>
            </w:pPr>
            <w:r w:rsidRPr="00635C35">
              <w:rPr>
                <w:b/>
                <w:sz w:val="16"/>
                <w:szCs w:val="16"/>
              </w:rPr>
              <w:t>Bte :</w:t>
            </w:r>
          </w:p>
        </w:tc>
        <w:tc>
          <w:tcPr>
            <w:tcW w:w="248" w:type="dxa"/>
            <w:shd w:val="clear" w:color="auto" w:fill="auto"/>
            <w:vAlign w:val="center"/>
          </w:tcPr>
          <w:p w14:paraId="140BF9C7" w14:textId="77777777" w:rsidR="00AB307F" w:rsidRPr="00635C35" w:rsidRDefault="00AB307F" w:rsidP="00194AA7">
            <w:pPr>
              <w:rPr>
                <w:sz w:val="16"/>
                <w:szCs w:val="16"/>
              </w:rPr>
            </w:pPr>
          </w:p>
        </w:tc>
        <w:tc>
          <w:tcPr>
            <w:tcW w:w="328" w:type="dxa"/>
            <w:shd w:val="clear" w:color="auto" w:fill="auto"/>
            <w:vAlign w:val="center"/>
          </w:tcPr>
          <w:p w14:paraId="2A79FA2C"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247F2A46" w14:textId="77777777" w:rsidR="00AB307F" w:rsidRPr="00635C35" w:rsidRDefault="00AB307F" w:rsidP="00194AA7">
            <w:pPr>
              <w:rPr>
                <w:sz w:val="16"/>
                <w:szCs w:val="16"/>
              </w:rPr>
            </w:pPr>
          </w:p>
        </w:tc>
      </w:tr>
      <w:tr w:rsidR="00AB307F" w:rsidRPr="00635C35" w14:paraId="704924A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87587D3" w14:textId="77777777" w:rsidR="00AB307F" w:rsidRPr="00635C35" w:rsidRDefault="00AB307F" w:rsidP="00194AA7">
            <w:pPr>
              <w:rPr>
                <w:sz w:val="16"/>
                <w:szCs w:val="16"/>
              </w:rPr>
            </w:pPr>
            <w:r w:rsidRPr="00635C35">
              <w:rPr>
                <w:b/>
                <w:sz w:val="16"/>
                <w:szCs w:val="16"/>
              </w:rPr>
              <w:t>Pays :</w:t>
            </w:r>
          </w:p>
        </w:tc>
        <w:tc>
          <w:tcPr>
            <w:tcW w:w="225" w:type="dxa"/>
            <w:shd w:val="clear" w:color="auto" w:fill="auto"/>
            <w:vAlign w:val="center"/>
          </w:tcPr>
          <w:p w14:paraId="5FE89194" w14:textId="77777777" w:rsidR="00AB307F" w:rsidRPr="00635C35" w:rsidRDefault="00AB307F" w:rsidP="00194AA7">
            <w:pPr>
              <w:rPr>
                <w:sz w:val="16"/>
                <w:szCs w:val="16"/>
              </w:rPr>
            </w:pPr>
          </w:p>
        </w:tc>
        <w:tc>
          <w:tcPr>
            <w:tcW w:w="223" w:type="dxa"/>
            <w:shd w:val="clear" w:color="auto" w:fill="auto"/>
            <w:vAlign w:val="center"/>
          </w:tcPr>
          <w:p w14:paraId="7825B221" w14:textId="77777777" w:rsidR="00AB307F" w:rsidRPr="00635C35" w:rsidRDefault="00AB307F" w:rsidP="00194AA7">
            <w:pPr>
              <w:rPr>
                <w:sz w:val="16"/>
                <w:szCs w:val="16"/>
              </w:rPr>
            </w:pPr>
          </w:p>
        </w:tc>
        <w:tc>
          <w:tcPr>
            <w:tcW w:w="681" w:type="dxa"/>
            <w:gridSpan w:val="2"/>
            <w:shd w:val="clear" w:color="auto" w:fill="auto"/>
            <w:vAlign w:val="center"/>
          </w:tcPr>
          <w:p w14:paraId="592F943F" w14:textId="77777777" w:rsidR="00AB307F" w:rsidRPr="00635C35" w:rsidRDefault="00AB307F" w:rsidP="00194AA7">
            <w:pPr>
              <w:jc w:val="center"/>
              <w:rPr>
                <w:b/>
                <w:sz w:val="16"/>
                <w:szCs w:val="16"/>
              </w:rPr>
            </w:pPr>
            <w:r w:rsidRPr="00635C35">
              <w:rPr>
                <w:b/>
                <w:sz w:val="16"/>
                <w:szCs w:val="16"/>
              </w:rPr>
              <w:t>C.P. :</w:t>
            </w:r>
          </w:p>
        </w:tc>
        <w:tc>
          <w:tcPr>
            <w:tcW w:w="211" w:type="dxa"/>
            <w:shd w:val="clear" w:color="auto" w:fill="auto"/>
            <w:vAlign w:val="center"/>
          </w:tcPr>
          <w:p w14:paraId="11572342" w14:textId="77777777" w:rsidR="00AB307F" w:rsidRPr="00635C35" w:rsidRDefault="00AB307F" w:rsidP="00194AA7">
            <w:pPr>
              <w:rPr>
                <w:sz w:val="16"/>
                <w:szCs w:val="16"/>
              </w:rPr>
            </w:pPr>
          </w:p>
        </w:tc>
        <w:tc>
          <w:tcPr>
            <w:tcW w:w="272" w:type="dxa"/>
            <w:shd w:val="clear" w:color="auto" w:fill="auto"/>
            <w:vAlign w:val="center"/>
          </w:tcPr>
          <w:p w14:paraId="56F063CE" w14:textId="77777777" w:rsidR="00AB307F" w:rsidRPr="00635C35" w:rsidRDefault="00AB307F" w:rsidP="00194AA7">
            <w:pPr>
              <w:rPr>
                <w:sz w:val="16"/>
                <w:szCs w:val="16"/>
              </w:rPr>
            </w:pPr>
          </w:p>
        </w:tc>
        <w:tc>
          <w:tcPr>
            <w:tcW w:w="211" w:type="dxa"/>
            <w:shd w:val="clear" w:color="auto" w:fill="auto"/>
            <w:vAlign w:val="center"/>
          </w:tcPr>
          <w:p w14:paraId="5F31C4F4" w14:textId="77777777" w:rsidR="00AB307F" w:rsidRPr="00635C35" w:rsidRDefault="00AB307F" w:rsidP="00194AA7">
            <w:pPr>
              <w:rPr>
                <w:sz w:val="16"/>
                <w:szCs w:val="16"/>
              </w:rPr>
            </w:pPr>
          </w:p>
        </w:tc>
        <w:tc>
          <w:tcPr>
            <w:tcW w:w="211" w:type="dxa"/>
            <w:gridSpan w:val="2"/>
            <w:shd w:val="clear" w:color="auto" w:fill="auto"/>
            <w:vAlign w:val="center"/>
          </w:tcPr>
          <w:p w14:paraId="135DACCB" w14:textId="77777777" w:rsidR="00AB307F" w:rsidRPr="00635C35" w:rsidRDefault="00AB307F" w:rsidP="00194AA7">
            <w:pPr>
              <w:rPr>
                <w:sz w:val="16"/>
                <w:szCs w:val="16"/>
              </w:rPr>
            </w:pPr>
          </w:p>
        </w:tc>
        <w:tc>
          <w:tcPr>
            <w:tcW w:w="211" w:type="dxa"/>
            <w:shd w:val="clear" w:color="auto" w:fill="auto"/>
            <w:vAlign w:val="center"/>
          </w:tcPr>
          <w:p w14:paraId="0BBAADA8" w14:textId="77777777" w:rsidR="00AB307F" w:rsidRPr="00635C35" w:rsidRDefault="00AB307F" w:rsidP="00194AA7">
            <w:pPr>
              <w:rPr>
                <w:sz w:val="16"/>
                <w:szCs w:val="16"/>
              </w:rPr>
            </w:pPr>
          </w:p>
        </w:tc>
        <w:tc>
          <w:tcPr>
            <w:tcW w:w="1124" w:type="dxa"/>
            <w:gridSpan w:val="3"/>
            <w:shd w:val="clear" w:color="auto" w:fill="auto"/>
            <w:vAlign w:val="center"/>
          </w:tcPr>
          <w:p w14:paraId="13A4CB91" w14:textId="77777777" w:rsidR="00AB307F" w:rsidRPr="00635C35" w:rsidRDefault="00AB307F" w:rsidP="00194AA7">
            <w:pPr>
              <w:jc w:val="center"/>
              <w:rPr>
                <w:b/>
                <w:sz w:val="16"/>
                <w:szCs w:val="16"/>
              </w:rPr>
            </w:pPr>
            <w:r w:rsidRPr="00635C35">
              <w:rPr>
                <w:b/>
                <w:sz w:val="16"/>
                <w:szCs w:val="16"/>
              </w:rPr>
              <w:t>Localité :</w:t>
            </w:r>
          </w:p>
        </w:tc>
        <w:tc>
          <w:tcPr>
            <w:tcW w:w="293" w:type="dxa"/>
            <w:shd w:val="clear" w:color="auto" w:fill="auto"/>
            <w:vAlign w:val="center"/>
          </w:tcPr>
          <w:p w14:paraId="342242BB" w14:textId="77777777" w:rsidR="00AB307F" w:rsidRPr="00635C35" w:rsidRDefault="00AB307F" w:rsidP="00194AA7">
            <w:pPr>
              <w:rPr>
                <w:sz w:val="16"/>
                <w:szCs w:val="16"/>
              </w:rPr>
            </w:pPr>
          </w:p>
        </w:tc>
        <w:tc>
          <w:tcPr>
            <w:tcW w:w="271" w:type="dxa"/>
            <w:shd w:val="clear" w:color="auto" w:fill="auto"/>
            <w:vAlign w:val="center"/>
          </w:tcPr>
          <w:p w14:paraId="2166DD99" w14:textId="77777777" w:rsidR="00AB307F" w:rsidRPr="00635C35" w:rsidRDefault="00AB307F" w:rsidP="00194AA7">
            <w:pPr>
              <w:rPr>
                <w:sz w:val="16"/>
                <w:szCs w:val="16"/>
              </w:rPr>
            </w:pPr>
          </w:p>
        </w:tc>
        <w:tc>
          <w:tcPr>
            <w:tcW w:w="211" w:type="dxa"/>
            <w:gridSpan w:val="2"/>
            <w:shd w:val="clear" w:color="auto" w:fill="auto"/>
            <w:vAlign w:val="center"/>
          </w:tcPr>
          <w:p w14:paraId="024FEC03" w14:textId="77777777" w:rsidR="00AB307F" w:rsidRPr="00635C35" w:rsidRDefault="00AB307F" w:rsidP="00194AA7">
            <w:pPr>
              <w:rPr>
                <w:sz w:val="16"/>
                <w:szCs w:val="16"/>
              </w:rPr>
            </w:pPr>
          </w:p>
        </w:tc>
        <w:tc>
          <w:tcPr>
            <w:tcW w:w="211" w:type="dxa"/>
            <w:shd w:val="clear" w:color="auto" w:fill="auto"/>
            <w:vAlign w:val="center"/>
          </w:tcPr>
          <w:p w14:paraId="4F1DCFC2" w14:textId="77777777" w:rsidR="00AB307F" w:rsidRPr="00635C35" w:rsidRDefault="00AB307F" w:rsidP="00194AA7">
            <w:pPr>
              <w:rPr>
                <w:sz w:val="16"/>
                <w:szCs w:val="16"/>
              </w:rPr>
            </w:pPr>
          </w:p>
        </w:tc>
        <w:tc>
          <w:tcPr>
            <w:tcW w:w="300" w:type="dxa"/>
            <w:tcBorders>
              <w:bottom w:val="single" w:sz="4" w:space="0" w:color="auto"/>
            </w:tcBorders>
            <w:shd w:val="clear" w:color="auto" w:fill="auto"/>
            <w:vAlign w:val="center"/>
          </w:tcPr>
          <w:p w14:paraId="45B826D0" w14:textId="77777777" w:rsidR="00AB307F" w:rsidRPr="00635C35" w:rsidRDefault="00AB307F" w:rsidP="00194AA7">
            <w:pPr>
              <w:rPr>
                <w:sz w:val="16"/>
                <w:szCs w:val="16"/>
              </w:rPr>
            </w:pPr>
          </w:p>
        </w:tc>
        <w:tc>
          <w:tcPr>
            <w:tcW w:w="278" w:type="dxa"/>
            <w:tcBorders>
              <w:bottom w:val="single" w:sz="4" w:space="0" w:color="auto"/>
            </w:tcBorders>
            <w:shd w:val="clear" w:color="auto" w:fill="auto"/>
            <w:vAlign w:val="center"/>
          </w:tcPr>
          <w:p w14:paraId="44B5C22B" w14:textId="77777777" w:rsidR="00AB307F" w:rsidRPr="00635C35" w:rsidRDefault="00AB307F" w:rsidP="00194AA7">
            <w:pPr>
              <w:rPr>
                <w:sz w:val="16"/>
                <w:szCs w:val="16"/>
              </w:rPr>
            </w:pPr>
          </w:p>
        </w:tc>
        <w:tc>
          <w:tcPr>
            <w:tcW w:w="264" w:type="dxa"/>
            <w:tcBorders>
              <w:bottom w:val="single" w:sz="4" w:space="0" w:color="auto"/>
            </w:tcBorders>
            <w:shd w:val="clear" w:color="auto" w:fill="auto"/>
            <w:vAlign w:val="center"/>
          </w:tcPr>
          <w:p w14:paraId="0BE6C5D7" w14:textId="77777777" w:rsidR="00AB307F" w:rsidRPr="00635C35" w:rsidRDefault="00AB307F" w:rsidP="00194AA7">
            <w:pPr>
              <w:rPr>
                <w:sz w:val="16"/>
                <w:szCs w:val="16"/>
              </w:rPr>
            </w:pPr>
          </w:p>
        </w:tc>
        <w:tc>
          <w:tcPr>
            <w:tcW w:w="224" w:type="dxa"/>
            <w:gridSpan w:val="2"/>
            <w:tcBorders>
              <w:bottom w:val="single" w:sz="4" w:space="0" w:color="auto"/>
            </w:tcBorders>
            <w:shd w:val="clear" w:color="auto" w:fill="auto"/>
            <w:vAlign w:val="center"/>
          </w:tcPr>
          <w:p w14:paraId="2F4070E5" w14:textId="77777777" w:rsidR="00AB307F" w:rsidRPr="00635C35" w:rsidRDefault="00AB307F" w:rsidP="00194AA7">
            <w:pPr>
              <w:rPr>
                <w:sz w:val="16"/>
                <w:szCs w:val="16"/>
              </w:rPr>
            </w:pPr>
          </w:p>
        </w:tc>
        <w:tc>
          <w:tcPr>
            <w:tcW w:w="224" w:type="dxa"/>
            <w:tcBorders>
              <w:bottom w:val="single" w:sz="4" w:space="0" w:color="auto"/>
            </w:tcBorders>
            <w:shd w:val="clear" w:color="auto" w:fill="auto"/>
            <w:vAlign w:val="center"/>
          </w:tcPr>
          <w:p w14:paraId="5637C5F9" w14:textId="77777777" w:rsidR="00AB307F" w:rsidRPr="00635C35" w:rsidRDefault="00AB307F" w:rsidP="00194AA7">
            <w:pPr>
              <w:rPr>
                <w:sz w:val="16"/>
                <w:szCs w:val="16"/>
              </w:rPr>
            </w:pPr>
          </w:p>
        </w:tc>
        <w:tc>
          <w:tcPr>
            <w:tcW w:w="223" w:type="dxa"/>
            <w:tcBorders>
              <w:bottom w:val="single" w:sz="4" w:space="0" w:color="auto"/>
            </w:tcBorders>
            <w:shd w:val="clear" w:color="auto" w:fill="auto"/>
            <w:vAlign w:val="center"/>
          </w:tcPr>
          <w:p w14:paraId="34B2D7EB"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4C1232E1" w14:textId="77777777" w:rsidR="00AB307F" w:rsidRPr="00635C35" w:rsidRDefault="00AB307F" w:rsidP="00194AA7">
            <w:pPr>
              <w:rPr>
                <w:sz w:val="16"/>
                <w:szCs w:val="16"/>
              </w:rPr>
            </w:pPr>
          </w:p>
        </w:tc>
        <w:tc>
          <w:tcPr>
            <w:tcW w:w="250" w:type="dxa"/>
            <w:tcBorders>
              <w:bottom w:val="single" w:sz="4" w:space="0" w:color="auto"/>
            </w:tcBorders>
            <w:shd w:val="clear" w:color="auto" w:fill="auto"/>
            <w:vAlign w:val="center"/>
          </w:tcPr>
          <w:p w14:paraId="7136B9C7"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5B81F18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231C2AD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0AA4C05F"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6D74A173" w14:textId="77777777" w:rsidR="00AB307F" w:rsidRPr="00635C35" w:rsidRDefault="00AB307F" w:rsidP="00194AA7">
            <w:pPr>
              <w:rPr>
                <w:sz w:val="16"/>
                <w:szCs w:val="16"/>
              </w:rPr>
            </w:pPr>
          </w:p>
        </w:tc>
        <w:tc>
          <w:tcPr>
            <w:tcW w:w="303" w:type="dxa"/>
            <w:gridSpan w:val="2"/>
            <w:tcBorders>
              <w:bottom w:val="single" w:sz="4" w:space="0" w:color="auto"/>
            </w:tcBorders>
            <w:shd w:val="clear" w:color="auto" w:fill="auto"/>
            <w:vAlign w:val="center"/>
          </w:tcPr>
          <w:p w14:paraId="2E62A7AC" w14:textId="77777777" w:rsidR="00AB307F" w:rsidRPr="00635C35" w:rsidRDefault="00AB307F" w:rsidP="00194AA7">
            <w:pPr>
              <w:rPr>
                <w:sz w:val="16"/>
                <w:szCs w:val="16"/>
              </w:rPr>
            </w:pPr>
          </w:p>
        </w:tc>
        <w:tc>
          <w:tcPr>
            <w:tcW w:w="265" w:type="dxa"/>
            <w:tcBorders>
              <w:bottom w:val="single" w:sz="4" w:space="0" w:color="auto"/>
            </w:tcBorders>
            <w:shd w:val="clear" w:color="auto" w:fill="auto"/>
            <w:vAlign w:val="center"/>
          </w:tcPr>
          <w:p w14:paraId="19C744BB"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0CA48C35"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1FA391AA" w14:textId="77777777" w:rsidR="00AB307F" w:rsidRPr="00635C35" w:rsidRDefault="00AB307F" w:rsidP="00194AA7">
            <w:pPr>
              <w:rPr>
                <w:sz w:val="16"/>
                <w:szCs w:val="16"/>
              </w:rPr>
            </w:pPr>
          </w:p>
        </w:tc>
        <w:tc>
          <w:tcPr>
            <w:tcW w:w="211" w:type="dxa"/>
            <w:tcBorders>
              <w:bottom w:val="single" w:sz="4" w:space="0" w:color="auto"/>
            </w:tcBorders>
            <w:shd w:val="clear" w:color="auto" w:fill="auto"/>
            <w:vAlign w:val="center"/>
          </w:tcPr>
          <w:p w14:paraId="6117FA60" w14:textId="77777777" w:rsidR="00AB307F" w:rsidRPr="00635C35" w:rsidRDefault="00AB307F" w:rsidP="00194AA7">
            <w:pPr>
              <w:rPr>
                <w:sz w:val="16"/>
                <w:szCs w:val="16"/>
              </w:rPr>
            </w:pPr>
          </w:p>
        </w:tc>
        <w:tc>
          <w:tcPr>
            <w:tcW w:w="383" w:type="dxa"/>
            <w:tcBorders>
              <w:bottom w:val="single" w:sz="4" w:space="0" w:color="auto"/>
            </w:tcBorders>
            <w:shd w:val="clear" w:color="auto" w:fill="auto"/>
            <w:vAlign w:val="center"/>
          </w:tcPr>
          <w:p w14:paraId="6FED29FC" w14:textId="77777777" w:rsidR="00AB307F" w:rsidRPr="00635C35" w:rsidRDefault="00AB307F" w:rsidP="00194AA7">
            <w:pPr>
              <w:rPr>
                <w:sz w:val="16"/>
                <w:szCs w:val="16"/>
              </w:rPr>
            </w:pPr>
          </w:p>
        </w:tc>
        <w:tc>
          <w:tcPr>
            <w:tcW w:w="320" w:type="dxa"/>
            <w:gridSpan w:val="2"/>
            <w:tcBorders>
              <w:bottom w:val="single" w:sz="4" w:space="0" w:color="auto"/>
            </w:tcBorders>
            <w:shd w:val="clear" w:color="auto" w:fill="auto"/>
            <w:vAlign w:val="center"/>
          </w:tcPr>
          <w:p w14:paraId="7870A513" w14:textId="77777777" w:rsidR="00AB307F" w:rsidRPr="00635C35" w:rsidRDefault="00AB307F" w:rsidP="00194AA7">
            <w:pPr>
              <w:rPr>
                <w:sz w:val="16"/>
                <w:szCs w:val="16"/>
              </w:rPr>
            </w:pPr>
          </w:p>
        </w:tc>
        <w:tc>
          <w:tcPr>
            <w:tcW w:w="248" w:type="dxa"/>
            <w:tcBorders>
              <w:bottom w:val="single" w:sz="4" w:space="0" w:color="auto"/>
            </w:tcBorders>
            <w:shd w:val="clear" w:color="auto" w:fill="auto"/>
            <w:vAlign w:val="center"/>
          </w:tcPr>
          <w:p w14:paraId="1479C5E9" w14:textId="77777777" w:rsidR="00AB307F" w:rsidRPr="00635C35" w:rsidRDefault="00AB307F" w:rsidP="00194AA7">
            <w:pPr>
              <w:rPr>
                <w:sz w:val="16"/>
                <w:szCs w:val="16"/>
              </w:rPr>
            </w:pPr>
          </w:p>
        </w:tc>
        <w:tc>
          <w:tcPr>
            <w:tcW w:w="328" w:type="dxa"/>
            <w:tcBorders>
              <w:bottom w:val="single" w:sz="4" w:space="0" w:color="auto"/>
            </w:tcBorders>
            <w:shd w:val="clear" w:color="auto" w:fill="auto"/>
            <w:vAlign w:val="center"/>
          </w:tcPr>
          <w:p w14:paraId="1EAA46CD" w14:textId="77777777" w:rsidR="00AB307F" w:rsidRPr="00635C35" w:rsidRDefault="00AB307F" w:rsidP="00194AA7">
            <w:pPr>
              <w:rPr>
                <w:sz w:val="16"/>
                <w:szCs w:val="16"/>
              </w:rPr>
            </w:pPr>
          </w:p>
        </w:tc>
        <w:tc>
          <w:tcPr>
            <w:tcW w:w="303" w:type="dxa"/>
            <w:gridSpan w:val="2"/>
            <w:tcBorders>
              <w:bottom w:val="single" w:sz="4" w:space="0" w:color="auto"/>
              <w:right w:val="single" w:sz="12" w:space="0" w:color="auto"/>
            </w:tcBorders>
            <w:shd w:val="clear" w:color="auto" w:fill="auto"/>
            <w:vAlign w:val="center"/>
          </w:tcPr>
          <w:p w14:paraId="056AE112" w14:textId="77777777" w:rsidR="00AB307F" w:rsidRPr="00635C35" w:rsidRDefault="00AB307F" w:rsidP="00194AA7">
            <w:pPr>
              <w:rPr>
                <w:sz w:val="16"/>
                <w:szCs w:val="16"/>
              </w:rPr>
            </w:pPr>
          </w:p>
        </w:tc>
      </w:tr>
      <w:tr w:rsidR="00AB307F" w:rsidRPr="00635C35" w14:paraId="7ECC8E7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1105F48" w14:textId="77777777" w:rsidR="00AB307F" w:rsidRPr="00635C35" w:rsidRDefault="00AB307F" w:rsidP="00194AA7">
            <w:pPr>
              <w:rPr>
                <w:sz w:val="16"/>
                <w:szCs w:val="16"/>
              </w:rPr>
            </w:pPr>
            <w:r w:rsidRPr="00635C35">
              <w:rPr>
                <w:b/>
                <w:sz w:val="16"/>
                <w:szCs w:val="16"/>
              </w:rPr>
              <w:t>Né(e) le :</w:t>
            </w:r>
          </w:p>
        </w:tc>
        <w:tc>
          <w:tcPr>
            <w:tcW w:w="225" w:type="dxa"/>
            <w:shd w:val="clear" w:color="auto" w:fill="auto"/>
            <w:vAlign w:val="center"/>
          </w:tcPr>
          <w:p w14:paraId="2C24189C" w14:textId="77777777" w:rsidR="00AB307F" w:rsidRPr="00635C35" w:rsidRDefault="00AB307F" w:rsidP="00194AA7">
            <w:pPr>
              <w:rPr>
                <w:sz w:val="16"/>
                <w:szCs w:val="16"/>
              </w:rPr>
            </w:pPr>
          </w:p>
        </w:tc>
        <w:tc>
          <w:tcPr>
            <w:tcW w:w="223" w:type="dxa"/>
            <w:shd w:val="clear" w:color="auto" w:fill="auto"/>
            <w:vAlign w:val="center"/>
          </w:tcPr>
          <w:p w14:paraId="7FD0EF23" w14:textId="77777777" w:rsidR="00AB307F" w:rsidRPr="00635C35" w:rsidRDefault="00AB307F" w:rsidP="00194AA7">
            <w:pPr>
              <w:rPr>
                <w:sz w:val="16"/>
                <w:szCs w:val="16"/>
              </w:rPr>
            </w:pPr>
          </w:p>
        </w:tc>
        <w:tc>
          <w:tcPr>
            <w:tcW w:w="384" w:type="dxa"/>
            <w:shd w:val="clear" w:color="auto" w:fill="auto"/>
            <w:vAlign w:val="center"/>
          </w:tcPr>
          <w:p w14:paraId="0D730316" w14:textId="77777777" w:rsidR="00AB307F" w:rsidRPr="00635C35" w:rsidRDefault="00AB307F" w:rsidP="00194AA7">
            <w:pPr>
              <w:jc w:val="center"/>
              <w:rPr>
                <w:b/>
              </w:rPr>
            </w:pPr>
            <w:r w:rsidRPr="00635C35">
              <w:rPr>
                <w:b/>
              </w:rPr>
              <w:t>-</w:t>
            </w:r>
          </w:p>
        </w:tc>
        <w:tc>
          <w:tcPr>
            <w:tcW w:w="297" w:type="dxa"/>
            <w:shd w:val="clear" w:color="auto" w:fill="auto"/>
            <w:vAlign w:val="center"/>
          </w:tcPr>
          <w:p w14:paraId="104A0FBA" w14:textId="77777777" w:rsidR="00AB307F" w:rsidRPr="00635C35" w:rsidRDefault="00AB307F" w:rsidP="00194AA7">
            <w:pPr>
              <w:jc w:val="center"/>
              <w:rPr>
                <w:b/>
              </w:rPr>
            </w:pPr>
          </w:p>
        </w:tc>
        <w:tc>
          <w:tcPr>
            <w:tcW w:w="211" w:type="dxa"/>
            <w:shd w:val="clear" w:color="auto" w:fill="auto"/>
            <w:vAlign w:val="center"/>
          </w:tcPr>
          <w:p w14:paraId="044A16E9" w14:textId="77777777" w:rsidR="00AB307F" w:rsidRPr="00635C35" w:rsidRDefault="00AB307F" w:rsidP="00194AA7">
            <w:pPr>
              <w:jc w:val="center"/>
              <w:rPr>
                <w:b/>
              </w:rPr>
            </w:pPr>
          </w:p>
        </w:tc>
        <w:tc>
          <w:tcPr>
            <w:tcW w:w="272" w:type="dxa"/>
            <w:shd w:val="clear" w:color="auto" w:fill="auto"/>
            <w:vAlign w:val="center"/>
          </w:tcPr>
          <w:p w14:paraId="295D8EEF" w14:textId="77777777" w:rsidR="00AB307F" w:rsidRPr="00635C35" w:rsidRDefault="00AB307F" w:rsidP="00194AA7">
            <w:pPr>
              <w:jc w:val="center"/>
              <w:rPr>
                <w:b/>
              </w:rPr>
            </w:pPr>
            <w:r w:rsidRPr="00635C35">
              <w:rPr>
                <w:b/>
              </w:rPr>
              <w:t>-</w:t>
            </w:r>
          </w:p>
        </w:tc>
        <w:tc>
          <w:tcPr>
            <w:tcW w:w="211" w:type="dxa"/>
            <w:shd w:val="clear" w:color="auto" w:fill="auto"/>
            <w:vAlign w:val="center"/>
          </w:tcPr>
          <w:p w14:paraId="054139B3" w14:textId="77777777" w:rsidR="00AB307F" w:rsidRPr="00635C35" w:rsidRDefault="00AB307F" w:rsidP="00194AA7">
            <w:pPr>
              <w:rPr>
                <w:sz w:val="16"/>
                <w:szCs w:val="16"/>
              </w:rPr>
            </w:pPr>
          </w:p>
        </w:tc>
        <w:tc>
          <w:tcPr>
            <w:tcW w:w="211" w:type="dxa"/>
            <w:gridSpan w:val="2"/>
            <w:shd w:val="clear" w:color="auto" w:fill="auto"/>
            <w:vAlign w:val="center"/>
          </w:tcPr>
          <w:p w14:paraId="324F3775" w14:textId="77777777" w:rsidR="00AB307F" w:rsidRPr="00635C35" w:rsidRDefault="00AB307F" w:rsidP="00194AA7">
            <w:pPr>
              <w:rPr>
                <w:sz w:val="16"/>
                <w:szCs w:val="16"/>
              </w:rPr>
            </w:pPr>
          </w:p>
        </w:tc>
        <w:tc>
          <w:tcPr>
            <w:tcW w:w="211" w:type="dxa"/>
            <w:shd w:val="clear" w:color="auto" w:fill="auto"/>
            <w:vAlign w:val="center"/>
          </w:tcPr>
          <w:p w14:paraId="240F5C85" w14:textId="77777777" w:rsidR="00AB307F" w:rsidRPr="00635C35" w:rsidRDefault="00AB307F" w:rsidP="00194AA7">
            <w:pPr>
              <w:rPr>
                <w:sz w:val="16"/>
                <w:szCs w:val="16"/>
              </w:rPr>
            </w:pPr>
          </w:p>
        </w:tc>
        <w:tc>
          <w:tcPr>
            <w:tcW w:w="369" w:type="dxa"/>
            <w:shd w:val="clear" w:color="auto" w:fill="auto"/>
            <w:vAlign w:val="center"/>
          </w:tcPr>
          <w:p w14:paraId="7C5D2C0F" w14:textId="77777777" w:rsidR="00AB307F" w:rsidRPr="00635C35" w:rsidRDefault="00AB307F" w:rsidP="00194AA7">
            <w:pPr>
              <w:rPr>
                <w:sz w:val="16"/>
                <w:szCs w:val="16"/>
              </w:rPr>
            </w:pPr>
          </w:p>
        </w:tc>
        <w:tc>
          <w:tcPr>
            <w:tcW w:w="1319" w:type="dxa"/>
            <w:gridSpan w:val="4"/>
            <w:shd w:val="clear" w:color="auto" w:fill="auto"/>
            <w:vAlign w:val="center"/>
          </w:tcPr>
          <w:p w14:paraId="1D70422C" w14:textId="77777777" w:rsidR="00AB307F" w:rsidRPr="00635C35" w:rsidRDefault="00AB307F" w:rsidP="00194AA7">
            <w:pPr>
              <w:jc w:val="center"/>
              <w:rPr>
                <w:b/>
                <w:sz w:val="16"/>
                <w:szCs w:val="16"/>
              </w:rPr>
            </w:pPr>
            <w:r w:rsidRPr="00635C35">
              <w:rPr>
                <w:b/>
                <w:sz w:val="16"/>
                <w:szCs w:val="16"/>
              </w:rPr>
              <w:t>Nationalité :</w:t>
            </w:r>
          </w:p>
        </w:tc>
        <w:tc>
          <w:tcPr>
            <w:tcW w:w="211" w:type="dxa"/>
            <w:gridSpan w:val="2"/>
            <w:shd w:val="clear" w:color="auto" w:fill="auto"/>
            <w:vAlign w:val="center"/>
          </w:tcPr>
          <w:p w14:paraId="76A75C3C" w14:textId="77777777" w:rsidR="00AB307F" w:rsidRPr="00635C35" w:rsidRDefault="00AB307F" w:rsidP="00194AA7">
            <w:pPr>
              <w:rPr>
                <w:sz w:val="16"/>
                <w:szCs w:val="16"/>
              </w:rPr>
            </w:pPr>
          </w:p>
        </w:tc>
        <w:tc>
          <w:tcPr>
            <w:tcW w:w="211" w:type="dxa"/>
            <w:shd w:val="clear" w:color="auto" w:fill="auto"/>
            <w:vAlign w:val="center"/>
          </w:tcPr>
          <w:p w14:paraId="0D8A6A3A" w14:textId="77777777" w:rsidR="00AB307F" w:rsidRPr="00635C35" w:rsidRDefault="00AB307F" w:rsidP="00194AA7">
            <w:pPr>
              <w:rPr>
                <w:sz w:val="16"/>
                <w:szCs w:val="16"/>
              </w:rPr>
            </w:pPr>
          </w:p>
        </w:tc>
        <w:tc>
          <w:tcPr>
            <w:tcW w:w="1513" w:type="dxa"/>
            <w:gridSpan w:val="7"/>
            <w:tcBorders>
              <w:right w:val="nil"/>
            </w:tcBorders>
            <w:shd w:val="clear" w:color="auto" w:fill="auto"/>
            <w:vAlign w:val="center"/>
          </w:tcPr>
          <w:p w14:paraId="1219F370" w14:textId="77777777" w:rsidR="00AB307F" w:rsidRPr="00635C35" w:rsidRDefault="00AB307F" w:rsidP="00194AA7">
            <w:pPr>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089CC44A" w14:textId="77777777" w:rsidR="00AB307F" w:rsidRPr="00635C35" w:rsidRDefault="00AB307F" w:rsidP="00194AA7">
            <w:pPr>
              <w:jc w:val="center"/>
              <w:rPr>
                <w:b/>
                <w:sz w:val="16"/>
                <w:szCs w:val="16"/>
              </w:rPr>
            </w:pPr>
            <w:r w:rsidRPr="00635C35">
              <w:rPr>
                <w:b/>
                <w:sz w:val="16"/>
                <w:szCs w:val="16"/>
              </w:rPr>
              <w:t>OUI  /  NON</w:t>
            </w:r>
          </w:p>
        </w:tc>
        <w:tc>
          <w:tcPr>
            <w:tcW w:w="1412" w:type="dxa"/>
            <w:gridSpan w:val="7"/>
            <w:tcBorders>
              <w:right w:val="nil"/>
            </w:tcBorders>
            <w:shd w:val="clear" w:color="auto" w:fill="auto"/>
            <w:vAlign w:val="center"/>
          </w:tcPr>
          <w:p w14:paraId="012311FE" w14:textId="77777777" w:rsidR="00AB307F" w:rsidRPr="00635C35" w:rsidRDefault="00AB307F" w:rsidP="00194AA7">
            <w:pPr>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3975FF36" w14:textId="77777777" w:rsidR="00AB307F" w:rsidRPr="00635C35" w:rsidRDefault="00AB307F" w:rsidP="00194AA7">
            <w:pPr>
              <w:jc w:val="center"/>
              <w:rPr>
                <w:b/>
                <w:sz w:val="16"/>
                <w:szCs w:val="16"/>
              </w:rPr>
            </w:pPr>
            <w:r w:rsidRPr="00635C35">
              <w:rPr>
                <w:b/>
                <w:sz w:val="16"/>
                <w:szCs w:val="16"/>
              </w:rPr>
              <w:t>OUI  /  NON</w:t>
            </w:r>
          </w:p>
        </w:tc>
      </w:tr>
      <w:tr w:rsidR="00AB307F" w:rsidRPr="00635C35" w14:paraId="501A9D6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088233FD" w14:textId="77777777" w:rsidR="00AB307F" w:rsidRPr="00635C35" w:rsidRDefault="00AB307F" w:rsidP="00194AA7">
            <w:pPr>
              <w:rPr>
                <w:sz w:val="16"/>
                <w:szCs w:val="16"/>
              </w:rPr>
            </w:pPr>
            <w:r w:rsidRPr="00635C35">
              <w:rPr>
                <w:b/>
                <w:sz w:val="16"/>
                <w:szCs w:val="16"/>
              </w:rPr>
              <w:t>Téléphone fixe :</w:t>
            </w:r>
          </w:p>
        </w:tc>
        <w:tc>
          <w:tcPr>
            <w:tcW w:w="384" w:type="dxa"/>
            <w:shd w:val="clear" w:color="auto" w:fill="auto"/>
            <w:vAlign w:val="center"/>
          </w:tcPr>
          <w:p w14:paraId="061132C7" w14:textId="77777777" w:rsidR="00AB307F" w:rsidRPr="00635C35" w:rsidRDefault="00AB307F" w:rsidP="00194AA7">
            <w:pPr>
              <w:rPr>
                <w:sz w:val="16"/>
                <w:szCs w:val="16"/>
              </w:rPr>
            </w:pPr>
          </w:p>
        </w:tc>
        <w:tc>
          <w:tcPr>
            <w:tcW w:w="297" w:type="dxa"/>
            <w:shd w:val="clear" w:color="auto" w:fill="auto"/>
            <w:vAlign w:val="center"/>
          </w:tcPr>
          <w:p w14:paraId="5CD5A2CE" w14:textId="77777777" w:rsidR="00AB307F" w:rsidRPr="00635C35" w:rsidRDefault="00AB307F" w:rsidP="00194AA7">
            <w:pPr>
              <w:rPr>
                <w:sz w:val="16"/>
                <w:szCs w:val="16"/>
              </w:rPr>
            </w:pPr>
          </w:p>
        </w:tc>
        <w:tc>
          <w:tcPr>
            <w:tcW w:w="211" w:type="dxa"/>
            <w:shd w:val="clear" w:color="auto" w:fill="auto"/>
            <w:vAlign w:val="center"/>
          </w:tcPr>
          <w:p w14:paraId="0AD3A09D" w14:textId="77777777" w:rsidR="00AB307F" w:rsidRPr="00635C35" w:rsidRDefault="00AB307F" w:rsidP="00194AA7">
            <w:pPr>
              <w:rPr>
                <w:sz w:val="16"/>
                <w:szCs w:val="16"/>
              </w:rPr>
            </w:pPr>
          </w:p>
        </w:tc>
        <w:tc>
          <w:tcPr>
            <w:tcW w:w="272" w:type="dxa"/>
            <w:shd w:val="clear" w:color="auto" w:fill="auto"/>
            <w:vAlign w:val="center"/>
          </w:tcPr>
          <w:p w14:paraId="73C57076" w14:textId="77777777" w:rsidR="00AB307F" w:rsidRPr="00635C35" w:rsidRDefault="00AB307F" w:rsidP="00194AA7">
            <w:pPr>
              <w:jc w:val="center"/>
              <w:rPr>
                <w:b/>
                <w:sz w:val="16"/>
                <w:szCs w:val="16"/>
              </w:rPr>
            </w:pPr>
            <w:r w:rsidRPr="00635C35">
              <w:rPr>
                <w:b/>
                <w:sz w:val="16"/>
                <w:szCs w:val="16"/>
              </w:rPr>
              <w:t>/</w:t>
            </w:r>
          </w:p>
        </w:tc>
        <w:tc>
          <w:tcPr>
            <w:tcW w:w="211" w:type="dxa"/>
            <w:shd w:val="clear" w:color="auto" w:fill="auto"/>
            <w:vAlign w:val="center"/>
          </w:tcPr>
          <w:p w14:paraId="78785F5E" w14:textId="77777777" w:rsidR="00AB307F" w:rsidRPr="00635C35" w:rsidRDefault="00AB307F" w:rsidP="00194AA7">
            <w:pPr>
              <w:rPr>
                <w:sz w:val="16"/>
                <w:szCs w:val="16"/>
              </w:rPr>
            </w:pPr>
          </w:p>
        </w:tc>
        <w:tc>
          <w:tcPr>
            <w:tcW w:w="211" w:type="dxa"/>
            <w:gridSpan w:val="2"/>
            <w:shd w:val="clear" w:color="auto" w:fill="auto"/>
            <w:vAlign w:val="center"/>
          </w:tcPr>
          <w:p w14:paraId="3CEF86C5" w14:textId="77777777" w:rsidR="00AB307F" w:rsidRPr="00635C35" w:rsidRDefault="00AB307F" w:rsidP="00194AA7">
            <w:pPr>
              <w:rPr>
                <w:sz w:val="16"/>
                <w:szCs w:val="16"/>
              </w:rPr>
            </w:pPr>
          </w:p>
        </w:tc>
        <w:tc>
          <w:tcPr>
            <w:tcW w:w="211" w:type="dxa"/>
            <w:shd w:val="clear" w:color="auto" w:fill="auto"/>
            <w:vAlign w:val="center"/>
          </w:tcPr>
          <w:p w14:paraId="4C120384" w14:textId="77777777" w:rsidR="00AB307F" w:rsidRPr="00635C35" w:rsidRDefault="00AB307F" w:rsidP="00194AA7">
            <w:pPr>
              <w:rPr>
                <w:sz w:val="16"/>
                <w:szCs w:val="16"/>
              </w:rPr>
            </w:pPr>
          </w:p>
        </w:tc>
        <w:tc>
          <w:tcPr>
            <w:tcW w:w="369" w:type="dxa"/>
            <w:shd w:val="clear" w:color="auto" w:fill="auto"/>
            <w:vAlign w:val="center"/>
          </w:tcPr>
          <w:p w14:paraId="6A1DB186" w14:textId="77777777" w:rsidR="00AB307F" w:rsidRPr="00635C35" w:rsidRDefault="00AB307F" w:rsidP="00194AA7">
            <w:pPr>
              <w:rPr>
                <w:sz w:val="16"/>
                <w:szCs w:val="16"/>
              </w:rPr>
            </w:pPr>
          </w:p>
        </w:tc>
        <w:tc>
          <w:tcPr>
            <w:tcW w:w="383" w:type="dxa"/>
            <w:shd w:val="clear" w:color="auto" w:fill="auto"/>
            <w:vAlign w:val="center"/>
          </w:tcPr>
          <w:p w14:paraId="103041F7" w14:textId="77777777" w:rsidR="00AB307F" w:rsidRPr="00635C35" w:rsidRDefault="00AB307F" w:rsidP="00194AA7">
            <w:pPr>
              <w:rPr>
                <w:sz w:val="16"/>
                <w:szCs w:val="16"/>
              </w:rPr>
            </w:pPr>
          </w:p>
        </w:tc>
        <w:tc>
          <w:tcPr>
            <w:tcW w:w="372" w:type="dxa"/>
            <w:shd w:val="clear" w:color="auto" w:fill="auto"/>
            <w:vAlign w:val="center"/>
          </w:tcPr>
          <w:p w14:paraId="265F63DE" w14:textId="77777777" w:rsidR="00AB307F" w:rsidRPr="00635C35" w:rsidRDefault="00AB307F" w:rsidP="00194AA7">
            <w:pPr>
              <w:rPr>
                <w:sz w:val="16"/>
                <w:szCs w:val="16"/>
              </w:rPr>
            </w:pPr>
          </w:p>
        </w:tc>
        <w:tc>
          <w:tcPr>
            <w:tcW w:w="293" w:type="dxa"/>
            <w:shd w:val="clear" w:color="auto" w:fill="auto"/>
            <w:vAlign w:val="center"/>
          </w:tcPr>
          <w:p w14:paraId="34870BE6" w14:textId="77777777" w:rsidR="00AB307F" w:rsidRPr="00635C35" w:rsidRDefault="00AB307F" w:rsidP="00194AA7">
            <w:pPr>
              <w:rPr>
                <w:sz w:val="16"/>
                <w:szCs w:val="16"/>
              </w:rPr>
            </w:pPr>
          </w:p>
        </w:tc>
        <w:tc>
          <w:tcPr>
            <w:tcW w:w="271" w:type="dxa"/>
            <w:shd w:val="clear" w:color="auto" w:fill="auto"/>
            <w:vAlign w:val="center"/>
          </w:tcPr>
          <w:p w14:paraId="3BE03EA3" w14:textId="77777777" w:rsidR="00AB307F" w:rsidRPr="00635C35" w:rsidRDefault="00AB307F" w:rsidP="00194AA7">
            <w:pPr>
              <w:rPr>
                <w:sz w:val="16"/>
                <w:szCs w:val="16"/>
              </w:rPr>
            </w:pPr>
          </w:p>
        </w:tc>
        <w:tc>
          <w:tcPr>
            <w:tcW w:w="211" w:type="dxa"/>
            <w:gridSpan w:val="2"/>
            <w:shd w:val="clear" w:color="auto" w:fill="auto"/>
            <w:vAlign w:val="center"/>
          </w:tcPr>
          <w:p w14:paraId="24CFC304" w14:textId="77777777" w:rsidR="00AB307F" w:rsidRPr="00635C35" w:rsidRDefault="00AB307F" w:rsidP="00194AA7">
            <w:pPr>
              <w:rPr>
                <w:sz w:val="16"/>
                <w:szCs w:val="16"/>
              </w:rPr>
            </w:pPr>
          </w:p>
        </w:tc>
        <w:tc>
          <w:tcPr>
            <w:tcW w:w="211" w:type="dxa"/>
            <w:shd w:val="clear" w:color="auto" w:fill="auto"/>
            <w:vAlign w:val="center"/>
          </w:tcPr>
          <w:p w14:paraId="51793516" w14:textId="77777777" w:rsidR="00AB307F" w:rsidRPr="00635C35" w:rsidRDefault="00AB307F" w:rsidP="00194AA7">
            <w:pPr>
              <w:rPr>
                <w:sz w:val="16"/>
                <w:szCs w:val="16"/>
              </w:rPr>
            </w:pPr>
          </w:p>
        </w:tc>
        <w:tc>
          <w:tcPr>
            <w:tcW w:w="842" w:type="dxa"/>
            <w:gridSpan w:val="3"/>
            <w:shd w:val="clear" w:color="auto" w:fill="auto"/>
            <w:vAlign w:val="center"/>
          </w:tcPr>
          <w:p w14:paraId="31F67585" w14:textId="77777777" w:rsidR="00AB307F" w:rsidRPr="00635C35" w:rsidRDefault="00AB307F" w:rsidP="00194AA7">
            <w:pPr>
              <w:jc w:val="center"/>
              <w:rPr>
                <w:b/>
                <w:sz w:val="16"/>
                <w:szCs w:val="16"/>
              </w:rPr>
            </w:pPr>
            <w:r w:rsidRPr="00635C35">
              <w:rPr>
                <w:b/>
                <w:sz w:val="16"/>
                <w:szCs w:val="16"/>
              </w:rPr>
              <w:t>GSM :</w:t>
            </w:r>
          </w:p>
        </w:tc>
        <w:tc>
          <w:tcPr>
            <w:tcW w:w="224" w:type="dxa"/>
            <w:gridSpan w:val="2"/>
            <w:shd w:val="clear" w:color="auto" w:fill="auto"/>
            <w:vAlign w:val="center"/>
          </w:tcPr>
          <w:p w14:paraId="570731B4" w14:textId="77777777" w:rsidR="00AB307F" w:rsidRPr="00635C35" w:rsidRDefault="00AB307F" w:rsidP="00194AA7">
            <w:pPr>
              <w:rPr>
                <w:sz w:val="16"/>
                <w:szCs w:val="16"/>
              </w:rPr>
            </w:pPr>
          </w:p>
        </w:tc>
        <w:tc>
          <w:tcPr>
            <w:tcW w:w="224" w:type="dxa"/>
            <w:shd w:val="clear" w:color="auto" w:fill="auto"/>
            <w:vAlign w:val="center"/>
          </w:tcPr>
          <w:p w14:paraId="4A0A9DAF" w14:textId="77777777" w:rsidR="00AB307F" w:rsidRPr="00635C35" w:rsidRDefault="00AB307F" w:rsidP="00194AA7">
            <w:pPr>
              <w:rPr>
                <w:sz w:val="16"/>
                <w:szCs w:val="16"/>
              </w:rPr>
            </w:pPr>
          </w:p>
        </w:tc>
        <w:tc>
          <w:tcPr>
            <w:tcW w:w="223" w:type="dxa"/>
            <w:shd w:val="clear" w:color="auto" w:fill="auto"/>
            <w:vAlign w:val="center"/>
          </w:tcPr>
          <w:p w14:paraId="14500D81" w14:textId="77777777" w:rsidR="00AB307F" w:rsidRPr="00635C35" w:rsidRDefault="00AB307F" w:rsidP="00194AA7">
            <w:pPr>
              <w:rPr>
                <w:sz w:val="16"/>
                <w:szCs w:val="16"/>
              </w:rPr>
            </w:pPr>
          </w:p>
        </w:tc>
        <w:tc>
          <w:tcPr>
            <w:tcW w:w="211" w:type="dxa"/>
            <w:shd w:val="clear" w:color="auto" w:fill="auto"/>
            <w:vAlign w:val="center"/>
          </w:tcPr>
          <w:p w14:paraId="5E22D9EA" w14:textId="77777777" w:rsidR="00AB307F" w:rsidRPr="00635C35" w:rsidRDefault="00AB307F" w:rsidP="00194AA7">
            <w:pPr>
              <w:rPr>
                <w:sz w:val="16"/>
                <w:szCs w:val="16"/>
              </w:rPr>
            </w:pPr>
          </w:p>
        </w:tc>
        <w:tc>
          <w:tcPr>
            <w:tcW w:w="250" w:type="dxa"/>
            <w:shd w:val="clear" w:color="auto" w:fill="auto"/>
            <w:vAlign w:val="center"/>
          </w:tcPr>
          <w:p w14:paraId="7A0ECDDB" w14:textId="77777777" w:rsidR="00AB307F" w:rsidRPr="00635C35" w:rsidRDefault="00AB307F" w:rsidP="00194AA7">
            <w:pPr>
              <w:jc w:val="center"/>
              <w:rPr>
                <w:b/>
                <w:sz w:val="16"/>
                <w:szCs w:val="16"/>
              </w:rPr>
            </w:pPr>
            <w:r w:rsidRPr="00635C35">
              <w:rPr>
                <w:b/>
                <w:sz w:val="16"/>
                <w:szCs w:val="16"/>
              </w:rPr>
              <w:t>/</w:t>
            </w:r>
          </w:p>
        </w:tc>
        <w:tc>
          <w:tcPr>
            <w:tcW w:w="211" w:type="dxa"/>
            <w:shd w:val="clear" w:color="auto" w:fill="auto"/>
            <w:vAlign w:val="center"/>
          </w:tcPr>
          <w:p w14:paraId="24FC4152" w14:textId="77777777" w:rsidR="00AB307F" w:rsidRPr="00635C35" w:rsidRDefault="00AB307F" w:rsidP="00194AA7">
            <w:pPr>
              <w:rPr>
                <w:sz w:val="16"/>
                <w:szCs w:val="16"/>
              </w:rPr>
            </w:pPr>
          </w:p>
        </w:tc>
        <w:tc>
          <w:tcPr>
            <w:tcW w:w="211" w:type="dxa"/>
            <w:shd w:val="clear" w:color="auto" w:fill="auto"/>
            <w:vAlign w:val="center"/>
          </w:tcPr>
          <w:p w14:paraId="7C62BCE1" w14:textId="77777777" w:rsidR="00AB307F" w:rsidRPr="00635C35" w:rsidRDefault="00AB307F" w:rsidP="00194AA7">
            <w:pPr>
              <w:rPr>
                <w:sz w:val="16"/>
                <w:szCs w:val="16"/>
              </w:rPr>
            </w:pPr>
          </w:p>
        </w:tc>
        <w:tc>
          <w:tcPr>
            <w:tcW w:w="211" w:type="dxa"/>
            <w:shd w:val="clear" w:color="auto" w:fill="auto"/>
            <w:vAlign w:val="center"/>
          </w:tcPr>
          <w:p w14:paraId="72F4F8A0" w14:textId="77777777" w:rsidR="00AB307F" w:rsidRPr="00635C35" w:rsidRDefault="00AB307F" w:rsidP="00194AA7">
            <w:pPr>
              <w:rPr>
                <w:sz w:val="16"/>
                <w:szCs w:val="16"/>
              </w:rPr>
            </w:pPr>
          </w:p>
        </w:tc>
        <w:tc>
          <w:tcPr>
            <w:tcW w:w="211" w:type="dxa"/>
            <w:shd w:val="clear" w:color="auto" w:fill="auto"/>
            <w:vAlign w:val="center"/>
          </w:tcPr>
          <w:p w14:paraId="3AF2F9C0" w14:textId="77777777" w:rsidR="00AB307F" w:rsidRPr="00635C35" w:rsidRDefault="00AB307F" w:rsidP="00194AA7">
            <w:pPr>
              <w:rPr>
                <w:sz w:val="16"/>
                <w:szCs w:val="16"/>
              </w:rPr>
            </w:pPr>
          </w:p>
        </w:tc>
        <w:tc>
          <w:tcPr>
            <w:tcW w:w="303" w:type="dxa"/>
            <w:gridSpan w:val="2"/>
            <w:shd w:val="clear" w:color="auto" w:fill="auto"/>
            <w:vAlign w:val="center"/>
          </w:tcPr>
          <w:p w14:paraId="16641CAF" w14:textId="77777777" w:rsidR="00AB307F" w:rsidRPr="00635C35" w:rsidRDefault="00AB307F" w:rsidP="00194AA7">
            <w:pPr>
              <w:rPr>
                <w:sz w:val="16"/>
                <w:szCs w:val="16"/>
              </w:rPr>
            </w:pPr>
          </w:p>
        </w:tc>
        <w:tc>
          <w:tcPr>
            <w:tcW w:w="265" w:type="dxa"/>
            <w:shd w:val="clear" w:color="auto" w:fill="auto"/>
            <w:vAlign w:val="center"/>
          </w:tcPr>
          <w:p w14:paraId="19AD2890" w14:textId="77777777" w:rsidR="00AB307F" w:rsidRPr="00635C35" w:rsidRDefault="00AB307F" w:rsidP="00194AA7">
            <w:pPr>
              <w:rPr>
                <w:sz w:val="16"/>
                <w:szCs w:val="16"/>
              </w:rPr>
            </w:pPr>
          </w:p>
        </w:tc>
        <w:tc>
          <w:tcPr>
            <w:tcW w:w="211" w:type="dxa"/>
            <w:shd w:val="clear" w:color="auto" w:fill="auto"/>
            <w:vAlign w:val="center"/>
          </w:tcPr>
          <w:p w14:paraId="22F9DEA0" w14:textId="77777777" w:rsidR="00AB307F" w:rsidRPr="00635C35" w:rsidRDefault="00AB307F" w:rsidP="00194AA7">
            <w:pPr>
              <w:rPr>
                <w:sz w:val="16"/>
                <w:szCs w:val="16"/>
              </w:rPr>
            </w:pPr>
          </w:p>
        </w:tc>
        <w:tc>
          <w:tcPr>
            <w:tcW w:w="211" w:type="dxa"/>
            <w:shd w:val="clear" w:color="auto" w:fill="auto"/>
            <w:vAlign w:val="center"/>
          </w:tcPr>
          <w:p w14:paraId="66DE7072" w14:textId="77777777" w:rsidR="00AB307F" w:rsidRPr="00635C35" w:rsidRDefault="00AB307F" w:rsidP="00194AA7">
            <w:pPr>
              <w:rPr>
                <w:sz w:val="16"/>
                <w:szCs w:val="16"/>
              </w:rPr>
            </w:pPr>
          </w:p>
        </w:tc>
        <w:tc>
          <w:tcPr>
            <w:tcW w:w="211" w:type="dxa"/>
            <w:shd w:val="clear" w:color="auto" w:fill="auto"/>
            <w:vAlign w:val="center"/>
          </w:tcPr>
          <w:p w14:paraId="7E8CBAD3" w14:textId="77777777" w:rsidR="00AB307F" w:rsidRPr="00635C35" w:rsidRDefault="00AB307F" w:rsidP="00194AA7">
            <w:pPr>
              <w:rPr>
                <w:sz w:val="16"/>
                <w:szCs w:val="16"/>
              </w:rPr>
            </w:pPr>
          </w:p>
        </w:tc>
        <w:tc>
          <w:tcPr>
            <w:tcW w:w="383" w:type="dxa"/>
            <w:shd w:val="clear" w:color="auto" w:fill="auto"/>
            <w:vAlign w:val="center"/>
          </w:tcPr>
          <w:p w14:paraId="77E822B1" w14:textId="77777777" w:rsidR="00AB307F" w:rsidRPr="00635C35" w:rsidRDefault="00AB307F" w:rsidP="00194AA7">
            <w:pPr>
              <w:rPr>
                <w:sz w:val="16"/>
                <w:szCs w:val="16"/>
              </w:rPr>
            </w:pPr>
          </w:p>
        </w:tc>
        <w:tc>
          <w:tcPr>
            <w:tcW w:w="320" w:type="dxa"/>
            <w:gridSpan w:val="2"/>
            <w:shd w:val="clear" w:color="auto" w:fill="auto"/>
            <w:vAlign w:val="center"/>
          </w:tcPr>
          <w:p w14:paraId="1F87CBD3" w14:textId="77777777" w:rsidR="00AB307F" w:rsidRPr="00635C35" w:rsidRDefault="00AB307F" w:rsidP="00194AA7">
            <w:pPr>
              <w:rPr>
                <w:sz w:val="16"/>
                <w:szCs w:val="16"/>
              </w:rPr>
            </w:pPr>
          </w:p>
        </w:tc>
        <w:tc>
          <w:tcPr>
            <w:tcW w:w="248" w:type="dxa"/>
            <w:shd w:val="clear" w:color="auto" w:fill="auto"/>
            <w:vAlign w:val="center"/>
          </w:tcPr>
          <w:p w14:paraId="37A32A4E" w14:textId="77777777" w:rsidR="00AB307F" w:rsidRPr="00635C35" w:rsidRDefault="00AB307F" w:rsidP="00194AA7">
            <w:pPr>
              <w:rPr>
                <w:sz w:val="16"/>
                <w:szCs w:val="16"/>
              </w:rPr>
            </w:pPr>
          </w:p>
        </w:tc>
        <w:tc>
          <w:tcPr>
            <w:tcW w:w="328" w:type="dxa"/>
            <w:shd w:val="clear" w:color="auto" w:fill="auto"/>
            <w:vAlign w:val="center"/>
          </w:tcPr>
          <w:p w14:paraId="099AC536"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118C580D" w14:textId="77777777" w:rsidR="00AB307F" w:rsidRPr="00635C35" w:rsidRDefault="00AB307F" w:rsidP="00194AA7">
            <w:pPr>
              <w:rPr>
                <w:sz w:val="16"/>
                <w:szCs w:val="16"/>
              </w:rPr>
            </w:pPr>
          </w:p>
        </w:tc>
      </w:tr>
      <w:tr w:rsidR="00AB307F" w:rsidRPr="00635C35" w14:paraId="1B72EF6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28143DA0" w14:textId="77777777" w:rsidR="00AB307F" w:rsidRPr="00635C35" w:rsidRDefault="00AB307F" w:rsidP="00194AA7">
            <w:pPr>
              <w:rPr>
                <w:sz w:val="16"/>
                <w:szCs w:val="16"/>
              </w:rPr>
            </w:pPr>
            <w:r w:rsidRPr="00635C35">
              <w:rPr>
                <w:b/>
                <w:sz w:val="16"/>
                <w:szCs w:val="16"/>
              </w:rPr>
              <w:t>E-mail :</w:t>
            </w:r>
          </w:p>
        </w:tc>
        <w:tc>
          <w:tcPr>
            <w:tcW w:w="384" w:type="dxa"/>
            <w:shd w:val="clear" w:color="auto" w:fill="auto"/>
            <w:vAlign w:val="center"/>
          </w:tcPr>
          <w:p w14:paraId="2B8CDD1F" w14:textId="77777777" w:rsidR="00AB307F" w:rsidRPr="00635C35" w:rsidRDefault="00AB307F" w:rsidP="00194AA7">
            <w:pPr>
              <w:rPr>
                <w:sz w:val="16"/>
                <w:szCs w:val="16"/>
              </w:rPr>
            </w:pPr>
          </w:p>
        </w:tc>
        <w:tc>
          <w:tcPr>
            <w:tcW w:w="297" w:type="dxa"/>
            <w:shd w:val="clear" w:color="auto" w:fill="auto"/>
            <w:vAlign w:val="center"/>
          </w:tcPr>
          <w:p w14:paraId="560BB85D" w14:textId="77777777" w:rsidR="00AB307F" w:rsidRPr="00635C35" w:rsidRDefault="00AB307F" w:rsidP="00194AA7">
            <w:pPr>
              <w:rPr>
                <w:sz w:val="16"/>
                <w:szCs w:val="16"/>
              </w:rPr>
            </w:pPr>
          </w:p>
        </w:tc>
        <w:tc>
          <w:tcPr>
            <w:tcW w:w="211" w:type="dxa"/>
            <w:shd w:val="clear" w:color="auto" w:fill="auto"/>
            <w:vAlign w:val="center"/>
          </w:tcPr>
          <w:p w14:paraId="1AACBA47" w14:textId="77777777" w:rsidR="00AB307F" w:rsidRPr="00635C35" w:rsidRDefault="00AB307F" w:rsidP="00194AA7">
            <w:pPr>
              <w:rPr>
                <w:sz w:val="16"/>
                <w:szCs w:val="16"/>
              </w:rPr>
            </w:pPr>
          </w:p>
        </w:tc>
        <w:tc>
          <w:tcPr>
            <w:tcW w:w="272" w:type="dxa"/>
            <w:shd w:val="clear" w:color="auto" w:fill="auto"/>
            <w:vAlign w:val="center"/>
          </w:tcPr>
          <w:p w14:paraId="6F72FE3F" w14:textId="77777777" w:rsidR="00AB307F" w:rsidRPr="00635C35" w:rsidRDefault="00AB307F" w:rsidP="00194AA7">
            <w:pPr>
              <w:rPr>
                <w:sz w:val="16"/>
                <w:szCs w:val="16"/>
              </w:rPr>
            </w:pPr>
          </w:p>
        </w:tc>
        <w:tc>
          <w:tcPr>
            <w:tcW w:w="211" w:type="dxa"/>
            <w:shd w:val="clear" w:color="auto" w:fill="auto"/>
            <w:vAlign w:val="center"/>
          </w:tcPr>
          <w:p w14:paraId="2990A987" w14:textId="77777777" w:rsidR="00AB307F" w:rsidRPr="00635C35" w:rsidRDefault="00AB307F" w:rsidP="00194AA7">
            <w:pPr>
              <w:rPr>
                <w:sz w:val="16"/>
                <w:szCs w:val="16"/>
              </w:rPr>
            </w:pPr>
          </w:p>
        </w:tc>
        <w:tc>
          <w:tcPr>
            <w:tcW w:w="211" w:type="dxa"/>
            <w:gridSpan w:val="2"/>
            <w:shd w:val="clear" w:color="auto" w:fill="auto"/>
            <w:vAlign w:val="center"/>
          </w:tcPr>
          <w:p w14:paraId="2DC47696" w14:textId="77777777" w:rsidR="00AB307F" w:rsidRPr="00635C35" w:rsidRDefault="00AB307F" w:rsidP="00194AA7">
            <w:pPr>
              <w:rPr>
                <w:sz w:val="16"/>
                <w:szCs w:val="16"/>
              </w:rPr>
            </w:pPr>
          </w:p>
        </w:tc>
        <w:tc>
          <w:tcPr>
            <w:tcW w:w="211" w:type="dxa"/>
            <w:shd w:val="clear" w:color="auto" w:fill="auto"/>
            <w:vAlign w:val="center"/>
          </w:tcPr>
          <w:p w14:paraId="65062A76" w14:textId="77777777" w:rsidR="00AB307F" w:rsidRPr="00635C35" w:rsidRDefault="00AB307F" w:rsidP="00194AA7">
            <w:pPr>
              <w:rPr>
                <w:sz w:val="16"/>
                <w:szCs w:val="16"/>
              </w:rPr>
            </w:pPr>
          </w:p>
        </w:tc>
        <w:tc>
          <w:tcPr>
            <w:tcW w:w="369" w:type="dxa"/>
            <w:shd w:val="clear" w:color="auto" w:fill="auto"/>
            <w:vAlign w:val="center"/>
          </w:tcPr>
          <w:p w14:paraId="3897E621" w14:textId="77777777" w:rsidR="00AB307F" w:rsidRPr="00635C35" w:rsidRDefault="00AB307F" w:rsidP="00194AA7">
            <w:pPr>
              <w:rPr>
                <w:sz w:val="16"/>
                <w:szCs w:val="16"/>
              </w:rPr>
            </w:pPr>
          </w:p>
        </w:tc>
        <w:tc>
          <w:tcPr>
            <w:tcW w:w="383" w:type="dxa"/>
            <w:shd w:val="clear" w:color="auto" w:fill="auto"/>
            <w:vAlign w:val="center"/>
          </w:tcPr>
          <w:p w14:paraId="36646418" w14:textId="77777777" w:rsidR="00AB307F" w:rsidRPr="00635C35" w:rsidRDefault="00AB307F" w:rsidP="00194AA7">
            <w:pPr>
              <w:rPr>
                <w:sz w:val="16"/>
                <w:szCs w:val="16"/>
              </w:rPr>
            </w:pPr>
          </w:p>
        </w:tc>
        <w:tc>
          <w:tcPr>
            <w:tcW w:w="372" w:type="dxa"/>
            <w:shd w:val="clear" w:color="auto" w:fill="auto"/>
            <w:vAlign w:val="center"/>
          </w:tcPr>
          <w:p w14:paraId="4460B9F8" w14:textId="77777777" w:rsidR="00AB307F" w:rsidRPr="00635C35" w:rsidRDefault="00AB307F" w:rsidP="00194AA7">
            <w:pPr>
              <w:rPr>
                <w:sz w:val="16"/>
                <w:szCs w:val="16"/>
              </w:rPr>
            </w:pPr>
          </w:p>
        </w:tc>
        <w:tc>
          <w:tcPr>
            <w:tcW w:w="293" w:type="dxa"/>
            <w:shd w:val="clear" w:color="auto" w:fill="auto"/>
            <w:vAlign w:val="center"/>
          </w:tcPr>
          <w:p w14:paraId="4DCB4359" w14:textId="77777777" w:rsidR="00AB307F" w:rsidRPr="00635C35" w:rsidRDefault="00AB307F" w:rsidP="00194AA7">
            <w:pPr>
              <w:rPr>
                <w:sz w:val="16"/>
                <w:szCs w:val="16"/>
              </w:rPr>
            </w:pPr>
          </w:p>
        </w:tc>
        <w:tc>
          <w:tcPr>
            <w:tcW w:w="271" w:type="dxa"/>
            <w:shd w:val="clear" w:color="auto" w:fill="auto"/>
            <w:vAlign w:val="center"/>
          </w:tcPr>
          <w:p w14:paraId="09E38886" w14:textId="77777777" w:rsidR="00AB307F" w:rsidRPr="00635C35" w:rsidRDefault="00AB307F" w:rsidP="00194AA7">
            <w:pPr>
              <w:rPr>
                <w:sz w:val="16"/>
                <w:szCs w:val="16"/>
              </w:rPr>
            </w:pPr>
          </w:p>
        </w:tc>
        <w:tc>
          <w:tcPr>
            <w:tcW w:w="211" w:type="dxa"/>
            <w:gridSpan w:val="2"/>
            <w:shd w:val="clear" w:color="auto" w:fill="auto"/>
            <w:vAlign w:val="center"/>
          </w:tcPr>
          <w:p w14:paraId="78F93253" w14:textId="77777777" w:rsidR="00AB307F" w:rsidRPr="00635C35" w:rsidRDefault="00AB307F" w:rsidP="00194AA7">
            <w:pPr>
              <w:rPr>
                <w:sz w:val="16"/>
                <w:szCs w:val="16"/>
              </w:rPr>
            </w:pPr>
          </w:p>
        </w:tc>
        <w:tc>
          <w:tcPr>
            <w:tcW w:w="211" w:type="dxa"/>
            <w:shd w:val="clear" w:color="auto" w:fill="auto"/>
            <w:vAlign w:val="center"/>
          </w:tcPr>
          <w:p w14:paraId="0B0C9C75" w14:textId="77777777" w:rsidR="00AB307F" w:rsidRPr="00635C35" w:rsidRDefault="00AB307F" w:rsidP="00194AA7">
            <w:pPr>
              <w:rPr>
                <w:sz w:val="16"/>
                <w:szCs w:val="16"/>
              </w:rPr>
            </w:pPr>
          </w:p>
        </w:tc>
        <w:tc>
          <w:tcPr>
            <w:tcW w:w="300" w:type="dxa"/>
            <w:shd w:val="clear" w:color="auto" w:fill="auto"/>
            <w:vAlign w:val="center"/>
          </w:tcPr>
          <w:p w14:paraId="7DDAE32E" w14:textId="77777777" w:rsidR="00AB307F" w:rsidRPr="00635C35" w:rsidRDefault="00AB307F" w:rsidP="00194AA7">
            <w:pPr>
              <w:rPr>
                <w:sz w:val="16"/>
                <w:szCs w:val="16"/>
              </w:rPr>
            </w:pPr>
          </w:p>
        </w:tc>
        <w:tc>
          <w:tcPr>
            <w:tcW w:w="278" w:type="dxa"/>
            <w:shd w:val="clear" w:color="auto" w:fill="auto"/>
            <w:vAlign w:val="center"/>
          </w:tcPr>
          <w:p w14:paraId="514A6222" w14:textId="77777777" w:rsidR="00AB307F" w:rsidRPr="00635C35" w:rsidRDefault="00AB307F" w:rsidP="00194AA7">
            <w:pPr>
              <w:rPr>
                <w:sz w:val="16"/>
                <w:szCs w:val="16"/>
              </w:rPr>
            </w:pPr>
          </w:p>
        </w:tc>
        <w:tc>
          <w:tcPr>
            <w:tcW w:w="264" w:type="dxa"/>
            <w:shd w:val="clear" w:color="auto" w:fill="auto"/>
            <w:vAlign w:val="center"/>
          </w:tcPr>
          <w:p w14:paraId="2DA38719" w14:textId="77777777" w:rsidR="00AB307F" w:rsidRPr="00635C35" w:rsidRDefault="00AB307F" w:rsidP="00194AA7">
            <w:pPr>
              <w:rPr>
                <w:sz w:val="16"/>
                <w:szCs w:val="16"/>
              </w:rPr>
            </w:pPr>
          </w:p>
        </w:tc>
        <w:tc>
          <w:tcPr>
            <w:tcW w:w="224" w:type="dxa"/>
            <w:gridSpan w:val="2"/>
            <w:shd w:val="clear" w:color="auto" w:fill="auto"/>
            <w:vAlign w:val="center"/>
          </w:tcPr>
          <w:p w14:paraId="75828E44" w14:textId="77777777" w:rsidR="00AB307F" w:rsidRPr="00635C35" w:rsidRDefault="00AB307F" w:rsidP="00194AA7">
            <w:pPr>
              <w:rPr>
                <w:sz w:val="16"/>
                <w:szCs w:val="16"/>
              </w:rPr>
            </w:pPr>
          </w:p>
        </w:tc>
        <w:tc>
          <w:tcPr>
            <w:tcW w:w="224" w:type="dxa"/>
            <w:shd w:val="clear" w:color="auto" w:fill="auto"/>
            <w:vAlign w:val="center"/>
          </w:tcPr>
          <w:p w14:paraId="2C98ABC8" w14:textId="77777777" w:rsidR="00AB307F" w:rsidRPr="00635C35" w:rsidRDefault="00AB307F" w:rsidP="00194AA7">
            <w:pPr>
              <w:rPr>
                <w:sz w:val="16"/>
                <w:szCs w:val="16"/>
              </w:rPr>
            </w:pPr>
          </w:p>
        </w:tc>
        <w:tc>
          <w:tcPr>
            <w:tcW w:w="223" w:type="dxa"/>
            <w:shd w:val="clear" w:color="auto" w:fill="auto"/>
            <w:vAlign w:val="center"/>
          </w:tcPr>
          <w:p w14:paraId="7802F2D7" w14:textId="77777777" w:rsidR="00AB307F" w:rsidRPr="00635C35" w:rsidRDefault="00AB307F" w:rsidP="00194AA7">
            <w:pPr>
              <w:rPr>
                <w:sz w:val="16"/>
                <w:szCs w:val="16"/>
              </w:rPr>
            </w:pPr>
          </w:p>
        </w:tc>
        <w:tc>
          <w:tcPr>
            <w:tcW w:w="211" w:type="dxa"/>
            <w:shd w:val="clear" w:color="auto" w:fill="auto"/>
            <w:vAlign w:val="center"/>
          </w:tcPr>
          <w:p w14:paraId="242B247C" w14:textId="77777777" w:rsidR="00AB307F" w:rsidRPr="00635C35" w:rsidRDefault="00AB307F" w:rsidP="00194AA7">
            <w:pPr>
              <w:rPr>
                <w:sz w:val="16"/>
                <w:szCs w:val="16"/>
              </w:rPr>
            </w:pPr>
          </w:p>
        </w:tc>
        <w:tc>
          <w:tcPr>
            <w:tcW w:w="250" w:type="dxa"/>
            <w:shd w:val="clear" w:color="auto" w:fill="auto"/>
            <w:vAlign w:val="center"/>
          </w:tcPr>
          <w:p w14:paraId="26235E9F" w14:textId="77777777" w:rsidR="00AB307F" w:rsidRPr="00635C35" w:rsidRDefault="00AB307F" w:rsidP="00194AA7">
            <w:pPr>
              <w:rPr>
                <w:sz w:val="16"/>
                <w:szCs w:val="16"/>
              </w:rPr>
            </w:pPr>
          </w:p>
        </w:tc>
        <w:tc>
          <w:tcPr>
            <w:tcW w:w="211" w:type="dxa"/>
            <w:shd w:val="clear" w:color="auto" w:fill="auto"/>
            <w:vAlign w:val="center"/>
          </w:tcPr>
          <w:p w14:paraId="35F1CEBB" w14:textId="77777777" w:rsidR="00AB307F" w:rsidRPr="00635C35" w:rsidRDefault="00AB307F" w:rsidP="00194AA7">
            <w:pPr>
              <w:rPr>
                <w:sz w:val="16"/>
                <w:szCs w:val="16"/>
              </w:rPr>
            </w:pPr>
          </w:p>
        </w:tc>
        <w:tc>
          <w:tcPr>
            <w:tcW w:w="211" w:type="dxa"/>
            <w:shd w:val="clear" w:color="auto" w:fill="auto"/>
            <w:vAlign w:val="center"/>
          </w:tcPr>
          <w:p w14:paraId="1894B507" w14:textId="77777777" w:rsidR="00AB307F" w:rsidRPr="00635C35" w:rsidRDefault="00AB307F" w:rsidP="00194AA7">
            <w:pPr>
              <w:rPr>
                <w:sz w:val="16"/>
                <w:szCs w:val="16"/>
              </w:rPr>
            </w:pPr>
          </w:p>
        </w:tc>
        <w:tc>
          <w:tcPr>
            <w:tcW w:w="211" w:type="dxa"/>
            <w:shd w:val="clear" w:color="auto" w:fill="auto"/>
            <w:vAlign w:val="center"/>
          </w:tcPr>
          <w:p w14:paraId="1BF17FE6" w14:textId="77777777" w:rsidR="00AB307F" w:rsidRPr="00635C35" w:rsidRDefault="00AB307F" w:rsidP="00194AA7">
            <w:pPr>
              <w:rPr>
                <w:sz w:val="16"/>
                <w:szCs w:val="16"/>
              </w:rPr>
            </w:pPr>
          </w:p>
        </w:tc>
        <w:tc>
          <w:tcPr>
            <w:tcW w:w="211" w:type="dxa"/>
            <w:shd w:val="clear" w:color="auto" w:fill="auto"/>
            <w:vAlign w:val="center"/>
          </w:tcPr>
          <w:p w14:paraId="1AC4506E" w14:textId="77777777" w:rsidR="00AB307F" w:rsidRPr="00635C35" w:rsidRDefault="00AB307F" w:rsidP="00194AA7">
            <w:pPr>
              <w:rPr>
                <w:sz w:val="16"/>
                <w:szCs w:val="16"/>
              </w:rPr>
            </w:pPr>
          </w:p>
        </w:tc>
        <w:tc>
          <w:tcPr>
            <w:tcW w:w="303" w:type="dxa"/>
            <w:gridSpan w:val="2"/>
            <w:shd w:val="clear" w:color="auto" w:fill="auto"/>
            <w:vAlign w:val="center"/>
          </w:tcPr>
          <w:p w14:paraId="784E5670" w14:textId="77777777" w:rsidR="00AB307F" w:rsidRPr="00635C35" w:rsidRDefault="00AB307F" w:rsidP="00194AA7">
            <w:pPr>
              <w:rPr>
                <w:sz w:val="16"/>
                <w:szCs w:val="16"/>
              </w:rPr>
            </w:pPr>
          </w:p>
        </w:tc>
        <w:tc>
          <w:tcPr>
            <w:tcW w:w="265" w:type="dxa"/>
            <w:shd w:val="clear" w:color="auto" w:fill="auto"/>
            <w:vAlign w:val="center"/>
          </w:tcPr>
          <w:p w14:paraId="7056F5A7" w14:textId="77777777" w:rsidR="00AB307F" w:rsidRPr="00635C35" w:rsidRDefault="00AB307F" w:rsidP="00194AA7">
            <w:pPr>
              <w:rPr>
                <w:sz w:val="16"/>
                <w:szCs w:val="16"/>
              </w:rPr>
            </w:pPr>
          </w:p>
        </w:tc>
        <w:tc>
          <w:tcPr>
            <w:tcW w:w="211" w:type="dxa"/>
            <w:shd w:val="clear" w:color="auto" w:fill="auto"/>
            <w:vAlign w:val="center"/>
          </w:tcPr>
          <w:p w14:paraId="531B0852" w14:textId="77777777" w:rsidR="00AB307F" w:rsidRPr="00635C35" w:rsidRDefault="00AB307F" w:rsidP="00194AA7">
            <w:pPr>
              <w:rPr>
                <w:sz w:val="16"/>
                <w:szCs w:val="16"/>
              </w:rPr>
            </w:pPr>
          </w:p>
        </w:tc>
        <w:tc>
          <w:tcPr>
            <w:tcW w:w="211" w:type="dxa"/>
            <w:shd w:val="clear" w:color="auto" w:fill="auto"/>
            <w:vAlign w:val="center"/>
          </w:tcPr>
          <w:p w14:paraId="4F1B06FB" w14:textId="77777777" w:rsidR="00AB307F" w:rsidRPr="00635C35" w:rsidRDefault="00AB307F" w:rsidP="00194AA7">
            <w:pPr>
              <w:rPr>
                <w:sz w:val="16"/>
                <w:szCs w:val="16"/>
              </w:rPr>
            </w:pPr>
          </w:p>
        </w:tc>
        <w:tc>
          <w:tcPr>
            <w:tcW w:w="211" w:type="dxa"/>
            <w:shd w:val="clear" w:color="auto" w:fill="auto"/>
            <w:vAlign w:val="center"/>
          </w:tcPr>
          <w:p w14:paraId="5AE7B92D" w14:textId="77777777" w:rsidR="00AB307F" w:rsidRPr="00635C35" w:rsidRDefault="00AB307F" w:rsidP="00194AA7">
            <w:pPr>
              <w:rPr>
                <w:sz w:val="16"/>
                <w:szCs w:val="16"/>
              </w:rPr>
            </w:pPr>
          </w:p>
        </w:tc>
        <w:tc>
          <w:tcPr>
            <w:tcW w:w="383" w:type="dxa"/>
            <w:shd w:val="clear" w:color="auto" w:fill="auto"/>
            <w:vAlign w:val="center"/>
          </w:tcPr>
          <w:p w14:paraId="06B7E611" w14:textId="77777777" w:rsidR="00AB307F" w:rsidRPr="00635C35" w:rsidRDefault="00AB307F" w:rsidP="00194AA7">
            <w:pPr>
              <w:rPr>
                <w:sz w:val="16"/>
                <w:szCs w:val="16"/>
              </w:rPr>
            </w:pPr>
          </w:p>
        </w:tc>
        <w:tc>
          <w:tcPr>
            <w:tcW w:w="320" w:type="dxa"/>
            <w:gridSpan w:val="2"/>
            <w:shd w:val="clear" w:color="auto" w:fill="auto"/>
            <w:vAlign w:val="center"/>
          </w:tcPr>
          <w:p w14:paraId="5801D12C" w14:textId="77777777" w:rsidR="00AB307F" w:rsidRPr="00635C35" w:rsidRDefault="00AB307F" w:rsidP="00194AA7">
            <w:pPr>
              <w:rPr>
                <w:sz w:val="16"/>
                <w:szCs w:val="16"/>
              </w:rPr>
            </w:pPr>
          </w:p>
        </w:tc>
        <w:tc>
          <w:tcPr>
            <w:tcW w:w="248" w:type="dxa"/>
            <w:shd w:val="clear" w:color="auto" w:fill="auto"/>
            <w:vAlign w:val="center"/>
          </w:tcPr>
          <w:p w14:paraId="58C26B43" w14:textId="77777777" w:rsidR="00AB307F" w:rsidRPr="00635C35" w:rsidRDefault="00AB307F" w:rsidP="00194AA7">
            <w:pPr>
              <w:rPr>
                <w:sz w:val="16"/>
                <w:szCs w:val="16"/>
              </w:rPr>
            </w:pPr>
          </w:p>
        </w:tc>
        <w:tc>
          <w:tcPr>
            <w:tcW w:w="328" w:type="dxa"/>
            <w:shd w:val="clear" w:color="auto" w:fill="auto"/>
            <w:vAlign w:val="center"/>
          </w:tcPr>
          <w:p w14:paraId="3599C0DB" w14:textId="77777777" w:rsidR="00AB307F" w:rsidRPr="00635C35" w:rsidRDefault="00AB307F" w:rsidP="00194AA7">
            <w:pPr>
              <w:rPr>
                <w:sz w:val="16"/>
                <w:szCs w:val="16"/>
              </w:rPr>
            </w:pPr>
          </w:p>
        </w:tc>
        <w:tc>
          <w:tcPr>
            <w:tcW w:w="303" w:type="dxa"/>
            <w:gridSpan w:val="2"/>
            <w:tcBorders>
              <w:right w:val="single" w:sz="12" w:space="0" w:color="auto"/>
            </w:tcBorders>
            <w:shd w:val="clear" w:color="auto" w:fill="auto"/>
            <w:vAlign w:val="center"/>
          </w:tcPr>
          <w:p w14:paraId="66887164" w14:textId="77777777" w:rsidR="00AB307F" w:rsidRPr="00635C35" w:rsidRDefault="00AB307F" w:rsidP="00194AA7">
            <w:pPr>
              <w:rPr>
                <w:sz w:val="16"/>
                <w:szCs w:val="16"/>
              </w:rPr>
            </w:pPr>
          </w:p>
        </w:tc>
      </w:tr>
      <w:tr w:rsidR="00AB307F" w:rsidRPr="00635C35" w14:paraId="3FAA14D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23564537" w14:textId="77777777" w:rsidR="00AB307F" w:rsidRPr="00635C35" w:rsidRDefault="00AB307F" w:rsidP="00194AA7">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AB307F" w:rsidRPr="00635C35" w14:paraId="7DCF32F2" w14:textId="77777777" w:rsidTr="00194AA7">
        <w:tblPrEx>
          <w:tblBorders>
            <w:insideV w:val="single" w:sz="12" w:space="0" w:color="auto"/>
          </w:tblBorders>
        </w:tblPrEx>
        <w:trPr>
          <w:gridAfter w:val="1"/>
          <w:wAfter w:w="16" w:type="dxa"/>
          <w:jc w:val="center"/>
        </w:trPr>
        <w:tc>
          <w:tcPr>
            <w:tcW w:w="11168" w:type="dxa"/>
            <w:gridSpan w:val="47"/>
            <w:shd w:val="clear" w:color="auto" w:fill="333333"/>
          </w:tcPr>
          <w:p w14:paraId="7AED547D" w14:textId="77777777" w:rsidR="00AB307F" w:rsidRPr="00635C35" w:rsidRDefault="00AB307F" w:rsidP="00194AA7">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AB307F" w:rsidRPr="00635C35" w14:paraId="2F6D25F1" w14:textId="77777777" w:rsidTr="00194AA7">
        <w:tblPrEx>
          <w:tblBorders>
            <w:insideV w:val="single" w:sz="12" w:space="0" w:color="auto"/>
          </w:tblBorders>
        </w:tblPrEx>
        <w:trPr>
          <w:gridAfter w:val="1"/>
          <w:wAfter w:w="16" w:type="dxa"/>
          <w:trHeight w:val="1427"/>
          <w:jc w:val="center"/>
        </w:trPr>
        <w:tc>
          <w:tcPr>
            <w:tcW w:w="11168" w:type="dxa"/>
            <w:gridSpan w:val="47"/>
            <w:shd w:val="clear" w:color="auto" w:fill="auto"/>
          </w:tcPr>
          <w:p w14:paraId="10E271B7" w14:textId="77777777" w:rsidR="00AB307F" w:rsidRPr="00635C35" w:rsidRDefault="00AB307F" w:rsidP="00194AA7">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5A314070"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l'ASAF et les CSAP. ;</w:t>
            </w:r>
          </w:p>
          <w:p w14:paraId="2E81E30D"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7F045CF"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 ou les organisateurs de la manifestation ;</w:t>
            </w:r>
          </w:p>
          <w:p w14:paraId="67B2F91A"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580B51A8"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4548737F"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0783A455" w14:textId="77777777" w:rsidR="00AB307F" w:rsidRPr="00635C35" w:rsidRDefault="00AB307F" w:rsidP="00194AA7">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60441882" w14:textId="77777777" w:rsidR="00AB307F" w:rsidRPr="00635C35" w:rsidRDefault="00AB307F" w:rsidP="00194AA7">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AB307F" w:rsidRPr="00635C35" w14:paraId="2D19AFEC" w14:textId="77777777" w:rsidTr="00194AA7">
        <w:tblPrEx>
          <w:tblBorders>
            <w:insideV w:val="single" w:sz="12" w:space="0" w:color="auto"/>
          </w:tblBorders>
        </w:tblPrEx>
        <w:trPr>
          <w:gridAfter w:val="1"/>
          <w:wAfter w:w="16" w:type="dxa"/>
          <w:jc w:val="center"/>
        </w:trPr>
        <w:tc>
          <w:tcPr>
            <w:tcW w:w="11168" w:type="dxa"/>
            <w:gridSpan w:val="47"/>
            <w:shd w:val="clear" w:color="auto" w:fill="auto"/>
          </w:tcPr>
          <w:p w14:paraId="09556BEA" w14:textId="77777777" w:rsidR="00AB307F" w:rsidRPr="00635C35" w:rsidRDefault="00AB307F" w:rsidP="00194AA7">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AB307F" w:rsidRPr="00635C35" w14:paraId="7EBEC158" w14:textId="77777777" w:rsidTr="00194AA7">
        <w:tblPrEx>
          <w:tblBorders>
            <w:insideV w:val="single" w:sz="12" w:space="0" w:color="auto"/>
          </w:tblBorders>
        </w:tblPrEx>
        <w:trPr>
          <w:gridAfter w:val="1"/>
          <w:wAfter w:w="16" w:type="dxa"/>
          <w:jc w:val="center"/>
        </w:trPr>
        <w:tc>
          <w:tcPr>
            <w:tcW w:w="11168" w:type="dxa"/>
            <w:gridSpan w:val="47"/>
            <w:shd w:val="clear" w:color="auto" w:fill="auto"/>
          </w:tcPr>
          <w:p w14:paraId="4D7EC840" w14:textId="77777777" w:rsidR="00AB307F" w:rsidRPr="00635C35" w:rsidRDefault="00AB307F" w:rsidP="00AB307F">
            <w:pPr>
              <w:numPr>
                <w:ilvl w:val="0"/>
                <w:numId w:val="6"/>
              </w:numPr>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3D51F16" w14:textId="77777777" w:rsidR="00AB307F" w:rsidRPr="00635C35" w:rsidRDefault="00AB307F" w:rsidP="00AB307F">
            <w:pPr>
              <w:numPr>
                <w:ilvl w:val="0"/>
                <w:numId w:val="6"/>
              </w:numPr>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72164EAE" w14:textId="77777777" w:rsidR="00AB307F" w:rsidRPr="00635C35" w:rsidRDefault="00AB307F" w:rsidP="00AB307F">
            <w:pPr>
              <w:numPr>
                <w:ilvl w:val="0"/>
                <w:numId w:val="6"/>
              </w:numPr>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CD5522F" w14:textId="77777777" w:rsidR="00AB307F" w:rsidRPr="00635C35" w:rsidRDefault="00AB307F" w:rsidP="00AB307F">
            <w:pPr>
              <w:numPr>
                <w:ilvl w:val="0"/>
                <w:numId w:val="6"/>
              </w:numPr>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AB307F" w:rsidRPr="00635C35" w14:paraId="2AEE65B5" w14:textId="77777777" w:rsidTr="00194AA7">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770C38DD" w14:textId="77777777" w:rsidR="00AB307F" w:rsidRPr="00635C35" w:rsidRDefault="00AB307F" w:rsidP="00194AA7">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AB307F" w:rsidRPr="00635C35" w14:paraId="73331661" w14:textId="77777777" w:rsidTr="00194AA7">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16C08821" w14:textId="77777777" w:rsidR="00AB307F" w:rsidRPr="00635C35" w:rsidRDefault="00AB307F" w:rsidP="00194AA7">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AB307F" w:rsidRPr="00635C35" w14:paraId="2E429EED" w14:textId="77777777" w:rsidTr="00194AA7">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09EE7084"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1B5F3360" w14:textId="77777777" w:rsidR="00AB307F" w:rsidRPr="00635C35" w:rsidRDefault="00AB307F" w:rsidP="00194AA7">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AB307F" w:rsidRPr="00635C35" w14:paraId="0577A5ED" w14:textId="77777777" w:rsidTr="00194AA7">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4CD7B4A7"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0A3A3A3F" w14:textId="77777777" w:rsidR="00AB307F" w:rsidRPr="00635C35" w:rsidRDefault="00AB307F" w:rsidP="00194AA7">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76D9329D" w14:textId="77777777" w:rsidR="00AB307F" w:rsidRPr="00635C35" w:rsidRDefault="00AB307F" w:rsidP="00194AA7">
            <w:pPr>
              <w:rPr>
                <w:b/>
                <w:bCs/>
                <w:sz w:val="16"/>
                <w:szCs w:val="16"/>
              </w:rPr>
            </w:pPr>
            <w:r w:rsidRPr="00635C35">
              <w:rPr>
                <w:sz w:val="16"/>
                <w:szCs w:val="16"/>
              </w:rPr>
              <w:t xml:space="preserve">La déclaration susdite est disponible sur demande et consultable sur le site de l’ASAF : </w:t>
            </w:r>
            <w:hyperlink r:id="rId18" w:history="1">
              <w:r w:rsidRPr="00635C35">
                <w:rPr>
                  <w:b/>
                  <w:color w:val="0000FF"/>
                  <w:sz w:val="16"/>
                  <w:szCs w:val="16"/>
                  <w:u w:val="single"/>
                </w:rPr>
                <w:t>www.asaf.be</w:t>
              </w:r>
            </w:hyperlink>
          </w:p>
        </w:tc>
      </w:tr>
      <w:tr w:rsidR="00AB307F" w:rsidRPr="00635C35" w14:paraId="549C83C8" w14:textId="77777777" w:rsidTr="00194AA7">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5A25365C" w14:textId="77777777" w:rsidR="00AB307F" w:rsidRPr="00635C35" w:rsidRDefault="00AB307F" w:rsidP="00194AA7">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60A34947" w14:textId="77777777" w:rsidR="00AB307F" w:rsidRPr="00635C35" w:rsidRDefault="00AB307F" w:rsidP="00194AA7">
            <w:pPr>
              <w:rPr>
                <w:sz w:val="6"/>
                <w:szCs w:val="6"/>
              </w:rPr>
            </w:pPr>
          </w:p>
          <w:p w14:paraId="733F0B2C" w14:textId="77777777" w:rsidR="00AB307F" w:rsidRPr="00635C35" w:rsidRDefault="00AB307F" w:rsidP="00194AA7">
            <w:pPr>
              <w:rPr>
                <w:b/>
                <w:bCs/>
                <w:sz w:val="16"/>
                <w:szCs w:val="16"/>
              </w:rPr>
            </w:pPr>
            <w:r w:rsidRPr="00635C35">
              <w:rPr>
                <w:sz w:val="16"/>
                <w:szCs w:val="16"/>
              </w:rPr>
              <w:t>Je reconnais que l’absence de communication des données sollicitées ci-dessus rendra mon affiliation nulle et non avenue.</w:t>
            </w:r>
          </w:p>
        </w:tc>
      </w:tr>
      <w:tr w:rsidR="00AB307F" w:rsidRPr="001D63BE" w14:paraId="6FE66400" w14:textId="77777777" w:rsidTr="00194AA7">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64857BAC" w14:textId="77777777" w:rsidR="00AB307F" w:rsidRPr="001D63BE" w:rsidRDefault="00AB307F" w:rsidP="00194AA7">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AB307F" w:rsidRPr="00635C35" w14:paraId="475AD800" w14:textId="77777777" w:rsidTr="00194AA7">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74975121" w14:textId="77777777" w:rsidR="00AB307F" w:rsidRPr="00635C35" w:rsidRDefault="00AB307F" w:rsidP="00194AA7">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6C104603" w14:textId="77777777" w:rsidR="00AB307F" w:rsidRPr="00635C35" w:rsidRDefault="00AB307F" w:rsidP="00194AA7">
            <w:pPr>
              <w:autoSpaceDE w:val="0"/>
              <w:autoSpaceDN w:val="0"/>
              <w:adjustRightInd w:val="0"/>
              <w:jc w:val="both"/>
              <w:rPr>
                <w:rFonts w:ascii="Arial" w:eastAsia="Arial" w:hAnsi="Arial" w:cs="Arial"/>
                <w:sz w:val="18"/>
                <w:szCs w:val="18"/>
              </w:rPr>
            </w:pPr>
          </w:p>
        </w:tc>
      </w:tr>
      <w:tr w:rsidR="00AB307F" w:rsidRPr="00635C35" w14:paraId="18606531" w14:textId="77777777" w:rsidTr="00194AA7">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031D5C09" w14:textId="77777777" w:rsidR="00AB307F" w:rsidRPr="00635C35" w:rsidRDefault="00AB307F" w:rsidP="00194AA7">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AB307F" w:rsidRPr="00635C35" w14:paraId="4E7682B4" w14:textId="77777777" w:rsidTr="008E515B">
        <w:tblPrEx>
          <w:tblBorders>
            <w:insideV w:val="single" w:sz="12" w:space="0" w:color="auto"/>
          </w:tblBorders>
        </w:tblPrEx>
        <w:trPr>
          <w:gridAfter w:val="1"/>
          <w:wAfter w:w="16" w:type="dxa"/>
          <w:trHeight w:val="1341"/>
          <w:jc w:val="center"/>
        </w:trPr>
        <w:tc>
          <w:tcPr>
            <w:tcW w:w="11168" w:type="dxa"/>
            <w:gridSpan w:val="47"/>
            <w:tcBorders>
              <w:top w:val="nil"/>
            </w:tcBorders>
            <w:shd w:val="clear" w:color="auto" w:fill="auto"/>
            <w:vAlign w:val="bottom"/>
          </w:tcPr>
          <w:p w14:paraId="4516CAD1" w14:textId="77777777" w:rsidR="00AB307F" w:rsidRPr="00E56E26" w:rsidRDefault="00AB307F" w:rsidP="00194AA7">
            <w:pPr>
              <w:spacing w:line="0" w:lineRule="atLeast"/>
              <w:ind w:left="40"/>
              <w:rPr>
                <w:rFonts w:ascii="Arial" w:eastAsia="Arial" w:hAnsi="Arial" w:cs="Arial"/>
                <w:sz w:val="6"/>
                <w:szCs w:val="6"/>
              </w:rPr>
            </w:pPr>
          </w:p>
          <w:p w14:paraId="166F7F62" w14:textId="77777777" w:rsidR="00AB307F" w:rsidRPr="00635C35" w:rsidRDefault="00AB307F" w:rsidP="00194AA7">
            <w:pPr>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AB307F" w:rsidRPr="00635C35" w14:paraId="0B763FCB" w14:textId="77777777" w:rsidTr="00194AA7">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338124C2"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Réservé au</w:t>
            </w:r>
          </w:p>
          <w:p w14:paraId="7C6BF97E" w14:textId="77777777" w:rsidR="00AB307F" w:rsidRPr="00635C35" w:rsidRDefault="00AB307F" w:rsidP="00194AA7">
            <w:pPr>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554F60DE" w14:textId="77777777" w:rsidR="00AB307F" w:rsidRPr="00635C35" w:rsidRDefault="00AB307F" w:rsidP="00194AA7">
            <w:pPr>
              <w:rPr>
                <w:rFonts w:ascii="Arial" w:hAnsi="Arial" w:cs="Arial"/>
                <w:sz w:val="16"/>
                <w:szCs w:val="16"/>
              </w:rPr>
            </w:pPr>
            <w:r w:rsidRPr="00635C35">
              <w:rPr>
                <w:rFonts w:ascii="Arial" w:hAnsi="Arial" w:cs="Arial"/>
                <w:sz w:val="16"/>
                <w:szCs w:val="16"/>
              </w:rPr>
              <w:t>Date :</w:t>
            </w:r>
          </w:p>
          <w:p w14:paraId="6143F57F" w14:textId="77777777" w:rsidR="00AB307F" w:rsidRPr="00635C35" w:rsidRDefault="00AB307F" w:rsidP="00194AA7">
            <w:pPr>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072DE29B" w14:textId="77777777" w:rsidR="00AB307F" w:rsidRPr="00635C35" w:rsidRDefault="00AB307F" w:rsidP="00194AA7">
            <w:pPr>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065B0325" w14:textId="77777777" w:rsidR="00AB307F" w:rsidRPr="00635C35" w:rsidRDefault="00AB307F" w:rsidP="00194AA7">
            <w:pPr>
              <w:jc w:val="both"/>
              <w:rPr>
                <w:rFonts w:ascii="Arial" w:hAnsi="Arial" w:cs="Arial"/>
                <w:sz w:val="16"/>
                <w:szCs w:val="16"/>
              </w:rPr>
            </w:pPr>
            <w:r w:rsidRPr="00635C35">
              <w:rPr>
                <w:rFonts w:ascii="Arial" w:hAnsi="Arial" w:cs="Arial"/>
                <w:sz w:val="16"/>
                <w:szCs w:val="16"/>
              </w:rPr>
              <w:t>Signature du Com. Sportif</w:t>
            </w:r>
          </w:p>
          <w:p w14:paraId="6C9443B5" w14:textId="77777777" w:rsidR="00AB307F" w:rsidRPr="00635C35" w:rsidRDefault="00AB307F" w:rsidP="00194AA7">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0EF66979" w14:textId="77777777" w:rsidR="00AB307F" w:rsidRPr="00635C35" w:rsidRDefault="00AB307F" w:rsidP="00194AA7">
            <w:pPr>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1E38FE08" w14:textId="77777777" w:rsidR="00AB307F" w:rsidRPr="00635C35" w:rsidRDefault="00AB307F" w:rsidP="00194AA7">
            <w:pPr>
              <w:rPr>
                <w:rFonts w:ascii="Arial" w:hAnsi="Arial" w:cs="Arial"/>
                <w:sz w:val="16"/>
                <w:szCs w:val="16"/>
              </w:rPr>
            </w:pPr>
          </w:p>
        </w:tc>
      </w:tr>
    </w:tbl>
    <w:p w14:paraId="638DD1A3" w14:textId="77777777" w:rsidR="00BB666F" w:rsidRPr="00E61A22" w:rsidRDefault="00BB666F" w:rsidP="00BB666F">
      <w:pPr>
        <w:rPr>
          <w:rFonts w:ascii="Century Gothic" w:hAnsi="Century Gothic"/>
          <w:sz w:val="2"/>
          <w:szCs w:val="2"/>
        </w:rPr>
      </w:pPr>
    </w:p>
    <w:p w14:paraId="7E5C020A" w14:textId="77777777" w:rsidR="001558E5" w:rsidRDefault="001558E5">
      <w:pPr>
        <w:widowControl/>
        <w:suppressAutoHyphens w:val="0"/>
        <w:rPr>
          <w:rFonts w:ascii="Arial" w:hAnsi="Arial" w:cs="Arial"/>
          <w:b/>
          <w:sz w:val="24"/>
          <w:szCs w:val="24"/>
        </w:rPr>
      </w:pPr>
      <w:r>
        <w:rPr>
          <w:rFonts w:ascii="Arial" w:hAnsi="Arial" w:cs="Arial"/>
          <w:b/>
          <w:sz w:val="24"/>
          <w:szCs w:val="24"/>
        </w:rPr>
        <w:br w:type="page"/>
      </w:r>
    </w:p>
    <w:p w14:paraId="0279A8FC" w14:textId="5B1CE3CC" w:rsidR="00126C92" w:rsidRPr="001A4535" w:rsidRDefault="00126C92" w:rsidP="00126C92">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lastRenderedPageBreak/>
        <w:t>Formulaire de demande de TP"L"</w:t>
      </w:r>
      <w:r>
        <w:rPr>
          <w:rFonts w:ascii="Arial" w:hAnsi="Arial" w:cs="Arial"/>
          <w:b/>
          <w:sz w:val="24"/>
          <w:szCs w:val="24"/>
        </w:rPr>
        <w:t xml:space="preserve"> (valable pour un meeting)</w:t>
      </w:r>
    </w:p>
    <w:p w14:paraId="083DCEF3" w14:textId="77777777" w:rsidR="00D31A62" w:rsidRDefault="00845C5A" w:rsidP="00845C5A">
      <w:pPr>
        <w:ind w:left="-142"/>
        <w:jc w:val="center"/>
        <w:rPr>
          <w:rFonts w:ascii="Arial" w:hAnsi="Arial" w:cs="Arial"/>
          <w:b/>
          <w:color w:val="FF0000"/>
          <w:sz w:val="22"/>
          <w:szCs w:val="22"/>
          <w:u w:val="single"/>
          <w:lang w:val="fr-BE"/>
        </w:rPr>
      </w:pPr>
      <w:r w:rsidRPr="002F3B72">
        <w:rPr>
          <w:rFonts w:ascii="Arial" w:hAnsi="Arial" w:cs="Arial"/>
          <w:b/>
          <w:color w:val="FF0000"/>
          <w:sz w:val="22"/>
          <w:szCs w:val="22"/>
          <w:u w:val="single"/>
        </w:rPr>
        <w:t xml:space="preserve">Uniquement pour les </w:t>
      </w:r>
      <w:r w:rsidR="00D31A62">
        <w:rPr>
          <w:rFonts w:ascii="Arial" w:hAnsi="Arial" w:cs="Arial"/>
          <w:b/>
          <w:color w:val="FF0000"/>
          <w:sz w:val="22"/>
          <w:szCs w:val="22"/>
          <w:u w:val="single"/>
        </w:rPr>
        <w:t>p</w:t>
      </w:r>
      <w:r w:rsidRPr="006759E1">
        <w:rPr>
          <w:rFonts w:ascii="Arial" w:hAnsi="Arial" w:cs="Arial"/>
          <w:b/>
          <w:color w:val="FF0000"/>
          <w:spacing w:val="-10"/>
          <w:sz w:val="24"/>
          <w:szCs w:val="24"/>
          <w:u w:val="single"/>
        </w:rPr>
        <w:t>our les Co-Pilotes/Co-équipiers Mineurs (16 ans minimum)</w:t>
      </w:r>
      <w:r w:rsidRPr="006759E1">
        <w:rPr>
          <w:rFonts w:ascii="Arial" w:hAnsi="Arial" w:cs="Arial"/>
          <w:b/>
          <w:color w:val="FF0000"/>
          <w:spacing w:val="-10"/>
        </w:rPr>
        <w:t xml:space="preserve"> </w:t>
      </w:r>
      <w:r w:rsidRPr="002F3B72">
        <w:rPr>
          <w:rFonts w:ascii="Arial" w:hAnsi="Arial" w:cs="Arial"/>
          <w:b/>
          <w:color w:val="FF0000"/>
          <w:sz w:val="22"/>
          <w:szCs w:val="22"/>
          <w:u w:val="single"/>
          <w:lang w:val="fr-BE"/>
        </w:rPr>
        <w:t>de</w:t>
      </w:r>
      <w:r>
        <w:rPr>
          <w:rFonts w:ascii="Arial" w:hAnsi="Arial" w:cs="Arial"/>
          <w:b/>
          <w:color w:val="FF0000"/>
          <w:sz w:val="22"/>
          <w:szCs w:val="22"/>
          <w:u w:val="single"/>
          <w:lang w:val="fr-BE"/>
        </w:rPr>
        <w:t>s</w:t>
      </w:r>
    </w:p>
    <w:p w14:paraId="51065FCB" w14:textId="5D32FDC1" w:rsidR="00845C5A" w:rsidRPr="002F3B72" w:rsidRDefault="00845C5A" w:rsidP="00845C5A">
      <w:pPr>
        <w:ind w:left="-142"/>
        <w:jc w:val="center"/>
        <w:rPr>
          <w:rFonts w:ascii="Arial" w:hAnsi="Arial" w:cs="Arial"/>
          <w:bCs/>
          <w:color w:val="FF0000"/>
          <w:sz w:val="22"/>
          <w:szCs w:val="22"/>
        </w:rPr>
      </w:pPr>
      <w:r w:rsidRPr="002F3B72">
        <w:rPr>
          <w:rFonts w:ascii="Arial" w:hAnsi="Arial" w:cs="Arial"/>
          <w:b/>
          <w:color w:val="FF0000"/>
          <w:sz w:val="22"/>
          <w:szCs w:val="22"/>
          <w:u w:val="single"/>
          <w:lang w:val="fr-BE"/>
        </w:rPr>
        <w:t>Division</w:t>
      </w:r>
      <w:r>
        <w:rPr>
          <w:rFonts w:ascii="Arial" w:hAnsi="Arial" w:cs="Arial"/>
          <w:b/>
          <w:color w:val="FF0000"/>
          <w:sz w:val="22"/>
          <w:szCs w:val="22"/>
          <w:u w:val="single"/>
          <w:lang w:val="fr-BE"/>
        </w:rPr>
        <w:t>s</w:t>
      </w:r>
      <w:r w:rsidRPr="002F3B72">
        <w:rPr>
          <w:rFonts w:ascii="Arial" w:hAnsi="Arial" w:cs="Arial"/>
          <w:b/>
          <w:color w:val="FF0000"/>
          <w:sz w:val="22"/>
          <w:szCs w:val="22"/>
          <w:u w:val="single"/>
          <w:lang w:val="fr-BE"/>
        </w:rPr>
        <w:t xml:space="preserve"> </w:t>
      </w:r>
      <w:proofErr w:type="spellStart"/>
      <w:r w:rsidRPr="002F3B72">
        <w:rPr>
          <w:rFonts w:ascii="Arial" w:hAnsi="Arial" w:cs="Arial"/>
          <w:b/>
          <w:color w:val="FF0000"/>
          <w:sz w:val="22"/>
          <w:szCs w:val="22"/>
          <w:u w:val="single"/>
          <w:lang w:val="fr-BE"/>
        </w:rPr>
        <w:t>Histo</w:t>
      </w:r>
      <w:proofErr w:type="spellEnd"/>
      <w:r w:rsidRPr="002F3B72">
        <w:rPr>
          <w:rFonts w:ascii="Arial" w:hAnsi="Arial" w:cs="Arial"/>
          <w:b/>
          <w:color w:val="FF0000"/>
          <w:sz w:val="22"/>
          <w:szCs w:val="22"/>
          <w:u w:val="single"/>
          <w:lang w:val="fr-BE"/>
        </w:rPr>
        <w:t>-Démo des Rallyes (B-BS-RS</w:t>
      </w:r>
      <w:r>
        <w:rPr>
          <w:rFonts w:ascii="Arial" w:hAnsi="Arial" w:cs="Arial"/>
          <w:b/>
          <w:color w:val="FF0000"/>
          <w:sz w:val="22"/>
          <w:szCs w:val="22"/>
          <w:u w:val="single"/>
          <w:lang w:val="fr-BE"/>
        </w:rPr>
        <w:t xml:space="preserve">) et </w:t>
      </w:r>
      <w:proofErr w:type="spellStart"/>
      <w:r>
        <w:rPr>
          <w:rFonts w:ascii="Arial" w:hAnsi="Arial" w:cs="Arial"/>
          <w:b/>
          <w:color w:val="FF0000"/>
          <w:sz w:val="22"/>
          <w:szCs w:val="22"/>
          <w:u w:val="single"/>
          <w:lang w:val="fr-BE"/>
        </w:rPr>
        <w:t>Regularity</w:t>
      </w:r>
      <w:proofErr w:type="spellEnd"/>
      <w:r>
        <w:rPr>
          <w:rFonts w:ascii="Arial" w:hAnsi="Arial" w:cs="Arial"/>
          <w:b/>
          <w:color w:val="FF0000"/>
          <w:sz w:val="22"/>
          <w:szCs w:val="22"/>
          <w:u w:val="single"/>
          <w:lang w:val="fr-BE"/>
        </w:rPr>
        <w:t xml:space="preserve"> VHRS</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126C92" w:rsidRPr="007779FE" w14:paraId="555FA895" w14:textId="77777777" w:rsidTr="00194AA7">
        <w:trPr>
          <w:trHeight w:val="964"/>
          <w:jc w:val="center"/>
        </w:trPr>
        <w:tc>
          <w:tcPr>
            <w:tcW w:w="2909" w:type="dxa"/>
            <w:shd w:val="clear" w:color="auto" w:fill="auto"/>
            <w:vAlign w:val="center"/>
          </w:tcPr>
          <w:p w14:paraId="423FF402" w14:textId="77777777" w:rsidR="00126C92" w:rsidRPr="007779FE" w:rsidRDefault="00126C92" w:rsidP="00194AA7">
            <w:pPr>
              <w:jc w:val="center"/>
              <w:rPr>
                <w:b/>
                <w:bCs/>
              </w:rPr>
            </w:pPr>
            <w:r w:rsidRPr="007779FE">
              <w:rPr>
                <w:b/>
                <w:bCs/>
                <w:noProof/>
                <w:lang w:eastAsia="fr-BE"/>
              </w:rPr>
              <w:drawing>
                <wp:inline distT="0" distB="0" distL="0" distR="0" wp14:anchorId="23A0C23B" wp14:editId="694822BB">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2A80BF67" w14:textId="77777777" w:rsidR="00126C92" w:rsidRDefault="00126C92" w:rsidP="00194AA7">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283BA19E"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12B40404"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1F0ACA39" w14:textId="77777777" w:rsidR="00126C92" w:rsidRDefault="00126C92" w:rsidP="00126C92">
            <w:pPr>
              <w:numPr>
                <w:ilvl w:val="0"/>
                <w:numId w:val="17"/>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7BFCAC18" w14:textId="77777777" w:rsidR="00126C92" w:rsidRPr="007779FE" w:rsidRDefault="00126C92" w:rsidP="00194AA7">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2763082F" w14:textId="77777777" w:rsidR="00126C92" w:rsidRPr="007779FE" w:rsidRDefault="00126C92" w:rsidP="00194AA7">
            <w:pPr>
              <w:jc w:val="center"/>
              <w:rPr>
                <w:rFonts w:ascii="Arial" w:hAnsi="Arial" w:cs="Arial"/>
                <w:b/>
                <w:bCs/>
                <w:sz w:val="14"/>
                <w:szCs w:val="14"/>
              </w:rPr>
            </w:pPr>
            <w:r w:rsidRPr="007779FE">
              <w:rPr>
                <w:rFonts w:ascii="Arial" w:hAnsi="Arial" w:cs="Arial"/>
                <w:b/>
                <w:bCs/>
                <w:sz w:val="14"/>
                <w:szCs w:val="14"/>
              </w:rPr>
              <w:t>Réservé au secrétariat de l’ASAF</w:t>
            </w:r>
          </w:p>
          <w:p w14:paraId="1D3DC978" w14:textId="77777777" w:rsidR="00126C92" w:rsidRPr="007779FE" w:rsidRDefault="00126C92" w:rsidP="00194AA7">
            <w:pPr>
              <w:jc w:val="center"/>
              <w:rPr>
                <w:b/>
                <w:bCs/>
                <w:sz w:val="10"/>
                <w:szCs w:val="10"/>
              </w:rPr>
            </w:pPr>
          </w:p>
          <w:p w14:paraId="6666C4A0" w14:textId="77777777" w:rsidR="00126C92" w:rsidRPr="007779FE" w:rsidRDefault="00126C92" w:rsidP="00194AA7">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126C92" w:rsidRPr="007779FE" w14:paraId="32B38A08" w14:textId="77777777" w:rsidTr="00194AA7">
              <w:trPr>
                <w:trHeight w:val="369"/>
                <w:jc w:val="center"/>
              </w:trPr>
              <w:tc>
                <w:tcPr>
                  <w:tcW w:w="369" w:type="dxa"/>
                  <w:shd w:val="clear" w:color="auto" w:fill="FFFFFF"/>
                </w:tcPr>
                <w:p w14:paraId="0F922BA2" w14:textId="77777777" w:rsidR="00126C92" w:rsidRPr="007779FE" w:rsidRDefault="00126C92" w:rsidP="00194AA7">
                  <w:pPr>
                    <w:jc w:val="center"/>
                    <w:rPr>
                      <w:b/>
                      <w:bCs/>
                    </w:rPr>
                  </w:pPr>
                </w:p>
              </w:tc>
              <w:tc>
                <w:tcPr>
                  <w:tcW w:w="369" w:type="dxa"/>
                  <w:shd w:val="clear" w:color="auto" w:fill="FFFFFF"/>
                </w:tcPr>
                <w:p w14:paraId="75A0A2D7" w14:textId="77777777" w:rsidR="00126C92" w:rsidRPr="007779FE" w:rsidRDefault="00126C92" w:rsidP="00194AA7">
                  <w:pPr>
                    <w:jc w:val="center"/>
                    <w:rPr>
                      <w:b/>
                      <w:bCs/>
                    </w:rPr>
                  </w:pPr>
                </w:p>
              </w:tc>
              <w:tc>
                <w:tcPr>
                  <w:tcW w:w="369" w:type="dxa"/>
                  <w:shd w:val="clear" w:color="auto" w:fill="FFFFFF"/>
                </w:tcPr>
                <w:p w14:paraId="2E940CC4" w14:textId="77777777" w:rsidR="00126C92" w:rsidRPr="007779FE" w:rsidRDefault="00126C92" w:rsidP="00194AA7">
                  <w:pPr>
                    <w:jc w:val="center"/>
                    <w:rPr>
                      <w:b/>
                      <w:bCs/>
                    </w:rPr>
                  </w:pPr>
                </w:p>
              </w:tc>
              <w:tc>
                <w:tcPr>
                  <w:tcW w:w="369" w:type="dxa"/>
                  <w:shd w:val="clear" w:color="auto" w:fill="FFFFFF"/>
                </w:tcPr>
                <w:p w14:paraId="00BA7C05" w14:textId="77777777" w:rsidR="00126C92" w:rsidRPr="007779FE" w:rsidRDefault="00126C92" w:rsidP="00194AA7">
                  <w:pPr>
                    <w:jc w:val="center"/>
                    <w:rPr>
                      <w:b/>
                      <w:bCs/>
                    </w:rPr>
                  </w:pPr>
                </w:p>
              </w:tc>
              <w:tc>
                <w:tcPr>
                  <w:tcW w:w="369" w:type="dxa"/>
                  <w:shd w:val="clear" w:color="auto" w:fill="FFFFFF"/>
                </w:tcPr>
                <w:p w14:paraId="0D3483DE" w14:textId="77777777" w:rsidR="00126C92" w:rsidRPr="007779FE" w:rsidRDefault="00126C92" w:rsidP="00194AA7">
                  <w:pPr>
                    <w:jc w:val="center"/>
                    <w:rPr>
                      <w:b/>
                      <w:bCs/>
                    </w:rPr>
                  </w:pPr>
                </w:p>
              </w:tc>
            </w:tr>
          </w:tbl>
          <w:p w14:paraId="2CC32498" w14:textId="77777777" w:rsidR="00126C92" w:rsidRPr="007779FE" w:rsidRDefault="00126C92" w:rsidP="00194AA7">
            <w:pPr>
              <w:rPr>
                <w:b/>
                <w:bCs/>
                <w:sz w:val="10"/>
                <w:szCs w:val="10"/>
              </w:rPr>
            </w:pPr>
          </w:p>
        </w:tc>
      </w:tr>
      <w:tr w:rsidR="00126C92" w:rsidRPr="000E3AB6" w14:paraId="22527EBD" w14:textId="77777777" w:rsidTr="00194AA7">
        <w:trPr>
          <w:trHeight w:val="784"/>
          <w:jc w:val="center"/>
        </w:trPr>
        <w:tc>
          <w:tcPr>
            <w:tcW w:w="2909" w:type="dxa"/>
            <w:shd w:val="clear" w:color="auto" w:fill="auto"/>
          </w:tcPr>
          <w:p w14:paraId="51D337A7" w14:textId="77777777" w:rsidR="00126C92" w:rsidRPr="003B3E6F" w:rsidRDefault="00126C92" w:rsidP="00194AA7">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2F0AE9D2" w14:textId="77777777" w:rsidR="00126C92" w:rsidRPr="003B3E6F" w:rsidRDefault="00126C92" w:rsidP="00194AA7">
            <w:pPr>
              <w:jc w:val="center"/>
              <w:rPr>
                <w:rFonts w:ascii="Arial" w:hAnsi="Arial" w:cs="Arial"/>
                <w:sz w:val="16"/>
                <w:szCs w:val="16"/>
              </w:rPr>
            </w:pPr>
            <w:r w:rsidRPr="003B3E6F">
              <w:rPr>
                <w:rFonts w:ascii="Arial" w:hAnsi="Arial" w:cs="Arial"/>
                <w:sz w:val="16"/>
                <w:szCs w:val="16"/>
              </w:rPr>
              <w:t>Tel. : 085/27.14.60</w:t>
            </w:r>
          </w:p>
          <w:p w14:paraId="50B8E332" w14:textId="77777777" w:rsidR="00126C92" w:rsidRPr="003B3E6F" w:rsidRDefault="00126C92" w:rsidP="00194AA7">
            <w:pPr>
              <w:jc w:val="center"/>
              <w:rPr>
                <w:rFonts w:ascii="Arial" w:hAnsi="Arial" w:cs="Arial"/>
                <w:sz w:val="16"/>
                <w:szCs w:val="16"/>
              </w:rPr>
            </w:pPr>
            <w:r w:rsidRPr="003B3E6F">
              <w:rPr>
                <w:rFonts w:ascii="Arial" w:hAnsi="Arial" w:cs="Arial"/>
                <w:sz w:val="16"/>
                <w:szCs w:val="16"/>
              </w:rPr>
              <w:t xml:space="preserve">E-mail : </w:t>
            </w:r>
            <w:hyperlink r:id="rId19" w:history="1">
              <w:r w:rsidRPr="003B3E6F">
                <w:rPr>
                  <w:rFonts w:ascii="Arial" w:hAnsi="Arial" w:cs="Arial"/>
                  <w:color w:val="0000FF"/>
                  <w:sz w:val="16"/>
                  <w:szCs w:val="16"/>
                  <w:u w:val="single"/>
                </w:rPr>
                <w:t>secretariat@asaf.be</w:t>
              </w:r>
            </w:hyperlink>
          </w:p>
          <w:p w14:paraId="5FF0E10F" w14:textId="77777777" w:rsidR="00126C92" w:rsidRPr="00333757" w:rsidRDefault="00126C92" w:rsidP="00194AA7">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36F6EBDE" w14:textId="77777777" w:rsidR="00126C92" w:rsidRPr="000E3AB6" w:rsidRDefault="00126C92" w:rsidP="00194AA7"/>
        </w:tc>
        <w:tc>
          <w:tcPr>
            <w:tcW w:w="2678" w:type="dxa"/>
            <w:shd w:val="clear" w:color="auto" w:fill="FFFFFF"/>
            <w:vAlign w:val="center"/>
          </w:tcPr>
          <w:p w14:paraId="39C3814F" w14:textId="77777777" w:rsidR="00126C92" w:rsidRPr="000009DB" w:rsidRDefault="00126C92" w:rsidP="00194AA7">
            <w:pPr>
              <w:jc w:val="center"/>
              <w:rPr>
                <w:rFonts w:ascii="Arial" w:hAnsi="Arial" w:cs="Arial"/>
                <w:b/>
                <w:sz w:val="14"/>
                <w:szCs w:val="14"/>
              </w:rPr>
            </w:pPr>
            <w:r w:rsidRPr="000009DB">
              <w:rPr>
                <w:rFonts w:ascii="Arial" w:hAnsi="Arial" w:cs="Arial"/>
                <w:b/>
                <w:sz w:val="14"/>
                <w:szCs w:val="14"/>
              </w:rPr>
              <w:t>N° du T.P. pour l’épreuve :</w:t>
            </w:r>
          </w:p>
          <w:p w14:paraId="1C448F7D" w14:textId="77777777" w:rsidR="00126C92" w:rsidRPr="000E3AB6" w:rsidRDefault="00126C92"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126C92" w:rsidRPr="000E3AB6" w14:paraId="5BD441F4" w14:textId="77777777" w:rsidTr="00194AA7">
              <w:trPr>
                <w:trHeight w:val="369"/>
                <w:jc w:val="center"/>
              </w:trPr>
              <w:tc>
                <w:tcPr>
                  <w:tcW w:w="369" w:type="dxa"/>
                  <w:shd w:val="clear" w:color="auto" w:fill="FFFFFF"/>
                </w:tcPr>
                <w:p w14:paraId="0D417572" w14:textId="77777777" w:rsidR="00126C92" w:rsidRPr="000E3AB6" w:rsidRDefault="00126C92" w:rsidP="00194AA7">
                  <w:pPr>
                    <w:jc w:val="center"/>
                    <w:rPr>
                      <w:b/>
                    </w:rPr>
                  </w:pPr>
                </w:p>
              </w:tc>
              <w:tc>
                <w:tcPr>
                  <w:tcW w:w="369" w:type="dxa"/>
                  <w:shd w:val="clear" w:color="auto" w:fill="FFFFFF"/>
                </w:tcPr>
                <w:p w14:paraId="23435162" w14:textId="77777777" w:rsidR="00126C92" w:rsidRPr="000E3AB6" w:rsidRDefault="00126C92" w:rsidP="00194AA7">
                  <w:pPr>
                    <w:jc w:val="center"/>
                    <w:rPr>
                      <w:b/>
                    </w:rPr>
                  </w:pPr>
                </w:p>
              </w:tc>
              <w:tc>
                <w:tcPr>
                  <w:tcW w:w="369" w:type="dxa"/>
                  <w:shd w:val="clear" w:color="auto" w:fill="FFFFFF"/>
                </w:tcPr>
                <w:p w14:paraId="6895F491" w14:textId="77777777" w:rsidR="00126C92" w:rsidRPr="000E3AB6" w:rsidRDefault="00126C92" w:rsidP="00194AA7">
                  <w:pPr>
                    <w:jc w:val="center"/>
                    <w:rPr>
                      <w:b/>
                    </w:rPr>
                  </w:pPr>
                </w:p>
              </w:tc>
            </w:tr>
          </w:tbl>
          <w:p w14:paraId="78F32154" w14:textId="77777777" w:rsidR="00126C92" w:rsidRPr="000E3AB6" w:rsidRDefault="00126C92" w:rsidP="00194AA7">
            <w:pPr>
              <w:jc w:val="center"/>
              <w:rPr>
                <w:rFonts w:ascii="Times New Roman" w:hAnsi="Times New Roman"/>
              </w:rPr>
            </w:pPr>
          </w:p>
        </w:tc>
      </w:tr>
      <w:tr w:rsidR="00126C92" w:rsidRPr="000E3AB6" w14:paraId="71006ED3" w14:textId="77777777" w:rsidTr="00194AA7">
        <w:trPr>
          <w:jc w:val="center"/>
        </w:trPr>
        <w:tc>
          <w:tcPr>
            <w:tcW w:w="10813" w:type="dxa"/>
            <w:gridSpan w:val="4"/>
            <w:shd w:val="clear" w:color="auto" w:fill="auto"/>
            <w:vAlign w:val="center"/>
          </w:tcPr>
          <w:p w14:paraId="51D4EFCD" w14:textId="77777777" w:rsidR="00126C92" w:rsidRPr="00C94519" w:rsidRDefault="00126C92" w:rsidP="00194AA7">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126C92" w:rsidRPr="000009DB" w14:paraId="3E245FC9" w14:textId="77777777" w:rsidTr="00194AA7">
        <w:trPr>
          <w:trHeight w:val="363"/>
          <w:jc w:val="center"/>
        </w:trPr>
        <w:tc>
          <w:tcPr>
            <w:tcW w:w="7414" w:type="dxa"/>
            <w:gridSpan w:val="2"/>
            <w:shd w:val="clear" w:color="auto" w:fill="auto"/>
            <w:vAlign w:val="center"/>
          </w:tcPr>
          <w:p w14:paraId="38A88F50" w14:textId="77777777" w:rsidR="00126C92" w:rsidRPr="000009DB" w:rsidRDefault="00126C92" w:rsidP="00194AA7">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358EB0E0" w14:textId="77777777" w:rsidR="00126C92" w:rsidRPr="000009DB" w:rsidRDefault="00126C92" w:rsidP="00194AA7">
            <w:pPr>
              <w:rPr>
                <w:rFonts w:ascii="Arial" w:hAnsi="Arial" w:cs="Arial"/>
                <w:b/>
                <w:sz w:val="18"/>
                <w:szCs w:val="18"/>
              </w:rPr>
            </w:pPr>
            <w:r w:rsidRPr="000009DB">
              <w:rPr>
                <w:rFonts w:ascii="Arial" w:hAnsi="Arial" w:cs="Arial"/>
                <w:b/>
                <w:sz w:val="18"/>
                <w:szCs w:val="18"/>
              </w:rPr>
              <w:t xml:space="preserve">Date : </w:t>
            </w:r>
          </w:p>
        </w:tc>
      </w:tr>
    </w:tbl>
    <w:p w14:paraId="147B76C4" w14:textId="77777777" w:rsidR="00126C92" w:rsidRPr="000E3AB6" w:rsidRDefault="00126C92" w:rsidP="00126C92">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1"/>
        <w:gridCol w:w="217"/>
        <w:gridCol w:w="266"/>
        <w:gridCol w:w="216"/>
        <w:gridCol w:w="216"/>
        <w:gridCol w:w="216"/>
        <w:gridCol w:w="390"/>
        <w:gridCol w:w="445"/>
        <w:gridCol w:w="391"/>
        <w:gridCol w:w="257"/>
        <w:gridCol w:w="247"/>
        <w:gridCol w:w="215"/>
        <w:gridCol w:w="215"/>
        <w:gridCol w:w="297"/>
        <w:gridCol w:w="270"/>
        <w:gridCol w:w="259"/>
        <w:gridCol w:w="227"/>
        <w:gridCol w:w="225"/>
        <w:gridCol w:w="224"/>
        <w:gridCol w:w="215"/>
        <w:gridCol w:w="246"/>
        <w:gridCol w:w="215"/>
        <w:gridCol w:w="215"/>
        <w:gridCol w:w="215"/>
        <w:gridCol w:w="215"/>
        <w:gridCol w:w="299"/>
        <w:gridCol w:w="257"/>
        <w:gridCol w:w="214"/>
        <w:gridCol w:w="214"/>
        <w:gridCol w:w="214"/>
        <w:gridCol w:w="389"/>
        <w:gridCol w:w="130"/>
        <w:gridCol w:w="180"/>
        <w:gridCol w:w="243"/>
        <w:gridCol w:w="326"/>
        <w:gridCol w:w="230"/>
      </w:tblGrid>
      <w:tr w:rsidR="00126C92" w:rsidRPr="000E3AB6" w14:paraId="53016A0A" w14:textId="77777777" w:rsidTr="00194AA7">
        <w:trPr>
          <w:trHeight w:val="233"/>
          <w:jc w:val="center"/>
        </w:trPr>
        <w:tc>
          <w:tcPr>
            <w:tcW w:w="6508" w:type="dxa"/>
            <w:gridSpan w:val="21"/>
            <w:tcBorders>
              <w:top w:val="single" w:sz="12" w:space="0" w:color="auto"/>
              <w:bottom w:val="single" w:sz="4" w:space="0" w:color="auto"/>
            </w:tcBorders>
            <w:shd w:val="clear" w:color="auto" w:fill="FFFFFF" w:themeFill="background1"/>
            <w:vAlign w:val="center"/>
          </w:tcPr>
          <w:p w14:paraId="5F880163" w14:textId="77777777" w:rsidR="00126C92" w:rsidRPr="00B76703" w:rsidRDefault="00126C92"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7FAA180A" w14:textId="77777777" w:rsidR="00126C92" w:rsidRPr="00392A5A" w:rsidRDefault="00126C92"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93" w:type="dxa"/>
            <w:gridSpan w:val="20"/>
            <w:vMerge w:val="restart"/>
            <w:shd w:val="clear" w:color="auto" w:fill="auto"/>
            <w:vAlign w:val="center"/>
          </w:tcPr>
          <w:p w14:paraId="3B69391C" w14:textId="77777777" w:rsidR="00126C92" w:rsidRPr="00392A5A" w:rsidRDefault="00126C92" w:rsidP="00194AA7">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4EC0BC37" w14:textId="77777777" w:rsidR="00126C92" w:rsidRPr="00392A5A" w:rsidRDefault="00126C92" w:rsidP="00194AA7">
            <w:pPr>
              <w:jc w:val="center"/>
              <w:rPr>
                <w:rFonts w:ascii="Arial" w:hAnsi="Arial" w:cs="Arial"/>
                <w:b/>
                <w:strike/>
                <w:color w:val="FF0000"/>
                <w:lang w:eastAsia="fr-FR"/>
              </w:rPr>
            </w:pPr>
          </w:p>
        </w:tc>
      </w:tr>
      <w:tr w:rsidR="00126C92" w:rsidRPr="000E3AB6" w14:paraId="3B043F88" w14:textId="77777777" w:rsidTr="00194AA7">
        <w:trPr>
          <w:trHeight w:val="296"/>
          <w:jc w:val="center"/>
        </w:trPr>
        <w:tc>
          <w:tcPr>
            <w:tcW w:w="6508" w:type="dxa"/>
            <w:gridSpan w:val="21"/>
            <w:tcBorders>
              <w:top w:val="single" w:sz="4" w:space="0" w:color="auto"/>
            </w:tcBorders>
            <w:shd w:val="clear" w:color="auto" w:fill="auto"/>
            <w:vAlign w:val="center"/>
          </w:tcPr>
          <w:p w14:paraId="784DD639" w14:textId="77777777" w:rsidR="00126C92" w:rsidRPr="003C2D8A" w:rsidRDefault="00126C92" w:rsidP="00194AA7">
            <w:pPr>
              <w:jc w:val="center"/>
              <w:rPr>
                <w:rFonts w:ascii="Arial" w:hAnsi="Arial" w:cs="Arial"/>
                <w:sz w:val="16"/>
                <w:szCs w:val="16"/>
                <w:lang w:eastAsia="fr-FR"/>
              </w:rPr>
            </w:pPr>
            <w:r w:rsidRPr="00B9282F">
              <w:rPr>
                <w:rFonts w:ascii="Arial" w:hAnsi="Arial" w:cs="Arial"/>
                <w:lang w:eastAsia="fr-FR"/>
              </w:rPr>
              <w:t>Expérience requise ::</w:t>
            </w:r>
            <w:r w:rsidRPr="00B9282F">
              <w:rPr>
                <w:rFonts w:ascii="Arial" w:hAnsi="Arial" w:cs="Arial"/>
                <w:sz w:val="16"/>
                <w:szCs w:val="16"/>
                <w:lang w:eastAsia="fr-FR"/>
              </w:rPr>
              <w:t xml:space="preserve"> </w:t>
            </w:r>
            <w:r w:rsidRPr="00B9282F">
              <w:rPr>
                <w:rFonts w:ascii="Arial" w:hAnsi="Arial" w:cs="Arial"/>
                <w:b/>
                <w:bCs/>
                <w:lang w:eastAsia="fr-FR"/>
              </w:rPr>
              <w:t>NON</w:t>
            </w:r>
          </w:p>
        </w:tc>
        <w:tc>
          <w:tcPr>
            <w:tcW w:w="4693" w:type="dxa"/>
            <w:gridSpan w:val="20"/>
            <w:vMerge/>
            <w:shd w:val="clear" w:color="auto" w:fill="auto"/>
            <w:vAlign w:val="center"/>
          </w:tcPr>
          <w:p w14:paraId="5D204BAE" w14:textId="77777777" w:rsidR="00126C92" w:rsidRPr="006912D2" w:rsidRDefault="00126C92" w:rsidP="00194AA7">
            <w:pPr>
              <w:jc w:val="center"/>
              <w:rPr>
                <w:rFonts w:ascii="Arial" w:hAnsi="Arial" w:cs="Arial"/>
                <w:bCs/>
                <w:color w:val="FF0000"/>
                <w:sz w:val="18"/>
                <w:szCs w:val="18"/>
                <w:highlight w:val="yellow"/>
              </w:rPr>
            </w:pPr>
          </w:p>
        </w:tc>
      </w:tr>
      <w:tr w:rsidR="00126C92" w:rsidRPr="000E3AB6" w14:paraId="52512D38"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2D061EC5"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5ED747A7" w14:textId="77777777" w:rsidR="00126C92" w:rsidRPr="000E3AB6" w:rsidRDefault="00126C92" w:rsidP="00194AA7">
            <w:pPr>
              <w:rPr>
                <w:rFonts w:ascii="Times New Roman" w:hAnsi="Times New Roman"/>
                <w:sz w:val="16"/>
                <w:szCs w:val="16"/>
              </w:rPr>
            </w:pPr>
          </w:p>
        </w:tc>
        <w:tc>
          <w:tcPr>
            <w:tcW w:w="244" w:type="dxa"/>
            <w:tcBorders>
              <w:top w:val="single" w:sz="12" w:space="0" w:color="auto"/>
            </w:tcBorders>
            <w:shd w:val="clear" w:color="auto" w:fill="auto"/>
            <w:vAlign w:val="center"/>
          </w:tcPr>
          <w:p w14:paraId="03E4B494" w14:textId="77777777" w:rsidR="00126C92" w:rsidRPr="000E3AB6" w:rsidRDefault="00126C92" w:rsidP="00194AA7">
            <w:pPr>
              <w:rPr>
                <w:rFonts w:ascii="Times New Roman" w:hAnsi="Times New Roman"/>
                <w:sz w:val="16"/>
                <w:szCs w:val="16"/>
              </w:rPr>
            </w:pPr>
          </w:p>
        </w:tc>
        <w:tc>
          <w:tcPr>
            <w:tcW w:w="5037" w:type="dxa"/>
            <w:gridSpan w:val="18"/>
            <w:tcBorders>
              <w:top w:val="single" w:sz="12" w:space="0" w:color="auto"/>
            </w:tcBorders>
            <w:shd w:val="clear" w:color="auto" w:fill="auto"/>
            <w:vAlign w:val="center"/>
          </w:tcPr>
          <w:p w14:paraId="77F03C3F" w14:textId="77777777" w:rsidR="00126C92" w:rsidRPr="000E3AB6" w:rsidRDefault="00126C92" w:rsidP="00194AA7">
            <w:pPr>
              <w:rPr>
                <w:rFonts w:ascii="Times New Roman" w:hAnsi="Times New Roman"/>
                <w:sz w:val="16"/>
                <w:szCs w:val="16"/>
              </w:rPr>
            </w:pPr>
          </w:p>
        </w:tc>
        <w:tc>
          <w:tcPr>
            <w:tcW w:w="3357" w:type="dxa"/>
            <w:gridSpan w:val="14"/>
            <w:tcBorders>
              <w:top w:val="single" w:sz="12" w:space="0" w:color="auto"/>
            </w:tcBorders>
            <w:shd w:val="clear" w:color="auto" w:fill="auto"/>
            <w:vAlign w:val="center"/>
          </w:tcPr>
          <w:p w14:paraId="56443CB7" w14:textId="77777777" w:rsidR="00126C92" w:rsidRPr="000E3AB6" w:rsidRDefault="00126C92" w:rsidP="00194AA7">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9" w:type="dxa"/>
            <w:gridSpan w:val="5"/>
            <w:tcBorders>
              <w:top w:val="single" w:sz="12" w:space="0" w:color="auto"/>
              <w:right w:val="single" w:sz="12" w:space="0" w:color="auto"/>
            </w:tcBorders>
            <w:shd w:val="clear" w:color="auto" w:fill="auto"/>
            <w:vAlign w:val="center"/>
          </w:tcPr>
          <w:p w14:paraId="12DA0DD4"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OUI  /  NON</w:t>
            </w:r>
          </w:p>
        </w:tc>
      </w:tr>
      <w:tr w:rsidR="00126C92" w:rsidRPr="000E3AB6" w14:paraId="180DB833"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F40A7D2"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3E72DB09"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5749C781"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44777488"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35BE68FD"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64CE74BF"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5F619E20"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EFC0A31"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661FC819"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6C4C602A"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4912197A"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56683EA7"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783864A1"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26797E22"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1DE8ABC1"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211D6F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16FAE80"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34861AE7"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17C2D573"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288352B1"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1080B15"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3C9DFE5B"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1433C36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0DCE253"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54E346B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E1BEB83"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026DA0F"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D882047"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1A4B31CB"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51C1ED1F"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17B296D4"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39511151"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6122325"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30DB30AA" w14:textId="77777777" w:rsidR="00126C92" w:rsidRPr="000E3AB6" w:rsidRDefault="00126C92" w:rsidP="00194AA7">
            <w:pPr>
              <w:rPr>
                <w:rFonts w:ascii="Times New Roman" w:hAnsi="Times New Roman"/>
                <w:sz w:val="16"/>
                <w:szCs w:val="16"/>
              </w:rPr>
            </w:pPr>
          </w:p>
        </w:tc>
        <w:tc>
          <w:tcPr>
            <w:tcW w:w="389" w:type="dxa"/>
            <w:shd w:val="clear" w:color="auto" w:fill="auto"/>
            <w:vAlign w:val="center"/>
          </w:tcPr>
          <w:p w14:paraId="63E6A4B9" w14:textId="77777777" w:rsidR="00126C92" w:rsidRPr="000E3AB6" w:rsidRDefault="00126C92" w:rsidP="00194AA7">
            <w:pPr>
              <w:rPr>
                <w:rFonts w:ascii="Times New Roman" w:hAnsi="Times New Roman"/>
                <w:sz w:val="16"/>
                <w:szCs w:val="16"/>
              </w:rPr>
            </w:pPr>
          </w:p>
        </w:tc>
        <w:tc>
          <w:tcPr>
            <w:tcW w:w="310" w:type="dxa"/>
            <w:gridSpan w:val="2"/>
            <w:shd w:val="clear" w:color="auto" w:fill="auto"/>
            <w:vAlign w:val="center"/>
          </w:tcPr>
          <w:p w14:paraId="224A4B8A" w14:textId="77777777" w:rsidR="00126C92" w:rsidRPr="000E3AB6" w:rsidRDefault="00126C92" w:rsidP="00194AA7">
            <w:pPr>
              <w:rPr>
                <w:rFonts w:ascii="Times New Roman" w:hAnsi="Times New Roman"/>
                <w:sz w:val="16"/>
                <w:szCs w:val="16"/>
              </w:rPr>
            </w:pPr>
          </w:p>
        </w:tc>
        <w:tc>
          <w:tcPr>
            <w:tcW w:w="243" w:type="dxa"/>
            <w:shd w:val="clear" w:color="auto" w:fill="auto"/>
            <w:vAlign w:val="center"/>
          </w:tcPr>
          <w:p w14:paraId="1740AA0D"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26C8820D"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7531F194" w14:textId="77777777" w:rsidR="00126C92" w:rsidRPr="000E3AB6" w:rsidRDefault="00126C92" w:rsidP="00194AA7">
            <w:pPr>
              <w:rPr>
                <w:rFonts w:ascii="Times New Roman" w:hAnsi="Times New Roman"/>
                <w:sz w:val="16"/>
                <w:szCs w:val="16"/>
              </w:rPr>
            </w:pPr>
          </w:p>
        </w:tc>
      </w:tr>
      <w:tr w:rsidR="00126C92" w:rsidRPr="000E3AB6" w14:paraId="33BF370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16032B3"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4285E361"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2570DEBA"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761D3AEB"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5A6A2FCC"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36B88AA3"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60AB6DC6"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2B9F279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3BF6DFB"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1EAF5A6"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1DDEB560"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03E0F613"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684CF45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6B46ABB5"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1136337F"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762429C"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3FA252B5"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514BC325"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628A30AA"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6A79DBDF"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FF4EC5A"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521C1994"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1B0E174A"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6A0212B"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48251356"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163A43B"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6A04B0A"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E6BB624"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537787F"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3C16458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3D761805"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68458B2"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4E4B9F8C"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46349381" w14:textId="77777777" w:rsidR="00126C92" w:rsidRPr="000E3AB6" w:rsidRDefault="00126C92" w:rsidP="00194AA7">
            <w:pPr>
              <w:rPr>
                <w:rFonts w:ascii="Times New Roman" w:hAnsi="Times New Roman"/>
                <w:sz w:val="16"/>
                <w:szCs w:val="16"/>
              </w:rPr>
            </w:pPr>
          </w:p>
        </w:tc>
        <w:tc>
          <w:tcPr>
            <w:tcW w:w="519" w:type="dxa"/>
            <w:gridSpan w:val="2"/>
            <w:shd w:val="clear" w:color="auto" w:fill="auto"/>
            <w:vAlign w:val="center"/>
          </w:tcPr>
          <w:p w14:paraId="6A0B86F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Sexe :</w:t>
            </w:r>
          </w:p>
        </w:tc>
        <w:tc>
          <w:tcPr>
            <w:tcW w:w="423" w:type="dxa"/>
            <w:gridSpan w:val="2"/>
            <w:shd w:val="clear" w:color="auto" w:fill="auto"/>
            <w:vAlign w:val="center"/>
          </w:tcPr>
          <w:p w14:paraId="5744A58A"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7F8F7EBD"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3EFE102C" w14:textId="77777777" w:rsidR="00126C92" w:rsidRPr="000E3AB6" w:rsidRDefault="00126C92" w:rsidP="00194AA7">
            <w:pPr>
              <w:jc w:val="center"/>
              <w:rPr>
                <w:rFonts w:ascii="Times New Roman" w:hAnsi="Times New Roman"/>
                <w:b/>
                <w:sz w:val="16"/>
                <w:szCs w:val="16"/>
              </w:rPr>
            </w:pPr>
            <w:r>
              <w:rPr>
                <w:rFonts w:ascii="Times New Roman" w:hAnsi="Times New Roman"/>
                <w:b/>
                <w:sz w:val="16"/>
                <w:szCs w:val="16"/>
              </w:rPr>
              <w:t>X</w:t>
            </w:r>
          </w:p>
        </w:tc>
      </w:tr>
      <w:tr w:rsidR="00126C92" w:rsidRPr="000E3AB6" w14:paraId="277682EC"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49AF1FF2"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5E697249"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0E523F87"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045BCBD4"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50A736D1"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39EECF9C"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199F6BCA"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3F6EF3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0344BC40"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EF6827E"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51F91229"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5B3A9F83"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73063EA7"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519E733E"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46B804F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1CA4343B"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2747880" w14:textId="77777777" w:rsidR="00126C92" w:rsidRPr="000E3AB6" w:rsidRDefault="00126C92" w:rsidP="00194AA7">
            <w:pPr>
              <w:rPr>
                <w:rFonts w:ascii="Times New Roman" w:hAnsi="Times New Roman"/>
                <w:sz w:val="16"/>
                <w:szCs w:val="16"/>
              </w:rPr>
            </w:pPr>
          </w:p>
        </w:tc>
        <w:tc>
          <w:tcPr>
            <w:tcW w:w="297" w:type="dxa"/>
            <w:shd w:val="clear" w:color="auto" w:fill="auto"/>
            <w:vAlign w:val="center"/>
          </w:tcPr>
          <w:p w14:paraId="293FA1C4" w14:textId="77777777" w:rsidR="00126C92" w:rsidRPr="000E3AB6" w:rsidRDefault="00126C92" w:rsidP="00194AA7">
            <w:pPr>
              <w:rPr>
                <w:rFonts w:ascii="Times New Roman" w:hAnsi="Times New Roman"/>
                <w:sz w:val="16"/>
                <w:szCs w:val="16"/>
              </w:rPr>
            </w:pPr>
          </w:p>
        </w:tc>
        <w:tc>
          <w:tcPr>
            <w:tcW w:w="270" w:type="dxa"/>
            <w:shd w:val="clear" w:color="auto" w:fill="auto"/>
            <w:vAlign w:val="center"/>
          </w:tcPr>
          <w:p w14:paraId="092D98D3" w14:textId="77777777" w:rsidR="00126C92" w:rsidRPr="000E3AB6" w:rsidRDefault="00126C92" w:rsidP="00194AA7">
            <w:pPr>
              <w:rPr>
                <w:rFonts w:ascii="Times New Roman" w:hAnsi="Times New Roman"/>
                <w:sz w:val="16"/>
                <w:szCs w:val="16"/>
              </w:rPr>
            </w:pPr>
          </w:p>
        </w:tc>
        <w:tc>
          <w:tcPr>
            <w:tcW w:w="259" w:type="dxa"/>
            <w:shd w:val="clear" w:color="auto" w:fill="auto"/>
            <w:vAlign w:val="center"/>
          </w:tcPr>
          <w:p w14:paraId="354C881B" w14:textId="77777777" w:rsidR="00126C92" w:rsidRPr="000E3AB6" w:rsidRDefault="00126C92" w:rsidP="00194AA7">
            <w:pPr>
              <w:rPr>
                <w:rFonts w:ascii="Times New Roman" w:hAnsi="Times New Roman"/>
                <w:sz w:val="16"/>
                <w:szCs w:val="16"/>
              </w:rPr>
            </w:pPr>
          </w:p>
        </w:tc>
        <w:tc>
          <w:tcPr>
            <w:tcW w:w="227" w:type="dxa"/>
            <w:shd w:val="clear" w:color="auto" w:fill="auto"/>
            <w:vAlign w:val="center"/>
          </w:tcPr>
          <w:p w14:paraId="540E4927"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431932BC"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38BC40C5"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90DA3AE"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0B4D0316"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47C114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46B07430"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A663EA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3F7DCDF4" w14:textId="77777777" w:rsidR="00126C92" w:rsidRPr="000E3AB6" w:rsidRDefault="00126C92" w:rsidP="00194AA7">
            <w:pPr>
              <w:rPr>
                <w:rFonts w:ascii="Times New Roman" w:hAnsi="Times New Roman"/>
                <w:sz w:val="16"/>
                <w:szCs w:val="16"/>
              </w:rPr>
            </w:pPr>
          </w:p>
        </w:tc>
        <w:tc>
          <w:tcPr>
            <w:tcW w:w="556" w:type="dxa"/>
            <w:gridSpan w:val="2"/>
            <w:shd w:val="clear" w:color="auto" w:fill="auto"/>
            <w:vAlign w:val="center"/>
          </w:tcPr>
          <w:p w14:paraId="5852E248"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7EBFB96C"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1C395933"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5F1FC1D5" w14:textId="77777777" w:rsidR="00126C92" w:rsidRPr="000E3AB6" w:rsidRDefault="00126C92" w:rsidP="00194AA7">
            <w:pPr>
              <w:rPr>
                <w:rFonts w:ascii="Times New Roman" w:hAnsi="Times New Roman"/>
                <w:sz w:val="16"/>
                <w:szCs w:val="16"/>
              </w:rPr>
            </w:pPr>
          </w:p>
        </w:tc>
        <w:tc>
          <w:tcPr>
            <w:tcW w:w="699" w:type="dxa"/>
            <w:gridSpan w:val="3"/>
            <w:shd w:val="clear" w:color="auto" w:fill="auto"/>
            <w:vAlign w:val="center"/>
          </w:tcPr>
          <w:p w14:paraId="605BED15"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41A31D43"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29A67CFE"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7315D418" w14:textId="77777777" w:rsidR="00126C92" w:rsidRPr="000E3AB6" w:rsidRDefault="00126C92" w:rsidP="00194AA7">
            <w:pPr>
              <w:rPr>
                <w:rFonts w:ascii="Times New Roman" w:hAnsi="Times New Roman"/>
                <w:sz w:val="16"/>
                <w:szCs w:val="16"/>
              </w:rPr>
            </w:pPr>
          </w:p>
        </w:tc>
      </w:tr>
      <w:tr w:rsidR="00126C92" w:rsidRPr="000E3AB6" w14:paraId="4067AD1B"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8896849"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1A72761D"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3429F5DA" w14:textId="77777777" w:rsidR="00126C92" w:rsidRPr="000E3AB6" w:rsidRDefault="00126C92" w:rsidP="00194AA7">
            <w:pPr>
              <w:rPr>
                <w:rFonts w:ascii="Times New Roman" w:hAnsi="Times New Roman"/>
                <w:sz w:val="16"/>
                <w:szCs w:val="16"/>
              </w:rPr>
            </w:pPr>
          </w:p>
        </w:tc>
        <w:tc>
          <w:tcPr>
            <w:tcW w:w="693" w:type="dxa"/>
            <w:gridSpan w:val="2"/>
            <w:shd w:val="clear" w:color="auto" w:fill="auto"/>
            <w:vAlign w:val="center"/>
          </w:tcPr>
          <w:p w14:paraId="48C97254"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7333DAF4"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2763A5B3"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34D87C99"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030D8B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1CF7BEBA" w14:textId="77777777" w:rsidR="00126C92" w:rsidRPr="000E3AB6" w:rsidRDefault="00126C92" w:rsidP="00194AA7">
            <w:pPr>
              <w:rPr>
                <w:rFonts w:ascii="Times New Roman" w:hAnsi="Times New Roman"/>
                <w:sz w:val="16"/>
                <w:szCs w:val="16"/>
              </w:rPr>
            </w:pPr>
          </w:p>
        </w:tc>
        <w:tc>
          <w:tcPr>
            <w:tcW w:w="1226" w:type="dxa"/>
            <w:gridSpan w:val="3"/>
            <w:shd w:val="clear" w:color="auto" w:fill="auto"/>
            <w:vAlign w:val="center"/>
          </w:tcPr>
          <w:p w14:paraId="675CA6FB"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687EDAF9"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65A382F5"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4CE3DE8C"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CDD9020" w14:textId="77777777" w:rsidR="00126C92" w:rsidRPr="000E3AB6" w:rsidRDefault="00126C92"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3AEF11B6" w14:textId="77777777" w:rsidR="00126C92" w:rsidRPr="000E3AB6" w:rsidRDefault="00126C92"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00875727" w14:textId="77777777" w:rsidR="00126C92" w:rsidRPr="000E3AB6" w:rsidRDefault="00126C92"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63271316" w14:textId="77777777" w:rsidR="00126C92" w:rsidRPr="000E3AB6" w:rsidRDefault="00126C92"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6D141B5E" w14:textId="77777777" w:rsidR="00126C92" w:rsidRPr="000E3AB6" w:rsidRDefault="00126C92"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376ACB6D" w14:textId="77777777" w:rsidR="00126C92" w:rsidRPr="000E3AB6" w:rsidRDefault="00126C92"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170AEC31"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913D43E" w14:textId="77777777" w:rsidR="00126C92" w:rsidRPr="000E3AB6" w:rsidRDefault="00126C92"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28C20A18"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709FDB5"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556CB1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DB91B80"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160CC8E" w14:textId="77777777" w:rsidR="00126C92" w:rsidRPr="000E3AB6" w:rsidRDefault="00126C92"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799408E6"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F264AEE"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B1556B7"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CAC848B"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4165AF13" w14:textId="77777777" w:rsidR="00126C92" w:rsidRPr="000E3AB6" w:rsidRDefault="00126C92"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74FA38ED" w14:textId="77777777" w:rsidR="00126C92" w:rsidRPr="000E3AB6" w:rsidRDefault="00126C92"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3E66D1CF" w14:textId="77777777" w:rsidR="00126C92" w:rsidRPr="000E3AB6" w:rsidRDefault="00126C92"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098BD9D4" w14:textId="77777777" w:rsidR="00126C92" w:rsidRPr="000E3AB6" w:rsidRDefault="00126C92"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5305582" w14:textId="77777777" w:rsidR="00126C92" w:rsidRPr="000E3AB6" w:rsidRDefault="00126C92"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3A4D3E9C" w14:textId="77777777" w:rsidR="00126C92" w:rsidRPr="000E3AB6" w:rsidRDefault="00126C92" w:rsidP="00194AA7">
            <w:pPr>
              <w:rPr>
                <w:rFonts w:ascii="Times New Roman" w:hAnsi="Times New Roman"/>
                <w:sz w:val="16"/>
                <w:szCs w:val="16"/>
              </w:rPr>
            </w:pPr>
          </w:p>
        </w:tc>
      </w:tr>
      <w:tr w:rsidR="00126C92" w:rsidRPr="000E3AB6" w14:paraId="0446ED9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468B4C1"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1FEB490D" w14:textId="77777777" w:rsidR="00126C92" w:rsidRPr="000E3AB6" w:rsidRDefault="00126C92" w:rsidP="00194AA7">
            <w:pPr>
              <w:rPr>
                <w:rFonts w:ascii="Times New Roman" w:hAnsi="Times New Roman"/>
                <w:sz w:val="16"/>
                <w:szCs w:val="16"/>
              </w:rPr>
            </w:pPr>
          </w:p>
        </w:tc>
        <w:tc>
          <w:tcPr>
            <w:tcW w:w="244" w:type="dxa"/>
            <w:shd w:val="clear" w:color="auto" w:fill="auto"/>
            <w:vAlign w:val="center"/>
          </w:tcPr>
          <w:p w14:paraId="205E31A5" w14:textId="77777777" w:rsidR="00126C92" w:rsidRPr="000E3AB6" w:rsidRDefault="00126C92" w:rsidP="00194AA7">
            <w:pPr>
              <w:rPr>
                <w:rFonts w:ascii="Times New Roman" w:hAnsi="Times New Roman"/>
                <w:sz w:val="16"/>
                <w:szCs w:val="16"/>
              </w:rPr>
            </w:pPr>
          </w:p>
        </w:tc>
        <w:tc>
          <w:tcPr>
            <w:tcW w:w="422" w:type="dxa"/>
            <w:shd w:val="clear" w:color="auto" w:fill="auto"/>
            <w:vAlign w:val="center"/>
          </w:tcPr>
          <w:p w14:paraId="58A34A13" w14:textId="77777777" w:rsidR="00126C92" w:rsidRPr="000E3AB6" w:rsidRDefault="00126C92" w:rsidP="00194AA7">
            <w:pPr>
              <w:jc w:val="center"/>
              <w:rPr>
                <w:rFonts w:ascii="Times New Roman" w:hAnsi="Times New Roman"/>
                <w:b/>
              </w:rPr>
            </w:pPr>
            <w:r w:rsidRPr="000E3AB6">
              <w:rPr>
                <w:rFonts w:ascii="Times New Roman" w:hAnsi="Times New Roman"/>
                <w:b/>
              </w:rPr>
              <w:t>-</w:t>
            </w:r>
          </w:p>
        </w:tc>
        <w:tc>
          <w:tcPr>
            <w:tcW w:w="271" w:type="dxa"/>
            <w:shd w:val="clear" w:color="auto" w:fill="auto"/>
            <w:vAlign w:val="center"/>
          </w:tcPr>
          <w:p w14:paraId="0B5DB184" w14:textId="77777777" w:rsidR="00126C92" w:rsidRPr="000E3AB6" w:rsidRDefault="00126C92" w:rsidP="00194AA7">
            <w:pPr>
              <w:jc w:val="center"/>
              <w:rPr>
                <w:rFonts w:ascii="Times New Roman" w:hAnsi="Times New Roman"/>
                <w:b/>
              </w:rPr>
            </w:pPr>
          </w:p>
        </w:tc>
        <w:tc>
          <w:tcPr>
            <w:tcW w:w="217" w:type="dxa"/>
            <w:shd w:val="clear" w:color="auto" w:fill="auto"/>
            <w:vAlign w:val="center"/>
          </w:tcPr>
          <w:p w14:paraId="246FDD09" w14:textId="77777777" w:rsidR="00126C92" w:rsidRPr="000E3AB6" w:rsidRDefault="00126C92" w:rsidP="00194AA7">
            <w:pPr>
              <w:jc w:val="center"/>
              <w:rPr>
                <w:rFonts w:ascii="Times New Roman" w:hAnsi="Times New Roman"/>
                <w:b/>
              </w:rPr>
            </w:pPr>
          </w:p>
        </w:tc>
        <w:tc>
          <w:tcPr>
            <w:tcW w:w="266" w:type="dxa"/>
            <w:shd w:val="clear" w:color="auto" w:fill="auto"/>
            <w:vAlign w:val="center"/>
          </w:tcPr>
          <w:p w14:paraId="727F7211" w14:textId="77777777" w:rsidR="00126C92" w:rsidRPr="000E3AB6" w:rsidRDefault="00126C92" w:rsidP="00194AA7">
            <w:pPr>
              <w:jc w:val="center"/>
              <w:rPr>
                <w:rFonts w:ascii="Times New Roman" w:hAnsi="Times New Roman"/>
                <w:b/>
              </w:rPr>
            </w:pPr>
            <w:r w:rsidRPr="000E3AB6">
              <w:rPr>
                <w:rFonts w:ascii="Times New Roman" w:hAnsi="Times New Roman"/>
                <w:b/>
              </w:rPr>
              <w:t>-</w:t>
            </w:r>
          </w:p>
        </w:tc>
        <w:tc>
          <w:tcPr>
            <w:tcW w:w="216" w:type="dxa"/>
            <w:shd w:val="clear" w:color="auto" w:fill="auto"/>
            <w:vAlign w:val="center"/>
          </w:tcPr>
          <w:p w14:paraId="1E47E12D"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46963D82"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0CC28CFB"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1EA72A1D" w14:textId="77777777" w:rsidR="00126C92" w:rsidRPr="000E3AB6" w:rsidRDefault="00126C92" w:rsidP="00194AA7">
            <w:pPr>
              <w:rPr>
                <w:rFonts w:ascii="Times New Roman" w:hAnsi="Times New Roman"/>
                <w:sz w:val="16"/>
                <w:szCs w:val="16"/>
              </w:rPr>
            </w:pPr>
          </w:p>
        </w:tc>
        <w:tc>
          <w:tcPr>
            <w:tcW w:w="1340" w:type="dxa"/>
            <w:gridSpan w:val="4"/>
            <w:shd w:val="clear" w:color="auto" w:fill="auto"/>
            <w:vAlign w:val="center"/>
          </w:tcPr>
          <w:p w14:paraId="0E076578"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4CCC5248"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557D7C02" w14:textId="77777777" w:rsidR="00126C92" w:rsidRPr="000E3AB6" w:rsidRDefault="00126C92" w:rsidP="00194AA7">
            <w:pPr>
              <w:rPr>
                <w:rFonts w:ascii="Times New Roman" w:hAnsi="Times New Roman"/>
                <w:sz w:val="16"/>
                <w:szCs w:val="16"/>
              </w:rPr>
            </w:pPr>
          </w:p>
        </w:tc>
        <w:tc>
          <w:tcPr>
            <w:tcW w:w="1502" w:type="dxa"/>
            <w:gridSpan w:val="6"/>
            <w:tcBorders>
              <w:right w:val="nil"/>
            </w:tcBorders>
            <w:shd w:val="clear" w:color="auto" w:fill="auto"/>
            <w:vAlign w:val="center"/>
          </w:tcPr>
          <w:p w14:paraId="4A0B292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Permis de conduire :</w:t>
            </w:r>
          </w:p>
        </w:tc>
        <w:tc>
          <w:tcPr>
            <w:tcW w:w="1106" w:type="dxa"/>
            <w:gridSpan w:val="5"/>
            <w:tcBorders>
              <w:left w:val="nil"/>
            </w:tcBorders>
            <w:shd w:val="clear" w:color="auto" w:fill="auto"/>
            <w:vAlign w:val="center"/>
          </w:tcPr>
          <w:p w14:paraId="293586A5"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OUI  /  NON</w:t>
            </w:r>
          </w:p>
        </w:tc>
        <w:tc>
          <w:tcPr>
            <w:tcW w:w="1413" w:type="dxa"/>
            <w:gridSpan w:val="6"/>
            <w:tcBorders>
              <w:right w:val="nil"/>
            </w:tcBorders>
            <w:shd w:val="clear" w:color="auto" w:fill="auto"/>
            <w:vAlign w:val="center"/>
          </w:tcPr>
          <w:p w14:paraId="057B2F80"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Depuis + de 3 ans :</w:t>
            </w:r>
          </w:p>
        </w:tc>
        <w:tc>
          <w:tcPr>
            <w:tcW w:w="1498" w:type="dxa"/>
            <w:gridSpan w:val="6"/>
            <w:tcBorders>
              <w:left w:val="nil"/>
              <w:right w:val="single" w:sz="12" w:space="0" w:color="auto"/>
            </w:tcBorders>
            <w:shd w:val="clear" w:color="auto" w:fill="auto"/>
            <w:vAlign w:val="center"/>
          </w:tcPr>
          <w:p w14:paraId="61DA06E2"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OUI  /  NON</w:t>
            </w:r>
          </w:p>
        </w:tc>
      </w:tr>
      <w:tr w:rsidR="00126C92" w:rsidRPr="000E3AB6" w14:paraId="2E3B8DB0"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30155308"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3D1F34F2" w14:textId="77777777" w:rsidR="00126C92" w:rsidRPr="000E3AB6" w:rsidRDefault="00126C92" w:rsidP="00194AA7">
            <w:pPr>
              <w:rPr>
                <w:rFonts w:ascii="Times New Roman" w:hAnsi="Times New Roman"/>
                <w:sz w:val="16"/>
                <w:szCs w:val="16"/>
              </w:rPr>
            </w:pPr>
          </w:p>
        </w:tc>
        <w:tc>
          <w:tcPr>
            <w:tcW w:w="271" w:type="dxa"/>
            <w:shd w:val="clear" w:color="auto" w:fill="auto"/>
            <w:vAlign w:val="center"/>
          </w:tcPr>
          <w:p w14:paraId="713EF5FD" w14:textId="77777777" w:rsidR="00126C92" w:rsidRPr="000E3AB6" w:rsidRDefault="00126C92" w:rsidP="00194AA7">
            <w:pPr>
              <w:rPr>
                <w:rFonts w:ascii="Times New Roman" w:hAnsi="Times New Roman"/>
                <w:sz w:val="16"/>
                <w:szCs w:val="16"/>
              </w:rPr>
            </w:pPr>
          </w:p>
        </w:tc>
        <w:tc>
          <w:tcPr>
            <w:tcW w:w="217" w:type="dxa"/>
            <w:shd w:val="clear" w:color="auto" w:fill="auto"/>
            <w:vAlign w:val="center"/>
          </w:tcPr>
          <w:p w14:paraId="176FCF18" w14:textId="77777777" w:rsidR="00126C92" w:rsidRPr="000E3AB6" w:rsidRDefault="00126C92" w:rsidP="00194AA7">
            <w:pPr>
              <w:rPr>
                <w:rFonts w:ascii="Times New Roman" w:hAnsi="Times New Roman"/>
                <w:sz w:val="16"/>
                <w:szCs w:val="16"/>
              </w:rPr>
            </w:pPr>
          </w:p>
        </w:tc>
        <w:tc>
          <w:tcPr>
            <w:tcW w:w="266" w:type="dxa"/>
            <w:shd w:val="clear" w:color="auto" w:fill="auto"/>
            <w:vAlign w:val="center"/>
          </w:tcPr>
          <w:p w14:paraId="376879A7"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w:t>
            </w:r>
          </w:p>
        </w:tc>
        <w:tc>
          <w:tcPr>
            <w:tcW w:w="216" w:type="dxa"/>
            <w:shd w:val="clear" w:color="auto" w:fill="auto"/>
            <w:vAlign w:val="center"/>
          </w:tcPr>
          <w:p w14:paraId="3E0FBC68"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7CBBB938" w14:textId="77777777" w:rsidR="00126C92" w:rsidRPr="000E3AB6" w:rsidRDefault="00126C92" w:rsidP="00194AA7">
            <w:pPr>
              <w:rPr>
                <w:rFonts w:ascii="Times New Roman" w:hAnsi="Times New Roman"/>
                <w:sz w:val="16"/>
                <w:szCs w:val="16"/>
              </w:rPr>
            </w:pPr>
          </w:p>
        </w:tc>
        <w:tc>
          <w:tcPr>
            <w:tcW w:w="216" w:type="dxa"/>
            <w:shd w:val="clear" w:color="auto" w:fill="auto"/>
            <w:vAlign w:val="center"/>
          </w:tcPr>
          <w:p w14:paraId="48BD9892" w14:textId="77777777" w:rsidR="00126C92" w:rsidRPr="000E3AB6" w:rsidRDefault="00126C92" w:rsidP="00194AA7">
            <w:pPr>
              <w:rPr>
                <w:rFonts w:ascii="Times New Roman" w:hAnsi="Times New Roman"/>
                <w:sz w:val="16"/>
                <w:szCs w:val="16"/>
              </w:rPr>
            </w:pPr>
          </w:p>
        </w:tc>
        <w:tc>
          <w:tcPr>
            <w:tcW w:w="390" w:type="dxa"/>
            <w:shd w:val="clear" w:color="auto" w:fill="auto"/>
            <w:vAlign w:val="center"/>
          </w:tcPr>
          <w:p w14:paraId="2C93035D" w14:textId="77777777" w:rsidR="00126C92" w:rsidRPr="000E3AB6" w:rsidRDefault="00126C92" w:rsidP="00194AA7">
            <w:pPr>
              <w:rPr>
                <w:rFonts w:ascii="Times New Roman" w:hAnsi="Times New Roman"/>
                <w:sz w:val="16"/>
                <w:szCs w:val="16"/>
              </w:rPr>
            </w:pPr>
          </w:p>
        </w:tc>
        <w:tc>
          <w:tcPr>
            <w:tcW w:w="445" w:type="dxa"/>
            <w:shd w:val="clear" w:color="auto" w:fill="auto"/>
            <w:vAlign w:val="center"/>
          </w:tcPr>
          <w:p w14:paraId="1EF4D6F6" w14:textId="77777777" w:rsidR="00126C92" w:rsidRPr="000E3AB6" w:rsidRDefault="00126C92" w:rsidP="00194AA7">
            <w:pPr>
              <w:rPr>
                <w:rFonts w:ascii="Times New Roman" w:hAnsi="Times New Roman"/>
                <w:sz w:val="16"/>
                <w:szCs w:val="16"/>
              </w:rPr>
            </w:pPr>
          </w:p>
        </w:tc>
        <w:tc>
          <w:tcPr>
            <w:tcW w:w="391" w:type="dxa"/>
            <w:shd w:val="clear" w:color="auto" w:fill="auto"/>
            <w:vAlign w:val="center"/>
          </w:tcPr>
          <w:p w14:paraId="31E75C7B"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13D3AE9B" w14:textId="77777777" w:rsidR="00126C92" w:rsidRPr="000E3AB6" w:rsidRDefault="00126C92" w:rsidP="00194AA7">
            <w:pPr>
              <w:rPr>
                <w:rFonts w:ascii="Times New Roman" w:hAnsi="Times New Roman"/>
                <w:sz w:val="16"/>
                <w:szCs w:val="16"/>
              </w:rPr>
            </w:pPr>
          </w:p>
        </w:tc>
        <w:tc>
          <w:tcPr>
            <w:tcW w:w="247" w:type="dxa"/>
            <w:shd w:val="clear" w:color="auto" w:fill="auto"/>
            <w:vAlign w:val="center"/>
          </w:tcPr>
          <w:p w14:paraId="3ADE3492"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9938AB8"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2C3DB233" w14:textId="77777777" w:rsidR="00126C92" w:rsidRPr="000E3AB6" w:rsidRDefault="00126C92" w:rsidP="00194AA7">
            <w:pPr>
              <w:rPr>
                <w:rFonts w:ascii="Times New Roman" w:hAnsi="Times New Roman"/>
                <w:sz w:val="16"/>
                <w:szCs w:val="16"/>
              </w:rPr>
            </w:pPr>
          </w:p>
        </w:tc>
        <w:tc>
          <w:tcPr>
            <w:tcW w:w="826" w:type="dxa"/>
            <w:gridSpan w:val="3"/>
            <w:shd w:val="clear" w:color="auto" w:fill="auto"/>
            <w:vAlign w:val="center"/>
          </w:tcPr>
          <w:p w14:paraId="55EA2405"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1274B753" w14:textId="77777777" w:rsidR="00126C92" w:rsidRPr="000E3AB6" w:rsidRDefault="00126C92" w:rsidP="00194AA7">
            <w:pPr>
              <w:rPr>
                <w:rFonts w:ascii="Times New Roman" w:hAnsi="Times New Roman"/>
                <w:sz w:val="16"/>
                <w:szCs w:val="16"/>
              </w:rPr>
            </w:pPr>
          </w:p>
        </w:tc>
        <w:tc>
          <w:tcPr>
            <w:tcW w:w="225" w:type="dxa"/>
            <w:shd w:val="clear" w:color="auto" w:fill="auto"/>
            <w:vAlign w:val="center"/>
          </w:tcPr>
          <w:p w14:paraId="22A9A706" w14:textId="77777777" w:rsidR="00126C92" w:rsidRPr="000E3AB6" w:rsidRDefault="00126C92" w:rsidP="00194AA7">
            <w:pPr>
              <w:rPr>
                <w:rFonts w:ascii="Times New Roman" w:hAnsi="Times New Roman"/>
                <w:sz w:val="16"/>
                <w:szCs w:val="16"/>
              </w:rPr>
            </w:pPr>
          </w:p>
        </w:tc>
        <w:tc>
          <w:tcPr>
            <w:tcW w:w="224" w:type="dxa"/>
            <w:shd w:val="clear" w:color="auto" w:fill="auto"/>
            <w:vAlign w:val="center"/>
          </w:tcPr>
          <w:p w14:paraId="617949AD"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050C4A0B" w14:textId="77777777" w:rsidR="00126C92" w:rsidRPr="000E3AB6" w:rsidRDefault="00126C92" w:rsidP="00194AA7">
            <w:pPr>
              <w:rPr>
                <w:rFonts w:ascii="Times New Roman" w:hAnsi="Times New Roman"/>
                <w:sz w:val="16"/>
                <w:szCs w:val="16"/>
              </w:rPr>
            </w:pPr>
          </w:p>
        </w:tc>
        <w:tc>
          <w:tcPr>
            <w:tcW w:w="246" w:type="dxa"/>
            <w:shd w:val="clear" w:color="auto" w:fill="auto"/>
            <w:vAlign w:val="center"/>
          </w:tcPr>
          <w:p w14:paraId="43813374" w14:textId="77777777" w:rsidR="00126C92" w:rsidRPr="000E3AB6" w:rsidRDefault="00126C92" w:rsidP="00194AA7">
            <w:pPr>
              <w:jc w:val="center"/>
              <w:rPr>
                <w:rFonts w:ascii="Times New Roman" w:hAnsi="Times New Roman"/>
                <w:b/>
                <w:sz w:val="16"/>
                <w:szCs w:val="16"/>
              </w:rPr>
            </w:pPr>
            <w:r w:rsidRPr="000E3AB6">
              <w:rPr>
                <w:rFonts w:ascii="Times New Roman" w:hAnsi="Times New Roman"/>
                <w:b/>
                <w:sz w:val="16"/>
                <w:szCs w:val="16"/>
              </w:rPr>
              <w:t>/</w:t>
            </w:r>
          </w:p>
        </w:tc>
        <w:tc>
          <w:tcPr>
            <w:tcW w:w="215" w:type="dxa"/>
            <w:shd w:val="clear" w:color="auto" w:fill="auto"/>
            <w:vAlign w:val="center"/>
          </w:tcPr>
          <w:p w14:paraId="4E9FD077"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40D5193"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6DFF6744" w14:textId="77777777" w:rsidR="00126C92" w:rsidRPr="000E3AB6" w:rsidRDefault="00126C92" w:rsidP="00194AA7">
            <w:pPr>
              <w:rPr>
                <w:rFonts w:ascii="Times New Roman" w:hAnsi="Times New Roman"/>
                <w:sz w:val="16"/>
                <w:szCs w:val="16"/>
              </w:rPr>
            </w:pPr>
          </w:p>
        </w:tc>
        <w:tc>
          <w:tcPr>
            <w:tcW w:w="215" w:type="dxa"/>
            <w:shd w:val="clear" w:color="auto" w:fill="auto"/>
            <w:vAlign w:val="center"/>
          </w:tcPr>
          <w:p w14:paraId="7A2986FF" w14:textId="77777777" w:rsidR="00126C92" w:rsidRPr="000E3AB6" w:rsidRDefault="00126C92" w:rsidP="00194AA7">
            <w:pPr>
              <w:rPr>
                <w:rFonts w:ascii="Times New Roman" w:hAnsi="Times New Roman"/>
                <w:sz w:val="16"/>
                <w:szCs w:val="16"/>
              </w:rPr>
            </w:pPr>
          </w:p>
        </w:tc>
        <w:tc>
          <w:tcPr>
            <w:tcW w:w="299" w:type="dxa"/>
            <w:shd w:val="clear" w:color="auto" w:fill="auto"/>
            <w:vAlign w:val="center"/>
          </w:tcPr>
          <w:p w14:paraId="262CE909" w14:textId="77777777" w:rsidR="00126C92" w:rsidRPr="000E3AB6" w:rsidRDefault="00126C92" w:rsidP="00194AA7">
            <w:pPr>
              <w:rPr>
                <w:rFonts w:ascii="Times New Roman" w:hAnsi="Times New Roman"/>
                <w:sz w:val="16"/>
                <w:szCs w:val="16"/>
              </w:rPr>
            </w:pPr>
          </w:p>
        </w:tc>
        <w:tc>
          <w:tcPr>
            <w:tcW w:w="257" w:type="dxa"/>
            <w:shd w:val="clear" w:color="auto" w:fill="auto"/>
            <w:vAlign w:val="center"/>
          </w:tcPr>
          <w:p w14:paraId="23F4D69D"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02D9FE6F"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0002A10D" w14:textId="77777777" w:rsidR="00126C92" w:rsidRPr="000E3AB6" w:rsidRDefault="00126C92" w:rsidP="00194AA7">
            <w:pPr>
              <w:rPr>
                <w:rFonts w:ascii="Times New Roman" w:hAnsi="Times New Roman"/>
                <w:sz w:val="16"/>
                <w:szCs w:val="16"/>
              </w:rPr>
            </w:pPr>
          </w:p>
        </w:tc>
        <w:tc>
          <w:tcPr>
            <w:tcW w:w="214" w:type="dxa"/>
            <w:shd w:val="clear" w:color="auto" w:fill="auto"/>
            <w:vAlign w:val="center"/>
          </w:tcPr>
          <w:p w14:paraId="7FE91017" w14:textId="77777777" w:rsidR="00126C92" w:rsidRPr="000E3AB6" w:rsidRDefault="00126C92" w:rsidP="00194AA7">
            <w:pPr>
              <w:rPr>
                <w:rFonts w:ascii="Times New Roman" w:hAnsi="Times New Roman"/>
                <w:sz w:val="16"/>
                <w:szCs w:val="16"/>
              </w:rPr>
            </w:pPr>
          </w:p>
        </w:tc>
        <w:tc>
          <w:tcPr>
            <w:tcW w:w="389" w:type="dxa"/>
            <w:shd w:val="clear" w:color="auto" w:fill="auto"/>
            <w:vAlign w:val="center"/>
          </w:tcPr>
          <w:p w14:paraId="2B1B452D" w14:textId="77777777" w:rsidR="00126C92" w:rsidRPr="000E3AB6" w:rsidRDefault="00126C92" w:rsidP="00194AA7">
            <w:pPr>
              <w:rPr>
                <w:rFonts w:ascii="Times New Roman" w:hAnsi="Times New Roman"/>
                <w:sz w:val="16"/>
                <w:szCs w:val="16"/>
              </w:rPr>
            </w:pPr>
          </w:p>
        </w:tc>
        <w:tc>
          <w:tcPr>
            <w:tcW w:w="310" w:type="dxa"/>
            <w:gridSpan w:val="2"/>
            <w:shd w:val="clear" w:color="auto" w:fill="auto"/>
            <w:vAlign w:val="center"/>
          </w:tcPr>
          <w:p w14:paraId="50399DF2" w14:textId="77777777" w:rsidR="00126C92" w:rsidRPr="000E3AB6" w:rsidRDefault="00126C92" w:rsidP="00194AA7">
            <w:pPr>
              <w:rPr>
                <w:rFonts w:ascii="Times New Roman" w:hAnsi="Times New Roman"/>
                <w:sz w:val="16"/>
                <w:szCs w:val="16"/>
              </w:rPr>
            </w:pPr>
          </w:p>
        </w:tc>
        <w:tc>
          <w:tcPr>
            <w:tcW w:w="243" w:type="dxa"/>
            <w:shd w:val="clear" w:color="auto" w:fill="auto"/>
            <w:vAlign w:val="center"/>
          </w:tcPr>
          <w:p w14:paraId="4D6D3B82" w14:textId="77777777" w:rsidR="00126C92" w:rsidRPr="000E3AB6" w:rsidRDefault="00126C92" w:rsidP="00194AA7">
            <w:pPr>
              <w:rPr>
                <w:rFonts w:ascii="Times New Roman" w:hAnsi="Times New Roman"/>
                <w:sz w:val="16"/>
                <w:szCs w:val="16"/>
              </w:rPr>
            </w:pPr>
          </w:p>
        </w:tc>
        <w:tc>
          <w:tcPr>
            <w:tcW w:w="326" w:type="dxa"/>
            <w:shd w:val="clear" w:color="auto" w:fill="auto"/>
            <w:vAlign w:val="center"/>
          </w:tcPr>
          <w:p w14:paraId="7290C7F6" w14:textId="77777777" w:rsidR="00126C92" w:rsidRPr="000E3AB6" w:rsidRDefault="00126C92"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37540B20" w14:textId="77777777" w:rsidR="00126C92" w:rsidRPr="000E3AB6" w:rsidRDefault="00126C92" w:rsidP="00194AA7">
            <w:pPr>
              <w:rPr>
                <w:rFonts w:ascii="Times New Roman" w:hAnsi="Times New Roman"/>
                <w:sz w:val="16"/>
                <w:szCs w:val="16"/>
              </w:rPr>
            </w:pPr>
          </w:p>
        </w:tc>
      </w:tr>
      <w:tr w:rsidR="00126C92" w:rsidRPr="000E3AB6" w14:paraId="2261874A"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3DB76238" w14:textId="77777777" w:rsidR="00126C92" w:rsidRPr="000E3AB6" w:rsidRDefault="00126C92" w:rsidP="00194AA7">
            <w:pPr>
              <w:rPr>
                <w:rFonts w:ascii="Times New Roman" w:hAnsi="Times New Roman"/>
                <w:sz w:val="16"/>
                <w:szCs w:val="16"/>
              </w:rPr>
            </w:pPr>
            <w:r w:rsidRPr="000E3AB6">
              <w:rPr>
                <w:rFonts w:ascii="Times New Roman" w:hAnsi="Times New Roman"/>
                <w:b/>
                <w:sz w:val="16"/>
                <w:szCs w:val="16"/>
              </w:rPr>
              <w:t>E-mail :</w:t>
            </w:r>
          </w:p>
        </w:tc>
        <w:tc>
          <w:tcPr>
            <w:tcW w:w="422" w:type="dxa"/>
            <w:tcBorders>
              <w:bottom w:val="single" w:sz="4" w:space="0" w:color="auto"/>
            </w:tcBorders>
            <w:shd w:val="clear" w:color="auto" w:fill="auto"/>
            <w:vAlign w:val="center"/>
          </w:tcPr>
          <w:p w14:paraId="3F3FCA8C" w14:textId="77777777" w:rsidR="00126C92" w:rsidRPr="000E3AB6" w:rsidRDefault="00126C92" w:rsidP="00194AA7">
            <w:pPr>
              <w:rPr>
                <w:rFonts w:ascii="Times New Roman" w:hAnsi="Times New Roman"/>
                <w:sz w:val="16"/>
                <w:szCs w:val="16"/>
              </w:rPr>
            </w:pPr>
          </w:p>
        </w:tc>
        <w:tc>
          <w:tcPr>
            <w:tcW w:w="271" w:type="dxa"/>
            <w:tcBorders>
              <w:bottom w:val="single" w:sz="4" w:space="0" w:color="auto"/>
            </w:tcBorders>
            <w:shd w:val="clear" w:color="auto" w:fill="auto"/>
            <w:vAlign w:val="center"/>
          </w:tcPr>
          <w:p w14:paraId="0D4A2C49" w14:textId="77777777" w:rsidR="00126C92" w:rsidRPr="000E3AB6" w:rsidRDefault="00126C92" w:rsidP="00194AA7">
            <w:pPr>
              <w:rPr>
                <w:rFonts w:ascii="Times New Roman" w:hAnsi="Times New Roman"/>
                <w:sz w:val="16"/>
                <w:szCs w:val="16"/>
              </w:rPr>
            </w:pPr>
          </w:p>
        </w:tc>
        <w:tc>
          <w:tcPr>
            <w:tcW w:w="217" w:type="dxa"/>
            <w:tcBorders>
              <w:bottom w:val="single" w:sz="4" w:space="0" w:color="auto"/>
            </w:tcBorders>
            <w:shd w:val="clear" w:color="auto" w:fill="auto"/>
            <w:vAlign w:val="center"/>
          </w:tcPr>
          <w:p w14:paraId="7191B4AC" w14:textId="77777777" w:rsidR="00126C92" w:rsidRPr="000E3AB6" w:rsidRDefault="00126C92" w:rsidP="00194AA7">
            <w:pPr>
              <w:rPr>
                <w:rFonts w:ascii="Times New Roman" w:hAnsi="Times New Roman"/>
                <w:sz w:val="16"/>
                <w:szCs w:val="16"/>
              </w:rPr>
            </w:pPr>
          </w:p>
        </w:tc>
        <w:tc>
          <w:tcPr>
            <w:tcW w:w="266" w:type="dxa"/>
            <w:tcBorders>
              <w:bottom w:val="single" w:sz="4" w:space="0" w:color="auto"/>
            </w:tcBorders>
            <w:shd w:val="clear" w:color="auto" w:fill="auto"/>
            <w:vAlign w:val="center"/>
          </w:tcPr>
          <w:p w14:paraId="7DCD279C"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42759910"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347DCB5D" w14:textId="77777777" w:rsidR="00126C92" w:rsidRPr="000E3AB6" w:rsidRDefault="00126C92"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58EF6C60" w14:textId="77777777" w:rsidR="00126C92" w:rsidRPr="000E3AB6" w:rsidRDefault="00126C92" w:rsidP="00194AA7">
            <w:pPr>
              <w:rPr>
                <w:rFonts w:ascii="Times New Roman" w:hAnsi="Times New Roman"/>
                <w:sz w:val="16"/>
                <w:szCs w:val="16"/>
              </w:rPr>
            </w:pPr>
          </w:p>
        </w:tc>
        <w:tc>
          <w:tcPr>
            <w:tcW w:w="390" w:type="dxa"/>
            <w:tcBorders>
              <w:bottom w:val="single" w:sz="4" w:space="0" w:color="auto"/>
            </w:tcBorders>
            <w:shd w:val="clear" w:color="auto" w:fill="auto"/>
            <w:vAlign w:val="center"/>
          </w:tcPr>
          <w:p w14:paraId="741D848D" w14:textId="77777777" w:rsidR="00126C92" w:rsidRPr="000E3AB6" w:rsidRDefault="00126C92" w:rsidP="00194AA7">
            <w:pPr>
              <w:rPr>
                <w:rFonts w:ascii="Times New Roman" w:hAnsi="Times New Roman"/>
                <w:sz w:val="16"/>
                <w:szCs w:val="16"/>
              </w:rPr>
            </w:pPr>
          </w:p>
        </w:tc>
        <w:tc>
          <w:tcPr>
            <w:tcW w:w="445" w:type="dxa"/>
            <w:tcBorders>
              <w:bottom w:val="single" w:sz="4" w:space="0" w:color="auto"/>
            </w:tcBorders>
            <w:shd w:val="clear" w:color="auto" w:fill="auto"/>
            <w:vAlign w:val="center"/>
          </w:tcPr>
          <w:p w14:paraId="2B7301B8" w14:textId="77777777" w:rsidR="00126C92" w:rsidRPr="000E3AB6" w:rsidRDefault="00126C92" w:rsidP="00194AA7">
            <w:pPr>
              <w:rPr>
                <w:rFonts w:ascii="Times New Roman" w:hAnsi="Times New Roman"/>
                <w:sz w:val="16"/>
                <w:szCs w:val="16"/>
              </w:rPr>
            </w:pPr>
          </w:p>
        </w:tc>
        <w:tc>
          <w:tcPr>
            <w:tcW w:w="391" w:type="dxa"/>
            <w:tcBorders>
              <w:bottom w:val="single" w:sz="4" w:space="0" w:color="auto"/>
            </w:tcBorders>
            <w:shd w:val="clear" w:color="auto" w:fill="auto"/>
            <w:vAlign w:val="center"/>
          </w:tcPr>
          <w:p w14:paraId="7615CA47"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CFE0F36" w14:textId="77777777" w:rsidR="00126C92" w:rsidRPr="000E3AB6" w:rsidRDefault="00126C92" w:rsidP="00194AA7">
            <w:pPr>
              <w:rPr>
                <w:rFonts w:ascii="Times New Roman" w:hAnsi="Times New Roman"/>
                <w:sz w:val="16"/>
                <w:szCs w:val="16"/>
              </w:rPr>
            </w:pPr>
          </w:p>
        </w:tc>
        <w:tc>
          <w:tcPr>
            <w:tcW w:w="247" w:type="dxa"/>
            <w:tcBorders>
              <w:bottom w:val="single" w:sz="4" w:space="0" w:color="auto"/>
            </w:tcBorders>
            <w:shd w:val="clear" w:color="auto" w:fill="auto"/>
            <w:vAlign w:val="center"/>
          </w:tcPr>
          <w:p w14:paraId="799A698C"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33D0256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336EE74" w14:textId="77777777" w:rsidR="00126C92" w:rsidRPr="000E3AB6" w:rsidRDefault="00126C92"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7D66A769" w14:textId="77777777" w:rsidR="00126C92" w:rsidRPr="000E3AB6" w:rsidRDefault="00126C92"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66316E17" w14:textId="77777777" w:rsidR="00126C92" w:rsidRPr="000E3AB6" w:rsidRDefault="00126C92"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11594771" w14:textId="77777777" w:rsidR="00126C92" w:rsidRPr="000E3AB6" w:rsidRDefault="00126C92"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291680C9" w14:textId="77777777" w:rsidR="00126C92" w:rsidRPr="000E3AB6" w:rsidRDefault="00126C92"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5F57647A" w14:textId="77777777" w:rsidR="00126C92" w:rsidRPr="000E3AB6" w:rsidRDefault="00126C92"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36B684C5"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3105B5A" w14:textId="77777777" w:rsidR="00126C92" w:rsidRPr="000E3AB6" w:rsidRDefault="00126C92"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758D40BE"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46F9A9F1"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72F95232"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1D34B96" w14:textId="77777777" w:rsidR="00126C92" w:rsidRPr="000E3AB6" w:rsidRDefault="00126C92"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207AA6A" w14:textId="77777777" w:rsidR="00126C92" w:rsidRPr="000E3AB6" w:rsidRDefault="00126C92"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7B214DB7" w14:textId="77777777" w:rsidR="00126C92" w:rsidRPr="000E3AB6" w:rsidRDefault="00126C92"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47AF61F0"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2E4D19B7"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EE0600A" w14:textId="77777777" w:rsidR="00126C92" w:rsidRPr="000E3AB6" w:rsidRDefault="00126C92"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60D14250" w14:textId="77777777" w:rsidR="00126C92" w:rsidRPr="000E3AB6" w:rsidRDefault="00126C92"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56E9D95E" w14:textId="77777777" w:rsidR="00126C92" w:rsidRPr="000E3AB6" w:rsidRDefault="00126C92"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6444D0F9" w14:textId="77777777" w:rsidR="00126C92" w:rsidRPr="000E3AB6" w:rsidRDefault="00126C92"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3F11DAE4" w14:textId="77777777" w:rsidR="00126C92" w:rsidRPr="000E3AB6" w:rsidRDefault="00126C92"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2B072F07" w14:textId="77777777" w:rsidR="00126C92" w:rsidRPr="000E3AB6" w:rsidRDefault="00126C92"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4DA3DCFC" w14:textId="77777777" w:rsidR="00126C92" w:rsidRPr="000E3AB6" w:rsidRDefault="00126C92" w:rsidP="00194AA7">
            <w:pPr>
              <w:rPr>
                <w:rFonts w:ascii="Times New Roman" w:hAnsi="Times New Roman"/>
                <w:sz w:val="16"/>
                <w:szCs w:val="16"/>
              </w:rPr>
            </w:pPr>
          </w:p>
        </w:tc>
      </w:tr>
      <w:tr w:rsidR="00126C92" w:rsidRPr="00E86688" w14:paraId="5C84BF30" w14:textId="77777777" w:rsidTr="00194AA7">
        <w:tblPrEx>
          <w:tblBorders>
            <w:insideV w:val="single" w:sz="12" w:space="0" w:color="auto"/>
          </w:tblBorders>
        </w:tblPrEx>
        <w:trPr>
          <w:jc w:val="center"/>
        </w:trPr>
        <w:tc>
          <w:tcPr>
            <w:tcW w:w="11201" w:type="dxa"/>
            <w:gridSpan w:val="41"/>
            <w:tcBorders>
              <w:top w:val="single" w:sz="4" w:space="0" w:color="auto"/>
              <w:bottom w:val="single" w:sz="4" w:space="0" w:color="auto"/>
            </w:tcBorders>
            <w:shd w:val="clear" w:color="auto" w:fill="E1EBF7" w:themeFill="text2" w:themeFillTint="1A"/>
          </w:tcPr>
          <w:p w14:paraId="128FF043" w14:textId="77777777" w:rsidR="00126C92" w:rsidRPr="00AD508A" w:rsidRDefault="00126C92" w:rsidP="00194AA7">
            <w:pPr>
              <w:jc w:val="center"/>
              <w:rPr>
                <w:rFonts w:ascii="Arial" w:hAnsi="Arial"/>
                <w:b/>
                <w:color w:val="FF0000"/>
                <w:sz w:val="22"/>
                <w:szCs w:val="22"/>
                <w:u w:val="single"/>
              </w:rPr>
            </w:pPr>
            <w:r w:rsidRPr="00AD508A">
              <w:rPr>
                <w:rFonts w:ascii="Arial" w:hAnsi="Arial"/>
                <w:b/>
                <w:color w:val="FF0000"/>
                <w:sz w:val="22"/>
                <w:szCs w:val="22"/>
                <w:u w:val="single"/>
              </w:rPr>
              <w:t>Age minimum 16 ans (Voir également RSG, Article 2)</w:t>
            </w:r>
          </w:p>
          <w:p w14:paraId="3700EDAB" w14:textId="77777777" w:rsidR="00126C92" w:rsidRPr="00AD508A" w:rsidRDefault="00126C92" w:rsidP="00194AA7">
            <w:pPr>
              <w:jc w:val="center"/>
              <w:rPr>
                <w:rFonts w:ascii="Arial" w:hAnsi="Arial"/>
                <w:bCs/>
                <w:i/>
                <w:iCs/>
                <w:color w:val="FF0000"/>
                <w:sz w:val="22"/>
                <w:szCs w:val="22"/>
              </w:rPr>
            </w:pPr>
            <w:r w:rsidRPr="00AD508A">
              <w:rPr>
                <w:rFonts w:ascii="Arial" w:hAnsi="Arial"/>
                <w:bCs/>
                <w:i/>
                <w:iCs/>
                <w:color w:val="FF0000"/>
                <w:sz w:val="22"/>
                <w:szCs w:val="22"/>
              </w:rPr>
              <w:t>Uniquement valable accompagné de l'autorisation parentale dûment complétée et signée</w:t>
            </w:r>
          </w:p>
          <w:p w14:paraId="39AA7CDB" w14:textId="2ABEFCF1" w:rsidR="00126C92" w:rsidRPr="00E86688" w:rsidRDefault="00126C92" w:rsidP="00194AA7">
            <w:pPr>
              <w:jc w:val="center"/>
              <w:rPr>
                <w:rFonts w:ascii="Arial" w:eastAsia="Arial" w:hAnsi="Arial"/>
                <w:b/>
                <w:i/>
                <w:sz w:val="16"/>
                <w:szCs w:val="16"/>
              </w:rPr>
            </w:pPr>
            <w:r w:rsidRPr="003A616C">
              <w:rPr>
                <w:rFonts w:ascii="Arial" w:hAnsi="Arial"/>
                <w:bCs/>
                <w:i/>
                <w:iCs/>
                <w:color w:val="FF0000"/>
              </w:rPr>
              <w:t xml:space="preserve">(voir formulaire </w:t>
            </w:r>
            <w:r w:rsidR="008E4CD5">
              <w:rPr>
                <w:rFonts w:ascii="Arial" w:hAnsi="Arial"/>
                <w:bCs/>
                <w:i/>
                <w:iCs/>
                <w:color w:val="FF0000"/>
              </w:rPr>
              <w:t xml:space="preserve">page suivante ou </w:t>
            </w:r>
            <w:r>
              <w:rPr>
                <w:rFonts w:ascii="Arial" w:hAnsi="Arial"/>
                <w:bCs/>
                <w:i/>
                <w:iCs/>
                <w:color w:val="FF0000"/>
              </w:rPr>
              <w:t>à télécharger sur le site www.asaf.be)</w:t>
            </w:r>
            <w:r w:rsidRPr="003A616C">
              <w:rPr>
                <w:rFonts w:ascii="Arial" w:hAnsi="Arial"/>
                <w:b/>
                <w:i/>
                <w:iCs/>
                <w:color w:val="FF0000"/>
              </w:rPr>
              <w:t>.</w:t>
            </w:r>
          </w:p>
        </w:tc>
      </w:tr>
      <w:tr w:rsidR="00126C92" w:rsidRPr="00E86688" w14:paraId="1523DE97" w14:textId="77777777" w:rsidTr="00194AA7">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6BA78846" w14:textId="77777777" w:rsidR="00126C92" w:rsidRPr="00E86688" w:rsidRDefault="00126C92" w:rsidP="00194AA7">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126C92" w:rsidRPr="00E86688" w14:paraId="7EE76E89" w14:textId="77777777" w:rsidTr="00194AA7">
        <w:tblPrEx>
          <w:tblBorders>
            <w:insideV w:val="single" w:sz="12" w:space="0" w:color="auto"/>
          </w:tblBorders>
        </w:tblPrEx>
        <w:trPr>
          <w:trHeight w:val="1427"/>
          <w:jc w:val="center"/>
        </w:trPr>
        <w:tc>
          <w:tcPr>
            <w:tcW w:w="11201" w:type="dxa"/>
            <w:gridSpan w:val="41"/>
            <w:shd w:val="clear" w:color="auto" w:fill="auto"/>
          </w:tcPr>
          <w:p w14:paraId="1C1F15C2" w14:textId="77777777" w:rsidR="00126C92" w:rsidRPr="00E86688" w:rsidRDefault="00126C92" w:rsidP="00194AA7">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6F927137"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600E3E98"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1D84318D"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736DAA03"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51203358"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5B5E935B"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5647E279" w14:textId="77777777" w:rsidR="00126C92" w:rsidRPr="00E86688" w:rsidRDefault="00126C92" w:rsidP="00126C92">
            <w:pPr>
              <w:numPr>
                <w:ilvl w:val="0"/>
                <w:numId w:val="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EC822B0" w14:textId="77777777" w:rsidR="00126C92" w:rsidRPr="00E86688" w:rsidRDefault="00126C92" w:rsidP="00194AA7">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126C92" w:rsidRPr="00E86688" w14:paraId="7F86EB88" w14:textId="77777777" w:rsidTr="00194AA7">
        <w:tblPrEx>
          <w:tblBorders>
            <w:insideV w:val="single" w:sz="12" w:space="0" w:color="auto"/>
          </w:tblBorders>
        </w:tblPrEx>
        <w:trPr>
          <w:jc w:val="center"/>
        </w:trPr>
        <w:tc>
          <w:tcPr>
            <w:tcW w:w="11201" w:type="dxa"/>
            <w:gridSpan w:val="41"/>
            <w:shd w:val="clear" w:color="auto" w:fill="auto"/>
          </w:tcPr>
          <w:p w14:paraId="0F886B3E" w14:textId="77777777" w:rsidR="00126C92" w:rsidRPr="00E86688" w:rsidRDefault="00126C92" w:rsidP="00194AA7">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126C92" w:rsidRPr="00E86688" w14:paraId="794A8B9D" w14:textId="77777777" w:rsidTr="00194AA7">
        <w:tblPrEx>
          <w:tblBorders>
            <w:insideV w:val="single" w:sz="12" w:space="0" w:color="auto"/>
          </w:tblBorders>
        </w:tblPrEx>
        <w:trPr>
          <w:jc w:val="center"/>
        </w:trPr>
        <w:tc>
          <w:tcPr>
            <w:tcW w:w="11201" w:type="dxa"/>
            <w:gridSpan w:val="41"/>
            <w:shd w:val="clear" w:color="auto" w:fill="auto"/>
          </w:tcPr>
          <w:p w14:paraId="7606C194" w14:textId="77777777" w:rsidR="00126C92" w:rsidRPr="00E86688" w:rsidRDefault="00126C92" w:rsidP="00126C92">
            <w:pPr>
              <w:numPr>
                <w:ilvl w:val="0"/>
                <w:numId w:val="6"/>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7C3D50A9" w14:textId="77777777" w:rsidR="00126C92" w:rsidRPr="00E86688" w:rsidRDefault="00126C92" w:rsidP="00126C92">
            <w:pPr>
              <w:numPr>
                <w:ilvl w:val="0"/>
                <w:numId w:val="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574C5403" w14:textId="77777777" w:rsidR="00126C92" w:rsidRPr="00E86688" w:rsidRDefault="00126C92" w:rsidP="00126C92">
            <w:pPr>
              <w:numPr>
                <w:ilvl w:val="0"/>
                <w:numId w:val="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263FD13B" w14:textId="77777777" w:rsidR="00126C92" w:rsidRPr="00E86688" w:rsidRDefault="00126C92" w:rsidP="00126C92">
            <w:pPr>
              <w:numPr>
                <w:ilvl w:val="0"/>
                <w:numId w:val="6"/>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126C92" w:rsidRPr="00947136" w14:paraId="5A018122" w14:textId="77777777" w:rsidTr="00194AA7">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3BDAF54E" w14:textId="77777777" w:rsidR="00126C92" w:rsidRPr="00947136" w:rsidRDefault="00126C92" w:rsidP="00194AA7">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126C92" w:rsidRPr="00CD189E" w14:paraId="23829EDC"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06C3E05A" w14:textId="77777777" w:rsidR="00126C92" w:rsidRPr="00CD189E" w:rsidRDefault="00126C92" w:rsidP="00194AA7">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126C92" w:rsidRPr="000E3AB6" w14:paraId="730DD433"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6515204E"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76854DFD"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126C92" w:rsidRPr="000E3AB6" w14:paraId="166D43B5"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74929AF1"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374EF77A" w14:textId="77777777" w:rsidR="00126C92" w:rsidRPr="000E3AB6" w:rsidRDefault="00126C92" w:rsidP="00194AA7">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6B78DAC2"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20" w:history="1">
              <w:r w:rsidRPr="008B6938">
                <w:rPr>
                  <w:rStyle w:val="Lienhypertexte"/>
                  <w:rFonts w:ascii="Times New Roman" w:hAnsi="Times New Roman"/>
                  <w:b/>
                  <w:sz w:val="16"/>
                  <w:szCs w:val="16"/>
                </w:rPr>
                <w:t>www.asaf.be</w:t>
              </w:r>
            </w:hyperlink>
          </w:p>
        </w:tc>
      </w:tr>
      <w:tr w:rsidR="00126C92" w:rsidRPr="000E3AB6" w14:paraId="535ED31A" w14:textId="77777777" w:rsidTr="00194AA7">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78CB3AB6" w14:textId="77777777" w:rsidR="00126C92" w:rsidRPr="000E3AB6" w:rsidRDefault="00126C92"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27984EA8" w14:textId="77777777" w:rsidR="00126C92" w:rsidRPr="009B3E00" w:rsidRDefault="00126C92" w:rsidP="00194AA7">
            <w:pPr>
              <w:rPr>
                <w:rFonts w:ascii="Times New Roman" w:hAnsi="Times New Roman"/>
                <w:sz w:val="6"/>
                <w:szCs w:val="6"/>
              </w:rPr>
            </w:pPr>
          </w:p>
          <w:p w14:paraId="190E444C" w14:textId="77777777" w:rsidR="00126C92" w:rsidRPr="000E3AB6" w:rsidRDefault="00126C92" w:rsidP="00194AA7">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126C92" w:rsidRPr="001C39F1" w14:paraId="51310DEC"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0AF4175D" w14:textId="77777777" w:rsidR="00126C92" w:rsidRPr="001C39F1" w:rsidRDefault="00126C92" w:rsidP="00194AA7">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126C92" w:rsidRPr="001C39F1" w14:paraId="194D054A" w14:textId="77777777" w:rsidTr="00194AA7">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61EFE6FB" w14:textId="77777777" w:rsidR="00126C92" w:rsidRDefault="00126C92" w:rsidP="00194AA7">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4B7D19A1" w14:textId="77777777" w:rsidR="00126C92" w:rsidRPr="001C39F1" w:rsidRDefault="00126C92" w:rsidP="00194AA7">
            <w:pPr>
              <w:autoSpaceDE w:val="0"/>
              <w:autoSpaceDN w:val="0"/>
              <w:adjustRightInd w:val="0"/>
              <w:jc w:val="both"/>
              <w:rPr>
                <w:rFonts w:ascii="Arial" w:eastAsia="Arial" w:hAnsi="Arial" w:cs="Arial"/>
                <w:sz w:val="18"/>
                <w:szCs w:val="18"/>
              </w:rPr>
            </w:pPr>
          </w:p>
        </w:tc>
      </w:tr>
      <w:tr w:rsidR="00126C92" w:rsidRPr="001C39F1" w14:paraId="72772C7A" w14:textId="77777777" w:rsidTr="00194AA7">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3AD0AC85" w14:textId="77777777" w:rsidR="00126C92" w:rsidRPr="001C39F1" w:rsidRDefault="00126C92" w:rsidP="00194AA7">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126C92" w:rsidRPr="001C39F1" w14:paraId="3A8B900D" w14:textId="77777777" w:rsidTr="008E515B">
        <w:tblPrEx>
          <w:tblBorders>
            <w:insideV w:val="single" w:sz="12" w:space="0" w:color="auto"/>
          </w:tblBorders>
        </w:tblPrEx>
        <w:trPr>
          <w:trHeight w:val="1006"/>
          <w:jc w:val="center"/>
        </w:trPr>
        <w:tc>
          <w:tcPr>
            <w:tcW w:w="11201" w:type="dxa"/>
            <w:gridSpan w:val="41"/>
            <w:tcBorders>
              <w:top w:val="nil"/>
            </w:tcBorders>
            <w:shd w:val="clear" w:color="auto" w:fill="auto"/>
            <w:vAlign w:val="bottom"/>
          </w:tcPr>
          <w:p w14:paraId="60F22D12" w14:textId="77777777" w:rsidR="00126C92" w:rsidRDefault="00126C92" w:rsidP="00194AA7">
            <w:pPr>
              <w:spacing w:line="0" w:lineRule="atLeast"/>
              <w:ind w:left="40"/>
              <w:rPr>
                <w:rFonts w:ascii="Arial" w:eastAsia="Arial" w:hAnsi="Arial" w:cs="Arial"/>
                <w:sz w:val="18"/>
                <w:szCs w:val="18"/>
              </w:rPr>
            </w:pPr>
          </w:p>
          <w:p w14:paraId="45B7E2FB" w14:textId="77777777" w:rsidR="00126C92" w:rsidRPr="001C39F1" w:rsidRDefault="00126C92" w:rsidP="00194AA7">
            <w:pPr>
              <w:spacing w:line="0" w:lineRule="atLeast"/>
              <w:ind w:left="40"/>
              <w:rPr>
                <w:rFonts w:ascii="Arial" w:eastAsia="Arial" w:hAnsi="Arial" w:cs="Arial"/>
                <w:sz w:val="18"/>
                <w:szCs w:val="18"/>
              </w:rPr>
            </w:pPr>
            <w:r w:rsidRPr="001C39F1">
              <w:rPr>
                <w:rFonts w:ascii="Arial" w:eastAsia="Arial" w:hAnsi="Arial" w:cs="Arial"/>
                <w:sz w:val="18"/>
                <w:szCs w:val="18"/>
              </w:rPr>
              <w:t>Fait à ………………….……………, le  …………./……...…./…..……..</w:t>
            </w:r>
          </w:p>
        </w:tc>
      </w:tr>
    </w:tbl>
    <w:p w14:paraId="17220689" w14:textId="77777777" w:rsidR="00126C92" w:rsidRPr="000E3AB6" w:rsidRDefault="00126C92" w:rsidP="00126C92">
      <w:pPr>
        <w:rPr>
          <w:rFonts w:ascii="Times New Roman" w:hAnsi="Times New Roman"/>
          <w:sz w:val="2"/>
          <w:szCs w:val="2"/>
        </w:rPr>
      </w:pPr>
    </w:p>
    <w:p w14:paraId="0F617802" w14:textId="77777777" w:rsidR="00126C92" w:rsidRDefault="00126C92" w:rsidP="00126C92">
      <w:pPr>
        <w:rPr>
          <w:rFonts w:ascii="Century Gothic" w:hAnsi="Century Gothic"/>
          <w:sz w:val="2"/>
          <w:szCs w:val="2"/>
        </w:rPr>
      </w:pPr>
    </w:p>
    <w:p w14:paraId="2945AE15" w14:textId="77777777" w:rsidR="00126C92" w:rsidRDefault="00126C92" w:rsidP="00126C92">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126C92" w14:paraId="613E0709" w14:textId="77777777" w:rsidTr="00194AA7">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71342ECC" w14:textId="77777777" w:rsidR="00126C92" w:rsidRDefault="00126C92" w:rsidP="00194AA7">
            <w:pPr>
              <w:jc w:val="center"/>
              <w:rPr>
                <w:rFonts w:ascii="Arial" w:hAnsi="Arial" w:cs="Arial"/>
                <w:sz w:val="16"/>
                <w:szCs w:val="16"/>
              </w:rPr>
            </w:pPr>
            <w:r>
              <w:rPr>
                <w:rFonts w:ascii="Arial" w:hAnsi="Arial" w:cs="Arial"/>
                <w:sz w:val="16"/>
                <w:szCs w:val="16"/>
              </w:rPr>
              <w:t>Réservé au</w:t>
            </w:r>
          </w:p>
          <w:p w14:paraId="79F439C6" w14:textId="77777777" w:rsidR="00126C92" w:rsidRDefault="00126C92" w:rsidP="00194AA7">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29594FE6" w14:textId="77777777" w:rsidR="00126C92" w:rsidRDefault="00126C92" w:rsidP="00194AA7">
            <w:pPr>
              <w:rPr>
                <w:rFonts w:ascii="Arial" w:hAnsi="Arial" w:cs="Arial"/>
                <w:sz w:val="16"/>
                <w:szCs w:val="16"/>
              </w:rPr>
            </w:pPr>
            <w:r>
              <w:rPr>
                <w:rFonts w:ascii="Arial" w:hAnsi="Arial" w:cs="Arial"/>
                <w:sz w:val="16"/>
                <w:szCs w:val="16"/>
              </w:rPr>
              <w:t>Date :</w:t>
            </w:r>
          </w:p>
          <w:p w14:paraId="625B04D7" w14:textId="77777777" w:rsidR="00126C92" w:rsidRDefault="00126C92" w:rsidP="00194AA7">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58D5A796" w14:textId="77777777" w:rsidR="00126C92" w:rsidRDefault="00126C92" w:rsidP="00194AA7">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178B0C85" w14:textId="77777777" w:rsidR="00126C92" w:rsidRPr="00C020FE" w:rsidRDefault="00126C92" w:rsidP="00194AA7">
            <w:pPr>
              <w:jc w:val="both"/>
              <w:rPr>
                <w:rFonts w:ascii="Arial" w:hAnsi="Arial" w:cs="Arial"/>
                <w:sz w:val="16"/>
                <w:szCs w:val="16"/>
              </w:rPr>
            </w:pPr>
            <w:r w:rsidRPr="00C020FE">
              <w:rPr>
                <w:rFonts w:ascii="Arial" w:hAnsi="Arial" w:cs="Arial"/>
                <w:sz w:val="16"/>
                <w:szCs w:val="16"/>
              </w:rPr>
              <w:t>Signature du Com. Sportif</w:t>
            </w:r>
          </w:p>
          <w:p w14:paraId="4C6C1ACA" w14:textId="77777777" w:rsidR="00126C92" w:rsidRPr="00C020FE" w:rsidRDefault="00126C92" w:rsidP="00194AA7">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6A4C945E" w14:textId="77777777" w:rsidR="00126C92" w:rsidRPr="00C020FE" w:rsidRDefault="00126C92" w:rsidP="00194AA7">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16E4C3F3" w14:textId="77777777" w:rsidR="00126C92" w:rsidRDefault="00126C92" w:rsidP="00194AA7">
            <w:pPr>
              <w:rPr>
                <w:rFonts w:ascii="Arial" w:hAnsi="Arial" w:cs="Arial"/>
                <w:sz w:val="16"/>
                <w:szCs w:val="16"/>
              </w:rPr>
            </w:pPr>
          </w:p>
        </w:tc>
      </w:tr>
    </w:tbl>
    <w:p w14:paraId="5747905C" w14:textId="77777777" w:rsidR="00BB666F" w:rsidRDefault="00BB666F" w:rsidP="00BB666F">
      <w:pPr>
        <w:widowControl/>
        <w:suppressAutoHyphens w:val="0"/>
        <w:rPr>
          <w:rFonts w:ascii="Arial" w:hAnsi="Arial" w:cs="Arial"/>
          <w:b/>
          <w:sz w:val="6"/>
          <w:szCs w:val="6"/>
        </w:rPr>
      </w:pPr>
    </w:p>
    <w:p w14:paraId="50C0811B" w14:textId="72BC4C96" w:rsidR="008E515B" w:rsidRDefault="008E515B">
      <w:pPr>
        <w:widowControl/>
        <w:suppressAutoHyphens w:val="0"/>
        <w:rPr>
          <w:rFonts w:ascii="Century Gothic" w:hAnsi="Century Gothic"/>
          <w:sz w:val="2"/>
          <w:szCs w:val="2"/>
        </w:rPr>
      </w:pPr>
      <w:r>
        <w:rPr>
          <w:rFonts w:ascii="Century Gothic" w:hAnsi="Century Gothic"/>
          <w:sz w:val="2"/>
          <w:szCs w:val="2"/>
        </w:rPr>
        <w:br w:type="page"/>
      </w:r>
    </w:p>
    <w:p w14:paraId="3CD303F7" w14:textId="77777777" w:rsidR="00BB666F" w:rsidRDefault="00BB666F" w:rsidP="00BB666F">
      <w:pPr>
        <w:rPr>
          <w:rFonts w:ascii="Century Gothic" w:hAnsi="Century Gothic"/>
          <w:sz w:val="2"/>
          <w:szCs w:val="2"/>
        </w:rPr>
      </w:pPr>
    </w:p>
    <w:p w14:paraId="0425C546" w14:textId="77777777" w:rsidR="00BB666F" w:rsidRDefault="00BB666F" w:rsidP="00BB666F">
      <w:pPr>
        <w:rPr>
          <w:rFonts w:ascii="Century Gothic" w:hAnsi="Century Gothic"/>
          <w:sz w:val="2"/>
          <w:szCs w:val="2"/>
        </w:rPr>
      </w:pPr>
    </w:p>
    <w:p w14:paraId="36C92991" w14:textId="77777777" w:rsidR="00752DEC"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Formulaire d’Autorisation Parentale devant accompagner l'engagement</w:t>
      </w:r>
    </w:p>
    <w:p w14:paraId="5E621B9D" w14:textId="77777777" w:rsidR="00752DEC"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Pr>
          <w:rFonts w:ascii="Arial" w:hAnsi="Arial" w:cs="Arial"/>
          <w:b/>
          <w:color w:val="FF0000"/>
        </w:rPr>
        <w:t>(sauf si le participant est détenteur d'une licence annuelle ASAF)</w:t>
      </w:r>
    </w:p>
    <w:p w14:paraId="03A96963" w14:textId="40743967" w:rsidR="00BB666F" w:rsidRPr="002509C6" w:rsidRDefault="00BB666F" w:rsidP="00BB666F">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 xml:space="preserve">et l'éventuelle demande </w:t>
      </w:r>
      <w:proofErr w:type="spellStart"/>
      <w:r w:rsidRPr="002947F3">
        <w:rPr>
          <w:rFonts w:ascii="Arial" w:hAnsi="Arial" w:cs="Arial"/>
          <w:b/>
          <w:color w:val="FF0000"/>
        </w:rPr>
        <w:t>de"TP</w:t>
      </w:r>
      <w:proofErr w:type="spellEnd"/>
      <w:r w:rsidRPr="002947F3">
        <w:rPr>
          <w:rFonts w:ascii="Arial" w:hAnsi="Arial" w:cs="Arial"/>
          <w:b/>
          <w:color w:val="FF0000"/>
        </w:rPr>
        <w:t>-L" pour les mineurs (</w:t>
      </w:r>
      <w:r w:rsidRPr="00EC0D64">
        <w:rPr>
          <w:rFonts w:ascii="Arial" w:hAnsi="Arial" w:cs="Arial"/>
          <w:b/>
          <w:color w:val="FF0000"/>
        </w:rPr>
        <w:t>âge minimum : 16</w:t>
      </w:r>
      <w:r w:rsidRPr="002947F3">
        <w:rPr>
          <w:rFonts w:ascii="Arial" w:hAnsi="Arial" w:cs="Arial"/>
          <w:b/>
          <w:color w:val="FF0000"/>
        </w:rPr>
        <w:t xml:space="preserve"> ans)</w:t>
      </w:r>
    </w:p>
    <w:p w14:paraId="153CAFF1" w14:textId="77777777" w:rsidR="00BB666F" w:rsidRPr="00AC2D09" w:rsidRDefault="00BB666F" w:rsidP="00BB666F">
      <w:pPr>
        <w:jc w:val="both"/>
        <w:rPr>
          <w:rFonts w:ascii="Arial" w:hAnsi="Arial" w:cs="Arial"/>
          <w:b/>
          <w:sz w:val="6"/>
          <w:szCs w:val="6"/>
        </w:rPr>
      </w:pP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99"/>
        <w:gridCol w:w="3078"/>
        <w:gridCol w:w="2148"/>
        <w:gridCol w:w="2675"/>
      </w:tblGrid>
      <w:tr w:rsidR="00BB666F" w14:paraId="43C4045B" w14:textId="77777777" w:rsidTr="00276D65">
        <w:trPr>
          <w:trHeight w:val="841"/>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4367423" w14:textId="77777777" w:rsidR="00BB666F" w:rsidRDefault="00BB666F" w:rsidP="00276D65">
            <w:pPr>
              <w:jc w:val="center"/>
              <w:rPr>
                <w:sz w:val="22"/>
                <w:szCs w:val="22"/>
              </w:rPr>
            </w:pPr>
            <w:r>
              <w:rPr>
                <w:noProof/>
                <w:sz w:val="22"/>
                <w:szCs w:val="22"/>
              </w:rPr>
              <w:drawing>
                <wp:inline distT="0" distB="0" distL="0" distR="0" wp14:anchorId="2CBB7191" wp14:editId="2E0092FB">
                  <wp:extent cx="1668780" cy="601980"/>
                  <wp:effectExtent l="0" t="0" r="7620" b="7620"/>
                  <wp:docPr id="1133373040"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3040" name="Image 3" descr="Une image contenant texte, logo, Police, Graphique&#10;&#10;Description générée automatiqu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780" cy="601980"/>
                          </a:xfrm>
                          <a:prstGeom prst="rect">
                            <a:avLst/>
                          </a:prstGeom>
                          <a:noFill/>
                          <a:ln>
                            <a:noFill/>
                          </a:ln>
                        </pic:spPr>
                      </pic:pic>
                    </a:graphicData>
                  </a:graphic>
                </wp:inline>
              </w:drawing>
            </w:r>
          </w:p>
        </w:tc>
        <w:tc>
          <w:tcPr>
            <w:tcW w:w="3078" w:type="dxa"/>
            <w:vMerge w:val="restart"/>
            <w:tcBorders>
              <w:top w:val="single" w:sz="12" w:space="0" w:color="auto"/>
              <w:left w:val="single" w:sz="12" w:space="0" w:color="auto"/>
              <w:bottom w:val="single" w:sz="12" w:space="0" w:color="auto"/>
              <w:right w:val="single" w:sz="12" w:space="0" w:color="auto"/>
            </w:tcBorders>
          </w:tcPr>
          <w:p w14:paraId="48123669" w14:textId="77777777" w:rsidR="00BB666F" w:rsidRDefault="00BB666F" w:rsidP="00276D65">
            <w:pPr>
              <w:jc w:val="center"/>
              <w:rPr>
                <w:b/>
                <w:u w:val="single"/>
              </w:rPr>
            </w:pPr>
            <w:r>
              <w:rPr>
                <w:b/>
                <w:u w:val="single"/>
              </w:rPr>
              <w:t>Réservé au club</w:t>
            </w:r>
          </w:p>
          <w:p w14:paraId="7DBE2FDC" w14:textId="77777777" w:rsidR="00BB666F" w:rsidRDefault="00BB666F" w:rsidP="00276D65">
            <w:pPr>
              <w:jc w:val="center"/>
              <w:rPr>
                <w:sz w:val="6"/>
                <w:szCs w:val="6"/>
              </w:rPr>
            </w:pPr>
          </w:p>
          <w:p w14:paraId="043F0356" w14:textId="77777777" w:rsidR="00BB666F" w:rsidRDefault="00BB666F" w:rsidP="00276D65">
            <w:pPr>
              <w:jc w:val="center"/>
              <w:rPr>
                <w:sz w:val="6"/>
                <w:szCs w:val="6"/>
              </w:rPr>
            </w:pPr>
          </w:p>
          <w:p w14:paraId="006FA9D3" w14:textId="77777777" w:rsidR="00BB666F" w:rsidRDefault="00BB666F" w:rsidP="00276D65">
            <w:pPr>
              <w:jc w:val="center"/>
              <w:rPr>
                <w:sz w:val="6"/>
                <w:szCs w:val="6"/>
              </w:rPr>
            </w:pPr>
          </w:p>
          <w:p w14:paraId="56D2C43D" w14:textId="77777777" w:rsidR="00BB666F" w:rsidRDefault="00BB666F" w:rsidP="00276D65">
            <w:pPr>
              <w:jc w:val="center"/>
            </w:pPr>
            <w:r>
              <w:t>Reçu le ………/………/………</w:t>
            </w:r>
          </w:p>
          <w:p w14:paraId="6EBF4807" w14:textId="77777777" w:rsidR="00BB666F" w:rsidRDefault="00BB666F" w:rsidP="00276D65">
            <w:pPr>
              <w:jc w:val="center"/>
              <w:rPr>
                <w:sz w:val="16"/>
                <w:szCs w:val="16"/>
              </w:rPr>
            </w:pPr>
          </w:p>
          <w:p w14:paraId="3B3B211D" w14:textId="77777777" w:rsidR="00BB666F" w:rsidRDefault="00BB666F" w:rsidP="00276D65">
            <w:pPr>
              <w:jc w:val="center"/>
              <w:rPr>
                <w:sz w:val="16"/>
                <w:szCs w:val="16"/>
              </w:rPr>
            </w:pPr>
          </w:p>
          <w:p w14:paraId="66723704" w14:textId="77777777" w:rsidR="00BB666F" w:rsidRDefault="00BB666F" w:rsidP="00276D65">
            <w:pPr>
              <w:jc w:val="center"/>
              <w:rPr>
                <w:sz w:val="16"/>
                <w:szCs w:val="16"/>
              </w:rPr>
            </w:pPr>
          </w:p>
          <w:p w14:paraId="46B57A5B" w14:textId="77777777" w:rsidR="00BB666F" w:rsidRDefault="00BB666F" w:rsidP="00276D65">
            <w:pPr>
              <w:jc w:val="center"/>
              <w:rPr>
                <w:sz w:val="16"/>
                <w:szCs w:val="16"/>
              </w:rPr>
            </w:pPr>
          </w:p>
          <w:p w14:paraId="3B23D019" w14:textId="77777777" w:rsidR="00BB666F" w:rsidRDefault="00BB666F" w:rsidP="00276D65">
            <w:pPr>
              <w:jc w:val="center"/>
              <w:rPr>
                <w:sz w:val="16"/>
                <w:szCs w:val="16"/>
              </w:rPr>
            </w:pPr>
          </w:p>
          <w:p w14:paraId="67F31D28" w14:textId="77777777" w:rsidR="00BB666F" w:rsidRDefault="00BB666F" w:rsidP="00276D65">
            <w:pPr>
              <w:jc w:val="center"/>
              <w:rPr>
                <w:sz w:val="16"/>
                <w:szCs w:val="16"/>
              </w:rPr>
            </w:pPr>
          </w:p>
          <w:p w14:paraId="74B26BB5" w14:textId="77777777" w:rsidR="00BB666F" w:rsidRDefault="00BB666F" w:rsidP="00276D65">
            <w:pPr>
              <w:jc w:val="center"/>
              <w:rPr>
                <w:sz w:val="16"/>
                <w:szCs w:val="16"/>
              </w:rPr>
            </w:pPr>
          </w:p>
          <w:p w14:paraId="7BDAF955" w14:textId="77777777" w:rsidR="00BB666F" w:rsidRDefault="00BB666F" w:rsidP="00276D65">
            <w:pPr>
              <w:jc w:val="center"/>
              <w:rPr>
                <w:sz w:val="16"/>
                <w:szCs w:val="16"/>
              </w:rPr>
            </w:pPr>
          </w:p>
          <w:p w14:paraId="1A9C3861" w14:textId="77777777" w:rsidR="00BB666F" w:rsidRDefault="00BB666F" w:rsidP="00276D65">
            <w:pPr>
              <w:jc w:val="center"/>
              <w:rPr>
                <w:sz w:val="16"/>
                <w:szCs w:val="16"/>
              </w:rPr>
            </w:pPr>
          </w:p>
          <w:p w14:paraId="762B9682" w14:textId="77777777" w:rsidR="00BB666F" w:rsidRDefault="00BB666F" w:rsidP="00276D65">
            <w:pPr>
              <w:jc w:val="center"/>
              <w:rPr>
                <w:sz w:val="16"/>
                <w:szCs w:val="16"/>
              </w:rPr>
            </w:pPr>
            <w:r>
              <w:rPr>
                <w:sz w:val="16"/>
                <w:szCs w:val="16"/>
              </w:rPr>
              <w:t>Signature du responsable et cachet du club</w:t>
            </w:r>
          </w:p>
        </w:tc>
        <w:tc>
          <w:tcPr>
            <w:tcW w:w="2148" w:type="dxa"/>
            <w:vMerge w:val="restart"/>
            <w:tcBorders>
              <w:top w:val="single" w:sz="12" w:space="0" w:color="auto"/>
              <w:left w:val="single" w:sz="12" w:space="0" w:color="auto"/>
              <w:bottom w:val="single" w:sz="12" w:space="0" w:color="auto"/>
              <w:right w:val="single" w:sz="12" w:space="0" w:color="auto"/>
            </w:tcBorders>
          </w:tcPr>
          <w:p w14:paraId="0139FF0D" w14:textId="77777777" w:rsidR="00BB666F" w:rsidRDefault="00BB666F" w:rsidP="00276D65">
            <w:pPr>
              <w:jc w:val="center"/>
              <w:rPr>
                <w:b/>
                <w:sz w:val="22"/>
                <w:szCs w:val="22"/>
                <w:u w:val="single"/>
              </w:rPr>
            </w:pPr>
            <w:r>
              <w:rPr>
                <w:b/>
                <w:sz w:val="22"/>
                <w:szCs w:val="22"/>
                <w:u w:val="single"/>
              </w:rPr>
              <w:t>Photo d’identité</w:t>
            </w:r>
          </w:p>
          <w:p w14:paraId="28FA5916" w14:textId="77777777" w:rsidR="00BB666F" w:rsidRDefault="00BB666F" w:rsidP="00276D65">
            <w:pPr>
              <w:jc w:val="center"/>
              <w:rPr>
                <w:sz w:val="16"/>
                <w:szCs w:val="16"/>
              </w:rPr>
            </w:pPr>
            <w:r>
              <w:rPr>
                <w:noProof/>
              </w:rPr>
              <w:drawing>
                <wp:anchor distT="0" distB="0" distL="114300" distR="114300" simplePos="0" relativeHeight="251661312" behindDoc="1" locked="0" layoutInCell="1" allowOverlap="1" wp14:anchorId="67136FB6" wp14:editId="6FB192B9">
                  <wp:simplePos x="0" y="0"/>
                  <wp:positionH relativeFrom="column">
                    <wp:posOffset>-23495</wp:posOffset>
                  </wp:positionH>
                  <wp:positionV relativeFrom="paragraph">
                    <wp:posOffset>15875</wp:posOffset>
                  </wp:positionV>
                  <wp:extent cx="1214755" cy="1490980"/>
                  <wp:effectExtent l="0" t="0" r="4445" b="0"/>
                  <wp:wrapNone/>
                  <wp:docPr id="472193846" name="Image 4" descr="Une image contenant cercle,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93846" name="Image 4" descr="Une image contenant cercle, diagramme, ligne&#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4755" cy="149098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14:paraId="27385FC9" w14:textId="77777777" w:rsidR="00BB666F" w:rsidRDefault="00BB666F" w:rsidP="00276D65">
            <w:pPr>
              <w:jc w:val="center"/>
            </w:pPr>
          </w:p>
          <w:p w14:paraId="38BF693D" w14:textId="77777777" w:rsidR="00BB666F" w:rsidRDefault="00BB666F" w:rsidP="00276D65">
            <w:pPr>
              <w:jc w:val="center"/>
            </w:pPr>
          </w:p>
          <w:p w14:paraId="223528BC" w14:textId="77777777" w:rsidR="00BB666F" w:rsidRDefault="00BB666F" w:rsidP="00276D65">
            <w:pPr>
              <w:jc w:val="center"/>
              <w:rPr>
                <w:b/>
                <w:sz w:val="16"/>
                <w:szCs w:val="16"/>
                <w:highlight w:val="yellow"/>
              </w:rPr>
            </w:pPr>
            <w:r>
              <w:rPr>
                <w:b/>
                <w:sz w:val="16"/>
                <w:szCs w:val="16"/>
              </w:rPr>
              <w:t xml:space="preserve">  </w:t>
            </w:r>
            <w:r>
              <w:rPr>
                <w:b/>
                <w:sz w:val="16"/>
                <w:szCs w:val="16"/>
                <w:highlight w:val="yellow"/>
              </w:rPr>
              <w:t>Sur papier photo</w:t>
            </w:r>
          </w:p>
          <w:p w14:paraId="6C686EBD" w14:textId="77777777" w:rsidR="00BB666F" w:rsidRDefault="00BB666F" w:rsidP="00276D65">
            <w:pPr>
              <w:jc w:val="center"/>
              <w:rPr>
                <w:b/>
                <w:sz w:val="16"/>
                <w:szCs w:val="16"/>
                <w:highlight w:val="yellow"/>
              </w:rPr>
            </w:pPr>
          </w:p>
          <w:p w14:paraId="7D6D3C92" w14:textId="77777777" w:rsidR="00BB666F" w:rsidRDefault="00BB666F" w:rsidP="00276D65">
            <w:pPr>
              <w:jc w:val="center"/>
              <w:rPr>
                <w:b/>
                <w:sz w:val="16"/>
                <w:szCs w:val="16"/>
                <w:highlight w:val="yellow"/>
              </w:rPr>
            </w:pPr>
          </w:p>
          <w:p w14:paraId="62B9AD3D" w14:textId="77777777" w:rsidR="00BB666F" w:rsidRDefault="00BB666F" w:rsidP="00276D65">
            <w:pPr>
              <w:jc w:val="center"/>
              <w:rPr>
                <w:b/>
                <w:sz w:val="16"/>
                <w:szCs w:val="16"/>
                <w:highlight w:val="yellow"/>
              </w:rPr>
            </w:pPr>
            <w:r>
              <w:rPr>
                <w:b/>
                <w:sz w:val="16"/>
                <w:szCs w:val="16"/>
              </w:rPr>
              <w:t xml:space="preserve">  </w:t>
            </w:r>
            <w:r>
              <w:rPr>
                <w:b/>
                <w:sz w:val="16"/>
                <w:szCs w:val="16"/>
                <w:highlight w:val="yellow"/>
              </w:rPr>
              <w:t>et sur fond blanc !</w:t>
            </w:r>
          </w:p>
          <w:p w14:paraId="0837F546" w14:textId="77777777" w:rsidR="00BB666F" w:rsidRDefault="00BB666F" w:rsidP="00276D65">
            <w:pPr>
              <w:jc w:val="center"/>
              <w:rPr>
                <w:b/>
                <w:sz w:val="16"/>
                <w:szCs w:val="16"/>
                <w:highlight w:val="yellow"/>
              </w:rPr>
            </w:pPr>
          </w:p>
          <w:p w14:paraId="65C9386C" w14:textId="77777777" w:rsidR="00BB666F" w:rsidRDefault="00BB666F" w:rsidP="00276D65">
            <w:pPr>
              <w:jc w:val="center"/>
              <w:rPr>
                <w:b/>
                <w:sz w:val="16"/>
                <w:szCs w:val="16"/>
                <w:highlight w:val="yellow"/>
              </w:rPr>
            </w:pPr>
          </w:p>
          <w:p w14:paraId="738677B3" w14:textId="77777777" w:rsidR="00BB666F" w:rsidRDefault="00BB666F" w:rsidP="00276D65">
            <w:pPr>
              <w:jc w:val="center"/>
            </w:pPr>
            <w:r>
              <w:rPr>
                <w:b/>
                <w:sz w:val="16"/>
                <w:szCs w:val="16"/>
              </w:rPr>
              <w:t xml:space="preserve">  </w:t>
            </w:r>
            <w:r>
              <w:rPr>
                <w:b/>
                <w:sz w:val="16"/>
                <w:szCs w:val="16"/>
                <w:highlight w:val="yellow"/>
              </w:rPr>
              <w:t>Coller légèrement</w:t>
            </w: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08AB0085" w14:textId="77777777" w:rsidR="00BB666F" w:rsidRDefault="00BB666F" w:rsidP="00276D65">
            <w:pPr>
              <w:jc w:val="center"/>
              <w:rPr>
                <w:b/>
                <w:sz w:val="22"/>
                <w:szCs w:val="22"/>
              </w:rPr>
            </w:pPr>
            <w:r>
              <w:rPr>
                <w:b/>
                <w:sz w:val="22"/>
                <w:szCs w:val="22"/>
              </w:rPr>
              <w:t>Réservé au secrétariat</w:t>
            </w:r>
          </w:p>
          <w:p w14:paraId="233FB6C6" w14:textId="77777777" w:rsidR="00BB666F" w:rsidRDefault="00BB666F" w:rsidP="00276D65">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
              <w:gridCol w:w="468"/>
              <w:gridCol w:w="468"/>
              <w:gridCol w:w="468"/>
            </w:tblGrid>
            <w:tr w:rsidR="00BB666F" w14:paraId="41A7F051" w14:textId="77777777" w:rsidTr="00276D65">
              <w:trPr>
                <w:trHeight w:val="381"/>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Pr>
                <w:p w14:paraId="5E539635"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47B645A5"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369AB557"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682BA1BF" w14:textId="77777777" w:rsidR="00BB666F" w:rsidRDefault="00BB666F" w:rsidP="00276D65">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6CE8FFBD" w14:textId="77777777" w:rsidR="00BB666F" w:rsidRDefault="00BB666F" w:rsidP="00276D65">
                  <w:pPr>
                    <w:jc w:val="center"/>
                    <w:rPr>
                      <w:b/>
                      <w:sz w:val="22"/>
                      <w:szCs w:val="22"/>
                    </w:rPr>
                  </w:pPr>
                </w:p>
              </w:tc>
            </w:tr>
          </w:tbl>
          <w:p w14:paraId="62BB3A9A" w14:textId="77777777" w:rsidR="00BB666F" w:rsidRDefault="00BB666F" w:rsidP="00276D65">
            <w:pPr>
              <w:jc w:val="center"/>
              <w:rPr>
                <w:b/>
                <w:sz w:val="4"/>
                <w:szCs w:val="4"/>
              </w:rPr>
            </w:pPr>
            <w:r>
              <w:rPr>
                <w:b/>
                <w:sz w:val="4"/>
                <w:szCs w:val="4"/>
              </w:rPr>
              <w:t xml:space="preserve"> </w:t>
            </w:r>
          </w:p>
        </w:tc>
      </w:tr>
      <w:tr w:rsidR="00BB666F" w14:paraId="4178F4D3" w14:textId="77777777" w:rsidTr="00276D65">
        <w:trPr>
          <w:trHeight w:val="1706"/>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1E7EBCD" w14:textId="77777777" w:rsidR="00BB666F" w:rsidRDefault="00BB666F" w:rsidP="00276D65">
            <w:pPr>
              <w:jc w:val="center"/>
              <w:rPr>
                <w:sz w:val="16"/>
                <w:szCs w:val="16"/>
              </w:rPr>
            </w:pPr>
            <w:r>
              <w:rPr>
                <w:sz w:val="16"/>
                <w:szCs w:val="16"/>
              </w:rPr>
              <w:t xml:space="preserve">Rue de l’île Dossai, 12 – 5300 </w:t>
            </w:r>
            <w:proofErr w:type="spellStart"/>
            <w:r>
              <w:rPr>
                <w:sz w:val="16"/>
                <w:szCs w:val="16"/>
              </w:rPr>
              <w:t>Sclayn</w:t>
            </w:r>
            <w:proofErr w:type="spellEnd"/>
          </w:p>
          <w:p w14:paraId="494E0205" w14:textId="77777777" w:rsidR="00BB666F" w:rsidRDefault="00BB666F" w:rsidP="00276D65">
            <w:pPr>
              <w:jc w:val="center"/>
              <w:rPr>
                <w:sz w:val="16"/>
                <w:szCs w:val="16"/>
              </w:rPr>
            </w:pPr>
            <w:r>
              <w:rPr>
                <w:sz w:val="16"/>
                <w:szCs w:val="16"/>
              </w:rPr>
              <w:t>Tel. : 085/27.14.60 – Fax. : 085/31.76.95</w:t>
            </w:r>
          </w:p>
          <w:p w14:paraId="50B05EE5" w14:textId="77777777" w:rsidR="00BB666F" w:rsidRDefault="00BB666F" w:rsidP="00276D65">
            <w:pPr>
              <w:jc w:val="center"/>
              <w:rPr>
                <w:sz w:val="16"/>
                <w:szCs w:val="16"/>
              </w:rPr>
            </w:pPr>
            <w:r>
              <w:rPr>
                <w:sz w:val="16"/>
                <w:szCs w:val="16"/>
              </w:rPr>
              <w:t xml:space="preserve">E-mail : </w:t>
            </w:r>
            <w:hyperlink r:id="rId22" w:history="1">
              <w:r>
                <w:rPr>
                  <w:rStyle w:val="Lienhypertexte"/>
                  <w:sz w:val="16"/>
                  <w:szCs w:val="16"/>
                </w:rPr>
                <w:t>secretariat@asaf.be</w:t>
              </w:r>
            </w:hyperlink>
          </w:p>
          <w:p w14:paraId="1935524F" w14:textId="77777777" w:rsidR="00BB666F" w:rsidRDefault="00BB666F" w:rsidP="00276D65">
            <w:pPr>
              <w:jc w:val="center"/>
              <w:rPr>
                <w:sz w:val="16"/>
                <w:szCs w:val="16"/>
              </w:rPr>
            </w:pPr>
            <w:r>
              <w:rPr>
                <w:sz w:val="16"/>
                <w:szCs w:val="16"/>
              </w:rPr>
              <w:t>Site Internet : www.asaf.be</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2DA34F62" w14:textId="77777777" w:rsidR="00BB666F" w:rsidRDefault="00BB666F" w:rsidP="00276D65">
            <w:pPr>
              <w:widowControl/>
              <w:suppressAutoHyphens w:val="0"/>
              <w:rPr>
                <w:sz w:val="16"/>
                <w:szCs w:val="1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D291C4B" w14:textId="77777777" w:rsidR="00BB666F" w:rsidRDefault="00BB666F" w:rsidP="00276D65">
            <w:pPr>
              <w:widowControl/>
              <w:suppressAutoHyphens w:val="0"/>
            </w:pP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5D2F6434" w14:textId="6533404E" w:rsidR="00BB666F" w:rsidRDefault="00BB666F" w:rsidP="00276D65">
            <w:pPr>
              <w:jc w:val="center"/>
              <w:rPr>
                <w:rFonts w:ascii="Times New Roman" w:hAnsi="Times New Roman"/>
              </w:rPr>
            </w:pPr>
            <w:r>
              <w:rPr>
                <w:rFonts w:ascii="Times New Roman" w:hAnsi="Times New Roman"/>
              </w:rPr>
              <w:t>Autorité Parentale de la licence</w:t>
            </w:r>
            <w:r w:rsidR="00752DEC">
              <w:rPr>
                <w:rFonts w:ascii="Times New Roman" w:hAnsi="Times New Roman"/>
              </w:rPr>
              <w:t xml:space="preserve"> ou du TP</w:t>
            </w:r>
            <w:r>
              <w:rPr>
                <w:rFonts w:ascii="Times New Roman" w:hAnsi="Times New Roman"/>
              </w:rPr>
              <w:t> :</w:t>
            </w:r>
          </w:p>
          <w:p w14:paraId="7E23FB93" w14:textId="77777777" w:rsidR="00BB666F" w:rsidRDefault="00BB666F" w:rsidP="00276D65">
            <w:pPr>
              <w:jc w:val="center"/>
              <w:rPr>
                <w:rFonts w:ascii="Times New Roman"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56"/>
              <w:gridCol w:w="456"/>
              <w:gridCol w:w="456"/>
            </w:tblGrid>
            <w:tr w:rsidR="00BB666F" w14:paraId="589A7C92" w14:textId="77777777" w:rsidTr="00276D65">
              <w:trPr>
                <w:trHeight w:val="411"/>
                <w:jc w:val="center"/>
              </w:trPr>
              <w:tc>
                <w:tcPr>
                  <w:tcW w:w="455" w:type="dxa"/>
                  <w:tcBorders>
                    <w:top w:val="single" w:sz="4" w:space="0" w:color="auto"/>
                    <w:left w:val="single" w:sz="4" w:space="0" w:color="auto"/>
                    <w:bottom w:val="single" w:sz="4" w:space="0" w:color="auto"/>
                    <w:right w:val="single" w:sz="4" w:space="0" w:color="auto"/>
                  </w:tcBorders>
                  <w:shd w:val="clear" w:color="auto" w:fill="FFFFFF"/>
                </w:tcPr>
                <w:p w14:paraId="45772AB1"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07AD9E8C"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2AA816F6" w14:textId="77777777" w:rsidR="00BB666F" w:rsidRDefault="00BB666F" w:rsidP="00276D65">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0D859464" w14:textId="77777777" w:rsidR="00BB666F" w:rsidRDefault="00BB666F" w:rsidP="00276D65">
                  <w:pPr>
                    <w:jc w:val="center"/>
                    <w:rPr>
                      <w:b/>
                      <w:sz w:val="22"/>
                      <w:szCs w:val="22"/>
                    </w:rPr>
                  </w:pPr>
                </w:p>
              </w:tc>
            </w:tr>
          </w:tbl>
          <w:p w14:paraId="39A9C861" w14:textId="77777777" w:rsidR="00BB666F" w:rsidRDefault="00BB666F" w:rsidP="00276D65">
            <w:pPr>
              <w:jc w:val="center"/>
              <w:rPr>
                <w:rFonts w:ascii="Times New Roman" w:hAnsi="Times New Roman"/>
              </w:rPr>
            </w:pPr>
          </w:p>
        </w:tc>
      </w:tr>
      <w:tr w:rsidR="00BB666F" w14:paraId="53472A0D" w14:textId="77777777" w:rsidTr="00276D65">
        <w:trPr>
          <w:jc w:val="center"/>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58551659" w14:textId="77777777" w:rsidR="00BB666F" w:rsidRDefault="00BB666F" w:rsidP="00276D65">
            <w:pPr>
              <w:jc w:val="center"/>
              <w:rPr>
                <w:sz w:val="18"/>
                <w:szCs w:val="18"/>
              </w:rPr>
            </w:pPr>
            <w:r>
              <w:rPr>
                <w:rFonts w:ascii="Arial" w:eastAsia="Arial" w:hAnsi="Arial"/>
                <w:b/>
                <w:i/>
                <w:w w:val="99"/>
                <w:sz w:val="18"/>
                <w:highlight w:val="yellow"/>
              </w:rPr>
              <w:t>Les candidats DOIVENT compléter le formulaire dans son intégralité en MAJUSCULES</w:t>
            </w:r>
          </w:p>
        </w:tc>
      </w:tr>
    </w:tbl>
    <w:p w14:paraId="6C2506C4" w14:textId="77777777" w:rsidR="00BB666F" w:rsidRDefault="00BB666F" w:rsidP="00BB666F">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742"/>
      </w:tblGrid>
      <w:tr w:rsidR="00BB666F" w14:paraId="7B824774" w14:textId="77777777" w:rsidTr="00276D65">
        <w:trPr>
          <w:jc w:val="center"/>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hideMark/>
          </w:tcPr>
          <w:p w14:paraId="6381896F" w14:textId="77777777" w:rsidR="00BB666F" w:rsidRDefault="00BB666F" w:rsidP="00276D65">
            <w:pPr>
              <w:jc w:val="center"/>
              <w:rPr>
                <w:rFonts w:ascii="Times New Roman" w:hAnsi="Times New Roman"/>
                <w:b/>
                <w:sz w:val="18"/>
                <w:szCs w:val="18"/>
              </w:rPr>
            </w:pPr>
            <w:r>
              <w:rPr>
                <w:rFonts w:ascii="CenturyGothic,Bold" w:hAnsi="CenturyGothic,Bold" w:cs="CenturyGothic,Bold"/>
                <w:b/>
                <w:bCs/>
                <w:sz w:val="24"/>
                <w:szCs w:val="24"/>
                <w:lang w:eastAsia="fr-FR"/>
              </w:rPr>
              <w:t xml:space="preserve">Autorisation du représentant légal </w:t>
            </w:r>
            <w:r>
              <w:rPr>
                <w:rFonts w:ascii="CenturyGothic,BoldItalic" w:hAnsi="CenturyGothic,BoldItalic" w:cs="CenturyGothic,BoldItalic"/>
                <w:b/>
                <w:bCs/>
                <w:i/>
                <w:iCs/>
                <w:sz w:val="24"/>
                <w:szCs w:val="24"/>
                <w:lang w:eastAsia="fr-FR"/>
              </w:rPr>
              <w:t>pour les demandeurs mineurs (- de 18 ans)</w:t>
            </w:r>
          </w:p>
        </w:tc>
      </w:tr>
      <w:tr w:rsidR="00BB666F" w14:paraId="454F6232" w14:textId="77777777" w:rsidTr="00276D65">
        <w:trPr>
          <w:jc w:val="center"/>
        </w:trPr>
        <w:tc>
          <w:tcPr>
            <w:tcW w:w="10800" w:type="dxa"/>
            <w:tcBorders>
              <w:top w:val="single" w:sz="12" w:space="0" w:color="auto"/>
              <w:left w:val="single" w:sz="12" w:space="0" w:color="auto"/>
              <w:bottom w:val="single" w:sz="12" w:space="0" w:color="auto"/>
              <w:right w:val="single" w:sz="12" w:space="0" w:color="auto"/>
            </w:tcBorders>
            <w:vAlign w:val="center"/>
            <w:hideMark/>
          </w:tcPr>
          <w:p w14:paraId="4FFC2F11" w14:textId="77777777" w:rsidR="00BB666F" w:rsidRDefault="00BB666F" w:rsidP="00276D65">
            <w:pPr>
              <w:widowControl/>
              <w:suppressAutoHyphens w:val="0"/>
              <w:autoSpaceDE w:val="0"/>
              <w:autoSpaceDN w:val="0"/>
              <w:adjustRightInd w:val="0"/>
              <w:jc w:val="center"/>
              <w:rPr>
                <w:rFonts w:ascii="CenturyGothic,BoldItalic" w:hAnsi="CenturyGothic,BoldItalic" w:cs="CenturyGothic,BoldItalic"/>
                <w:b/>
                <w:bCs/>
                <w:i/>
                <w:iCs/>
                <w:lang w:eastAsia="fr-FR"/>
              </w:rPr>
            </w:pPr>
            <w:r>
              <w:rPr>
                <w:rFonts w:ascii="CenturyGothic,Bold" w:hAnsi="CenturyGothic,Bold" w:cs="CenturyGothic,Bold"/>
                <w:b/>
                <w:bCs/>
                <w:lang w:eastAsia="fr-FR"/>
              </w:rPr>
              <w:t>Certificat ASAF d’Autorité Parentale (CAP)</w:t>
            </w:r>
          </w:p>
          <w:p w14:paraId="18A677D2" w14:textId="77777777" w:rsidR="00BB666F" w:rsidRDefault="00BB666F" w:rsidP="00276D65">
            <w:pPr>
              <w:jc w:val="center"/>
              <w:rPr>
                <w:rFonts w:ascii="Times New Roman" w:hAnsi="Times New Roman"/>
                <w:b/>
                <w:sz w:val="18"/>
                <w:szCs w:val="18"/>
              </w:rPr>
            </w:pPr>
            <w:r>
              <w:rPr>
                <w:rFonts w:ascii="CenturyGothic" w:hAnsi="CenturyGothic" w:cs="CenturyGothic"/>
                <w:sz w:val="18"/>
                <w:szCs w:val="18"/>
                <w:lang w:eastAsia="fr-FR"/>
              </w:rPr>
              <w:t xml:space="preserve">En cas de retrait de l’accréditation (CAP) par l’autorité sportive juridictionnelle, un nouveau certificat pourra être délivré moyennant le paiement d’une somme de </w:t>
            </w:r>
            <w:r>
              <w:rPr>
                <w:rFonts w:ascii="CenturyGothic,Bold" w:hAnsi="CenturyGothic,Bold" w:cs="CenturyGothic,Bold"/>
                <w:b/>
                <w:bCs/>
                <w:sz w:val="18"/>
                <w:szCs w:val="18"/>
                <w:lang w:eastAsia="fr-FR"/>
              </w:rPr>
              <w:t>250 Euros.</w:t>
            </w:r>
          </w:p>
        </w:tc>
      </w:tr>
    </w:tbl>
    <w:p w14:paraId="1176E6C4" w14:textId="77777777" w:rsidR="00BB666F" w:rsidRDefault="00BB666F" w:rsidP="00BB666F">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74"/>
        <w:gridCol w:w="222"/>
        <w:gridCol w:w="221"/>
        <w:gridCol w:w="258"/>
        <w:gridCol w:w="252"/>
        <w:gridCol w:w="216"/>
        <w:gridCol w:w="235"/>
        <w:gridCol w:w="216"/>
        <w:gridCol w:w="216"/>
        <w:gridCol w:w="216"/>
        <w:gridCol w:w="258"/>
        <w:gridCol w:w="257"/>
        <w:gridCol w:w="257"/>
        <w:gridCol w:w="255"/>
        <w:gridCol w:w="240"/>
        <w:gridCol w:w="216"/>
        <w:gridCol w:w="216"/>
        <w:gridCol w:w="244"/>
        <w:gridCol w:w="237"/>
        <w:gridCol w:w="232"/>
        <w:gridCol w:w="216"/>
        <w:gridCol w:w="216"/>
        <w:gridCol w:w="216"/>
        <w:gridCol w:w="216"/>
        <w:gridCol w:w="229"/>
        <w:gridCol w:w="216"/>
        <w:gridCol w:w="216"/>
        <w:gridCol w:w="216"/>
        <w:gridCol w:w="216"/>
        <w:gridCol w:w="244"/>
        <w:gridCol w:w="232"/>
        <w:gridCol w:w="217"/>
        <w:gridCol w:w="216"/>
        <w:gridCol w:w="216"/>
        <w:gridCol w:w="416"/>
        <w:gridCol w:w="103"/>
        <w:gridCol w:w="82"/>
        <w:gridCol w:w="128"/>
        <w:gridCol w:w="228"/>
        <w:gridCol w:w="251"/>
        <w:gridCol w:w="245"/>
      </w:tblGrid>
      <w:tr w:rsidR="00BB666F" w14:paraId="5360410F" w14:textId="77777777" w:rsidTr="00276D65">
        <w:trPr>
          <w:trHeight w:val="284"/>
          <w:jc w:val="center"/>
        </w:trPr>
        <w:tc>
          <w:tcPr>
            <w:tcW w:w="9891" w:type="dxa"/>
            <w:gridSpan w:val="41"/>
            <w:tcBorders>
              <w:top w:val="single" w:sz="12" w:space="0" w:color="auto"/>
              <w:left w:val="single" w:sz="12" w:space="0" w:color="auto"/>
              <w:bottom w:val="single" w:sz="4" w:space="0" w:color="auto"/>
              <w:right w:val="single" w:sz="12" w:space="0" w:color="auto"/>
            </w:tcBorders>
            <w:vAlign w:val="center"/>
            <w:hideMark/>
          </w:tcPr>
          <w:p w14:paraId="197FB570" w14:textId="77777777" w:rsidR="00BB666F" w:rsidRDefault="00BB666F" w:rsidP="00276D65">
            <w:pPr>
              <w:rPr>
                <w:rFonts w:ascii="Times New Roman" w:hAnsi="Times New Roman"/>
                <w:sz w:val="16"/>
                <w:szCs w:val="16"/>
              </w:rPr>
            </w:pPr>
            <w:r>
              <w:rPr>
                <w:rFonts w:ascii="CenturyGothic" w:hAnsi="CenturyGothic" w:cs="CenturyGothic"/>
                <w:sz w:val="16"/>
                <w:szCs w:val="16"/>
                <w:lang w:eastAsia="fr-FR"/>
              </w:rPr>
              <w:t>Je soussigné(e),</w:t>
            </w:r>
          </w:p>
        </w:tc>
      </w:tr>
      <w:tr w:rsidR="00BB666F" w14:paraId="2D9A3CD7"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EACBF35" w14:textId="77777777" w:rsidR="00BB666F" w:rsidRDefault="00BB666F" w:rsidP="00276D65">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3430172A"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3F587F7"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6D6DE32C"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BB1040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0F42987"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1EA079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A322D1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F94B6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CDE1FE"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C639C9F"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7C6751"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39442F3"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79D94AC7"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016A0B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F20600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10B453"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3E2AE70"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A4AFA2B"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96C2AA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5ACF2C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6EA994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07229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C6E6FA"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3E97E2C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E3E3F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ACE48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C8D80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155AF7"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54F9351"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78D35F3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5FF9BF0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B22C3A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FB93337"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EEE9262"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7172856D"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51759FE8"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2884641F"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A01AEC2" w14:textId="77777777" w:rsidR="00BB666F" w:rsidRDefault="00BB666F" w:rsidP="00276D65">
            <w:pPr>
              <w:rPr>
                <w:rFonts w:ascii="Times New Roman" w:hAnsi="Times New Roman"/>
                <w:sz w:val="16"/>
                <w:szCs w:val="16"/>
              </w:rPr>
            </w:pPr>
          </w:p>
        </w:tc>
      </w:tr>
      <w:tr w:rsidR="00BB666F" w14:paraId="5F145517"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11CE165" w14:textId="77777777" w:rsidR="00BB666F" w:rsidRDefault="00BB666F" w:rsidP="00276D65">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1BFF98A4"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78F80DA"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74F0AA8"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E58923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6EF2BBE"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06DDBF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9D22B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49D45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F6321B5"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9110761"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D54D9FF"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3BE998"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47D63E1"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96D8BB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96220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CA36C7D"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485AF01"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4797B106"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216F102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CC050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EAD63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1288D3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BBE486D"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5DED687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7CCB80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BC8F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61A8ED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E5B9E5"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F197B75"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7FA1F53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034A3F2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265060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8A5B628" w14:textId="77777777" w:rsidR="00BB666F" w:rsidRDefault="00BB666F" w:rsidP="00276D65">
            <w:pPr>
              <w:rPr>
                <w:rFonts w:ascii="Times New Roman" w:hAnsi="Times New Roman"/>
                <w:sz w:val="16"/>
                <w:szCs w:val="16"/>
              </w:rPr>
            </w:pPr>
          </w:p>
        </w:tc>
        <w:tc>
          <w:tcPr>
            <w:tcW w:w="519" w:type="dxa"/>
            <w:gridSpan w:val="3"/>
            <w:tcBorders>
              <w:top w:val="single" w:sz="4" w:space="0" w:color="auto"/>
              <w:left w:val="single" w:sz="4" w:space="0" w:color="auto"/>
              <w:bottom w:val="single" w:sz="4" w:space="0" w:color="auto"/>
              <w:right w:val="single" w:sz="4" w:space="0" w:color="auto"/>
            </w:tcBorders>
            <w:vAlign w:val="center"/>
            <w:hideMark/>
          </w:tcPr>
          <w:p w14:paraId="5849E510" w14:textId="77777777" w:rsidR="00BB666F" w:rsidRDefault="00BB666F" w:rsidP="00276D65">
            <w:pPr>
              <w:jc w:val="center"/>
              <w:rPr>
                <w:rFonts w:ascii="Times New Roman" w:hAnsi="Times New Roman"/>
                <w:b/>
                <w:sz w:val="16"/>
                <w:szCs w:val="16"/>
              </w:rPr>
            </w:pPr>
            <w:r>
              <w:rPr>
                <w:rFonts w:ascii="Times New Roman" w:hAnsi="Times New Roman"/>
                <w:b/>
                <w:sz w:val="16"/>
                <w:szCs w:val="16"/>
              </w:rPr>
              <w:t>Sexe :</w:t>
            </w:r>
          </w:p>
        </w:tc>
        <w:tc>
          <w:tcPr>
            <w:tcW w:w="356" w:type="dxa"/>
            <w:gridSpan w:val="2"/>
            <w:tcBorders>
              <w:top w:val="single" w:sz="4" w:space="0" w:color="auto"/>
              <w:left w:val="single" w:sz="4" w:space="0" w:color="auto"/>
              <w:bottom w:val="single" w:sz="4" w:space="0" w:color="auto"/>
              <w:right w:val="single" w:sz="4" w:space="0" w:color="auto"/>
            </w:tcBorders>
            <w:vAlign w:val="center"/>
          </w:tcPr>
          <w:p w14:paraId="25E56A0F" w14:textId="77777777" w:rsidR="00BB666F" w:rsidRDefault="00BB666F" w:rsidP="00276D65">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6D2293B8" w14:textId="77777777" w:rsidR="00BB666F" w:rsidRDefault="00BB666F" w:rsidP="00276D65">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6289E49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X</w:t>
            </w:r>
          </w:p>
        </w:tc>
      </w:tr>
      <w:tr w:rsidR="00BB666F" w14:paraId="700C76EE"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A114F70" w14:textId="77777777" w:rsidR="00BB666F" w:rsidRDefault="00BB666F" w:rsidP="00276D65">
            <w:pPr>
              <w:rPr>
                <w:rFonts w:ascii="Times New Roman" w:hAnsi="Times New Roman"/>
                <w:sz w:val="16"/>
                <w:szCs w:val="16"/>
              </w:rPr>
            </w:pPr>
            <w:r>
              <w:rPr>
                <w:rFonts w:ascii="Times New Roman" w:hAnsi="Times New Roman"/>
                <w:b/>
                <w:sz w:val="16"/>
                <w:szCs w:val="16"/>
              </w:rPr>
              <w:t>Rue :</w:t>
            </w:r>
          </w:p>
        </w:tc>
        <w:tc>
          <w:tcPr>
            <w:tcW w:w="222" w:type="dxa"/>
            <w:tcBorders>
              <w:top w:val="single" w:sz="4" w:space="0" w:color="auto"/>
              <w:left w:val="single" w:sz="4" w:space="0" w:color="auto"/>
              <w:bottom w:val="single" w:sz="4" w:space="0" w:color="auto"/>
              <w:right w:val="single" w:sz="4" w:space="0" w:color="auto"/>
            </w:tcBorders>
            <w:vAlign w:val="center"/>
          </w:tcPr>
          <w:p w14:paraId="75214DB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19AFFB2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F435A65"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5EF89E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89C851"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4DD6B9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188B11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3FF204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D869BA9"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00E8800"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884272B"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0DF54D2"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2C5B89C"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6647F49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8010D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13C25A"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613EF67"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25D43429"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8E1D86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3769D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E3499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58A4D5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5C6D521"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7EB460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7E9673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02A3E9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FAFFFD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F7DFC3" w14:textId="77777777" w:rsidR="00BB666F" w:rsidRDefault="00BB666F" w:rsidP="00276D65">
            <w:pPr>
              <w:rPr>
                <w:rFonts w:ascii="Times New Roman" w:hAnsi="Times New Roman"/>
                <w:sz w:val="16"/>
                <w:szCs w:val="16"/>
              </w:rPr>
            </w:pP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14:paraId="794FF5D5"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 :</w:t>
            </w:r>
          </w:p>
        </w:tc>
        <w:tc>
          <w:tcPr>
            <w:tcW w:w="217" w:type="dxa"/>
            <w:tcBorders>
              <w:top w:val="single" w:sz="4" w:space="0" w:color="auto"/>
              <w:left w:val="single" w:sz="4" w:space="0" w:color="auto"/>
              <w:bottom w:val="single" w:sz="4" w:space="0" w:color="auto"/>
              <w:right w:val="single" w:sz="4" w:space="0" w:color="auto"/>
            </w:tcBorders>
            <w:vAlign w:val="center"/>
          </w:tcPr>
          <w:p w14:paraId="0B96DCD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5A33D0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26951B1" w14:textId="77777777" w:rsidR="00BB666F" w:rsidRDefault="00BB666F" w:rsidP="00276D65">
            <w:pPr>
              <w:rPr>
                <w:rFonts w:ascii="Times New Roman" w:hAnsi="Times New Roman"/>
                <w:sz w:val="16"/>
                <w:szCs w:val="16"/>
              </w:rPr>
            </w:pPr>
          </w:p>
        </w:tc>
        <w:tc>
          <w:tcPr>
            <w:tcW w:w="647" w:type="dxa"/>
            <w:gridSpan w:val="4"/>
            <w:tcBorders>
              <w:top w:val="single" w:sz="4" w:space="0" w:color="auto"/>
              <w:left w:val="single" w:sz="4" w:space="0" w:color="auto"/>
              <w:bottom w:val="single" w:sz="4" w:space="0" w:color="auto"/>
              <w:right w:val="single" w:sz="4" w:space="0" w:color="auto"/>
            </w:tcBorders>
            <w:vAlign w:val="center"/>
            <w:hideMark/>
          </w:tcPr>
          <w:p w14:paraId="2D6FE1D2" w14:textId="77777777" w:rsidR="00BB666F" w:rsidRDefault="00BB666F" w:rsidP="00276D65">
            <w:pPr>
              <w:jc w:val="center"/>
              <w:rPr>
                <w:rFonts w:ascii="Times New Roman" w:hAnsi="Times New Roman"/>
                <w:b/>
                <w:sz w:val="16"/>
                <w:szCs w:val="16"/>
              </w:rPr>
            </w:pPr>
            <w:r>
              <w:rPr>
                <w:rFonts w:ascii="Times New Roman" w:hAnsi="Times New Roman"/>
                <w:b/>
                <w:sz w:val="16"/>
                <w:szCs w:val="16"/>
              </w:rPr>
              <w:t>Bte :</w:t>
            </w:r>
          </w:p>
        </w:tc>
        <w:tc>
          <w:tcPr>
            <w:tcW w:w="228" w:type="dxa"/>
            <w:tcBorders>
              <w:top w:val="single" w:sz="4" w:space="0" w:color="auto"/>
              <w:left w:val="single" w:sz="4" w:space="0" w:color="auto"/>
              <w:bottom w:val="single" w:sz="4" w:space="0" w:color="auto"/>
              <w:right w:val="single" w:sz="4" w:space="0" w:color="auto"/>
            </w:tcBorders>
            <w:vAlign w:val="center"/>
          </w:tcPr>
          <w:p w14:paraId="38370C0F"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32D65BF7"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6492D544" w14:textId="77777777" w:rsidR="00BB666F" w:rsidRDefault="00BB666F" w:rsidP="00276D65">
            <w:pPr>
              <w:rPr>
                <w:rFonts w:ascii="Times New Roman" w:hAnsi="Times New Roman"/>
                <w:sz w:val="16"/>
                <w:szCs w:val="16"/>
              </w:rPr>
            </w:pPr>
          </w:p>
        </w:tc>
      </w:tr>
      <w:tr w:rsidR="00BB666F" w14:paraId="4134B7AC"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93B7183" w14:textId="77777777" w:rsidR="00BB666F" w:rsidRDefault="00BB666F" w:rsidP="00276D65">
            <w:pPr>
              <w:rPr>
                <w:rFonts w:ascii="Times New Roman" w:hAnsi="Times New Roman"/>
                <w:sz w:val="16"/>
                <w:szCs w:val="16"/>
              </w:rPr>
            </w:pPr>
            <w:r>
              <w:rPr>
                <w:rFonts w:ascii="Times New Roman" w:hAnsi="Times New Roman"/>
                <w:b/>
                <w:sz w:val="16"/>
                <w:szCs w:val="16"/>
              </w:rPr>
              <w:t>Pays :</w:t>
            </w:r>
          </w:p>
        </w:tc>
        <w:tc>
          <w:tcPr>
            <w:tcW w:w="222" w:type="dxa"/>
            <w:tcBorders>
              <w:top w:val="single" w:sz="4" w:space="0" w:color="auto"/>
              <w:left w:val="single" w:sz="4" w:space="0" w:color="auto"/>
              <w:bottom w:val="single" w:sz="4" w:space="0" w:color="auto"/>
              <w:right w:val="single" w:sz="4" w:space="0" w:color="auto"/>
            </w:tcBorders>
            <w:vAlign w:val="center"/>
          </w:tcPr>
          <w:p w14:paraId="687E7B8A"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57564BE0" w14:textId="77777777" w:rsidR="00BB666F" w:rsidRDefault="00BB666F" w:rsidP="00276D65">
            <w:pPr>
              <w:rPr>
                <w:rFonts w:ascii="Times New Roman" w:hAnsi="Times New Roman"/>
                <w:sz w:val="16"/>
                <w:szCs w:val="16"/>
              </w:rPr>
            </w:pPr>
          </w:p>
        </w:tc>
        <w:tc>
          <w:tcPr>
            <w:tcW w:w="510" w:type="dxa"/>
            <w:gridSpan w:val="2"/>
            <w:tcBorders>
              <w:top w:val="single" w:sz="4" w:space="0" w:color="auto"/>
              <w:left w:val="single" w:sz="4" w:space="0" w:color="auto"/>
              <w:bottom w:val="single" w:sz="4" w:space="0" w:color="auto"/>
              <w:right w:val="single" w:sz="4" w:space="0" w:color="auto"/>
            </w:tcBorders>
            <w:vAlign w:val="center"/>
            <w:hideMark/>
          </w:tcPr>
          <w:p w14:paraId="24A9BC0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C.P. :</w:t>
            </w:r>
          </w:p>
        </w:tc>
        <w:tc>
          <w:tcPr>
            <w:tcW w:w="216" w:type="dxa"/>
            <w:tcBorders>
              <w:top w:val="single" w:sz="4" w:space="0" w:color="auto"/>
              <w:left w:val="single" w:sz="4" w:space="0" w:color="auto"/>
              <w:bottom w:val="single" w:sz="4" w:space="0" w:color="auto"/>
              <w:right w:val="single" w:sz="4" w:space="0" w:color="auto"/>
            </w:tcBorders>
            <w:vAlign w:val="center"/>
          </w:tcPr>
          <w:p w14:paraId="1E9FF2E0"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9353F0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AC016F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63CA09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EE8E165" w14:textId="77777777" w:rsidR="00BB666F" w:rsidRDefault="00BB666F" w:rsidP="00276D65">
            <w:pPr>
              <w:rPr>
                <w:rFonts w:ascii="Times New Roman" w:hAnsi="Times New Roman"/>
                <w:sz w:val="16"/>
                <w:szCs w:val="16"/>
              </w:rPr>
            </w:pPr>
          </w:p>
        </w:tc>
        <w:tc>
          <w:tcPr>
            <w:tcW w:w="772" w:type="dxa"/>
            <w:gridSpan w:val="3"/>
            <w:tcBorders>
              <w:top w:val="single" w:sz="4" w:space="0" w:color="auto"/>
              <w:left w:val="single" w:sz="4" w:space="0" w:color="auto"/>
              <w:bottom w:val="single" w:sz="4" w:space="0" w:color="auto"/>
              <w:right w:val="single" w:sz="4" w:space="0" w:color="auto"/>
            </w:tcBorders>
            <w:vAlign w:val="center"/>
            <w:hideMark/>
          </w:tcPr>
          <w:p w14:paraId="271BD029" w14:textId="77777777" w:rsidR="00BB666F" w:rsidRDefault="00BB666F" w:rsidP="00276D65">
            <w:pPr>
              <w:jc w:val="center"/>
              <w:rPr>
                <w:rFonts w:ascii="Times New Roman" w:hAnsi="Times New Roman"/>
                <w:b/>
                <w:sz w:val="16"/>
                <w:szCs w:val="16"/>
              </w:rPr>
            </w:pPr>
            <w:r>
              <w:rPr>
                <w:rFonts w:ascii="Times New Roman" w:hAnsi="Times New Roman"/>
                <w:b/>
                <w:sz w:val="16"/>
                <w:szCs w:val="16"/>
              </w:rPr>
              <w:t>Localité :</w:t>
            </w:r>
          </w:p>
        </w:tc>
        <w:tc>
          <w:tcPr>
            <w:tcW w:w="255" w:type="dxa"/>
            <w:tcBorders>
              <w:top w:val="single" w:sz="4" w:space="0" w:color="auto"/>
              <w:left w:val="single" w:sz="4" w:space="0" w:color="auto"/>
              <w:bottom w:val="single" w:sz="4" w:space="0" w:color="auto"/>
              <w:right w:val="single" w:sz="4" w:space="0" w:color="auto"/>
            </w:tcBorders>
            <w:vAlign w:val="center"/>
          </w:tcPr>
          <w:p w14:paraId="710D8105"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E1B8BA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C8B89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5D7009"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79FEFB2"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DBB651D"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1923077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FE32D4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4D326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194181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6D6035"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410A50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97B3D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FDC199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CDF2A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E28067"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864CECD"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2E5E7114"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7824E79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AD5E8E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546D09"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30E7D5ED"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906AEE7"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2070AA8A"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1D4B22B6"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667F6AE5" w14:textId="77777777" w:rsidR="00BB666F" w:rsidRDefault="00BB666F" w:rsidP="00276D65">
            <w:pPr>
              <w:rPr>
                <w:rFonts w:ascii="Times New Roman" w:hAnsi="Times New Roman"/>
                <w:sz w:val="16"/>
                <w:szCs w:val="16"/>
              </w:rPr>
            </w:pPr>
          </w:p>
        </w:tc>
      </w:tr>
      <w:tr w:rsidR="00BB666F" w14:paraId="4732E403"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E770B37" w14:textId="77777777" w:rsidR="00BB666F" w:rsidRDefault="00BB666F" w:rsidP="00276D65">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4" w:space="0" w:color="auto"/>
              <w:right w:val="single" w:sz="4" w:space="0" w:color="auto"/>
            </w:tcBorders>
            <w:vAlign w:val="center"/>
          </w:tcPr>
          <w:p w14:paraId="57F60CA1"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154F598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202B40A1" w14:textId="77777777" w:rsidR="00BB666F" w:rsidRDefault="00BB666F" w:rsidP="00276D65">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4" w:space="0" w:color="auto"/>
              <w:right w:val="single" w:sz="4" w:space="0" w:color="auto"/>
            </w:tcBorders>
            <w:vAlign w:val="center"/>
          </w:tcPr>
          <w:p w14:paraId="365B2220" w14:textId="77777777" w:rsidR="00BB666F" w:rsidRDefault="00BB666F" w:rsidP="00276D65">
            <w:pPr>
              <w:jc w:val="center"/>
              <w:rPr>
                <w:rFonts w:ascii="Times New Roman" w:hAnsi="Times New Roman"/>
                <w:b/>
              </w:rPr>
            </w:pPr>
          </w:p>
        </w:tc>
        <w:tc>
          <w:tcPr>
            <w:tcW w:w="216" w:type="dxa"/>
            <w:tcBorders>
              <w:top w:val="single" w:sz="4" w:space="0" w:color="auto"/>
              <w:left w:val="single" w:sz="4" w:space="0" w:color="auto"/>
              <w:bottom w:val="single" w:sz="4" w:space="0" w:color="auto"/>
              <w:right w:val="single" w:sz="4" w:space="0" w:color="auto"/>
            </w:tcBorders>
            <w:vAlign w:val="center"/>
          </w:tcPr>
          <w:p w14:paraId="613903F5" w14:textId="77777777" w:rsidR="00BB666F" w:rsidRDefault="00BB666F" w:rsidP="00276D65">
            <w:pPr>
              <w:jc w:val="center"/>
              <w:rPr>
                <w:rFonts w:ascii="Times New Roman" w:hAnsi="Times New Roman"/>
                <w:b/>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6359C224" w14:textId="77777777" w:rsidR="00BB666F" w:rsidRDefault="00BB666F" w:rsidP="00276D65">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4" w:space="0" w:color="auto"/>
              <w:right w:val="single" w:sz="4" w:space="0" w:color="auto"/>
            </w:tcBorders>
            <w:vAlign w:val="center"/>
          </w:tcPr>
          <w:p w14:paraId="0579CDC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D6FD1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B839F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C958890" w14:textId="77777777" w:rsidR="00BB666F" w:rsidRDefault="00BB666F" w:rsidP="00276D65">
            <w:pPr>
              <w:rPr>
                <w:rFonts w:ascii="Times New Roman" w:hAnsi="Times New Roman"/>
                <w:sz w:val="16"/>
                <w:szCs w:val="16"/>
              </w:rPr>
            </w:pPr>
          </w:p>
        </w:tc>
        <w:tc>
          <w:tcPr>
            <w:tcW w:w="1009" w:type="dxa"/>
            <w:gridSpan w:val="4"/>
            <w:tcBorders>
              <w:top w:val="single" w:sz="4" w:space="0" w:color="auto"/>
              <w:left w:val="single" w:sz="4" w:space="0" w:color="auto"/>
              <w:bottom w:val="single" w:sz="4" w:space="0" w:color="auto"/>
              <w:right w:val="single" w:sz="4" w:space="0" w:color="auto"/>
            </w:tcBorders>
            <w:vAlign w:val="center"/>
            <w:hideMark/>
          </w:tcPr>
          <w:p w14:paraId="5FA4B422"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4" w:space="0" w:color="auto"/>
              <w:right w:val="single" w:sz="4" w:space="0" w:color="auto"/>
            </w:tcBorders>
            <w:vAlign w:val="center"/>
          </w:tcPr>
          <w:p w14:paraId="4C9F628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94B223" w14:textId="77777777" w:rsidR="00BB666F" w:rsidRDefault="00BB666F" w:rsidP="00276D65">
            <w:pPr>
              <w:rPr>
                <w:rFonts w:ascii="Times New Roman" w:hAnsi="Times New Roman"/>
                <w:sz w:val="16"/>
                <w:szCs w:val="16"/>
              </w:rPr>
            </w:pPr>
          </w:p>
        </w:tc>
        <w:tc>
          <w:tcPr>
            <w:tcW w:w="5166" w:type="dxa"/>
            <w:gridSpan w:val="24"/>
            <w:tcBorders>
              <w:top w:val="single" w:sz="4" w:space="0" w:color="auto"/>
              <w:left w:val="single" w:sz="4" w:space="0" w:color="auto"/>
              <w:bottom w:val="single" w:sz="4" w:space="0" w:color="auto"/>
              <w:right w:val="single" w:sz="12" w:space="0" w:color="auto"/>
            </w:tcBorders>
            <w:vAlign w:val="center"/>
          </w:tcPr>
          <w:p w14:paraId="7882A64E" w14:textId="77777777" w:rsidR="00BB666F" w:rsidRDefault="00BB666F" w:rsidP="00276D65">
            <w:pPr>
              <w:jc w:val="center"/>
              <w:rPr>
                <w:rFonts w:ascii="Times New Roman" w:hAnsi="Times New Roman"/>
                <w:b/>
                <w:sz w:val="16"/>
                <w:szCs w:val="16"/>
              </w:rPr>
            </w:pPr>
          </w:p>
        </w:tc>
      </w:tr>
      <w:tr w:rsidR="00BB666F" w14:paraId="524B5B11" w14:textId="77777777" w:rsidTr="00276D65">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066233AA" w14:textId="77777777" w:rsidR="00BB666F" w:rsidRDefault="00BB666F" w:rsidP="00276D65">
            <w:pPr>
              <w:rPr>
                <w:rFonts w:ascii="Times New Roman" w:hAnsi="Times New Roman"/>
                <w:sz w:val="16"/>
                <w:szCs w:val="16"/>
              </w:rPr>
            </w:pPr>
            <w:r>
              <w:rPr>
                <w:rFonts w:ascii="Times New Roman" w:hAnsi="Times New Roman"/>
                <w:b/>
                <w:sz w:val="16"/>
                <w:szCs w:val="16"/>
              </w:rPr>
              <w:t>Téléphone fixe :</w:t>
            </w:r>
          </w:p>
        </w:tc>
        <w:tc>
          <w:tcPr>
            <w:tcW w:w="258" w:type="dxa"/>
            <w:tcBorders>
              <w:top w:val="single" w:sz="4" w:space="0" w:color="auto"/>
              <w:left w:val="single" w:sz="4" w:space="0" w:color="auto"/>
              <w:bottom w:val="single" w:sz="4" w:space="0" w:color="auto"/>
              <w:right w:val="single" w:sz="4" w:space="0" w:color="auto"/>
            </w:tcBorders>
            <w:vAlign w:val="center"/>
          </w:tcPr>
          <w:p w14:paraId="0064BBCE"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3385866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8222F2"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2F8353A4" w14:textId="77777777" w:rsidR="00BB666F" w:rsidRDefault="00BB666F" w:rsidP="00276D65">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5C2C77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E2B11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158A4"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5A23A6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BA795C6"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729BFA5"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7A9FA60"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EF722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E4D2A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72573D" w14:textId="77777777" w:rsidR="00BB666F" w:rsidRDefault="00BB666F" w:rsidP="00276D65">
            <w:pPr>
              <w:rPr>
                <w:rFonts w:ascii="Times New Roman" w:hAnsi="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vAlign w:val="center"/>
            <w:hideMark/>
          </w:tcPr>
          <w:p w14:paraId="3F89A1B1" w14:textId="77777777" w:rsidR="00BB666F" w:rsidRDefault="00BB666F" w:rsidP="00276D65">
            <w:pPr>
              <w:jc w:val="center"/>
              <w:rPr>
                <w:rFonts w:ascii="Times New Roman" w:hAnsi="Times New Roman"/>
                <w:b/>
                <w:sz w:val="16"/>
                <w:szCs w:val="16"/>
              </w:rPr>
            </w:pPr>
            <w:r>
              <w:rPr>
                <w:rFonts w:ascii="Times New Roman" w:hAnsi="Times New Roman"/>
                <w:b/>
                <w:sz w:val="16"/>
                <w:szCs w:val="16"/>
              </w:rPr>
              <w:t>GSM :</w:t>
            </w:r>
          </w:p>
        </w:tc>
        <w:tc>
          <w:tcPr>
            <w:tcW w:w="216" w:type="dxa"/>
            <w:tcBorders>
              <w:top w:val="single" w:sz="4" w:space="0" w:color="auto"/>
              <w:left w:val="single" w:sz="4" w:space="0" w:color="auto"/>
              <w:bottom w:val="single" w:sz="4" w:space="0" w:color="auto"/>
              <w:right w:val="single" w:sz="4" w:space="0" w:color="auto"/>
            </w:tcBorders>
            <w:vAlign w:val="center"/>
          </w:tcPr>
          <w:p w14:paraId="1E0CD7A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BAA9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F990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D1ACE7F"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0870EB28" w14:textId="77777777" w:rsidR="00BB666F" w:rsidRDefault="00BB666F" w:rsidP="00276D65">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6EFA0B4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90D53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50F1E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5D10F9"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0D60E312"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8F3EF5F"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213302C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FF8F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32EF6DC"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BC125B9"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BD0EED8"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096796A2"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60A873C"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3CF30674" w14:textId="77777777" w:rsidR="00BB666F" w:rsidRDefault="00BB666F" w:rsidP="00276D65">
            <w:pPr>
              <w:rPr>
                <w:rFonts w:ascii="Times New Roman" w:hAnsi="Times New Roman"/>
                <w:sz w:val="16"/>
                <w:szCs w:val="16"/>
              </w:rPr>
            </w:pPr>
          </w:p>
        </w:tc>
      </w:tr>
      <w:tr w:rsidR="00BB666F" w14:paraId="26C7E178" w14:textId="77777777" w:rsidTr="00276D65">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2FF18D98" w14:textId="77777777" w:rsidR="00BB666F" w:rsidRDefault="00BB666F" w:rsidP="00276D65">
            <w:pPr>
              <w:rPr>
                <w:rFonts w:ascii="Times New Roman" w:hAnsi="Times New Roman"/>
                <w:sz w:val="16"/>
                <w:szCs w:val="16"/>
              </w:rPr>
            </w:pPr>
            <w:r>
              <w:rPr>
                <w:rFonts w:ascii="Times New Roman" w:hAnsi="Times New Roman"/>
                <w:b/>
                <w:sz w:val="16"/>
                <w:szCs w:val="16"/>
              </w:rPr>
              <w:t>E-mail :</w:t>
            </w:r>
          </w:p>
        </w:tc>
        <w:tc>
          <w:tcPr>
            <w:tcW w:w="258" w:type="dxa"/>
            <w:tcBorders>
              <w:top w:val="single" w:sz="4" w:space="0" w:color="auto"/>
              <w:left w:val="single" w:sz="4" w:space="0" w:color="auto"/>
              <w:bottom w:val="single" w:sz="4" w:space="0" w:color="auto"/>
              <w:right w:val="single" w:sz="4" w:space="0" w:color="auto"/>
            </w:tcBorders>
            <w:vAlign w:val="center"/>
          </w:tcPr>
          <w:p w14:paraId="60D1C1B4"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A010D2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626730"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6B1D63F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91F30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24E8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F65141"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D97FD6A"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AE173F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62ACE3B"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3367ECE"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CAB88B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A8B3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EF290F"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1F06D83A"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64A1F040"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38AB685"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88DC0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C6E4FA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EF2F3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658EF4"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82A044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F3D9C2"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F5D4D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F4505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7BB1802"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F94EEFA"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FA0B606"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373EFC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C278D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CA297E3"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4A9B9E8"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E4DB5F9"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164AF03F"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53EF4BBF"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1E39B455" w14:textId="77777777" w:rsidR="00BB666F" w:rsidRDefault="00BB666F" w:rsidP="00276D65">
            <w:pPr>
              <w:rPr>
                <w:rFonts w:ascii="Times New Roman" w:hAnsi="Times New Roman"/>
                <w:sz w:val="16"/>
                <w:szCs w:val="16"/>
              </w:rPr>
            </w:pPr>
          </w:p>
        </w:tc>
      </w:tr>
      <w:tr w:rsidR="00BB666F" w14:paraId="6988DA30" w14:textId="77777777" w:rsidTr="00276D65">
        <w:trPr>
          <w:trHeight w:val="284"/>
          <w:jc w:val="center"/>
        </w:trPr>
        <w:tc>
          <w:tcPr>
            <w:tcW w:w="9891" w:type="dxa"/>
            <w:gridSpan w:val="41"/>
            <w:tcBorders>
              <w:top w:val="single" w:sz="4" w:space="0" w:color="auto"/>
              <w:left w:val="single" w:sz="12" w:space="0" w:color="auto"/>
              <w:bottom w:val="single" w:sz="4" w:space="0" w:color="auto"/>
              <w:right w:val="single" w:sz="12" w:space="0" w:color="auto"/>
            </w:tcBorders>
            <w:vAlign w:val="center"/>
            <w:hideMark/>
          </w:tcPr>
          <w:p w14:paraId="5D218219" w14:textId="77777777" w:rsidR="00BB666F" w:rsidRDefault="00BB666F" w:rsidP="00276D65">
            <w:pPr>
              <w:rPr>
                <w:rFonts w:ascii="Times New Roman" w:hAnsi="Times New Roman"/>
                <w:sz w:val="16"/>
                <w:szCs w:val="16"/>
              </w:rPr>
            </w:pPr>
            <w:r>
              <w:rPr>
                <w:rFonts w:ascii="CenturyGothic" w:hAnsi="CenturyGothic" w:cs="CenturyGothic"/>
                <w:sz w:val="16"/>
                <w:szCs w:val="16"/>
                <w:lang w:eastAsia="fr-FR"/>
              </w:rPr>
              <w:t>agissant en qualité de représentant légal de :</w:t>
            </w:r>
          </w:p>
        </w:tc>
      </w:tr>
      <w:tr w:rsidR="00BB666F" w14:paraId="71858EDD"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42274CDD" w14:textId="77777777" w:rsidR="00BB666F" w:rsidRDefault="00BB666F" w:rsidP="00276D65">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78BC8390"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73101DE0"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C57103D"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316C35C"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517A09"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5FC38E6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3AC4C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59D064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078E5E"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0ED7030"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FF59238"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7AF72B55"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77466209"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622BE92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9B8C8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F6BD6D6"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171DB2E0"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6963FAD6"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B9ADE2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F4A368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1B564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CA9FB7"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5DFDDB"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64E0943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6A41EF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458B2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F9313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E0D13C"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0C7B99F"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928E5E5"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10879ED"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3A5CF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0DC187" w14:textId="77777777" w:rsidR="00BB666F" w:rsidRDefault="00BB666F" w:rsidP="00276D65">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1C648AA" w14:textId="77777777" w:rsidR="00BB666F" w:rsidRDefault="00BB666F" w:rsidP="00276D65">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EDE5575" w14:textId="77777777" w:rsidR="00BB666F" w:rsidRDefault="00BB666F" w:rsidP="00276D65">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42815015" w14:textId="77777777" w:rsidR="00BB666F" w:rsidRDefault="00BB666F" w:rsidP="00276D65">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75EA02A7" w14:textId="77777777" w:rsidR="00BB666F" w:rsidRDefault="00BB666F" w:rsidP="00276D65">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D74B662" w14:textId="77777777" w:rsidR="00BB666F" w:rsidRDefault="00BB666F" w:rsidP="00276D65">
            <w:pPr>
              <w:rPr>
                <w:rFonts w:ascii="Times New Roman" w:hAnsi="Times New Roman"/>
                <w:sz w:val="16"/>
                <w:szCs w:val="16"/>
              </w:rPr>
            </w:pPr>
          </w:p>
        </w:tc>
      </w:tr>
      <w:tr w:rsidR="00BB666F" w14:paraId="2BAC6133" w14:textId="77777777" w:rsidTr="00276D65">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2BC69625" w14:textId="77777777" w:rsidR="00BB666F" w:rsidRDefault="00BB666F" w:rsidP="00276D65">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7C7AC59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0CFBC60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31E95BDA" w14:textId="77777777" w:rsidR="00BB666F" w:rsidRDefault="00BB666F" w:rsidP="00276D65">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0759B7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D98224" w14:textId="77777777" w:rsidR="00BB666F" w:rsidRDefault="00BB666F" w:rsidP="00276D65">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2562601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A0E2BD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CB5129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9967D12"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4D491C6A"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08D3F889" w14:textId="77777777" w:rsidR="00BB666F" w:rsidRDefault="00BB666F" w:rsidP="00276D65">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6F25412" w14:textId="77777777" w:rsidR="00BB666F" w:rsidRDefault="00BB666F" w:rsidP="00276D65">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59900822" w14:textId="77777777" w:rsidR="00BB666F" w:rsidRDefault="00BB666F" w:rsidP="00276D65">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0594F924"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F268610"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F1DF31"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10C2A4D" w14:textId="77777777" w:rsidR="00BB666F" w:rsidRDefault="00BB666F" w:rsidP="00276D65">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3ABF9B19"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3ADE0BA"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9326D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8452BA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A90FB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0CDD6F3" w14:textId="77777777" w:rsidR="00BB666F" w:rsidRDefault="00BB666F" w:rsidP="00276D65">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3BBE37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125F78"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DE52F26"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4E9341"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D740546" w14:textId="77777777" w:rsidR="00BB666F" w:rsidRDefault="00BB666F" w:rsidP="00276D65">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06FB0E33" w14:textId="77777777" w:rsidR="00BB666F" w:rsidRDefault="00BB666F" w:rsidP="00276D65">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85C5DBE" w14:textId="77777777" w:rsidR="00BB666F" w:rsidRDefault="00BB666F" w:rsidP="00276D65">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A852A19"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1ACE663"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10F2DA0" w14:textId="77777777" w:rsidR="00BB666F" w:rsidRDefault="00BB666F" w:rsidP="00276D65">
            <w:pPr>
              <w:rPr>
                <w:rFonts w:ascii="Times New Roman" w:hAnsi="Times New Roman"/>
                <w:sz w:val="16"/>
                <w:szCs w:val="16"/>
              </w:rPr>
            </w:pPr>
          </w:p>
        </w:tc>
        <w:tc>
          <w:tcPr>
            <w:tcW w:w="437" w:type="dxa"/>
            <w:gridSpan w:val="2"/>
            <w:tcBorders>
              <w:top w:val="single" w:sz="4" w:space="0" w:color="auto"/>
              <w:left w:val="single" w:sz="4" w:space="0" w:color="auto"/>
              <w:bottom w:val="single" w:sz="4" w:space="0" w:color="auto"/>
              <w:right w:val="single" w:sz="4" w:space="0" w:color="auto"/>
            </w:tcBorders>
            <w:vAlign w:val="center"/>
            <w:hideMark/>
          </w:tcPr>
          <w:p w14:paraId="3E55F571" w14:textId="77777777" w:rsidR="00BB666F" w:rsidRDefault="00BB666F" w:rsidP="00276D65">
            <w:pPr>
              <w:jc w:val="center"/>
              <w:rPr>
                <w:rFonts w:ascii="Times New Roman" w:hAnsi="Times New Roman"/>
                <w:b/>
                <w:sz w:val="16"/>
                <w:szCs w:val="16"/>
              </w:rPr>
            </w:pPr>
            <w:r>
              <w:rPr>
                <w:rFonts w:ascii="Times New Roman" w:hAnsi="Times New Roman"/>
                <w:b/>
                <w:sz w:val="16"/>
                <w:szCs w:val="16"/>
              </w:rPr>
              <w:t>Sexe :</w:t>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02B5D13D" w14:textId="77777777" w:rsidR="00BB666F" w:rsidRDefault="00BB666F" w:rsidP="00276D65">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1428C04B" w14:textId="77777777" w:rsidR="00BB666F" w:rsidRDefault="00BB666F" w:rsidP="00276D65">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7A65BA63" w14:textId="77777777" w:rsidR="00BB666F" w:rsidRDefault="00BB666F" w:rsidP="00276D65">
            <w:pPr>
              <w:jc w:val="center"/>
              <w:rPr>
                <w:rFonts w:ascii="Times New Roman" w:hAnsi="Times New Roman"/>
                <w:b/>
                <w:sz w:val="16"/>
                <w:szCs w:val="16"/>
              </w:rPr>
            </w:pPr>
            <w:r>
              <w:rPr>
                <w:rFonts w:ascii="Times New Roman" w:hAnsi="Times New Roman"/>
                <w:b/>
                <w:sz w:val="16"/>
                <w:szCs w:val="16"/>
              </w:rPr>
              <w:t>X</w:t>
            </w:r>
          </w:p>
        </w:tc>
      </w:tr>
      <w:tr w:rsidR="00BB666F" w14:paraId="33EF8C22" w14:textId="77777777" w:rsidTr="00276D65">
        <w:trPr>
          <w:trHeight w:val="284"/>
          <w:jc w:val="center"/>
        </w:trPr>
        <w:tc>
          <w:tcPr>
            <w:tcW w:w="974" w:type="dxa"/>
            <w:tcBorders>
              <w:top w:val="single" w:sz="4" w:space="0" w:color="auto"/>
              <w:left w:val="single" w:sz="12" w:space="0" w:color="auto"/>
              <w:bottom w:val="single" w:sz="12" w:space="0" w:color="auto"/>
              <w:right w:val="single" w:sz="4" w:space="0" w:color="auto"/>
            </w:tcBorders>
            <w:vAlign w:val="center"/>
            <w:hideMark/>
          </w:tcPr>
          <w:p w14:paraId="0F19B779" w14:textId="77777777" w:rsidR="00BB666F" w:rsidRDefault="00BB666F" w:rsidP="00276D65">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12" w:space="0" w:color="auto"/>
              <w:right w:val="single" w:sz="4" w:space="0" w:color="auto"/>
            </w:tcBorders>
            <w:vAlign w:val="center"/>
          </w:tcPr>
          <w:p w14:paraId="68A05D8B" w14:textId="77777777" w:rsidR="00BB666F" w:rsidRDefault="00BB666F" w:rsidP="00276D65">
            <w:pPr>
              <w:rPr>
                <w:rFonts w:ascii="Times New Roman" w:hAnsi="Times New Roman"/>
                <w:sz w:val="16"/>
                <w:szCs w:val="16"/>
              </w:rPr>
            </w:pPr>
          </w:p>
        </w:tc>
        <w:tc>
          <w:tcPr>
            <w:tcW w:w="221" w:type="dxa"/>
            <w:tcBorders>
              <w:top w:val="single" w:sz="4" w:space="0" w:color="auto"/>
              <w:left w:val="single" w:sz="4" w:space="0" w:color="auto"/>
              <w:bottom w:val="single" w:sz="12" w:space="0" w:color="auto"/>
              <w:right w:val="single" w:sz="4" w:space="0" w:color="auto"/>
            </w:tcBorders>
            <w:vAlign w:val="center"/>
          </w:tcPr>
          <w:p w14:paraId="6B318D5D"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hideMark/>
          </w:tcPr>
          <w:p w14:paraId="670909E4" w14:textId="77777777" w:rsidR="00BB666F" w:rsidRDefault="00BB666F" w:rsidP="00276D65">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12" w:space="0" w:color="auto"/>
              <w:right w:val="single" w:sz="4" w:space="0" w:color="auto"/>
            </w:tcBorders>
            <w:vAlign w:val="center"/>
          </w:tcPr>
          <w:p w14:paraId="60CD5940" w14:textId="77777777" w:rsidR="00BB666F" w:rsidRDefault="00BB666F" w:rsidP="00276D65">
            <w:pPr>
              <w:jc w:val="center"/>
              <w:rPr>
                <w:rFonts w:ascii="Times New Roman" w:hAnsi="Times New Roman"/>
                <w:b/>
              </w:rPr>
            </w:pPr>
          </w:p>
        </w:tc>
        <w:tc>
          <w:tcPr>
            <w:tcW w:w="216" w:type="dxa"/>
            <w:tcBorders>
              <w:top w:val="single" w:sz="4" w:space="0" w:color="auto"/>
              <w:left w:val="single" w:sz="4" w:space="0" w:color="auto"/>
              <w:bottom w:val="single" w:sz="12" w:space="0" w:color="auto"/>
              <w:right w:val="single" w:sz="4" w:space="0" w:color="auto"/>
            </w:tcBorders>
            <w:vAlign w:val="center"/>
          </w:tcPr>
          <w:p w14:paraId="40E5DBE5" w14:textId="77777777" w:rsidR="00BB666F" w:rsidRDefault="00BB666F" w:rsidP="00276D65">
            <w:pPr>
              <w:jc w:val="center"/>
              <w:rPr>
                <w:rFonts w:ascii="Times New Roman" w:hAnsi="Times New Roman"/>
                <w:b/>
              </w:rPr>
            </w:pPr>
          </w:p>
        </w:tc>
        <w:tc>
          <w:tcPr>
            <w:tcW w:w="235" w:type="dxa"/>
            <w:tcBorders>
              <w:top w:val="single" w:sz="4" w:space="0" w:color="auto"/>
              <w:left w:val="single" w:sz="4" w:space="0" w:color="auto"/>
              <w:bottom w:val="single" w:sz="12" w:space="0" w:color="auto"/>
              <w:right w:val="single" w:sz="4" w:space="0" w:color="auto"/>
            </w:tcBorders>
            <w:vAlign w:val="center"/>
            <w:hideMark/>
          </w:tcPr>
          <w:p w14:paraId="4D31AC65" w14:textId="77777777" w:rsidR="00BB666F" w:rsidRDefault="00BB666F" w:rsidP="00276D65">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12" w:space="0" w:color="auto"/>
              <w:right w:val="single" w:sz="4" w:space="0" w:color="auto"/>
            </w:tcBorders>
            <w:vAlign w:val="center"/>
          </w:tcPr>
          <w:p w14:paraId="05AF6E1F"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36203D0E"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0DD318DB" w14:textId="77777777" w:rsidR="00BB666F" w:rsidRDefault="00BB666F" w:rsidP="00276D65">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tcPr>
          <w:p w14:paraId="766D4A12" w14:textId="77777777" w:rsidR="00BB666F" w:rsidRDefault="00BB666F" w:rsidP="00276D65">
            <w:pPr>
              <w:rPr>
                <w:rFonts w:ascii="Times New Roman" w:hAnsi="Times New Roman"/>
                <w:sz w:val="16"/>
                <w:szCs w:val="16"/>
              </w:rPr>
            </w:pPr>
          </w:p>
        </w:tc>
        <w:tc>
          <w:tcPr>
            <w:tcW w:w="1009" w:type="dxa"/>
            <w:gridSpan w:val="4"/>
            <w:tcBorders>
              <w:top w:val="single" w:sz="4" w:space="0" w:color="auto"/>
              <w:left w:val="single" w:sz="4" w:space="0" w:color="auto"/>
              <w:bottom w:val="single" w:sz="12" w:space="0" w:color="auto"/>
              <w:right w:val="single" w:sz="4" w:space="0" w:color="auto"/>
            </w:tcBorders>
            <w:vAlign w:val="center"/>
            <w:hideMark/>
          </w:tcPr>
          <w:p w14:paraId="59BF7D70" w14:textId="77777777" w:rsidR="00BB666F" w:rsidRDefault="00BB666F" w:rsidP="00276D65">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12" w:space="0" w:color="auto"/>
              <w:right w:val="single" w:sz="4" w:space="0" w:color="auto"/>
            </w:tcBorders>
            <w:vAlign w:val="center"/>
          </w:tcPr>
          <w:p w14:paraId="223C16EB" w14:textId="77777777" w:rsidR="00BB666F" w:rsidRDefault="00BB666F" w:rsidP="00276D65">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7647F80E" w14:textId="77777777" w:rsidR="00BB666F" w:rsidRDefault="00BB666F" w:rsidP="00276D65">
            <w:pPr>
              <w:rPr>
                <w:rFonts w:ascii="Times New Roman" w:hAnsi="Times New Roman"/>
                <w:sz w:val="16"/>
                <w:szCs w:val="16"/>
              </w:rPr>
            </w:pPr>
          </w:p>
        </w:tc>
        <w:tc>
          <w:tcPr>
            <w:tcW w:w="5166" w:type="dxa"/>
            <w:gridSpan w:val="24"/>
            <w:tcBorders>
              <w:top w:val="single" w:sz="4" w:space="0" w:color="auto"/>
              <w:left w:val="single" w:sz="4" w:space="0" w:color="auto"/>
              <w:bottom w:val="single" w:sz="12" w:space="0" w:color="auto"/>
              <w:right w:val="single" w:sz="12" w:space="0" w:color="auto"/>
            </w:tcBorders>
            <w:vAlign w:val="center"/>
          </w:tcPr>
          <w:p w14:paraId="42042440" w14:textId="77777777" w:rsidR="00BB666F" w:rsidRDefault="00BB666F" w:rsidP="00276D65">
            <w:pPr>
              <w:jc w:val="center"/>
              <w:rPr>
                <w:rFonts w:ascii="Times New Roman" w:hAnsi="Times New Roman"/>
                <w:b/>
                <w:sz w:val="16"/>
                <w:szCs w:val="16"/>
              </w:rPr>
            </w:pPr>
          </w:p>
        </w:tc>
      </w:tr>
    </w:tbl>
    <w:p w14:paraId="07DFC8E0" w14:textId="77777777" w:rsidR="00BB666F" w:rsidRDefault="00BB666F" w:rsidP="00BB666F">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8"/>
        <w:gridCol w:w="9994"/>
      </w:tblGrid>
      <w:tr w:rsidR="00BB666F" w14:paraId="3A05A094" w14:textId="77777777" w:rsidTr="00276D65">
        <w:trPr>
          <w:trHeight w:val="1427"/>
          <w:jc w:val="center"/>
        </w:trPr>
        <w:tc>
          <w:tcPr>
            <w:tcW w:w="10810" w:type="dxa"/>
            <w:gridSpan w:val="2"/>
            <w:tcBorders>
              <w:top w:val="single" w:sz="12" w:space="0" w:color="auto"/>
              <w:left w:val="single" w:sz="12" w:space="0" w:color="auto"/>
              <w:bottom w:val="single" w:sz="4" w:space="0" w:color="auto"/>
              <w:right w:val="single" w:sz="12" w:space="0" w:color="auto"/>
            </w:tcBorders>
            <w:hideMark/>
          </w:tcPr>
          <w:p w14:paraId="2F29E8A8" w14:textId="77777777" w:rsidR="00BB666F" w:rsidRDefault="00BB666F" w:rsidP="00276D65">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a) l’autorise à pratiquer le sport automobile*/ le karting* / le Kart-Cross* / les Disciplines ou Divisions* qui lui sont réglementairement accessibles, dans le cadre des manifestations organisées sous l'égide de l'ASAF.</w:t>
            </w:r>
          </w:p>
          <w:p w14:paraId="75CF401B" w14:textId="77777777" w:rsidR="00BB666F" w:rsidRDefault="00BB666F" w:rsidP="00276D65">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 xml:space="preserve">b)* Sollicite pour ma propre personne l’octroi d’un </w:t>
            </w:r>
            <w:r>
              <w:rPr>
                <w:rFonts w:ascii="CenturyGothic,Bold" w:hAnsi="CenturyGothic,Bold" w:cs="CenturyGothic,Bold"/>
                <w:b/>
                <w:bCs/>
                <w:i/>
                <w:iCs/>
                <w:lang w:eastAsia="fr-FR"/>
              </w:rPr>
              <w:t>C</w:t>
            </w:r>
            <w:r>
              <w:rPr>
                <w:rFonts w:ascii="CenturyGothic" w:hAnsi="CenturyGothic" w:cs="CenturyGothic"/>
                <w:i/>
                <w:iCs/>
                <w:lang w:eastAsia="fr-FR"/>
              </w:rPr>
              <w:t>ertificat ASAF d’</w:t>
            </w:r>
            <w:r>
              <w:rPr>
                <w:rFonts w:ascii="CenturyGothic,Bold" w:hAnsi="CenturyGothic,Bold" w:cs="CenturyGothic,Bold"/>
                <w:b/>
                <w:bCs/>
                <w:i/>
                <w:iCs/>
                <w:lang w:eastAsia="fr-FR"/>
              </w:rPr>
              <w:t>A</w:t>
            </w:r>
            <w:r>
              <w:rPr>
                <w:rFonts w:ascii="CenturyGothic" w:hAnsi="CenturyGothic" w:cs="CenturyGothic"/>
                <w:i/>
                <w:iCs/>
                <w:lang w:eastAsia="fr-FR"/>
              </w:rPr>
              <w:t xml:space="preserve">utorité </w:t>
            </w:r>
            <w:r>
              <w:rPr>
                <w:rFonts w:ascii="CenturyGothic,Bold" w:hAnsi="CenturyGothic,Bold" w:cs="CenturyGothic,Bold"/>
                <w:b/>
                <w:bCs/>
                <w:i/>
                <w:iCs/>
                <w:lang w:eastAsia="fr-FR"/>
              </w:rPr>
              <w:t>P</w:t>
            </w:r>
            <w:r>
              <w:rPr>
                <w:rFonts w:ascii="CenturyGothic" w:hAnsi="CenturyGothic" w:cs="CenturyGothic"/>
                <w:i/>
                <w:iCs/>
                <w:lang w:eastAsia="fr-FR"/>
              </w:rPr>
              <w:t>arentale (</w:t>
            </w:r>
            <w:r>
              <w:rPr>
                <w:rFonts w:ascii="CenturyGothic,Bold" w:hAnsi="CenturyGothic,Bold" w:cs="CenturyGothic,Bold"/>
                <w:b/>
                <w:bCs/>
                <w:i/>
                <w:iCs/>
                <w:lang w:eastAsia="fr-FR"/>
              </w:rPr>
              <w:t>CAP</w:t>
            </w:r>
            <w:r>
              <w:rPr>
                <w:rFonts w:ascii="CenturyGothic" w:hAnsi="CenturyGothic" w:cs="CenturyGothic"/>
                <w:i/>
                <w:iCs/>
                <w:lang w:eastAsia="fr-FR"/>
              </w:rPr>
              <w:t>), aux conditions reprises dans les Prescriptions Sportives de l’ASAF de l’année en cours.</w:t>
            </w:r>
          </w:p>
          <w:p w14:paraId="2ADB4C2A" w14:textId="77777777" w:rsidR="00BB666F" w:rsidRDefault="00BB666F" w:rsidP="00276D65">
            <w:pPr>
              <w:spacing w:line="220" w:lineRule="auto"/>
              <w:ind w:left="462" w:right="80" w:hanging="360"/>
              <w:jc w:val="both"/>
              <w:rPr>
                <w:rFonts w:ascii="Times New Roman" w:hAnsi="Times New Roman"/>
                <w:i/>
                <w:iCs/>
                <w:sz w:val="15"/>
              </w:rPr>
            </w:pPr>
            <w:r>
              <w:rPr>
                <w:rFonts w:ascii="CenturyGothic" w:hAnsi="CenturyGothic" w:cs="CenturyGothic"/>
                <w:i/>
                <w:iCs/>
                <w:lang w:eastAsia="fr-FR"/>
              </w:rPr>
              <w:t>c) Atteste sur l’honneur que mon fils/ma fille est physiquement apte à la pratique de ces activités</w:t>
            </w:r>
            <w:r>
              <w:rPr>
                <w:rFonts w:ascii="CenturyGothic" w:hAnsi="CenturyGothic" w:cs="CenturyGothic"/>
                <w:i/>
                <w:iCs/>
                <w:sz w:val="16"/>
                <w:szCs w:val="16"/>
                <w:lang w:eastAsia="fr-FR"/>
              </w:rPr>
              <w:t xml:space="preserve"> </w:t>
            </w:r>
            <w:r>
              <w:rPr>
                <w:rFonts w:ascii="CenturyGothic" w:hAnsi="CenturyGothic" w:cs="CenturyGothic"/>
                <w:i/>
                <w:iCs/>
                <w:lang w:eastAsia="fr-FR"/>
              </w:rPr>
              <w:t>et ne présente aucune contre-indication à la pratique de ce sport.</w:t>
            </w:r>
          </w:p>
        </w:tc>
      </w:tr>
      <w:tr w:rsidR="00BB666F" w14:paraId="3F3019F5" w14:textId="77777777" w:rsidTr="00276D65">
        <w:trPr>
          <w:jc w:val="center"/>
        </w:trPr>
        <w:tc>
          <w:tcPr>
            <w:tcW w:w="10810" w:type="dxa"/>
            <w:gridSpan w:val="2"/>
            <w:tcBorders>
              <w:top w:val="single" w:sz="4" w:space="0" w:color="auto"/>
              <w:left w:val="single" w:sz="12" w:space="0" w:color="auto"/>
              <w:bottom w:val="single" w:sz="4" w:space="0" w:color="auto"/>
              <w:right w:val="single" w:sz="12" w:space="0" w:color="auto"/>
            </w:tcBorders>
            <w:hideMark/>
          </w:tcPr>
          <w:p w14:paraId="04EE25E3" w14:textId="77777777" w:rsidR="00BB666F" w:rsidRDefault="00BB666F" w:rsidP="00276D65">
            <w:pPr>
              <w:spacing w:line="0" w:lineRule="atLeast"/>
              <w:ind w:left="40"/>
              <w:rPr>
                <w:rFonts w:ascii="Arial" w:eastAsia="Arial" w:hAnsi="Arial"/>
                <w:b/>
                <w:i/>
                <w:iCs/>
                <w:sz w:val="18"/>
                <w:szCs w:val="18"/>
              </w:rPr>
            </w:pPr>
            <w:r>
              <w:rPr>
                <w:rFonts w:ascii="CenturyGothic" w:hAnsi="CenturyGothic" w:cs="CenturyGothic"/>
                <w:i/>
                <w:iCs/>
                <w:sz w:val="24"/>
                <w:szCs w:val="24"/>
                <w:lang w:eastAsia="fr-FR"/>
              </w:rPr>
              <w:t xml:space="preserve">* </w:t>
            </w:r>
            <w:r>
              <w:rPr>
                <w:rFonts w:ascii="CenturyGothic,Italic" w:hAnsi="CenturyGothic,Italic" w:cs="CenturyGothic,Italic"/>
                <w:i/>
                <w:iCs/>
                <w:lang w:eastAsia="fr-FR"/>
              </w:rPr>
              <w:t>Biffer éventuellement cette mention, si non désirée</w:t>
            </w:r>
          </w:p>
        </w:tc>
      </w:tr>
      <w:tr w:rsidR="00BB666F" w14:paraId="1AAAE4F7" w14:textId="77777777" w:rsidTr="00276D65">
        <w:trPr>
          <w:jc w:val="center"/>
        </w:trPr>
        <w:tc>
          <w:tcPr>
            <w:tcW w:w="10810" w:type="dxa"/>
            <w:gridSpan w:val="2"/>
            <w:tcBorders>
              <w:top w:val="single" w:sz="4" w:space="0" w:color="auto"/>
              <w:left w:val="single" w:sz="12" w:space="0" w:color="auto"/>
              <w:bottom w:val="single" w:sz="4" w:space="0" w:color="auto"/>
              <w:right w:val="single" w:sz="12" w:space="0" w:color="auto"/>
            </w:tcBorders>
            <w:shd w:val="clear" w:color="auto" w:fill="333333"/>
            <w:hideMark/>
          </w:tcPr>
          <w:p w14:paraId="33609117" w14:textId="77777777" w:rsidR="00BB666F" w:rsidRDefault="00BB666F" w:rsidP="00276D65">
            <w:pPr>
              <w:jc w:val="center"/>
              <w:rPr>
                <w:rFonts w:ascii="Times New Roman" w:hAnsi="Times New Roman"/>
                <w:sz w:val="18"/>
                <w:szCs w:val="18"/>
              </w:rPr>
            </w:pPr>
            <w:r>
              <w:rPr>
                <w:b/>
                <w:bCs/>
              </w:rPr>
              <w:t>Règlement Général pour la Protection des Données, en abrégé R.G.P.D.</w:t>
            </w:r>
          </w:p>
        </w:tc>
      </w:tr>
      <w:tr w:rsidR="00BB666F" w14:paraId="2FEC92D5"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291EA7C1"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181670A8" w14:textId="77777777" w:rsidR="00BB666F" w:rsidRDefault="00BB666F" w:rsidP="00276D65">
            <w:pPr>
              <w:rPr>
                <w:rFonts w:ascii="Times New Roman" w:hAnsi="Times New Roman"/>
                <w:b/>
                <w:bCs/>
                <w:sz w:val="18"/>
                <w:szCs w:val="18"/>
              </w:rPr>
            </w:pPr>
            <w:r>
              <w:rPr>
                <w:rFonts w:ascii="Times New Roman" w:hAnsi="Times New Roman"/>
                <w:sz w:val="18"/>
                <w:szCs w:val="18"/>
              </w:rPr>
              <w:t xml:space="preserve">Je sollicite, en même temps que mon certificat, la qualité de membre adhérent de </w:t>
            </w:r>
            <w:proofErr w:type="spellStart"/>
            <w:r>
              <w:rPr>
                <w:rFonts w:ascii="Times New Roman" w:hAnsi="Times New Roman"/>
                <w:sz w:val="18"/>
                <w:szCs w:val="18"/>
              </w:rPr>
              <w:t>l’asbl</w:t>
            </w:r>
            <w:proofErr w:type="spellEnd"/>
            <w:r>
              <w:rPr>
                <w:rFonts w:ascii="Times New Roman" w:hAnsi="Times New Roman"/>
                <w:sz w:val="18"/>
                <w:szCs w:val="18"/>
              </w:rPr>
              <w:t xml:space="preserve"> ASAF, dont je m’engage à respecter les statuts et le règlement d’ordre intérieur.</w:t>
            </w:r>
          </w:p>
        </w:tc>
      </w:tr>
      <w:tr w:rsidR="00BB666F" w14:paraId="3D54AB45"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21C9B8E4"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52C6CF8E" w14:textId="77777777" w:rsidR="00BB666F" w:rsidRDefault="00BB666F" w:rsidP="00276D65">
            <w:pPr>
              <w:rPr>
                <w:rFonts w:ascii="Times New Roman" w:hAnsi="Times New Roman"/>
                <w:sz w:val="18"/>
                <w:szCs w:val="18"/>
              </w:rPr>
            </w:pPr>
            <w:r>
              <w:rPr>
                <w:rFonts w:ascii="Times New Roman" w:hAnsi="Times New Roman"/>
                <w:sz w:val="18"/>
                <w:szCs w:val="18"/>
              </w:rPr>
              <w:t xml:space="preserve">J’autorise l’ASAF, les CSAP et le club à traiter les données reprises ci-dessus, en conformité avec la </w:t>
            </w:r>
            <w:r>
              <w:rPr>
                <w:rFonts w:ascii="Times New Roman" w:hAnsi="Times New Roman"/>
                <w:b/>
                <w:sz w:val="18"/>
                <w:szCs w:val="18"/>
                <w:u w:val="single"/>
              </w:rPr>
              <w:t>déclaration relative à la vie privée</w:t>
            </w:r>
            <w:r>
              <w:rPr>
                <w:rFonts w:ascii="Times New Roman" w:hAnsi="Times New Roman"/>
                <w:sz w:val="18"/>
                <w:szCs w:val="18"/>
              </w:rPr>
              <w:t xml:space="preserve"> et aux données personnelles de l’ASAF et du club, dont j’ai pris connaissance et auxquelles j’adhère.</w:t>
            </w:r>
          </w:p>
          <w:p w14:paraId="3015546D" w14:textId="77777777" w:rsidR="00BB666F" w:rsidRDefault="00BB666F" w:rsidP="00276D65">
            <w:pPr>
              <w:rPr>
                <w:rFonts w:ascii="Times New Roman" w:hAnsi="Times New Roman"/>
                <w:b/>
                <w:bCs/>
                <w:sz w:val="18"/>
                <w:szCs w:val="18"/>
              </w:rPr>
            </w:pPr>
            <w:r>
              <w:rPr>
                <w:rFonts w:ascii="Times New Roman" w:hAnsi="Times New Roman"/>
                <w:sz w:val="18"/>
                <w:szCs w:val="18"/>
              </w:rPr>
              <w:t xml:space="preserve">La déclaration susdite est disponible sur demande et consultable sur le site de l’ASAF : </w:t>
            </w:r>
            <w:r>
              <w:rPr>
                <w:rFonts w:ascii="Times New Roman" w:hAnsi="Times New Roman"/>
                <w:b/>
                <w:sz w:val="18"/>
                <w:szCs w:val="18"/>
              </w:rPr>
              <w:t>www.asaf.be</w:t>
            </w:r>
          </w:p>
        </w:tc>
      </w:tr>
      <w:tr w:rsidR="00BB666F" w14:paraId="72D616AF" w14:textId="77777777" w:rsidTr="00276D65">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743B4F74" w14:textId="77777777" w:rsidR="00BB666F" w:rsidRDefault="00BB666F" w:rsidP="00276D65">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226409BB" w14:textId="77777777" w:rsidR="00BB666F" w:rsidRDefault="00BB666F" w:rsidP="00276D65">
            <w:pPr>
              <w:rPr>
                <w:rFonts w:ascii="Times New Roman" w:hAnsi="Times New Roman"/>
                <w:b/>
                <w:bCs/>
                <w:sz w:val="18"/>
                <w:szCs w:val="18"/>
              </w:rPr>
            </w:pPr>
            <w:r>
              <w:rPr>
                <w:rFonts w:ascii="Times New Roman" w:hAnsi="Times New Roman"/>
                <w:sz w:val="18"/>
                <w:szCs w:val="18"/>
              </w:rPr>
              <w:t>Je reconnais que l’absence de communication des données sollicitées ci-dessus rendra mon affiliation nulle et non avenue.</w:t>
            </w:r>
          </w:p>
        </w:tc>
      </w:tr>
      <w:tr w:rsidR="00BB666F" w14:paraId="6B21D70A" w14:textId="77777777" w:rsidTr="00276D65">
        <w:trPr>
          <w:jc w:val="center"/>
        </w:trPr>
        <w:tc>
          <w:tcPr>
            <w:tcW w:w="10810" w:type="dxa"/>
            <w:gridSpan w:val="2"/>
            <w:tcBorders>
              <w:top w:val="single" w:sz="4" w:space="0" w:color="auto"/>
              <w:left w:val="single" w:sz="12" w:space="0" w:color="auto"/>
              <w:bottom w:val="single" w:sz="12" w:space="0" w:color="auto"/>
              <w:right w:val="single" w:sz="12" w:space="0" w:color="auto"/>
            </w:tcBorders>
            <w:shd w:val="clear" w:color="auto" w:fill="FFFF99"/>
            <w:hideMark/>
          </w:tcPr>
          <w:p w14:paraId="1A3129EB" w14:textId="77777777" w:rsidR="00BB666F" w:rsidRDefault="00BB666F" w:rsidP="00276D65">
            <w:pPr>
              <w:jc w:val="center"/>
              <w:rPr>
                <w:b/>
                <w:bCs/>
                <w:sz w:val="18"/>
                <w:szCs w:val="18"/>
              </w:rPr>
            </w:pPr>
            <w:r>
              <w:rPr>
                <w:b/>
                <w:bCs/>
                <w:sz w:val="18"/>
                <w:szCs w:val="18"/>
              </w:rPr>
              <w:t>Attention, il faut cocher les 3 cases pour que ce formulaire soit valide !</w:t>
            </w:r>
          </w:p>
        </w:tc>
      </w:tr>
    </w:tbl>
    <w:p w14:paraId="0C437D18" w14:textId="77777777" w:rsidR="00BB666F" w:rsidRDefault="00BB666F" w:rsidP="00BB666F">
      <w:pPr>
        <w:rPr>
          <w:rFonts w:ascii="Times New Roman" w:hAnsi="Times New Roman"/>
          <w:sz w:val="4"/>
          <w:szCs w:val="4"/>
        </w:rPr>
      </w:pPr>
    </w:p>
    <w:p w14:paraId="1422A8E9" w14:textId="77777777" w:rsidR="00BB666F" w:rsidRDefault="00BB666F" w:rsidP="00BB666F">
      <w:pPr>
        <w:rPr>
          <w:rFonts w:ascii="Times New Roman" w:hAnsi="Times New Roman"/>
          <w:sz w:val="6"/>
          <w:szCs w:val="6"/>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742"/>
      </w:tblGrid>
      <w:tr w:rsidR="00BB666F" w14:paraId="4A0CE510" w14:textId="77777777" w:rsidTr="00276D65">
        <w:trPr>
          <w:jc w:val="center"/>
        </w:trPr>
        <w:tc>
          <w:tcPr>
            <w:tcW w:w="10810" w:type="dxa"/>
            <w:tcBorders>
              <w:top w:val="single" w:sz="12" w:space="0" w:color="auto"/>
              <w:left w:val="single" w:sz="12" w:space="0" w:color="auto"/>
              <w:bottom w:val="nil"/>
              <w:right w:val="single" w:sz="12" w:space="0" w:color="auto"/>
            </w:tcBorders>
            <w:hideMark/>
          </w:tcPr>
          <w:p w14:paraId="10B6A60C" w14:textId="77777777" w:rsidR="00BB666F" w:rsidRDefault="00BB666F" w:rsidP="00276D65">
            <w:pPr>
              <w:rPr>
                <w:b/>
                <w:bCs/>
                <w:sz w:val="18"/>
                <w:szCs w:val="18"/>
              </w:rPr>
            </w:pPr>
            <w:r>
              <w:rPr>
                <w:rFonts w:ascii="Arial" w:eastAsia="Arial" w:hAnsi="Arial"/>
                <w:sz w:val="18"/>
                <w:szCs w:val="18"/>
              </w:rPr>
              <w:t>Signature du demandeur précédée de la mention « lu et approuvé » :</w:t>
            </w:r>
          </w:p>
        </w:tc>
      </w:tr>
      <w:tr w:rsidR="00BB666F" w14:paraId="37C76201" w14:textId="77777777" w:rsidTr="00276D65">
        <w:trPr>
          <w:trHeight w:val="697"/>
          <w:jc w:val="center"/>
        </w:trPr>
        <w:tc>
          <w:tcPr>
            <w:tcW w:w="10810" w:type="dxa"/>
            <w:tcBorders>
              <w:top w:val="nil"/>
              <w:left w:val="single" w:sz="12" w:space="0" w:color="auto"/>
              <w:bottom w:val="single" w:sz="12" w:space="0" w:color="auto"/>
              <w:right w:val="single" w:sz="12" w:space="0" w:color="auto"/>
            </w:tcBorders>
            <w:vAlign w:val="bottom"/>
            <w:hideMark/>
          </w:tcPr>
          <w:p w14:paraId="6BBC7452" w14:textId="77777777" w:rsidR="00BB666F" w:rsidRDefault="00BB666F" w:rsidP="00276D65">
            <w:pPr>
              <w:spacing w:line="0" w:lineRule="atLeast"/>
              <w:ind w:left="40"/>
              <w:rPr>
                <w:rFonts w:ascii="Arial" w:eastAsia="Arial" w:hAnsi="Arial"/>
                <w:sz w:val="18"/>
                <w:szCs w:val="18"/>
              </w:rPr>
            </w:pPr>
            <w:r>
              <w:rPr>
                <w:rFonts w:ascii="Arial" w:eastAsia="Arial" w:hAnsi="Arial"/>
                <w:sz w:val="18"/>
                <w:szCs w:val="18"/>
              </w:rPr>
              <w:t>Fait à ………………….……………, le  …………./……...…./…..……..</w:t>
            </w:r>
          </w:p>
        </w:tc>
      </w:tr>
    </w:tbl>
    <w:p w14:paraId="77078FB6" w14:textId="77777777" w:rsidR="00BB666F" w:rsidRDefault="00BB666F" w:rsidP="00BB666F">
      <w:pPr>
        <w:rPr>
          <w:rFonts w:ascii="Times New Roman" w:hAnsi="Times New Roman"/>
          <w:sz w:val="6"/>
          <w:szCs w:val="6"/>
        </w:rPr>
      </w:pPr>
    </w:p>
    <w:tbl>
      <w:tblPr>
        <w:tblW w:w="0" w:type="auto"/>
        <w:tblInd w:w="5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4"/>
      </w:tblGrid>
      <w:tr w:rsidR="00BB666F" w14:paraId="54F1C20B" w14:textId="77777777" w:rsidTr="00276D65">
        <w:trPr>
          <w:trHeight w:val="2268"/>
        </w:trPr>
        <w:tc>
          <w:tcPr>
            <w:tcW w:w="5760" w:type="dxa"/>
            <w:tcBorders>
              <w:top w:val="single" w:sz="12" w:space="0" w:color="auto"/>
              <w:left w:val="single" w:sz="12" w:space="0" w:color="auto"/>
              <w:bottom w:val="single" w:sz="12" w:space="0" w:color="auto"/>
              <w:right w:val="single" w:sz="12" w:space="0" w:color="auto"/>
            </w:tcBorders>
            <w:hideMark/>
          </w:tcPr>
          <w:p w14:paraId="782120AA" w14:textId="77777777" w:rsidR="00BB666F" w:rsidRPr="00906F5B" w:rsidRDefault="00BB666F" w:rsidP="00276D65">
            <w:pPr>
              <w:jc w:val="center"/>
              <w:rPr>
                <w:rFonts w:ascii="Arial" w:hAnsi="Arial" w:cs="Arial"/>
                <w:b/>
                <w:color w:val="FF0000"/>
                <w:sz w:val="24"/>
                <w:szCs w:val="24"/>
              </w:rPr>
            </w:pPr>
            <w:r w:rsidRPr="00906F5B">
              <w:rPr>
                <w:rFonts w:ascii="Arial" w:hAnsi="Arial" w:cs="Arial"/>
                <w:b/>
                <w:color w:val="FF0000"/>
                <w:sz w:val="24"/>
                <w:szCs w:val="24"/>
              </w:rPr>
              <w:t>Légalisation de la signature</w:t>
            </w:r>
          </w:p>
          <w:p w14:paraId="29EF1B29" w14:textId="77777777" w:rsidR="00BB666F" w:rsidRDefault="00BB666F" w:rsidP="00276D65">
            <w:pPr>
              <w:jc w:val="center"/>
              <w:rPr>
                <w:rFonts w:ascii="Times New Roman" w:hAnsi="Times New Roman"/>
                <w:b/>
                <w:sz w:val="22"/>
                <w:szCs w:val="22"/>
              </w:rPr>
            </w:pPr>
            <w:r w:rsidRPr="00906F5B">
              <w:rPr>
                <w:rFonts w:ascii="Arial" w:hAnsi="Arial" w:cs="Arial"/>
                <w:b/>
                <w:color w:val="FF0000"/>
                <w:sz w:val="24"/>
                <w:szCs w:val="24"/>
              </w:rPr>
              <w:t>par l’administration communale du domicile de la personne ayant autorité sur le mineur</w:t>
            </w:r>
            <w:r w:rsidRPr="00906F5B">
              <w:rPr>
                <w:rFonts w:ascii="Times New Roman" w:hAnsi="Times New Roman"/>
                <w:b/>
                <w:color w:val="FF0000"/>
                <w:sz w:val="24"/>
                <w:szCs w:val="24"/>
              </w:rPr>
              <w:t xml:space="preserve"> </w:t>
            </w:r>
            <w:r>
              <w:rPr>
                <w:rFonts w:ascii="Times New Roman" w:hAnsi="Times New Roman"/>
                <w:b/>
                <w:sz w:val="24"/>
                <w:szCs w:val="24"/>
              </w:rPr>
              <w:t>:</w:t>
            </w:r>
          </w:p>
        </w:tc>
      </w:tr>
    </w:tbl>
    <w:p w14:paraId="59AE0B24" w14:textId="77777777" w:rsidR="00BB666F" w:rsidRPr="00AC2D09" w:rsidRDefault="00BB666F" w:rsidP="00BB666F">
      <w:pPr>
        <w:jc w:val="both"/>
        <w:rPr>
          <w:rFonts w:ascii="Arial" w:hAnsi="Arial" w:cs="Arial"/>
          <w:b/>
          <w:sz w:val="6"/>
          <w:szCs w:val="6"/>
        </w:rPr>
      </w:pPr>
    </w:p>
    <w:p w14:paraId="04EE5A8B" w14:textId="77777777" w:rsidR="00BB666F" w:rsidRDefault="00BB666F" w:rsidP="00BB666F">
      <w:pPr>
        <w:rPr>
          <w:rFonts w:ascii="Century Gothic" w:hAnsi="Century Gothic"/>
          <w:sz w:val="2"/>
          <w:szCs w:val="2"/>
        </w:rPr>
      </w:pPr>
    </w:p>
    <w:p w14:paraId="471440A4" w14:textId="77777777" w:rsidR="00BB666F" w:rsidRDefault="00BB666F" w:rsidP="00BB666F">
      <w:pPr>
        <w:rPr>
          <w:rFonts w:ascii="Century Gothic" w:hAnsi="Century Gothic"/>
          <w:sz w:val="2"/>
          <w:szCs w:val="2"/>
        </w:rPr>
      </w:pPr>
    </w:p>
    <w:p w14:paraId="6F00AB9E" w14:textId="77777777" w:rsidR="00BB666F" w:rsidRPr="0054045A" w:rsidRDefault="00BB666F" w:rsidP="00BB666F">
      <w:pPr>
        <w:rPr>
          <w:rFonts w:ascii="Century Gothic" w:hAnsi="Century Gothic"/>
          <w:sz w:val="2"/>
          <w:szCs w:val="2"/>
        </w:rPr>
      </w:pPr>
    </w:p>
    <w:sectPr w:rsidR="00BB666F" w:rsidRPr="0054045A" w:rsidSect="00D7562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98E88" w14:textId="77777777" w:rsidR="00F621A3" w:rsidRDefault="00F621A3" w:rsidP="00DE4FB1">
      <w:r>
        <w:separator/>
      </w:r>
    </w:p>
  </w:endnote>
  <w:endnote w:type="continuationSeparator" w:id="0">
    <w:p w14:paraId="737A4578" w14:textId="77777777" w:rsidR="00F621A3" w:rsidRDefault="00F621A3" w:rsidP="00DE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Gothic,Bold">
    <w:altName w:val="Cambria"/>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678225"/>
      <w:docPartObj>
        <w:docPartGallery w:val="Page Numbers (Bottom of Page)"/>
        <w:docPartUnique/>
      </w:docPartObj>
    </w:sdtPr>
    <w:sdtEndPr>
      <w:rPr>
        <w:rFonts w:ascii="Century Gothic" w:hAnsi="Century Gothic"/>
        <w:sz w:val="18"/>
        <w:szCs w:val="18"/>
      </w:rPr>
    </w:sdtEndPr>
    <w:sdtContent>
      <w:p w14:paraId="4D0DAA21" w14:textId="2EC735DA" w:rsidR="008757A3" w:rsidRPr="0034132B" w:rsidRDefault="008757A3">
        <w:pPr>
          <w:pStyle w:val="Pieddepage"/>
          <w:jc w:val="center"/>
          <w:rPr>
            <w:rFonts w:ascii="Century Gothic" w:hAnsi="Century Gothic"/>
            <w:sz w:val="18"/>
            <w:szCs w:val="18"/>
          </w:rPr>
        </w:pPr>
        <w:r w:rsidRPr="0034132B">
          <w:rPr>
            <w:rFonts w:ascii="Century Gothic" w:hAnsi="Century Gothic"/>
            <w:sz w:val="18"/>
            <w:szCs w:val="18"/>
          </w:rPr>
          <w:fldChar w:fldCharType="begin"/>
        </w:r>
        <w:r w:rsidRPr="0034132B">
          <w:rPr>
            <w:rFonts w:ascii="Century Gothic" w:hAnsi="Century Gothic"/>
            <w:sz w:val="18"/>
            <w:szCs w:val="18"/>
          </w:rPr>
          <w:instrText>PAGE   \* MERGEFORMAT</w:instrText>
        </w:r>
        <w:r w:rsidRPr="0034132B">
          <w:rPr>
            <w:rFonts w:ascii="Century Gothic" w:hAnsi="Century Gothic"/>
            <w:sz w:val="18"/>
            <w:szCs w:val="18"/>
          </w:rPr>
          <w:fldChar w:fldCharType="separate"/>
        </w:r>
        <w:r w:rsidRPr="0034132B">
          <w:rPr>
            <w:rFonts w:ascii="Century Gothic" w:hAnsi="Century Gothic"/>
            <w:sz w:val="18"/>
            <w:szCs w:val="18"/>
          </w:rPr>
          <w:t>2</w:t>
        </w:r>
        <w:r w:rsidRPr="0034132B">
          <w:rPr>
            <w:rFonts w:ascii="Century Gothic" w:hAnsi="Century Gothic"/>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56C4E" w14:textId="77777777" w:rsidR="00F621A3" w:rsidRDefault="00F621A3" w:rsidP="00DE4FB1">
      <w:r>
        <w:separator/>
      </w:r>
    </w:p>
  </w:footnote>
  <w:footnote w:type="continuationSeparator" w:id="0">
    <w:p w14:paraId="25417390" w14:textId="77777777" w:rsidR="00F621A3" w:rsidRDefault="00F621A3" w:rsidP="00DE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3"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4" w15:restartNumberingAfterBreak="0">
    <w:nsid w:val="00000016"/>
    <w:multiLevelType w:val="singleLevel"/>
    <w:tmpl w:val="B3BE0EB4"/>
    <w:name w:val="WW8Num21"/>
    <w:lvl w:ilvl="0">
      <w:start w:val="1"/>
      <w:numFmt w:val="bullet"/>
      <w:lvlText w:val=""/>
      <w:lvlJc w:val="left"/>
      <w:pPr>
        <w:tabs>
          <w:tab w:val="num" w:pos="1211"/>
        </w:tabs>
        <w:ind w:left="1211" w:hanging="360"/>
      </w:pPr>
      <w:rPr>
        <w:rFonts w:ascii="Symbol" w:hAnsi="Symbol" w:hint="default"/>
        <w:color w:val="auto"/>
        <w:sz w:val="24"/>
      </w:rPr>
    </w:lvl>
  </w:abstractNum>
  <w:abstractNum w:abstractNumId="5"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6"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9"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0"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1"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2"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13" w15:restartNumberingAfterBreak="0">
    <w:nsid w:val="00000044"/>
    <w:multiLevelType w:val="singleLevel"/>
    <w:tmpl w:val="B600B3C8"/>
    <w:name w:val="WW8Num67"/>
    <w:lvl w:ilvl="0">
      <w:start w:val="2"/>
      <w:numFmt w:val="bullet"/>
      <w:lvlText w:val="-"/>
      <w:lvlJc w:val="left"/>
      <w:pPr>
        <w:tabs>
          <w:tab w:val="num" w:pos="1920"/>
        </w:tabs>
        <w:ind w:left="1920" w:hanging="360"/>
      </w:pPr>
      <w:rPr>
        <w:rFonts w:ascii="OpenSymbol" w:hAnsi="OpenSymbol"/>
        <w:color w:val="auto"/>
      </w:rPr>
    </w:lvl>
  </w:abstractNum>
  <w:abstractNum w:abstractNumId="14"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5"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17"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18" w15:restartNumberingAfterBreak="0">
    <w:nsid w:val="1B7E6176"/>
    <w:multiLevelType w:val="hybridMultilevel"/>
    <w:tmpl w:val="49DCE344"/>
    <w:lvl w:ilvl="0" w:tplc="080C000F">
      <w:start w:val="1"/>
      <w:numFmt w:val="decimal"/>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0D12170"/>
    <w:multiLevelType w:val="hybridMultilevel"/>
    <w:tmpl w:val="E9923612"/>
    <w:lvl w:ilvl="0" w:tplc="67D49A34">
      <w:start w:val="1"/>
      <w:numFmt w:val="bullet"/>
      <w:lvlText w:val="-"/>
      <w:lvlJc w:val="left"/>
      <w:pPr>
        <w:ind w:left="1004" w:hanging="360"/>
      </w:pPr>
      <w:rPr>
        <w:rFonts w:ascii="Century Gothic" w:hAnsi="Century Gothic"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22"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5"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7A839D7"/>
    <w:multiLevelType w:val="hybridMultilevel"/>
    <w:tmpl w:val="35F8BBC6"/>
    <w:lvl w:ilvl="0" w:tplc="080C0001">
      <w:start w:val="1"/>
      <w:numFmt w:val="bullet"/>
      <w:lvlText w:val=""/>
      <w:lvlJc w:val="left"/>
      <w:pPr>
        <w:ind w:left="570" w:hanging="360"/>
      </w:pPr>
      <w:rPr>
        <w:rFonts w:ascii="Symbol" w:hAnsi="Symbol" w:hint="default"/>
        <w:color w:val="auto"/>
      </w:rPr>
    </w:lvl>
    <w:lvl w:ilvl="1" w:tplc="FFFFFFFF">
      <w:start w:val="1"/>
      <w:numFmt w:val="lowerLetter"/>
      <w:lvlText w:val="%2."/>
      <w:lvlJc w:val="left"/>
      <w:pPr>
        <w:ind w:left="1290" w:hanging="360"/>
      </w:pPr>
      <w:rPr>
        <w:rFonts w:cs="Times New Roman"/>
      </w:rPr>
    </w:lvl>
    <w:lvl w:ilvl="2" w:tplc="FFFFFFFF" w:tentative="1">
      <w:start w:val="1"/>
      <w:numFmt w:val="lowerRoman"/>
      <w:lvlText w:val="%3."/>
      <w:lvlJc w:val="right"/>
      <w:pPr>
        <w:ind w:left="2010" w:hanging="180"/>
      </w:pPr>
      <w:rPr>
        <w:rFonts w:cs="Times New Roman"/>
      </w:rPr>
    </w:lvl>
    <w:lvl w:ilvl="3" w:tplc="FFFFFFFF" w:tentative="1">
      <w:start w:val="1"/>
      <w:numFmt w:val="decimal"/>
      <w:lvlText w:val="%4."/>
      <w:lvlJc w:val="left"/>
      <w:pPr>
        <w:ind w:left="2730" w:hanging="360"/>
      </w:pPr>
      <w:rPr>
        <w:rFonts w:cs="Times New Roman"/>
      </w:rPr>
    </w:lvl>
    <w:lvl w:ilvl="4" w:tplc="FFFFFFFF" w:tentative="1">
      <w:start w:val="1"/>
      <w:numFmt w:val="lowerLetter"/>
      <w:lvlText w:val="%5."/>
      <w:lvlJc w:val="left"/>
      <w:pPr>
        <w:ind w:left="3450" w:hanging="360"/>
      </w:pPr>
      <w:rPr>
        <w:rFonts w:cs="Times New Roman"/>
      </w:rPr>
    </w:lvl>
    <w:lvl w:ilvl="5" w:tplc="FFFFFFFF" w:tentative="1">
      <w:start w:val="1"/>
      <w:numFmt w:val="lowerRoman"/>
      <w:lvlText w:val="%6."/>
      <w:lvlJc w:val="right"/>
      <w:pPr>
        <w:ind w:left="4170" w:hanging="180"/>
      </w:pPr>
      <w:rPr>
        <w:rFonts w:cs="Times New Roman"/>
      </w:rPr>
    </w:lvl>
    <w:lvl w:ilvl="6" w:tplc="FFFFFFFF" w:tentative="1">
      <w:start w:val="1"/>
      <w:numFmt w:val="decimal"/>
      <w:lvlText w:val="%7."/>
      <w:lvlJc w:val="left"/>
      <w:pPr>
        <w:ind w:left="4890" w:hanging="360"/>
      </w:pPr>
      <w:rPr>
        <w:rFonts w:cs="Times New Roman"/>
      </w:rPr>
    </w:lvl>
    <w:lvl w:ilvl="7" w:tplc="FFFFFFFF" w:tentative="1">
      <w:start w:val="1"/>
      <w:numFmt w:val="lowerLetter"/>
      <w:lvlText w:val="%8."/>
      <w:lvlJc w:val="left"/>
      <w:pPr>
        <w:ind w:left="5610" w:hanging="360"/>
      </w:pPr>
      <w:rPr>
        <w:rFonts w:cs="Times New Roman"/>
      </w:rPr>
    </w:lvl>
    <w:lvl w:ilvl="8" w:tplc="FFFFFFFF" w:tentative="1">
      <w:start w:val="1"/>
      <w:numFmt w:val="lowerRoman"/>
      <w:lvlText w:val="%9."/>
      <w:lvlJc w:val="right"/>
      <w:pPr>
        <w:ind w:left="6330" w:hanging="180"/>
      </w:pPr>
      <w:rPr>
        <w:rFonts w:cs="Times New Roman"/>
      </w:rPr>
    </w:lvl>
  </w:abstractNum>
  <w:abstractNum w:abstractNumId="29" w15:restartNumberingAfterBreak="0">
    <w:nsid w:val="7A624C80"/>
    <w:multiLevelType w:val="hybridMultilevel"/>
    <w:tmpl w:val="42FE8936"/>
    <w:lvl w:ilvl="0" w:tplc="94BA3C40">
      <w:start w:val="1"/>
      <w:numFmt w:val="bullet"/>
      <w:lvlText w:val=""/>
      <w:lvlJc w:val="left"/>
      <w:pPr>
        <w:tabs>
          <w:tab w:val="num" w:pos="2678"/>
        </w:tabs>
        <w:ind w:left="2678" w:hanging="360"/>
      </w:pPr>
      <w:rPr>
        <w:rFonts w:ascii="Symbol" w:hAnsi="Symbol" w:hint="default"/>
        <w:color w:val="auto"/>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num w:numId="1" w16cid:durableId="2091078411">
    <w:abstractNumId w:val="13"/>
  </w:num>
  <w:num w:numId="2" w16cid:durableId="429198609">
    <w:abstractNumId w:val="16"/>
  </w:num>
  <w:num w:numId="3" w16cid:durableId="2017884880">
    <w:abstractNumId w:val="12"/>
  </w:num>
  <w:num w:numId="4" w16cid:durableId="431782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7422075">
    <w:abstractNumId w:val="0"/>
  </w:num>
  <w:num w:numId="6" w16cid:durableId="155877143">
    <w:abstractNumId w:val="1"/>
  </w:num>
  <w:num w:numId="7" w16cid:durableId="1778409670">
    <w:abstractNumId w:val="26"/>
  </w:num>
  <w:num w:numId="8" w16cid:durableId="50621296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5460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9867">
    <w:abstractNumId w:val="27"/>
  </w:num>
  <w:num w:numId="11" w16cid:durableId="364525977">
    <w:abstractNumId w:val="19"/>
  </w:num>
  <w:num w:numId="12" w16cid:durableId="20644003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973896">
    <w:abstractNumId w:val="4"/>
  </w:num>
  <w:num w:numId="14" w16cid:durableId="1324969597">
    <w:abstractNumId w:val="24"/>
  </w:num>
  <w:num w:numId="15" w16cid:durableId="216168151">
    <w:abstractNumId w:val="23"/>
  </w:num>
  <w:num w:numId="16" w16cid:durableId="7587210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4360906">
    <w:abstractNumId w:val="25"/>
  </w:num>
  <w:num w:numId="18" w16cid:durableId="1655177870">
    <w:abstractNumId w:val="21"/>
  </w:num>
  <w:num w:numId="19" w16cid:durableId="2034647910">
    <w:abstractNumId w:val="18"/>
  </w:num>
  <w:num w:numId="20" w16cid:durableId="738291015">
    <w:abstractNumId w:val="28"/>
  </w:num>
  <w:num w:numId="21" w16cid:durableId="189781115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A8"/>
    <w:rsid w:val="00000316"/>
    <w:rsid w:val="000013F5"/>
    <w:rsid w:val="0000294D"/>
    <w:rsid w:val="000039B8"/>
    <w:rsid w:val="0000525D"/>
    <w:rsid w:val="00006837"/>
    <w:rsid w:val="00011B78"/>
    <w:rsid w:val="00012AC6"/>
    <w:rsid w:val="00014EB5"/>
    <w:rsid w:val="00032DAC"/>
    <w:rsid w:val="00035429"/>
    <w:rsid w:val="0004005E"/>
    <w:rsid w:val="00044FFD"/>
    <w:rsid w:val="000466FF"/>
    <w:rsid w:val="000522CF"/>
    <w:rsid w:val="00053E97"/>
    <w:rsid w:val="00055C13"/>
    <w:rsid w:val="0005795D"/>
    <w:rsid w:val="00067A78"/>
    <w:rsid w:val="000909A6"/>
    <w:rsid w:val="00090CF8"/>
    <w:rsid w:val="00093419"/>
    <w:rsid w:val="00094856"/>
    <w:rsid w:val="000A49CE"/>
    <w:rsid w:val="000A4BB1"/>
    <w:rsid w:val="000A7744"/>
    <w:rsid w:val="000B4A59"/>
    <w:rsid w:val="000B5AE0"/>
    <w:rsid w:val="000B661C"/>
    <w:rsid w:val="000B691E"/>
    <w:rsid w:val="000B7B7B"/>
    <w:rsid w:val="000C31D1"/>
    <w:rsid w:val="000C3EB6"/>
    <w:rsid w:val="000C4B85"/>
    <w:rsid w:val="000D4525"/>
    <w:rsid w:val="000E03DB"/>
    <w:rsid w:val="000E110B"/>
    <w:rsid w:val="000F2167"/>
    <w:rsid w:val="00103A95"/>
    <w:rsid w:val="00104DBA"/>
    <w:rsid w:val="001063EA"/>
    <w:rsid w:val="0011210D"/>
    <w:rsid w:val="0011285F"/>
    <w:rsid w:val="001150E2"/>
    <w:rsid w:val="001205C4"/>
    <w:rsid w:val="00120BD5"/>
    <w:rsid w:val="00122D91"/>
    <w:rsid w:val="00126C92"/>
    <w:rsid w:val="0012720D"/>
    <w:rsid w:val="00130739"/>
    <w:rsid w:val="00133B00"/>
    <w:rsid w:val="0013483B"/>
    <w:rsid w:val="001410B7"/>
    <w:rsid w:val="001419DC"/>
    <w:rsid w:val="001427BA"/>
    <w:rsid w:val="00152FE9"/>
    <w:rsid w:val="00153684"/>
    <w:rsid w:val="001558E5"/>
    <w:rsid w:val="00156530"/>
    <w:rsid w:val="00157E44"/>
    <w:rsid w:val="00165EE6"/>
    <w:rsid w:val="001711CC"/>
    <w:rsid w:val="001736BB"/>
    <w:rsid w:val="00173F21"/>
    <w:rsid w:val="0017447A"/>
    <w:rsid w:val="00174511"/>
    <w:rsid w:val="00191AE2"/>
    <w:rsid w:val="00197EA5"/>
    <w:rsid w:val="001A25E1"/>
    <w:rsid w:val="001B22DA"/>
    <w:rsid w:val="001B4775"/>
    <w:rsid w:val="001B4AC2"/>
    <w:rsid w:val="001C124B"/>
    <w:rsid w:val="001C127B"/>
    <w:rsid w:val="001C34BE"/>
    <w:rsid w:val="001C3ED0"/>
    <w:rsid w:val="001C69D6"/>
    <w:rsid w:val="001E2196"/>
    <w:rsid w:val="001E40E5"/>
    <w:rsid w:val="002130DE"/>
    <w:rsid w:val="00214EA0"/>
    <w:rsid w:val="0022248F"/>
    <w:rsid w:val="00222CAB"/>
    <w:rsid w:val="00237AFC"/>
    <w:rsid w:val="00241742"/>
    <w:rsid w:val="00251F8C"/>
    <w:rsid w:val="0025524E"/>
    <w:rsid w:val="0026653E"/>
    <w:rsid w:val="00266961"/>
    <w:rsid w:val="0027236A"/>
    <w:rsid w:val="002866EB"/>
    <w:rsid w:val="002907EF"/>
    <w:rsid w:val="00295D1E"/>
    <w:rsid w:val="00295E94"/>
    <w:rsid w:val="00297351"/>
    <w:rsid w:val="002A40F8"/>
    <w:rsid w:val="002A7AC7"/>
    <w:rsid w:val="002B20C7"/>
    <w:rsid w:val="002B3070"/>
    <w:rsid w:val="002B692C"/>
    <w:rsid w:val="002C40A6"/>
    <w:rsid w:val="002C72C6"/>
    <w:rsid w:val="002D14BD"/>
    <w:rsid w:val="002D14D8"/>
    <w:rsid w:val="002D2C43"/>
    <w:rsid w:val="002E138F"/>
    <w:rsid w:val="002E408B"/>
    <w:rsid w:val="002E54BF"/>
    <w:rsid w:val="002F798B"/>
    <w:rsid w:val="00305C4F"/>
    <w:rsid w:val="00307F44"/>
    <w:rsid w:val="003103DE"/>
    <w:rsid w:val="0031579A"/>
    <w:rsid w:val="0032351D"/>
    <w:rsid w:val="00325FCD"/>
    <w:rsid w:val="00330B02"/>
    <w:rsid w:val="00331493"/>
    <w:rsid w:val="00335AC9"/>
    <w:rsid w:val="0034132B"/>
    <w:rsid w:val="00342478"/>
    <w:rsid w:val="0034725B"/>
    <w:rsid w:val="00350FFA"/>
    <w:rsid w:val="00353F99"/>
    <w:rsid w:val="00357A98"/>
    <w:rsid w:val="00365C28"/>
    <w:rsid w:val="00375637"/>
    <w:rsid w:val="00381D67"/>
    <w:rsid w:val="0038276A"/>
    <w:rsid w:val="003834C1"/>
    <w:rsid w:val="00383D52"/>
    <w:rsid w:val="003850C8"/>
    <w:rsid w:val="00393404"/>
    <w:rsid w:val="00393B43"/>
    <w:rsid w:val="00393E3C"/>
    <w:rsid w:val="003A50DC"/>
    <w:rsid w:val="003A6967"/>
    <w:rsid w:val="003B13B8"/>
    <w:rsid w:val="003C2090"/>
    <w:rsid w:val="003C22E7"/>
    <w:rsid w:val="003C2FA1"/>
    <w:rsid w:val="003D02F6"/>
    <w:rsid w:val="003D1F5B"/>
    <w:rsid w:val="003D6707"/>
    <w:rsid w:val="003D70A1"/>
    <w:rsid w:val="003E2085"/>
    <w:rsid w:val="003E4966"/>
    <w:rsid w:val="003E6EDF"/>
    <w:rsid w:val="003E7836"/>
    <w:rsid w:val="003F1868"/>
    <w:rsid w:val="003F3121"/>
    <w:rsid w:val="004018D0"/>
    <w:rsid w:val="004028A2"/>
    <w:rsid w:val="004042C1"/>
    <w:rsid w:val="00405C12"/>
    <w:rsid w:val="004106A1"/>
    <w:rsid w:val="00414841"/>
    <w:rsid w:val="00421342"/>
    <w:rsid w:val="0042173A"/>
    <w:rsid w:val="004276B7"/>
    <w:rsid w:val="004323FA"/>
    <w:rsid w:val="00432501"/>
    <w:rsid w:val="00432F4A"/>
    <w:rsid w:val="00443D54"/>
    <w:rsid w:val="00446208"/>
    <w:rsid w:val="00454639"/>
    <w:rsid w:val="00461114"/>
    <w:rsid w:val="00463921"/>
    <w:rsid w:val="00472928"/>
    <w:rsid w:val="00484106"/>
    <w:rsid w:val="00485C1D"/>
    <w:rsid w:val="00494CCF"/>
    <w:rsid w:val="004A36FF"/>
    <w:rsid w:val="004C4034"/>
    <w:rsid w:val="004E24B2"/>
    <w:rsid w:val="004E664B"/>
    <w:rsid w:val="004F59C7"/>
    <w:rsid w:val="00504AC3"/>
    <w:rsid w:val="005165A8"/>
    <w:rsid w:val="00525DB1"/>
    <w:rsid w:val="005309C4"/>
    <w:rsid w:val="00531CBE"/>
    <w:rsid w:val="00532EBD"/>
    <w:rsid w:val="00541F66"/>
    <w:rsid w:val="00543F7A"/>
    <w:rsid w:val="00561165"/>
    <w:rsid w:val="00561ED5"/>
    <w:rsid w:val="005624D7"/>
    <w:rsid w:val="00573BE2"/>
    <w:rsid w:val="005764F1"/>
    <w:rsid w:val="00577BB7"/>
    <w:rsid w:val="00591807"/>
    <w:rsid w:val="00592FE9"/>
    <w:rsid w:val="0059766A"/>
    <w:rsid w:val="005A0969"/>
    <w:rsid w:val="005A2BB9"/>
    <w:rsid w:val="005B427B"/>
    <w:rsid w:val="005B5761"/>
    <w:rsid w:val="005C3A12"/>
    <w:rsid w:val="005D0ED5"/>
    <w:rsid w:val="005D592E"/>
    <w:rsid w:val="005D6947"/>
    <w:rsid w:val="005E4C06"/>
    <w:rsid w:val="005F6863"/>
    <w:rsid w:val="00600042"/>
    <w:rsid w:val="00603C2F"/>
    <w:rsid w:val="006049A9"/>
    <w:rsid w:val="00620B7A"/>
    <w:rsid w:val="006212A8"/>
    <w:rsid w:val="00627045"/>
    <w:rsid w:val="006270F1"/>
    <w:rsid w:val="00633F99"/>
    <w:rsid w:val="00636479"/>
    <w:rsid w:val="00636556"/>
    <w:rsid w:val="00645231"/>
    <w:rsid w:val="006468F5"/>
    <w:rsid w:val="00652D7C"/>
    <w:rsid w:val="00654EC9"/>
    <w:rsid w:val="0066468D"/>
    <w:rsid w:val="00664E32"/>
    <w:rsid w:val="00671FB3"/>
    <w:rsid w:val="00674B14"/>
    <w:rsid w:val="00674F2B"/>
    <w:rsid w:val="00687CB1"/>
    <w:rsid w:val="006948F7"/>
    <w:rsid w:val="00696AE8"/>
    <w:rsid w:val="006A05DF"/>
    <w:rsid w:val="006A3DEE"/>
    <w:rsid w:val="006B0B66"/>
    <w:rsid w:val="006B3E50"/>
    <w:rsid w:val="006C05A0"/>
    <w:rsid w:val="006C24F0"/>
    <w:rsid w:val="006C28BD"/>
    <w:rsid w:val="006C4F10"/>
    <w:rsid w:val="006C7D5F"/>
    <w:rsid w:val="006D621B"/>
    <w:rsid w:val="006D6FB9"/>
    <w:rsid w:val="006E0BC9"/>
    <w:rsid w:val="006E2F45"/>
    <w:rsid w:val="006E7F27"/>
    <w:rsid w:val="006F0C59"/>
    <w:rsid w:val="006F2D6A"/>
    <w:rsid w:val="006F4592"/>
    <w:rsid w:val="00710E04"/>
    <w:rsid w:val="00715D2A"/>
    <w:rsid w:val="00723BB0"/>
    <w:rsid w:val="00724150"/>
    <w:rsid w:val="007311D3"/>
    <w:rsid w:val="00735997"/>
    <w:rsid w:val="00745714"/>
    <w:rsid w:val="00746D93"/>
    <w:rsid w:val="007518B2"/>
    <w:rsid w:val="00752DEC"/>
    <w:rsid w:val="00755EF9"/>
    <w:rsid w:val="00764B20"/>
    <w:rsid w:val="00766C9F"/>
    <w:rsid w:val="00770858"/>
    <w:rsid w:val="00771311"/>
    <w:rsid w:val="007732C1"/>
    <w:rsid w:val="00773698"/>
    <w:rsid w:val="00777172"/>
    <w:rsid w:val="00777CD8"/>
    <w:rsid w:val="00783FE9"/>
    <w:rsid w:val="007841C1"/>
    <w:rsid w:val="00784712"/>
    <w:rsid w:val="0079535D"/>
    <w:rsid w:val="007A183B"/>
    <w:rsid w:val="007A2470"/>
    <w:rsid w:val="007B3413"/>
    <w:rsid w:val="007B462B"/>
    <w:rsid w:val="007B5EE1"/>
    <w:rsid w:val="007C04E8"/>
    <w:rsid w:val="007D1538"/>
    <w:rsid w:val="007D180D"/>
    <w:rsid w:val="007D28CE"/>
    <w:rsid w:val="007D5F18"/>
    <w:rsid w:val="007E13FF"/>
    <w:rsid w:val="007F2F81"/>
    <w:rsid w:val="007F612E"/>
    <w:rsid w:val="008032CC"/>
    <w:rsid w:val="008116C6"/>
    <w:rsid w:val="00813460"/>
    <w:rsid w:val="00813BA2"/>
    <w:rsid w:val="00814ED4"/>
    <w:rsid w:val="00816B7D"/>
    <w:rsid w:val="00820D64"/>
    <w:rsid w:val="00820FBE"/>
    <w:rsid w:val="00826234"/>
    <w:rsid w:val="00827321"/>
    <w:rsid w:val="008322B1"/>
    <w:rsid w:val="008324FB"/>
    <w:rsid w:val="008336BD"/>
    <w:rsid w:val="00835155"/>
    <w:rsid w:val="00845314"/>
    <w:rsid w:val="00845C5A"/>
    <w:rsid w:val="00850069"/>
    <w:rsid w:val="0085600F"/>
    <w:rsid w:val="008609FE"/>
    <w:rsid w:val="00860ACA"/>
    <w:rsid w:val="00866E18"/>
    <w:rsid w:val="0086793B"/>
    <w:rsid w:val="0087038C"/>
    <w:rsid w:val="00870F6E"/>
    <w:rsid w:val="00874870"/>
    <w:rsid w:val="008757A3"/>
    <w:rsid w:val="0087581D"/>
    <w:rsid w:val="00877425"/>
    <w:rsid w:val="008804C9"/>
    <w:rsid w:val="008868AC"/>
    <w:rsid w:val="00892278"/>
    <w:rsid w:val="008922F5"/>
    <w:rsid w:val="00897AF5"/>
    <w:rsid w:val="008A37C0"/>
    <w:rsid w:val="008A410F"/>
    <w:rsid w:val="008A6208"/>
    <w:rsid w:val="008B3B94"/>
    <w:rsid w:val="008B6D01"/>
    <w:rsid w:val="008B7440"/>
    <w:rsid w:val="008C3433"/>
    <w:rsid w:val="008C7472"/>
    <w:rsid w:val="008D4A29"/>
    <w:rsid w:val="008D644A"/>
    <w:rsid w:val="008D7273"/>
    <w:rsid w:val="008E1FDB"/>
    <w:rsid w:val="008E4CD5"/>
    <w:rsid w:val="008E515B"/>
    <w:rsid w:val="008E63FA"/>
    <w:rsid w:val="008E6600"/>
    <w:rsid w:val="008F6102"/>
    <w:rsid w:val="008F71B3"/>
    <w:rsid w:val="00900C56"/>
    <w:rsid w:val="0090272B"/>
    <w:rsid w:val="009063CC"/>
    <w:rsid w:val="00913360"/>
    <w:rsid w:val="00924B4A"/>
    <w:rsid w:val="00927337"/>
    <w:rsid w:val="0093085B"/>
    <w:rsid w:val="009355C0"/>
    <w:rsid w:val="009436BF"/>
    <w:rsid w:val="00946A3A"/>
    <w:rsid w:val="009512E7"/>
    <w:rsid w:val="00956A67"/>
    <w:rsid w:val="00957270"/>
    <w:rsid w:val="00957974"/>
    <w:rsid w:val="009608FD"/>
    <w:rsid w:val="009625D8"/>
    <w:rsid w:val="00966386"/>
    <w:rsid w:val="00970EBF"/>
    <w:rsid w:val="00970EC7"/>
    <w:rsid w:val="00971AB5"/>
    <w:rsid w:val="009727FB"/>
    <w:rsid w:val="00973CF1"/>
    <w:rsid w:val="00977DD4"/>
    <w:rsid w:val="009800A3"/>
    <w:rsid w:val="00981747"/>
    <w:rsid w:val="00982449"/>
    <w:rsid w:val="0098342A"/>
    <w:rsid w:val="00983D9C"/>
    <w:rsid w:val="00984924"/>
    <w:rsid w:val="009871D6"/>
    <w:rsid w:val="00990BC4"/>
    <w:rsid w:val="009913C4"/>
    <w:rsid w:val="009A52BD"/>
    <w:rsid w:val="009B68BF"/>
    <w:rsid w:val="009B6ED3"/>
    <w:rsid w:val="009B7717"/>
    <w:rsid w:val="009C4ECD"/>
    <w:rsid w:val="009C619F"/>
    <w:rsid w:val="009D1491"/>
    <w:rsid w:val="009D3159"/>
    <w:rsid w:val="009E1DE6"/>
    <w:rsid w:val="009E2CDB"/>
    <w:rsid w:val="009E3960"/>
    <w:rsid w:val="009E78E5"/>
    <w:rsid w:val="009F0204"/>
    <w:rsid w:val="009F0779"/>
    <w:rsid w:val="009F327E"/>
    <w:rsid w:val="00A013BE"/>
    <w:rsid w:val="00A01C40"/>
    <w:rsid w:val="00A06B00"/>
    <w:rsid w:val="00A12E9B"/>
    <w:rsid w:val="00A134A2"/>
    <w:rsid w:val="00A171A4"/>
    <w:rsid w:val="00A24E16"/>
    <w:rsid w:val="00A2614B"/>
    <w:rsid w:val="00A27F54"/>
    <w:rsid w:val="00A30E72"/>
    <w:rsid w:val="00A30F47"/>
    <w:rsid w:val="00A3124F"/>
    <w:rsid w:val="00A34BC7"/>
    <w:rsid w:val="00A3539E"/>
    <w:rsid w:val="00A36B2E"/>
    <w:rsid w:val="00A41D02"/>
    <w:rsid w:val="00A422E5"/>
    <w:rsid w:val="00A425B3"/>
    <w:rsid w:val="00A44C22"/>
    <w:rsid w:val="00A47A40"/>
    <w:rsid w:val="00A507F9"/>
    <w:rsid w:val="00A50B2D"/>
    <w:rsid w:val="00A62D63"/>
    <w:rsid w:val="00A65469"/>
    <w:rsid w:val="00A70668"/>
    <w:rsid w:val="00A851F0"/>
    <w:rsid w:val="00A852E6"/>
    <w:rsid w:val="00A87FDC"/>
    <w:rsid w:val="00A928D1"/>
    <w:rsid w:val="00A97E5E"/>
    <w:rsid w:val="00A97ECC"/>
    <w:rsid w:val="00AB0077"/>
    <w:rsid w:val="00AB061A"/>
    <w:rsid w:val="00AB307F"/>
    <w:rsid w:val="00AB3BF5"/>
    <w:rsid w:val="00AC2003"/>
    <w:rsid w:val="00AC5698"/>
    <w:rsid w:val="00AD10A0"/>
    <w:rsid w:val="00AD4992"/>
    <w:rsid w:val="00AE3CBF"/>
    <w:rsid w:val="00AF2BEC"/>
    <w:rsid w:val="00AF5343"/>
    <w:rsid w:val="00AF5FA0"/>
    <w:rsid w:val="00AF7580"/>
    <w:rsid w:val="00B114E6"/>
    <w:rsid w:val="00B12891"/>
    <w:rsid w:val="00B200BB"/>
    <w:rsid w:val="00B30CCD"/>
    <w:rsid w:val="00B32565"/>
    <w:rsid w:val="00B36120"/>
    <w:rsid w:val="00B5341B"/>
    <w:rsid w:val="00B608B8"/>
    <w:rsid w:val="00B61B8C"/>
    <w:rsid w:val="00B67E1D"/>
    <w:rsid w:val="00B74ED5"/>
    <w:rsid w:val="00B87710"/>
    <w:rsid w:val="00B925D9"/>
    <w:rsid w:val="00B92D3E"/>
    <w:rsid w:val="00B94E68"/>
    <w:rsid w:val="00B97ABB"/>
    <w:rsid w:val="00BA64FF"/>
    <w:rsid w:val="00BB1402"/>
    <w:rsid w:val="00BB1968"/>
    <w:rsid w:val="00BB1A20"/>
    <w:rsid w:val="00BB6571"/>
    <w:rsid w:val="00BB666F"/>
    <w:rsid w:val="00BC0147"/>
    <w:rsid w:val="00BC3A66"/>
    <w:rsid w:val="00BC5B1D"/>
    <w:rsid w:val="00BC7395"/>
    <w:rsid w:val="00BD1D3F"/>
    <w:rsid w:val="00BD2FDE"/>
    <w:rsid w:val="00BD3242"/>
    <w:rsid w:val="00BE48A2"/>
    <w:rsid w:val="00BE6017"/>
    <w:rsid w:val="00BE6BF8"/>
    <w:rsid w:val="00BF15CC"/>
    <w:rsid w:val="00BF4606"/>
    <w:rsid w:val="00BF696D"/>
    <w:rsid w:val="00C032B7"/>
    <w:rsid w:val="00C064A4"/>
    <w:rsid w:val="00C073FE"/>
    <w:rsid w:val="00C10279"/>
    <w:rsid w:val="00C123E8"/>
    <w:rsid w:val="00C22966"/>
    <w:rsid w:val="00C23568"/>
    <w:rsid w:val="00C2437A"/>
    <w:rsid w:val="00C2767B"/>
    <w:rsid w:val="00C311EF"/>
    <w:rsid w:val="00C34C1B"/>
    <w:rsid w:val="00C43B23"/>
    <w:rsid w:val="00C50725"/>
    <w:rsid w:val="00C50CDA"/>
    <w:rsid w:val="00C5440C"/>
    <w:rsid w:val="00C64BFB"/>
    <w:rsid w:val="00C670D0"/>
    <w:rsid w:val="00C67E3B"/>
    <w:rsid w:val="00C73698"/>
    <w:rsid w:val="00C762C6"/>
    <w:rsid w:val="00C80A6A"/>
    <w:rsid w:val="00C8138D"/>
    <w:rsid w:val="00C86F34"/>
    <w:rsid w:val="00C879C8"/>
    <w:rsid w:val="00C915CD"/>
    <w:rsid w:val="00C95B39"/>
    <w:rsid w:val="00C95D7C"/>
    <w:rsid w:val="00CB657F"/>
    <w:rsid w:val="00CC0812"/>
    <w:rsid w:val="00CC4749"/>
    <w:rsid w:val="00CC5107"/>
    <w:rsid w:val="00CC6D51"/>
    <w:rsid w:val="00CC7FEA"/>
    <w:rsid w:val="00CD3196"/>
    <w:rsid w:val="00CE7E2A"/>
    <w:rsid w:val="00CF1193"/>
    <w:rsid w:val="00D00891"/>
    <w:rsid w:val="00D00C33"/>
    <w:rsid w:val="00D10101"/>
    <w:rsid w:val="00D117FF"/>
    <w:rsid w:val="00D1507F"/>
    <w:rsid w:val="00D1744A"/>
    <w:rsid w:val="00D2083F"/>
    <w:rsid w:val="00D22842"/>
    <w:rsid w:val="00D23026"/>
    <w:rsid w:val="00D2409F"/>
    <w:rsid w:val="00D274CD"/>
    <w:rsid w:val="00D315BB"/>
    <w:rsid w:val="00D31A62"/>
    <w:rsid w:val="00D412E2"/>
    <w:rsid w:val="00D44A0A"/>
    <w:rsid w:val="00D45F9D"/>
    <w:rsid w:val="00D53127"/>
    <w:rsid w:val="00D5513A"/>
    <w:rsid w:val="00D657B2"/>
    <w:rsid w:val="00D716CB"/>
    <w:rsid w:val="00D71CEE"/>
    <w:rsid w:val="00D75626"/>
    <w:rsid w:val="00D769DB"/>
    <w:rsid w:val="00D778F0"/>
    <w:rsid w:val="00D81063"/>
    <w:rsid w:val="00D84962"/>
    <w:rsid w:val="00D85F0C"/>
    <w:rsid w:val="00DA0F2F"/>
    <w:rsid w:val="00DB38A2"/>
    <w:rsid w:val="00DC3FD9"/>
    <w:rsid w:val="00DD09EC"/>
    <w:rsid w:val="00DD1DD9"/>
    <w:rsid w:val="00DE3D8D"/>
    <w:rsid w:val="00DE453D"/>
    <w:rsid w:val="00DE4FB1"/>
    <w:rsid w:val="00DF3BA0"/>
    <w:rsid w:val="00DF7833"/>
    <w:rsid w:val="00E01CCA"/>
    <w:rsid w:val="00E041CE"/>
    <w:rsid w:val="00E11FCD"/>
    <w:rsid w:val="00E14F27"/>
    <w:rsid w:val="00E179AE"/>
    <w:rsid w:val="00E20352"/>
    <w:rsid w:val="00E21E4C"/>
    <w:rsid w:val="00E24687"/>
    <w:rsid w:val="00E249AB"/>
    <w:rsid w:val="00E27E06"/>
    <w:rsid w:val="00E303F6"/>
    <w:rsid w:val="00E3183B"/>
    <w:rsid w:val="00E34B1B"/>
    <w:rsid w:val="00E34EBE"/>
    <w:rsid w:val="00E459F5"/>
    <w:rsid w:val="00E521E8"/>
    <w:rsid w:val="00E52BF7"/>
    <w:rsid w:val="00E539CF"/>
    <w:rsid w:val="00E5506B"/>
    <w:rsid w:val="00E56747"/>
    <w:rsid w:val="00E6032D"/>
    <w:rsid w:val="00E63522"/>
    <w:rsid w:val="00E63908"/>
    <w:rsid w:val="00E7070E"/>
    <w:rsid w:val="00E85772"/>
    <w:rsid w:val="00E91B6C"/>
    <w:rsid w:val="00E95920"/>
    <w:rsid w:val="00EA01A8"/>
    <w:rsid w:val="00EB4F5A"/>
    <w:rsid w:val="00EB69EF"/>
    <w:rsid w:val="00EB6C2F"/>
    <w:rsid w:val="00EB711A"/>
    <w:rsid w:val="00EC1BAC"/>
    <w:rsid w:val="00EC3C0D"/>
    <w:rsid w:val="00EC43D8"/>
    <w:rsid w:val="00EC50E0"/>
    <w:rsid w:val="00ED0CCF"/>
    <w:rsid w:val="00ED208A"/>
    <w:rsid w:val="00ED5D62"/>
    <w:rsid w:val="00EE0284"/>
    <w:rsid w:val="00EE0C8D"/>
    <w:rsid w:val="00EE670F"/>
    <w:rsid w:val="00EE7F1A"/>
    <w:rsid w:val="00EF72D2"/>
    <w:rsid w:val="00F137C7"/>
    <w:rsid w:val="00F16076"/>
    <w:rsid w:val="00F172B6"/>
    <w:rsid w:val="00F20CA2"/>
    <w:rsid w:val="00F2198C"/>
    <w:rsid w:val="00F25508"/>
    <w:rsid w:val="00F30652"/>
    <w:rsid w:val="00F30FD9"/>
    <w:rsid w:val="00F42D93"/>
    <w:rsid w:val="00F45462"/>
    <w:rsid w:val="00F5111C"/>
    <w:rsid w:val="00F545CD"/>
    <w:rsid w:val="00F60E8A"/>
    <w:rsid w:val="00F619D3"/>
    <w:rsid w:val="00F621A3"/>
    <w:rsid w:val="00F62D83"/>
    <w:rsid w:val="00F73C01"/>
    <w:rsid w:val="00F838EB"/>
    <w:rsid w:val="00F91E5F"/>
    <w:rsid w:val="00F9360D"/>
    <w:rsid w:val="00F968F5"/>
    <w:rsid w:val="00F9784D"/>
    <w:rsid w:val="00FA1025"/>
    <w:rsid w:val="00FA4727"/>
    <w:rsid w:val="00FA4FF9"/>
    <w:rsid w:val="00FA65C7"/>
    <w:rsid w:val="00FA71F4"/>
    <w:rsid w:val="00FB0BCD"/>
    <w:rsid w:val="00FB25D7"/>
    <w:rsid w:val="00FB47B8"/>
    <w:rsid w:val="00FB4C5D"/>
    <w:rsid w:val="00FB5AB1"/>
    <w:rsid w:val="00FB5C10"/>
    <w:rsid w:val="00FD2B83"/>
    <w:rsid w:val="00FD3413"/>
    <w:rsid w:val="00FD7F3B"/>
    <w:rsid w:val="00FE0332"/>
    <w:rsid w:val="00FE066B"/>
    <w:rsid w:val="00FE2600"/>
    <w:rsid w:val="00FE43C3"/>
    <w:rsid w:val="00FE7A2B"/>
    <w:rsid w:val="00FF1BF6"/>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A6F5"/>
  <w15:docId w15:val="{38BE265E-491B-4832-9AA9-295ED1CA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F1"/>
    <w:pPr>
      <w:widowControl w:val="0"/>
      <w:suppressAutoHyphens/>
    </w:pPr>
    <w:rPr>
      <w:rFonts w:ascii="BR-01T" w:eastAsia="Times New Roman" w:hAnsi="BR-01T" w:cs="Times New Roman"/>
      <w:sz w:val="20"/>
      <w:szCs w:val="20"/>
      <w:lang w:eastAsia="ar-SA"/>
    </w:rPr>
  </w:style>
  <w:style w:type="paragraph" w:styleId="Titre1">
    <w:name w:val="heading 1"/>
    <w:basedOn w:val="Normal"/>
    <w:next w:val="Normal"/>
    <w:link w:val="Titre1Car"/>
    <w:qFormat/>
    <w:rsid w:val="006212A8"/>
    <w:pPr>
      <w:keepNext/>
      <w:ind w:right="-1008"/>
      <w:jc w:val="both"/>
      <w:outlineLvl w:val="0"/>
    </w:pPr>
    <w:rPr>
      <w:rFonts w:ascii="Century Gothic" w:hAnsi="Century Gothic"/>
      <w:b/>
      <w:sz w:val="22"/>
      <w:szCs w:val="22"/>
    </w:rPr>
  </w:style>
  <w:style w:type="paragraph" w:styleId="Titre2">
    <w:name w:val="heading 2"/>
    <w:basedOn w:val="Normal"/>
    <w:next w:val="Normal"/>
    <w:link w:val="Titre2Car"/>
    <w:qFormat/>
    <w:rsid w:val="006212A8"/>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6212A8"/>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6212A8"/>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6212A8"/>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6212A8"/>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6212A8"/>
    <w:pPr>
      <w:keepNext/>
      <w:jc w:val="both"/>
      <w:outlineLvl w:val="6"/>
    </w:pPr>
    <w:rPr>
      <w:rFonts w:ascii="Century Gothic" w:hAnsi="Century Gothic"/>
      <w:b/>
      <w:iCs/>
    </w:rPr>
  </w:style>
  <w:style w:type="paragraph" w:styleId="Titre8">
    <w:name w:val="heading 8"/>
    <w:basedOn w:val="Normal"/>
    <w:next w:val="Normal"/>
    <w:link w:val="Titre8Car"/>
    <w:qFormat/>
    <w:rsid w:val="006212A8"/>
    <w:pPr>
      <w:keepNext/>
      <w:ind w:left="180"/>
      <w:jc w:val="both"/>
      <w:outlineLvl w:val="7"/>
    </w:pPr>
    <w:rPr>
      <w:rFonts w:ascii="Century Gothic" w:hAnsi="Century Gothic"/>
      <w:iCs/>
      <w:u w:val="single"/>
    </w:rPr>
  </w:style>
  <w:style w:type="paragraph" w:styleId="Titre9">
    <w:name w:val="heading 9"/>
    <w:basedOn w:val="Normal"/>
    <w:next w:val="Normal"/>
    <w:link w:val="Titre9Car"/>
    <w:uiPriority w:val="99"/>
    <w:qFormat/>
    <w:rsid w:val="006212A8"/>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212A8"/>
    <w:rPr>
      <w:rFonts w:ascii="Century Gothic" w:eastAsia="Times New Roman" w:hAnsi="Century Gothic" w:cs="Times New Roman"/>
      <w:b/>
      <w:lang w:eastAsia="ar-SA"/>
    </w:rPr>
  </w:style>
  <w:style w:type="character" w:customStyle="1" w:styleId="Titre2Car">
    <w:name w:val="Titre 2 Car"/>
    <w:basedOn w:val="Policepardfaut"/>
    <w:link w:val="Titre2"/>
    <w:uiPriority w:val="99"/>
    <w:rsid w:val="006212A8"/>
    <w:rPr>
      <w:rFonts w:ascii="Century Gothic" w:eastAsia="Times New Roman" w:hAnsi="Century Gothic" w:cs="Times New Roman"/>
      <w:b/>
      <w:sz w:val="26"/>
      <w:szCs w:val="26"/>
      <w:lang w:eastAsia="ar-SA"/>
    </w:rPr>
  </w:style>
  <w:style w:type="character" w:customStyle="1" w:styleId="Titre3Car">
    <w:name w:val="Titre 3 Car"/>
    <w:basedOn w:val="Policepardfaut"/>
    <w:link w:val="Titre3"/>
    <w:uiPriority w:val="99"/>
    <w:rsid w:val="006212A8"/>
    <w:rPr>
      <w:rFonts w:ascii="Century Gothic" w:eastAsia="Times New Roman" w:hAnsi="Century Gothic" w:cs="Times New Roman"/>
      <w:color w:val="FF0000"/>
      <w:sz w:val="20"/>
      <w:szCs w:val="20"/>
      <w:u w:val="single"/>
      <w:lang w:eastAsia="ar-SA"/>
    </w:rPr>
  </w:style>
  <w:style w:type="character" w:customStyle="1" w:styleId="Titre4Car">
    <w:name w:val="Titre 4 Car"/>
    <w:basedOn w:val="Policepardfaut"/>
    <w:link w:val="Titre4"/>
    <w:uiPriority w:val="99"/>
    <w:rsid w:val="006212A8"/>
    <w:rPr>
      <w:rFonts w:ascii="Century Gothic" w:eastAsia="Times New Roman" w:hAnsi="Century Gothic" w:cs="Times New Roman"/>
      <w:b/>
      <w:bCs/>
      <w:color w:val="FF0000"/>
      <w:sz w:val="20"/>
      <w:szCs w:val="20"/>
      <w:lang w:eastAsia="ar-SA"/>
    </w:rPr>
  </w:style>
  <w:style w:type="character" w:customStyle="1" w:styleId="Titre5Car">
    <w:name w:val="Titre 5 Car"/>
    <w:basedOn w:val="Policepardfaut"/>
    <w:link w:val="Titre5"/>
    <w:uiPriority w:val="99"/>
    <w:rsid w:val="006212A8"/>
    <w:rPr>
      <w:rFonts w:ascii="Century Gothic" w:eastAsia="Times New Roman" w:hAnsi="Century Gothic" w:cs="Times New Roman"/>
      <w:b/>
      <w:bCs/>
      <w:i/>
      <w:sz w:val="20"/>
      <w:szCs w:val="20"/>
      <w:u w:val="single"/>
      <w:lang w:eastAsia="ar-SA"/>
    </w:rPr>
  </w:style>
  <w:style w:type="character" w:customStyle="1" w:styleId="Titre6Car">
    <w:name w:val="Titre 6 Car"/>
    <w:basedOn w:val="Policepardfaut"/>
    <w:link w:val="Titre6"/>
    <w:uiPriority w:val="99"/>
    <w:rsid w:val="006212A8"/>
    <w:rPr>
      <w:rFonts w:ascii="Century Gothic" w:eastAsia="Times New Roman" w:hAnsi="Century Gothic" w:cs="Times New Roman"/>
      <w:i/>
      <w:iCs/>
      <w:color w:val="FF0000"/>
      <w:sz w:val="20"/>
      <w:szCs w:val="20"/>
      <w:lang w:eastAsia="ar-SA"/>
    </w:rPr>
  </w:style>
  <w:style w:type="character" w:customStyle="1" w:styleId="Titre7Car">
    <w:name w:val="Titre 7 Car"/>
    <w:basedOn w:val="Policepardfaut"/>
    <w:link w:val="Titre7"/>
    <w:uiPriority w:val="99"/>
    <w:rsid w:val="006212A8"/>
    <w:rPr>
      <w:rFonts w:ascii="Century Gothic" w:eastAsia="Times New Roman" w:hAnsi="Century Gothic" w:cs="Times New Roman"/>
      <w:b/>
      <w:iCs/>
      <w:sz w:val="20"/>
      <w:szCs w:val="20"/>
      <w:lang w:eastAsia="ar-SA"/>
    </w:rPr>
  </w:style>
  <w:style w:type="character" w:customStyle="1" w:styleId="Titre8Car">
    <w:name w:val="Titre 8 Car"/>
    <w:basedOn w:val="Policepardfaut"/>
    <w:link w:val="Titre8"/>
    <w:uiPriority w:val="99"/>
    <w:rsid w:val="006212A8"/>
    <w:rPr>
      <w:rFonts w:ascii="Century Gothic" w:eastAsia="Times New Roman" w:hAnsi="Century Gothic" w:cs="Times New Roman"/>
      <w:iCs/>
      <w:sz w:val="20"/>
      <w:szCs w:val="20"/>
      <w:u w:val="single"/>
      <w:lang w:eastAsia="ar-SA"/>
    </w:rPr>
  </w:style>
  <w:style w:type="character" w:customStyle="1" w:styleId="Titre9Car">
    <w:name w:val="Titre 9 Car"/>
    <w:basedOn w:val="Policepardfaut"/>
    <w:link w:val="Titre9"/>
    <w:uiPriority w:val="99"/>
    <w:rsid w:val="006212A8"/>
    <w:rPr>
      <w:rFonts w:ascii="Century Gothic" w:eastAsia="Times New Roman" w:hAnsi="Century Gothic" w:cs="Times New Roman"/>
      <w:sz w:val="20"/>
      <w:szCs w:val="20"/>
      <w:u w:val="single"/>
      <w:lang w:eastAsia="ar-SA"/>
    </w:rPr>
  </w:style>
  <w:style w:type="paragraph" w:styleId="Titre">
    <w:name w:val="Title"/>
    <w:basedOn w:val="Normal"/>
    <w:next w:val="Sous-titre"/>
    <w:link w:val="TitreCar"/>
    <w:qFormat/>
    <w:rsid w:val="006212A8"/>
    <w:pPr>
      <w:jc w:val="center"/>
    </w:pPr>
    <w:rPr>
      <w:rFonts w:ascii="Century Gothic" w:hAnsi="Century Gothic"/>
      <w:b/>
      <w:sz w:val="24"/>
    </w:rPr>
  </w:style>
  <w:style w:type="character" w:customStyle="1" w:styleId="TitreCar">
    <w:name w:val="Titre Car"/>
    <w:basedOn w:val="Policepardfaut"/>
    <w:link w:val="Titre"/>
    <w:uiPriority w:val="99"/>
    <w:rsid w:val="006212A8"/>
    <w:rPr>
      <w:rFonts w:ascii="Century Gothic" w:eastAsia="Times New Roman" w:hAnsi="Century Gothic" w:cs="Times New Roman"/>
      <w:b/>
      <w:sz w:val="24"/>
      <w:szCs w:val="20"/>
      <w:lang w:eastAsia="ar-SA"/>
    </w:rPr>
  </w:style>
  <w:style w:type="paragraph" w:styleId="Sous-titre">
    <w:name w:val="Subtitle"/>
    <w:basedOn w:val="Normal"/>
    <w:link w:val="Sous-titreCar"/>
    <w:uiPriority w:val="99"/>
    <w:qFormat/>
    <w:rsid w:val="006212A8"/>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6212A8"/>
    <w:rPr>
      <w:rFonts w:ascii="Arial" w:eastAsia="Times New Roman" w:hAnsi="Arial" w:cs="Arial"/>
      <w:sz w:val="24"/>
      <w:szCs w:val="24"/>
      <w:lang w:eastAsia="ar-SA"/>
    </w:rPr>
  </w:style>
  <w:style w:type="paragraph" w:styleId="Retraitcorpsdetexte">
    <w:name w:val="Body Text Indent"/>
    <w:basedOn w:val="Normal"/>
    <w:link w:val="RetraitcorpsdetexteCar"/>
    <w:rsid w:val="006212A8"/>
    <w:pPr>
      <w:ind w:left="720"/>
      <w:jc w:val="both"/>
    </w:pPr>
    <w:rPr>
      <w:rFonts w:ascii="Century Gothic" w:hAnsi="Century Gothic"/>
    </w:rPr>
  </w:style>
  <w:style w:type="character" w:customStyle="1" w:styleId="RetraitcorpsdetexteCar">
    <w:name w:val="Retrait corps de texte Car"/>
    <w:basedOn w:val="Policepardfaut"/>
    <w:link w:val="Retraitcorpsdetexte"/>
    <w:rsid w:val="006212A8"/>
    <w:rPr>
      <w:rFonts w:ascii="Century Gothic" w:eastAsia="Times New Roman" w:hAnsi="Century Gothic" w:cs="Times New Roman"/>
      <w:sz w:val="20"/>
      <w:szCs w:val="20"/>
      <w:lang w:eastAsia="ar-SA"/>
    </w:rPr>
  </w:style>
  <w:style w:type="paragraph" w:customStyle="1" w:styleId="211">
    <w:name w:val="2.1.1."/>
    <w:basedOn w:val="Normal"/>
    <w:uiPriority w:val="99"/>
    <w:rsid w:val="006212A8"/>
    <w:pPr>
      <w:widowControl/>
      <w:numPr>
        <w:numId w:val="2"/>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6212A8"/>
    <w:pPr>
      <w:ind w:left="180"/>
      <w:jc w:val="both"/>
    </w:pPr>
    <w:rPr>
      <w:rFonts w:ascii="Century Gothic" w:hAnsi="Century Gothic"/>
      <w:i/>
    </w:rPr>
  </w:style>
  <w:style w:type="character" w:customStyle="1" w:styleId="Retraitcorpsdetexte2Car">
    <w:name w:val="Retrait corps de texte 2 Car"/>
    <w:basedOn w:val="Policepardfaut"/>
    <w:link w:val="Retraitcorpsdetexte2"/>
    <w:uiPriority w:val="99"/>
    <w:semiHidden/>
    <w:rsid w:val="006212A8"/>
    <w:rPr>
      <w:rFonts w:ascii="Century Gothic" w:eastAsia="Times New Roman" w:hAnsi="Century Gothic" w:cs="Times New Roman"/>
      <w:i/>
      <w:sz w:val="20"/>
      <w:szCs w:val="20"/>
      <w:lang w:eastAsia="ar-SA"/>
    </w:rPr>
  </w:style>
  <w:style w:type="paragraph" w:styleId="En-tte">
    <w:name w:val="header"/>
    <w:basedOn w:val="Normal"/>
    <w:link w:val="En-tteCar"/>
    <w:unhideWhenUsed/>
    <w:rsid w:val="006212A8"/>
    <w:pPr>
      <w:tabs>
        <w:tab w:val="center" w:pos="4536"/>
        <w:tab w:val="right" w:pos="9072"/>
      </w:tabs>
    </w:pPr>
  </w:style>
  <w:style w:type="character" w:customStyle="1" w:styleId="En-tteCar">
    <w:name w:val="En-tête Car"/>
    <w:basedOn w:val="Policepardfaut"/>
    <w:link w:val="En-tte"/>
    <w:uiPriority w:val="99"/>
    <w:rsid w:val="006212A8"/>
    <w:rPr>
      <w:rFonts w:ascii="BR-01T" w:eastAsia="Times New Roman" w:hAnsi="BR-01T" w:cs="Times New Roman"/>
      <w:sz w:val="20"/>
      <w:szCs w:val="20"/>
      <w:lang w:eastAsia="ar-SA"/>
    </w:rPr>
  </w:style>
  <w:style w:type="paragraph" w:styleId="Pieddepage">
    <w:name w:val="footer"/>
    <w:basedOn w:val="Normal"/>
    <w:link w:val="PieddepageCar"/>
    <w:uiPriority w:val="99"/>
    <w:unhideWhenUsed/>
    <w:rsid w:val="006212A8"/>
    <w:pPr>
      <w:tabs>
        <w:tab w:val="center" w:pos="4536"/>
        <w:tab w:val="right" w:pos="9072"/>
      </w:tabs>
    </w:pPr>
  </w:style>
  <w:style w:type="character" w:customStyle="1" w:styleId="PieddepageCar">
    <w:name w:val="Pied de page Car"/>
    <w:basedOn w:val="Policepardfaut"/>
    <w:link w:val="Pieddepage"/>
    <w:uiPriority w:val="99"/>
    <w:rsid w:val="006212A8"/>
    <w:rPr>
      <w:rFonts w:ascii="BR-01T" w:eastAsia="Times New Roman" w:hAnsi="BR-01T" w:cs="Times New Roman"/>
      <w:sz w:val="20"/>
      <w:szCs w:val="20"/>
      <w:lang w:eastAsia="ar-SA"/>
    </w:rPr>
  </w:style>
  <w:style w:type="paragraph" w:styleId="Retraitcorpsdetexte3">
    <w:name w:val="Body Text Indent 3"/>
    <w:basedOn w:val="Normal"/>
    <w:link w:val="Retraitcorpsdetexte3Car"/>
    <w:rsid w:val="006212A8"/>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uiPriority w:val="99"/>
    <w:semiHidden/>
    <w:rsid w:val="006212A8"/>
    <w:rPr>
      <w:rFonts w:ascii="Century Gothic" w:eastAsia="Times New Roman" w:hAnsi="Century Gothic" w:cs="Times New Roman"/>
      <w:color w:val="FF0000"/>
      <w:sz w:val="20"/>
      <w:szCs w:val="20"/>
      <w:lang w:eastAsia="ar-SA"/>
    </w:rPr>
  </w:style>
  <w:style w:type="paragraph" w:styleId="Normalcentr">
    <w:name w:val="Block Text"/>
    <w:basedOn w:val="Normal"/>
    <w:semiHidden/>
    <w:rsid w:val="006212A8"/>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6212A8"/>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6212A8"/>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uiPriority w:val="99"/>
    <w:semiHidden/>
    <w:rsid w:val="006212A8"/>
    <w:rPr>
      <w:rFonts w:ascii="Century Gothic" w:eastAsia="Times New Roman" w:hAnsi="Century Gothic" w:cs="Times New Roman"/>
      <w:color w:val="0000FF"/>
      <w:sz w:val="19"/>
      <w:szCs w:val="19"/>
      <w:lang w:val="fr-BE" w:eastAsia="fr-BE"/>
    </w:rPr>
  </w:style>
  <w:style w:type="paragraph" w:styleId="Corpsdetexte">
    <w:name w:val="Body Text"/>
    <w:basedOn w:val="Normal"/>
    <w:link w:val="CorpsdetexteCar"/>
    <w:qFormat/>
    <w:rsid w:val="006212A8"/>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uiPriority w:val="99"/>
    <w:rsid w:val="006212A8"/>
    <w:rPr>
      <w:rFonts w:ascii="Century Gothic" w:eastAsia="Times New Roman" w:hAnsi="Century Gothic" w:cs="Times New Roman"/>
      <w:sz w:val="19"/>
      <w:szCs w:val="19"/>
      <w:lang w:val="fr-BE" w:eastAsia="fr-BE"/>
    </w:rPr>
  </w:style>
  <w:style w:type="paragraph" w:customStyle="1" w:styleId="111">
    <w:name w:val="1.1.1."/>
    <w:basedOn w:val="Normal"/>
    <w:uiPriority w:val="99"/>
    <w:rsid w:val="006212A8"/>
    <w:pPr>
      <w:numPr>
        <w:numId w:val="3"/>
      </w:numPr>
      <w:jc w:val="both"/>
    </w:pPr>
    <w:rPr>
      <w:rFonts w:ascii="Century Gothic" w:hAnsi="Century Gothic"/>
      <w:b/>
      <w:szCs w:val="22"/>
    </w:rPr>
  </w:style>
  <w:style w:type="paragraph" w:customStyle="1" w:styleId="161">
    <w:name w:val="16.1."/>
    <w:basedOn w:val="Normal"/>
    <w:uiPriority w:val="99"/>
    <w:rsid w:val="006212A8"/>
    <w:pPr>
      <w:tabs>
        <w:tab w:val="num" w:pos="360"/>
      </w:tabs>
      <w:jc w:val="both"/>
    </w:pPr>
    <w:rPr>
      <w:rFonts w:ascii="Century Gothic" w:hAnsi="Century Gothic"/>
      <w:b/>
    </w:rPr>
  </w:style>
  <w:style w:type="paragraph" w:customStyle="1" w:styleId="141">
    <w:name w:val="14.1."/>
    <w:basedOn w:val="Normal"/>
    <w:uiPriority w:val="99"/>
    <w:rsid w:val="006212A8"/>
    <w:pPr>
      <w:numPr>
        <w:numId w:val="4"/>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6212A8"/>
    <w:rPr>
      <w:rFonts w:ascii="Tahoma" w:hAnsi="Tahoma" w:cs="Tahoma"/>
      <w:sz w:val="16"/>
      <w:szCs w:val="16"/>
    </w:rPr>
  </w:style>
  <w:style w:type="character" w:customStyle="1" w:styleId="TextedebullesCar">
    <w:name w:val="Texte de bulles Car"/>
    <w:basedOn w:val="Policepardfaut"/>
    <w:link w:val="Textedebulles"/>
    <w:uiPriority w:val="99"/>
    <w:semiHidden/>
    <w:rsid w:val="006212A8"/>
    <w:rPr>
      <w:rFonts w:ascii="Tahoma" w:eastAsia="Times New Roman" w:hAnsi="Tahoma" w:cs="Tahoma"/>
      <w:sz w:val="16"/>
      <w:szCs w:val="16"/>
      <w:lang w:eastAsia="ar-SA"/>
    </w:rPr>
  </w:style>
  <w:style w:type="paragraph" w:styleId="Paragraphedeliste">
    <w:name w:val="List Paragraph"/>
    <w:basedOn w:val="Normal"/>
    <w:uiPriority w:val="34"/>
    <w:qFormat/>
    <w:rsid w:val="006212A8"/>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6212A8"/>
    <w:pPr>
      <w:autoSpaceDE w:val="0"/>
      <w:autoSpaceDN w:val="0"/>
      <w:adjustRightInd w:val="0"/>
    </w:pPr>
    <w:rPr>
      <w:rFonts w:ascii="Century Gothic" w:eastAsia="Times New Roman" w:hAnsi="Century Gothic" w:cs="Century Gothic"/>
      <w:color w:val="000000"/>
      <w:sz w:val="24"/>
      <w:szCs w:val="24"/>
      <w:lang w:eastAsia="fr-FR"/>
    </w:rPr>
  </w:style>
  <w:style w:type="character" w:styleId="Lienhypertexte">
    <w:name w:val="Hyperlink"/>
    <w:unhideWhenUsed/>
    <w:rsid w:val="006212A8"/>
    <w:rPr>
      <w:color w:val="0000FF"/>
      <w:u w:val="single"/>
    </w:rPr>
  </w:style>
  <w:style w:type="paragraph" w:styleId="Lgende">
    <w:name w:val="caption"/>
    <w:basedOn w:val="Normal"/>
    <w:next w:val="Normal"/>
    <w:uiPriority w:val="35"/>
    <w:unhideWhenUsed/>
    <w:qFormat/>
    <w:rsid w:val="006212A8"/>
    <w:rPr>
      <w:b/>
      <w:bCs/>
    </w:rPr>
  </w:style>
  <w:style w:type="table" w:styleId="Grilledutableau">
    <w:name w:val="Table Grid"/>
    <w:basedOn w:val="TableauNormal"/>
    <w:rsid w:val="006212A8"/>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212A8"/>
    <w:rPr>
      <w:color w:val="605E5C"/>
      <w:shd w:val="clear" w:color="auto" w:fill="E1DFDD"/>
    </w:rPr>
  </w:style>
  <w:style w:type="character" w:styleId="Lienhypertextesuivivisit">
    <w:name w:val="FollowedHyperlink"/>
    <w:basedOn w:val="Policepardfaut"/>
    <w:unhideWhenUsed/>
    <w:rsid w:val="006212A8"/>
    <w:rPr>
      <w:color w:val="800080" w:themeColor="followedHyperlink"/>
      <w:u w:val="single"/>
    </w:rPr>
  </w:style>
  <w:style w:type="table" w:customStyle="1" w:styleId="TableNormal">
    <w:name w:val="Table Normal"/>
    <w:uiPriority w:val="2"/>
    <w:semiHidden/>
    <w:unhideWhenUsed/>
    <w:qFormat/>
    <w:rsid w:val="006212A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12A8"/>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6212A8"/>
  </w:style>
  <w:style w:type="character" w:customStyle="1" w:styleId="Mentionnonrsolue2">
    <w:name w:val="Mention non résolue2"/>
    <w:basedOn w:val="Policepardfaut"/>
    <w:uiPriority w:val="99"/>
    <w:semiHidden/>
    <w:unhideWhenUsed/>
    <w:rsid w:val="006212A8"/>
    <w:rPr>
      <w:color w:val="605E5C"/>
      <w:shd w:val="clear" w:color="auto" w:fill="E1DFDD"/>
    </w:rPr>
  </w:style>
  <w:style w:type="paragraph" w:customStyle="1" w:styleId="151">
    <w:name w:val="151"/>
    <w:basedOn w:val="Normal"/>
    <w:rsid w:val="006212A8"/>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uiPriority w:val="99"/>
    <w:qFormat/>
    <w:rsid w:val="006212A8"/>
    <w:pPr>
      <w:ind w:left="720"/>
    </w:pPr>
    <w:rPr>
      <w:rFonts w:eastAsia="Calibri"/>
    </w:rPr>
  </w:style>
  <w:style w:type="paragraph" w:customStyle="1" w:styleId="1510">
    <w:name w:val="15.1"/>
    <w:basedOn w:val="Normal"/>
    <w:autoRedefine/>
    <w:uiPriority w:val="99"/>
    <w:semiHidden/>
    <w:rsid w:val="00094856"/>
    <w:pPr>
      <w:widowControl/>
      <w:tabs>
        <w:tab w:val="left" w:pos="1418"/>
      </w:tabs>
      <w:suppressAutoHyphens w:val="0"/>
    </w:pPr>
    <w:rPr>
      <w:rFonts w:ascii="Century Gothic" w:hAnsi="Century Gothic"/>
      <w:b/>
      <w:bCs/>
      <w:sz w:val="26"/>
      <w:szCs w:val="26"/>
      <w:lang w:eastAsia="fr-FR"/>
    </w:rPr>
  </w:style>
  <w:style w:type="character" w:customStyle="1" w:styleId="En-tteCar1">
    <w:name w:val="En-tête Car1"/>
    <w:basedOn w:val="Policepardfaut"/>
    <w:uiPriority w:val="99"/>
    <w:semiHidden/>
    <w:locked/>
    <w:rsid w:val="00E521E8"/>
    <w:rPr>
      <w:rFonts w:ascii="BR-01T" w:hAnsi="BR-01T" w:cs="Times New Roman"/>
      <w:sz w:val="20"/>
      <w:lang w:val="fr-FR" w:eastAsia="ar-SA" w:bidi="ar-SA"/>
    </w:rPr>
  </w:style>
  <w:style w:type="character" w:customStyle="1" w:styleId="PieddepageCar1">
    <w:name w:val="Pied de page Car1"/>
    <w:basedOn w:val="Policepardfaut"/>
    <w:uiPriority w:val="99"/>
    <w:semiHidden/>
    <w:locked/>
    <w:rsid w:val="00E521E8"/>
    <w:rPr>
      <w:rFonts w:ascii="BR-01T" w:hAnsi="BR-01T" w:cs="Times New Roman"/>
      <w:sz w:val="20"/>
      <w:lang w:val="fr-FR" w:eastAsia="ar-SA" w:bidi="ar-SA"/>
    </w:rPr>
  </w:style>
  <w:style w:type="numbering" w:customStyle="1" w:styleId="Aucuneliste1">
    <w:name w:val="Aucune liste1"/>
    <w:next w:val="Aucuneliste"/>
    <w:semiHidden/>
    <w:rsid w:val="00CC7FEA"/>
  </w:style>
  <w:style w:type="character" w:customStyle="1" w:styleId="5yl5">
    <w:name w:val="_5yl5"/>
    <w:basedOn w:val="Policepardfaut"/>
    <w:rsid w:val="00CC7FEA"/>
  </w:style>
  <w:style w:type="table" w:customStyle="1" w:styleId="Grilledutableau1">
    <w:name w:val="Grille du tableau1"/>
    <w:basedOn w:val="TableauNormal"/>
    <w:next w:val="Grilledutableau"/>
    <w:rsid w:val="00CC7FEA"/>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CC7FEA"/>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CC7FEA"/>
    <w:rPr>
      <w:b/>
      <w:bCs/>
    </w:rPr>
  </w:style>
  <w:style w:type="paragraph" w:customStyle="1" w:styleId="Paragraphedeliste2">
    <w:name w:val="Paragraphe de liste2"/>
    <w:basedOn w:val="Normal"/>
    <w:rsid w:val="00CC7FEA"/>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990BC4"/>
  </w:style>
  <w:style w:type="table" w:customStyle="1" w:styleId="Grilledutableau2">
    <w:name w:val="Grille du tableau2"/>
    <w:basedOn w:val="TableauNormal"/>
    <w:next w:val="Grilledutableau"/>
    <w:rsid w:val="00990BC4"/>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0BC4"/>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990BC4"/>
  </w:style>
  <w:style w:type="table" w:customStyle="1" w:styleId="Grilledutableau12">
    <w:name w:val="Grille du tableau12"/>
    <w:basedOn w:val="TableauNormal"/>
    <w:next w:val="Grilledutableau"/>
    <w:rsid w:val="00990BC4"/>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990BC4"/>
    <w:pPr>
      <w:widowControl w:val="0"/>
      <w:suppressAutoHyphens/>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990BC4"/>
    <w:rPr>
      <w:color w:val="605E5C"/>
      <w:shd w:val="clear" w:color="auto" w:fill="E1DFDD"/>
    </w:rPr>
  </w:style>
  <w:style w:type="character" w:styleId="Mentionnonrsolue">
    <w:name w:val="Unresolved Mention"/>
    <w:basedOn w:val="Policepardfaut"/>
    <w:uiPriority w:val="99"/>
    <w:semiHidden/>
    <w:unhideWhenUsed/>
    <w:rsid w:val="009A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0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asaf.be"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secretariat@asaf.be"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asaf.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mailto:secretariat@asaf.be" TargetMode="External"/><Relationship Id="rId4" Type="http://schemas.openxmlformats.org/officeDocument/2006/relationships/settings" Target="settings.xml"/><Relationship Id="rId9" Type="http://schemas.openxmlformats.org/officeDocument/2006/relationships/hyperlink" Target="http://www.asaf.be" TargetMode="External"/><Relationship Id="rId14" Type="http://schemas.openxmlformats.org/officeDocument/2006/relationships/hyperlink" Target="http://www.asaf.be" TargetMode="External"/><Relationship Id="rId22" Type="http://schemas.openxmlformats.org/officeDocument/2006/relationships/hyperlink" Target="mailto:secretariat@asaf.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B4AF-E574-406F-A281-6A76CA63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9365</Words>
  <Characters>51512</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Thierry VIGNAUX</cp:lastModifiedBy>
  <cp:revision>12</cp:revision>
  <cp:lastPrinted>2021-01-18T09:54:00Z</cp:lastPrinted>
  <dcterms:created xsi:type="dcterms:W3CDTF">2025-01-22T12:15:00Z</dcterms:created>
  <dcterms:modified xsi:type="dcterms:W3CDTF">2025-05-18T15:03:00Z</dcterms:modified>
</cp:coreProperties>
</file>